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49E2721D"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9733DD">
        <w:rPr>
          <w:spacing w:val="-3"/>
          <w:sz w:val="24"/>
          <w:szCs w:val="24"/>
        </w:rPr>
        <w:t>Dec</w:t>
      </w:r>
      <w:r w:rsidR="00B02B69">
        <w:rPr>
          <w:spacing w:val="-3"/>
          <w:sz w:val="24"/>
          <w:szCs w:val="24"/>
        </w:rPr>
        <w:t>em</w:t>
      </w:r>
      <w:r w:rsidR="009E6AA5">
        <w:rPr>
          <w:spacing w:val="-3"/>
          <w:sz w:val="24"/>
          <w:szCs w:val="24"/>
        </w:rPr>
        <w:t xml:space="preserve">ber </w:t>
      </w:r>
      <w:r w:rsidR="009733DD">
        <w:rPr>
          <w:spacing w:val="-3"/>
          <w:sz w:val="24"/>
          <w:szCs w:val="24"/>
        </w:rPr>
        <w:t>6</w:t>
      </w:r>
      <w:r w:rsidR="00AA3B76">
        <w:rPr>
          <w:spacing w:val="-3"/>
          <w:sz w:val="24"/>
          <w:szCs w:val="24"/>
        </w:rPr>
        <w:t>,</w:t>
      </w:r>
      <w:r w:rsidR="00066DD5">
        <w:rPr>
          <w:spacing w:val="-3"/>
          <w:sz w:val="24"/>
          <w:szCs w:val="24"/>
        </w:rPr>
        <w:t xml:space="preserve"> 202</w:t>
      </w:r>
      <w:r w:rsidR="00413652">
        <w:rPr>
          <w:spacing w:val="-3"/>
          <w:sz w:val="24"/>
          <w:szCs w:val="24"/>
        </w:rPr>
        <w:t>3</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9164D34" w14:textId="7457D785" w:rsidR="00D10437" w:rsidRPr="009733DD" w:rsidRDefault="007579F6" w:rsidP="001B36CB">
      <w:pPr>
        <w:pStyle w:val="Heading8"/>
        <w:tabs>
          <w:tab w:val="clear" w:pos="0"/>
          <w:tab w:val="left" w:pos="-720"/>
        </w:tabs>
        <w:jc w:val="both"/>
        <w:rPr>
          <w:bCs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r w:rsidR="009733DD" w:rsidRPr="009733DD">
        <w:rPr>
          <w:bCs w:val="0"/>
          <w:i/>
          <w:iCs/>
          <w:color w:val="000000"/>
          <w:sz w:val="20"/>
          <w:szCs w:val="20"/>
        </w:rPr>
        <w:t>Absent</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7D37EFB7"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6D9DCD08" w:rsidR="00632E50" w:rsidRPr="00B46E38" w:rsidRDefault="00632E50" w:rsidP="00230763">
      <w:pPr>
        <w:tabs>
          <w:tab w:val="left" w:pos="-720"/>
        </w:tabs>
        <w:suppressAutoHyphens/>
        <w:jc w:val="both"/>
        <w:rPr>
          <w:b/>
          <w:bCs/>
          <w:i/>
        </w:rPr>
      </w:pPr>
      <w:r>
        <w:rPr>
          <w:i/>
        </w:rPr>
        <w:t>Jason Averett (Supervisor)</w:t>
      </w:r>
      <w:r w:rsidR="00E65613" w:rsidRPr="00E65613">
        <w:rPr>
          <w:i/>
        </w:rPr>
        <w:t xml:space="preserve"> </w:t>
      </w:r>
    </w:p>
    <w:p w14:paraId="4FE4E23E" w14:textId="64115B64" w:rsidR="0047146D" w:rsidRPr="009733DD" w:rsidRDefault="00D428A1" w:rsidP="009733DD">
      <w:pPr>
        <w:pStyle w:val="Heading8"/>
        <w:tabs>
          <w:tab w:val="clear" w:pos="0"/>
          <w:tab w:val="left" w:pos="-720"/>
        </w:tabs>
        <w:jc w:val="both"/>
        <w:rPr>
          <w:bCs w:val="0"/>
          <w:color w:val="000000"/>
        </w:rPr>
      </w:pPr>
      <w:r w:rsidRPr="009733DD">
        <w:rPr>
          <w:b w:val="0"/>
          <w:bCs w:val="0"/>
          <w:i/>
          <w:color w:val="000000"/>
        </w:rPr>
        <w:t>Melissa Atkinson</w:t>
      </w:r>
      <w:r w:rsidR="00950476" w:rsidRPr="009733DD">
        <w:rPr>
          <w:b w:val="0"/>
          <w:bCs w:val="0"/>
          <w:i/>
          <w:color w:val="000000"/>
        </w:rPr>
        <w:t xml:space="preserve"> (</w:t>
      </w:r>
      <w:r w:rsidR="00E3198F" w:rsidRPr="009733DD">
        <w:rPr>
          <w:b w:val="0"/>
          <w:bCs w:val="0"/>
          <w:i/>
          <w:color w:val="000000"/>
        </w:rPr>
        <w:t>Supervisor</w:t>
      </w:r>
      <w:r w:rsidR="00CD44A9" w:rsidRPr="009733DD">
        <w:rPr>
          <w:b w:val="0"/>
          <w:bCs w:val="0"/>
          <w:i/>
          <w:color w:val="000000"/>
        </w:rPr>
        <w:t>)</w:t>
      </w:r>
      <w:r w:rsidR="004A3E24" w:rsidRPr="004A3E24">
        <w:rPr>
          <w:i/>
        </w:rPr>
        <w:t xml:space="preserve"> </w:t>
      </w:r>
      <w:r w:rsidR="009733DD">
        <w:rPr>
          <w:bCs w:val="0"/>
          <w:color w:val="000000"/>
          <w:sz w:val="20"/>
          <w:szCs w:val="20"/>
        </w:rPr>
        <w:t>-</w:t>
      </w:r>
      <w:r w:rsidR="009733DD" w:rsidRPr="009733DD">
        <w:rPr>
          <w:bCs w:val="0"/>
          <w:i/>
          <w:iCs/>
          <w:color w:val="000000"/>
          <w:sz w:val="20"/>
          <w:szCs w:val="20"/>
        </w:rPr>
        <w:t>Absent</w:t>
      </w:r>
    </w:p>
    <w:p w14:paraId="1BBF4C1F" w14:textId="77777777" w:rsidR="007B2876" w:rsidRDefault="007B2876" w:rsidP="001B36CB">
      <w:pPr>
        <w:tabs>
          <w:tab w:val="left" w:pos="-720"/>
        </w:tabs>
        <w:suppressAutoHyphens/>
        <w:jc w:val="both"/>
        <w:rPr>
          <w:spacing w:val="-3"/>
          <w:u w:val="single"/>
        </w:rPr>
      </w:pPr>
    </w:p>
    <w:p w14:paraId="0BD359F7" w14:textId="43D69FDA" w:rsidR="007B2876" w:rsidRDefault="007A2EC1" w:rsidP="001B36CB">
      <w:pPr>
        <w:tabs>
          <w:tab w:val="left" w:pos="-720"/>
        </w:tabs>
        <w:suppressAutoHyphens/>
        <w:jc w:val="both"/>
        <w:rPr>
          <w:i/>
          <w:color w:val="000000"/>
        </w:rPr>
      </w:pPr>
      <w:r>
        <w:rPr>
          <w:spacing w:val="-3"/>
          <w:u w:val="single"/>
        </w:rPr>
        <w:t>Conservation District Staff:</w:t>
      </w:r>
    </w:p>
    <w:p w14:paraId="00EFD45A" w14:textId="6FBEF53F" w:rsidR="007A2EC1" w:rsidRPr="004A3E24" w:rsidRDefault="007A2EC1" w:rsidP="001B36CB">
      <w:pPr>
        <w:tabs>
          <w:tab w:val="left" w:pos="-720"/>
        </w:tabs>
        <w:suppressAutoHyphens/>
        <w:jc w:val="both"/>
        <w:rPr>
          <w:i/>
          <w:color w:val="000000"/>
        </w:rPr>
      </w:pPr>
      <w:r>
        <w:rPr>
          <w:i/>
          <w:spacing w:val="-3"/>
        </w:rPr>
        <w:t>Katy Staley, District Clerk</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07C652BF" w:rsidR="00FD6FEB" w:rsidRPr="009733DD" w:rsidRDefault="00B02B69" w:rsidP="009733DD">
      <w:pPr>
        <w:pStyle w:val="Heading8"/>
        <w:tabs>
          <w:tab w:val="clear" w:pos="0"/>
          <w:tab w:val="left" w:pos="-720"/>
        </w:tabs>
        <w:jc w:val="both"/>
        <w:rPr>
          <w:bCs w:val="0"/>
          <w:color w:val="000000"/>
        </w:rPr>
      </w:pPr>
      <w:r>
        <w:rPr>
          <w:b w:val="0"/>
          <w:i/>
        </w:rPr>
        <w:t>Kenny Oswald</w:t>
      </w:r>
      <w:r w:rsidR="005C0F67">
        <w:rPr>
          <w:b w:val="0"/>
          <w:i/>
        </w:rPr>
        <w:t xml:space="preserve">, NRCS </w:t>
      </w:r>
      <w:r w:rsidR="009733DD">
        <w:rPr>
          <w:bCs w:val="0"/>
          <w:color w:val="000000"/>
          <w:sz w:val="20"/>
          <w:szCs w:val="20"/>
        </w:rPr>
        <w:t>-</w:t>
      </w:r>
      <w:r w:rsidR="009733DD" w:rsidRPr="009733DD">
        <w:rPr>
          <w:bCs w:val="0"/>
          <w:i/>
          <w:iCs/>
          <w:color w:val="000000"/>
          <w:sz w:val="20"/>
          <w:szCs w:val="20"/>
        </w:rPr>
        <w:t>Absent</w:t>
      </w:r>
    </w:p>
    <w:p w14:paraId="3BB78F5A" w14:textId="6BE25549" w:rsidR="004E72C2" w:rsidRPr="009733DD" w:rsidRDefault="004E72C2" w:rsidP="009733DD">
      <w:pPr>
        <w:pStyle w:val="Heading8"/>
        <w:tabs>
          <w:tab w:val="clear" w:pos="0"/>
          <w:tab w:val="left" w:pos="-720"/>
        </w:tabs>
        <w:jc w:val="both"/>
        <w:rPr>
          <w:bCs w:val="0"/>
          <w:color w:val="000000"/>
        </w:rPr>
      </w:pPr>
      <w:r w:rsidRPr="004E72C2">
        <w:rPr>
          <w:b w:val="0"/>
          <w:i/>
        </w:rPr>
        <w:t>Elizabeth Cohen, USU Extension Agent</w:t>
      </w:r>
      <w:r>
        <w:rPr>
          <w:b w:val="0"/>
          <w:i/>
        </w:rPr>
        <w:t xml:space="preserve"> </w:t>
      </w:r>
      <w:r w:rsidR="009733DD">
        <w:rPr>
          <w:bCs w:val="0"/>
          <w:color w:val="000000"/>
          <w:sz w:val="20"/>
          <w:szCs w:val="20"/>
        </w:rPr>
        <w:t>-</w:t>
      </w:r>
      <w:r w:rsidR="009733DD" w:rsidRPr="009733DD">
        <w:rPr>
          <w:bCs w:val="0"/>
          <w:i/>
          <w:iCs/>
          <w:color w:val="000000"/>
          <w:sz w:val="20"/>
          <w:szCs w:val="20"/>
        </w:rPr>
        <w:t>Absent</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2F35C762" w:rsidR="00ED0D85" w:rsidRDefault="00ED0D85" w:rsidP="007A2EC1">
      <w:pPr>
        <w:tabs>
          <w:tab w:val="left" w:pos="-720"/>
        </w:tabs>
        <w:suppressAutoHyphens/>
        <w:jc w:val="both"/>
        <w:rPr>
          <w:i/>
          <w:spacing w:val="-3"/>
        </w:rPr>
      </w:pPr>
      <w:r>
        <w:rPr>
          <w:i/>
          <w:spacing w:val="-3"/>
        </w:rPr>
        <w:t>Brian Christensen (Resource Coordinator)</w:t>
      </w:r>
      <w:r w:rsidR="009733DD">
        <w:rPr>
          <w:i/>
          <w:spacing w:val="-3"/>
        </w:rPr>
        <w:t xml:space="preserve"> </w:t>
      </w:r>
      <w:r w:rsidR="009733DD">
        <w:rPr>
          <w:b/>
          <w:bCs/>
          <w:i/>
          <w:spacing w:val="-3"/>
        </w:rPr>
        <w:t>-Absent</w:t>
      </w:r>
      <w:r w:rsidR="00377142" w:rsidRPr="00377142">
        <w:rPr>
          <w:b/>
          <w:bCs/>
          <w:i/>
        </w:rPr>
        <w:t xml:space="preserve"> </w:t>
      </w:r>
    </w:p>
    <w:p w14:paraId="05649440" w14:textId="6B338CC6" w:rsidR="00ED0D85" w:rsidRDefault="001461AE" w:rsidP="007A2EC1">
      <w:pPr>
        <w:tabs>
          <w:tab w:val="left" w:pos="-720"/>
        </w:tabs>
        <w:suppressAutoHyphens/>
        <w:jc w:val="both"/>
        <w:rPr>
          <w:b/>
          <w:bCs/>
          <w:i/>
        </w:rPr>
      </w:pPr>
      <w:r>
        <w:rPr>
          <w:i/>
          <w:spacing w:val="-3"/>
        </w:rPr>
        <w:t>Emily Bishop (Watershed Coordinator)</w:t>
      </w:r>
      <w:r w:rsidR="007B2876" w:rsidRPr="007B2876">
        <w:rPr>
          <w:i/>
        </w:rPr>
        <w:t xml:space="preserve"> </w:t>
      </w:r>
      <w:r w:rsidR="007B2876" w:rsidRPr="007B2876">
        <w:rPr>
          <w:b/>
          <w:bCs/>
          <w:i/>
        </w:rPr>
        <w:t>-</w:t>
      </w:r>
      <w:r w:rsidR="009733DD">
        <w:rPr>
          <w:b/>
          <w:bCs/>
          <w:i/>
        </w:rPr>
        <w:t>Absent</w:t>
      </w:r>
    </w:p>
    <w:p w14:paraId="19633C9E" w14:textId="567C00C9" w:rsidR="009E6AA5" w:rsidRPr="009E6AA5" w:rsidRDefault="009E6AA5" w:rsidP="007A2EC1">
      <w:pPr>
        <w:tabs>
          <w:tab w:val="left" w:pos="-720"/>
        </w:tabs>
        <w:suppressAutoHyphens/>
        <w:jc w:val="both"/>
        <w:rPr>
          <w:b/>
          <w:i/>
        </w:rPr>
      </w:pPr>
      <w:r>
        <w:rPr>
          <w:i/>
          <w:spacing w:val="-3"/>
        </w:rPr>
        <w:t>Jace Atkinson (Planner)</w:t>
      </w:r>
      <w:r w:rsidRPr="00397E94">
        <w:rPr>
          <w:b/>
          <w:i/>
        </w:rPr>
        <w:t xml:space="preserve"> </w:t>
      </w:r>
    </w:p>
    <w:p w14:paraId="08D20D5D" w14:textId="71A6C0F9" w:rsidR="0087056C" w:rsidRPr="00CA2EFD" w:rsidRDefault="0087056C" w:rsidP="00E17A8F">
      <w:pPr>
        <w:tabs>
          <w:tab w:val="left" w:pos="-720"/>
        </w:tabs>
        <w:suppressAutoHyphens/>
        <w:jc w:val="both"/>
        <w:rPr>
          <w:i/>
        </w:rPr>
        <w:sectPr w:rsidR="0087056C" w:rsidRPr="00CA2EFD" w:rsidSect="007F5014">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17D41657" w14:textId="7B32E5C0" w:rsidR="006E21FE" w:rsidRPr="00A64EE6" w:rsidRDefault="009733DD" w:rsidP="00D143A4">
      <w:pPr>
        <w:pStyle w:val="ListParagraph"/>
        <w:numPr>
          <w:ilvl w:val="0"/>
          <w:numId w:val="18"/>
        </w:numPr>
        <w:rPr>
          <w:b/>
          <w:bCs/>
          <w:sz w:val="22"/>
          <w:szCs w:val="22"/>
        </w:rPr>
      </w:pPr>
      <w:r>
        <w:rPr>
          <w:b/>
          <w:bCs/>
          <w:sz w:val="22"/>
          <w:szCs w:val="22"/>
        </w:rPr>
        <w:t>Jason</w:t>
      </w:r>
      <w:r w:rsidR="006E21FE" w:rsidRPr="00A64EE6">
        <w:rPr>
          <w:b/>
          <w:bCs/>
          <w:sz w:val="22"/>
          <w:szCs w:val="22"/>
        </w:rPr>
        <w:t xml:space="preserve"> made a motion to </w:t>
      </w:r>
      <w:r w:rsidR="00A64EE6" w:rsidRPr="00A64EE6">
        <w:rPr>
          <w:b/>
          <w:bCs/>
          <w:sz w:val="22"/>
          <w:szCs w:val="22"/>
        </w:rPr>
        <w:t xml:space="preserve">approve the minutes from </w:t>
      </w:r>
      <w:r>
        <w:rPr>
          <w:b/>
          <w:bCs/>
          <w:sz w:val="22"/>
          <w:szCs w:val="22"/>
        </w:rPr>
        <w:t>Nov</w:t>
      </w:r>
      <w:r w:rsidR="00667D21" w:rsidRPr="00667D21">
        <w:rPr>
          <w:b/>
          <w:bCs/>
          <w:sz w:val="22"/>
          <w:szCs w:val="22"/>
        </w:rPr>
        <w:t xml:space="preserve">ember </w:t>
      </w:r>
      <w:r>
        <w:rPr>
          <w:b/>
          <w:bCs/>
          <w:sz w:val="22"/>
          <w:szCs w:val="22"/>
        </w:rPr>
        <w:t>1</w:t>
      </w:r>
      <w:r w:rsidR="00667D21" w:rsidRPr="00667D21">
        <w:rPr>
          <w:b/>
          <w:bCs/>
          <w:sz w:val="22"/>
          <w:szCs w:val="22"/>
        </w:rPr>
        <w:t xml:space="preserve">, 2023 </w:t>
      </w:r>
      <w:r w:rsidR="00A64EE6" w:rsidRPr="00A64EE6">
        <w:rPr>
          <w:b/>
          <w:bCs/>
          <w:sz w:val="22"/>
          <w:szCs w:val="22"/>
        </w:rPr>
        <w:t xml:space="preserve">as written. </w:t>
      </w:r>
      <w:r>
        <w:rPr>
          <w:b/>
          <w:bCs/>
          <w:sz w:val="22"/>
          <w:szCs w:val="22"/>
        </w:rPr>
        <w:t>Brenda</w:t>
      </w:r>
      <w:r w:rsidR="00A64EE6" w:rsidRPr="00A64EE6">
        <w:rPr>
          <w:b/>
          <w:bCs/>
          <w:sz w:val="22"/>
          <w:szCs w:val="22"/>
        </w:rPr>
        <w:t xml:space="preserve"> seconded the motion. All were in favor, motion approved. </w:t>
      </w:r>
    </w:p>
    <w:p w14:paraId="20F927D4" w14:textId="77777777" w:rsidR="00EC6B5C" w:rsidRPr="00EC6B5C" w:rsidRDefault="00EC6B5C" w:rsidP="00EC6B5C">
      <w:pPr>
        <w:pStyle w:val="ListParagraph"/>
        <w:numPr>
          <w:ilvl w:val="0"/>
          <w:numId w:val="18"/>
        </w:numPr>
        <w:tabs>
          <w:tab w:val="left" w:pos="-720"/>
        </w:tabs>
        <w:suppressAutoHyphens/>
        <w:rPr>
          <w:b/>
          <w:sz w:val="22"/>
          <w:szCs w:val="22"/>
        </w:rPr>
      </w:pPr>
      <w:r w:rsidRPr="00EC6B5C">
        <w:rPr>
          <w:b/>
          <w:sz w:val="22"/>
          <w:szCs w:val="22"/>
        </w:rPr>
        <w:t xml:space="preserve">Brenda made a motion to approve the ISM grant applications for Bolt Ranch and Kurt </w:t>
      </w:r>
      <w:proofErr w:type="spellStart"/>
      <w:r w:rsidRPr="00EC6B5C">
        <w:rPr>
          <w:b/>
          <w:sz w:val="22"/>
          <w:szCs w:val="22"/>
        </w:rPr>
        <w:t>Schnubel</w:t>
      </w:r>
      <w:proofErr w:type="spellEnd"/>
      <w:r w:rsidRPr="00EC6B5C">
        <w:rPr>
          <w:b/>
          <w:sz w:val="22"/>
          <w:szCs w:val="22"/>
        </w:rPr>
        <w:t>. Jason seconded the motion. All were in favor, motion approved.</w:t>
      </w:r>
    </w:p>
    <w:p w14:paraId="1F6E94A4" w14:textId="77777777" w:rsidR="00714F9B" w:rsidRPr="00714F9B" w:rsidRDefault="00714F9B" w:rsidP="00714F9B">
      <w:pPr>
        <w:pStyle w:val="ListParagraph"/>
        <w:numPr>
          <w:ilvl w:val="0"/>
          <w:numId w:val="18"/>
        </w:numPr>
        <w:tabs>
          <w:tab w:val="left" w:pos="-720"/>
        </w:tabs>
        <w:suppressAutoHyphens/>
        <w:rPr>
          <w:b/>
          <w:bCs/>
          <w:sz w:val="22"/>
          <w:szCs w:val="22"/>
        </w:rPr>
      </w:pPr>
      <w:r w:rsidRPr="00714F9B">
        <w:rPr>
          <w:b/>
          <w:bCs/>
          <w:sz w:val="22"/>
          <w:szCs w:val="22"/>
        </w:rPr>
        <w:t>Brenda made a motion to move forward with the Esche no till drills, both twelve-foot and six-foot. Jason seconded the motion. All were in favor, motion approved.</w:t>
      </w:r>
    </w:p>
    <w:p w14:paraId="4523670C" w14:textId="77777777" w:rsidR="00714F9B" w:rsidRPr="00714F9B" w:rsidRDefault="00714F9B" w:rsidP="00714F9B">
      <w:pPr>
        <w:pStyle w:val="ListParagraph"/>
        <w:numPr>
          <w:ilvl w:val="0"/>
          <w:numId w:val="18"/>
        </w:numPr>
        <w:tabs>
          <w:tab w:val="left" w:pos="-720"/>
        </w:tabs>
        <w:suppressAutoHyphens/>
        <w:rPr>
          <w:b/>
          <w:bCs/>
          <w:sz w:val="22"/>
          <w:szCs w:val="22"/>
        </w:rPr>
      </w:pPr>
      <w:r w:rsidRPr="00714F9B">
        <w:rPr>
          <w:b/>
          <w:bCs/>
          <w:sz w:val="22"/>
          <w:szCs w:val="22"/>
        </w:rPr>
        <w:t>Brenda made a motion to pay Katy Staley $1000 for the secretary invoice. Jason seconded the motion. All were in favor, motion approved.</w:t>
      </w:r>
    </w:p>
    <w:p w14:paraId="208725D0" w14:textId="77777777" w:rsidR="00714F9B" w:rsidRPr="00714F9B" w:rsidRDefault="00714F9B" w:rsidP="00714F9B">
      <w:pPr>
        <w:pStyle w:val="ListParagraph"/>
        <w:numPr>
          <w:ilvl w:val="0"/>
          <w:numId w:val="18"/>
        </w:numPr>
        <w:tabs>
          <w:tab w:val="left" w:pos="-720"/>
        </w:tabs>
        <w:suppressAutoHyphens/>
        <w:rPr>
          <w:b/>
          <w:bCs/>
          <w:sz w:val="22"/>
          <w:szCs w:val="22"/>
        </w:rPr>
      </w:pPr>
      <w:r w:rsidRPr="00714F9B">
        <w:rPr>
          <w:b/>
          <w:bCs/>
          <w:sz w:val="22"/>
          <w:szCs w:val="22"/>
        </w:rPr>
        <w:t>Jason made a motion to approve SERA for Chris, Lloyd, and Melissa for two hours for attending the Local Work Group meeting. Brenda seconded the motion. All were in favor, motion approved.</w:t>
      </w:r>
    </w:p>
    <w:p w14:paraId="32D448FC" w14:textId="77777777" w:rsidR="00714F9B" w:rsidRPr="00714F9B" w:rsidRDefault="00714F9B" w:rsidP="00714F9B">
      <w:pPr>
        <w:pStyle w:val="ListParagraph"/>
        <w:numPr>
          <w:ilvl w:val="0"/>
          <w:numId w:val="18"/>
        </w:numPr>
        <w:rPr>
          <w:b/>
          <w:sz w:val="24"/>
          <w:szCs w:val="24"/>
        </w:rPr>
      </w:pPr>
      <w:r w:rsidRPr="00714F9B">
        <w:rPr>
          <w:b/>
          <w:spacing w:val="-3"/>
          <w:sz w:val="22"/>
          <w:szCs w:val="22"/>
        </w:rPr>
        <w:t>Jason made a motion to adjourn. Brenda seconded the motion. All were in favor, motion approved. Meeting ended at 6:51pm.</w:t>
      </w:r>
    </w:p>
    <w:p w14:paraId="3E39D172" w14:textId="77777777" w:rsidR="006E21FE" w:rsidRPr="006E21FE" w:rsidRDefault="006E21FE" w:rsidP="006E21FE"/>
    <w:p w14:paraId="121B7912" w14:textId="6BA27970" w:rsidR="00A64EE6" w:rsidRDefault="009733DD" w:rsidP="009E0A43">
      <w:pPr>
        <w:pStyle w:val="Heading8"/>
        <w:tabs>
          <w:tab w:val="clear" w:pos="0"/>
          <w:tab w:val="left" w:pos="-720"/>
        </w:tabs>
        <w:jc w:val="left"/>
      </w:pPr>
      <w:r>
        <w:t>Dec</w:t>
      </w:r>
      <w:r w:rsidR="006E21FE">
        <w:t>ember</w:t>
      </w:r>
      <w:r w:rsidR="000762D8">
        <w:t xml:space="preserve"> Board Meeting began at </w:t>
      </w:r>
      <w:r>
        <w:t>6</w:t>
      </w:r>
      <w:r w:rsidR="000762D8">
        <w:t>:</w:t>
      </w:r>
      <w:r w:rsidR="009D0FEB">
        <w:t>0</w:t>
      </w:r>
      <w:r w:rsidR="000762D8">
        <w:t>0</w:t>
      </w:r>
      <w:r w:rsidR="00B32639">
        <w:t>pm.</w:t>
      </w:r>
    </w:p>
    <w:p w14:paraId="7E492A4A" w14:textId="77777777" w:rsidR="00A64EE6" w:rsidRDefault="00A64EE6" w:rsidP="009E0A43">
      <w:pPr>
        <w:pStyle w:val="Heading8"/>
        <w:tabs>
          <w:tab w:val="clear" w:pos="0"/>
          <w:tab w:val="left" w:pos="-720"/>
        </w:tabs>
        <w:jc w:val="left"/>
      </w:pPr>
    </w:p>
    <w:p w14:paraId="6DA85763" w14:textId="77777777" w:rsidR="00A64EE6" w:rsidRDefault="00A64EE6" w:rsidP="009E0A43">
      <w:pPr>
        <w:pStyle w:val="Heading8"/>
        <w:tabs>
          <w:tab w:val="clear" w:pos="0"/>
          <w:tab w:val="left" w:pos="-720"/>
        </w:tabs>
        <w:jc w:val="left"/>
      </w:pPr>
      <w:r>
        <w:t>Minutes Approval:</w:t>
      </w:r>
    </w:p>
    <w:p w14:paraId="525BE4AF" w14:textId="165E46AB" w:rsidR="00E677CA" w:rsidRDefault="009733DD" w:rsidP="009E0A43">
      <w:pPr>
        <w:pStyle w:val="Heading8"/>
        <w:tabs>
          <w:tab w:val="clear" w:pos="0"/>
          <w:tab w:val="left" w:pos="-720"/>
        </w:tabs>
        <w:jc w:val="left"/>
      </w:pPr>
      <w:r>
        <w:t>Jason</w:t>
      </w:r>
      <w:r w:rsidR="00A64EE6">
        <w:t xml:space="preserve"> made a motion to approve the minutes from </w:t>
      </w:r>
      <w:r>
        <w:t>Nov</w:t>
      </w:r>
      <w:r w:rsidR="00667D21">
        <w:t xml:space="preserve">ember </w:t>
      </w:r>
      <w:r>
        <w:t>1</w:t>
      </w:r>
      <w:r w:rsidR="00A64EE6">
        <w:t>, 2023</w:t>
      </w:r>
      <w:r w:rsidR="00667D21">
        <w:t xml:space="preserve"> </w:t>
      </w:r>
      <w:r w:rsidR="00A64EE6">
        <w:t xml:space="preserve">as written. </w:t>
      </w:r>
      <w:r>
        <w:t>Brenda</w:t>
      </w:r>
      <w:r w:rsidR="00A64EE6">
        <w:t xml:space="preserve"> seconded the motion. All were in favor, motion approved.</w:t>
      </w:r>
      <w:r w:rsidR="002F1B4D">
        <w:t xml:space="preserve"> </w:t>
      </w:r>
    </w:p>
    <w:p w14:paraId="4B13B76A" w14:textId="77777777" w:rsidR="006E21FE" w:rsidRDefault="006E21FE" w:rsidP="00D76A66">
      <w:pPr>
        <w:tabs>
          <w:tab w:val="left" w:pos="-720"/>
        </w:tabs>
        <w:suppressAutoHyphens/>
        <w:rPr>
          <w:b/>
          <w:sz w:val="22"/>
          <w:szCs w:val="22"/>
        </w:rPr>
      </w:pPr>
    </w:p>
    <w:p w14:paraId="330BC34B" w14:textId="48DDED8C" w:rsidR="00C75868" w:rsidRDefault="00C75868" w:rsidP="00D76A66">
      <w:pPr>
        <w:tabs>
          <w:tab w:val="left" w:pos="-720"/>
        </w:tabs>
        <w:suppressAutoHyphens/>
        <w:rPr>
          <w:b/>
          <w:sz w:val="22"/>
          <w:szCs w:val="22"/>
        </w:rPr>
      </w:pPr>
      <w:r>
        <w:rPr>
          <w:b/>
          <w:sz w:val="22"/>
          <w:szCs w:val="22"/>
        </w:rPr>
        <w:t xml:space="preserve">Resource Coordinator Update, </w:t>
      </w:r>
      <w:r w:rsidR="009733DD">
        <w:rPr>
          <w:b/>
          <w:sz w:val="22"/>
          <w:szCs w:val="22"/>
        </w:rPr>
        <w:t>Jace Atkinson</w:t>
      </w:r>
      <w:r>
        <w:rPr>
          <w:b/>
          <w:sz w:val="22"/>
          <w:szCs w:val="22"/>
        </w:rPr>
        <w:t>:</w:t>
      </w:r>
    </w:p>
    <w:p w14:paraId="667BA3A6" w14:textId="7B8D369E" w:rsidR="00F12F3C" w:rsidRDefault="009733DD" w:rsidP="00D76A66">
      <w:pPr>
        <w:tabs>
          <w:tab w:val="left" w:pos="-720"/>
        </w:tabs>
        <w:suppressAutoHyphens/>
        <w:rPr>
          <w:bCs/>
          <w:sz w:val="22"/>
          <w:szCs w:val="22"/>
        </w:rPr>
      </w:pPr>
      <w:r>
        <w:rPr>
          <w:bCs/>
          <w:sz w:val="22"/>
          <w:szCs w:val="22"/>
        </w:rPr>
        <w:t>There was discussion about no till drills. Lloyd and Chris looked at the Esche twelve-foot no till drill and Chris shared that it is a well-built drill. Weber and Morgan CDs will be meeting with a Land Pride representative. Chris shared that his concern is pulling the drill up and down the highway and the Esche drill will pull in to be only eight feet</w:t>
      </w:r>
      <w:r w:rsidR="00486901">
        <w:rPr>
          <w:bCs/>
          <w:sz w:val="22"/>
          <w:szCs w:val="22"/>
        </w:rPr>
        <w:t xml:space="preserve"> for travel. The Esche drill is user friendly and easy to adjust. Chris suggested that both six and twelve foot drills should be the same brand so it is easier to get parts. Three bids are needed for the grant.</w:t>
      </w:r>
    </w:p>
    <w:p w14:paraId="721F2FF0" w14:textId="132D7B6C" w:rsidR="00486901" w:rsidRDefault="00486901" w:rsidP="00D76A66">
      <w:pPr>
        <w:tabs>
          <w:tab w:val="left" w:pos="-720"/>
        </w:tabs>
        <w:suppressAutoHyphens/>
        <w:rPr>
          <w:bCs/>
          <w:sz w:val="22"/>
          <w:szCs w:val="22"/>
        </w:rPr>
      </w:pPr>
      <w:r>
        <w:rPr>
          <w:bCs/>
          <w:sz w:val="22"/>
          <w:szCs w:val="22"/>
        </w:rPr>
        <w:t xml:space="preserve">Chris stated that </w:t>
      </w:r>
      <w:proofErr w:type="spellStart"/>
      <w:r>
        <w:rPr>
          <w:bCs/>
          <w:sz w:val="22"/>
          <w:szCs w:val="22"/>
        </w:rPr>
        <w:t>Madsnacks</w:t>
      </w:r>
      <w:proofErr w:type="spellEnd"/>
      <w:r>
        <w:rPr>
          <w:bCs/>
          <w:sz w:val="22"/>
          <w:szCs w:val="22"/>
        </w:rPr>
        <w:t xml:space="preserve"> should be a liaison to the District and they will be responsible for maintaining and renting out the BCS equipment.</w:t>
      </w:r>
      <w:r w:rsidR="00292337">
        <w:rPr>
          <w:bCs/>
          <w:sz w:val="22"/>
          <w:szCs w:val="22"/>
        </w:rPr>
        <w:t xml:space="preserve"> They also need to get three bids for the equipment.</w:t>
      </w:r>
      <w:r>
        <w:rPr>
          <w:bCs/>
          <w:sz w:val="22"/>
          <w:szCs w:val="22"/>
        </w:rPr>
        <w:t xml:space="preserve"> </w:t>
      </w:r>
      <w:proofErr w:type="spellStart"/>
      <w:r>
        <w:rPr>
          <w:bCs/>
          <w:sz w:val="22"/>
          <w:szCs w:val="22"/>
        </w:rPr>
        <w:t>Madsnacks</w:t>
      </w:r>
      <w:proofErr w:type="spellEnd"/>
      <w:r>
        <w:rPr>
          <w:bCs/>
          <w:sz w:val="22"/>
          <w:szCs w:val="22"/>
        </w:rPr>
        <w:t xml:space="preserve"> will not be charged for use of the equipment. They should be invited to the next meeting.</w:t>
      </w:r>
    </w:p>
    <w:p w14:paraId="29C4761B" w14:textId="69BF016A" w:rsidR="00292337" w:rsidRDefault="00292337" w:rsidP="00D76A66">
      <w:pPr>
        <w:tabs>
          <w:tab w:val="left" w:pos="-720"/>
        </w:tabs>
        <w:suppressAutoHyphens/>
        <w:rPr>
          <w:bCs/>
          <w:sz w:val="22"/>
          <w:szCs w:val="22"/>
        </w:rPr>
      </w:pPr>
      <w:r>
        <w:rPr>
          <w:bCs/>
          <w:sz w:val="22"/>
          <w:szCs w:val="22"/>
        </w:rPr>
        <w:t>Jace shared that the Weber River Partnership is holding Confluence January 9-10. District Boards are invited to attend for free and will need to register.</w:t>
      </w:r>
    </w:p>
    <w:p w14:paraId="0696A9ED" w14:textId="45CF5CA4" w:rsidR="00292337" w:rsidRDefault="00292337" w:rsidP="00D76A66">
      <w:pPr>
        <w:tabs>
          <w:tab w:val="left" w:pos="-720"/>
        </w:tabs>
        <w:suppressAutoHyphens/>
        <w:rPr>
          <w:bCs/>
          <w:sz w:val="22"/>
          <w:szCs w:val="22"/>
        </w:rPr>
      </w:pPr>
      <w:r>
        <w:rPr>
          <w:bCs/>
          <w:sz w:val="22"/>
          <w:szCs w:val="22"/>
        </w:rPr>
        <w:t>The Local Work Group meeting was reviewed. Top priorities are watershed management access and stormwater, wildfire, noxious weeds (garlic mustard, specifically), and water quality and e coli and runoff. Chris asked for clarification on who decides what projects money will go to</w:t>
      </w:r>
      <w:r w:rsidR="00EC6B5C">
        <w:rPr>
          <w:bCs/>
          <w:sz w:val="22"/>
          <w:szCs w:val="22"/>
        </w:rPr>
        <w:t>. Jace suggested wet meadow restoration, but Chris stated that the meadows in our area are too wet and it is not economical. Not many landowners would participate. The biggest concern is getting water to run in the ditches. There is too much development and we need to protect our water resource.</w:t>
      </w:r>
    </w:p>
    <w:p w14:paraId="0F0C58A8" w14:textId="0CFC9315" w:rsidR="00EC6B5C" w:rsidRDefault="00EC6B5C" w:rsidP="00D76A66">
      <w:pPr>
        <w:tabs>
          <w:tab w:val="left" w:pos="-720"/>
        </w:tabs>
        <w:suppressAutoHyphens/>
        <w:rPr>
          <w:b/>
          <w:sz w:val="22"/>
          <w:szCs w:val="22"/>
        </w:rPr>
      </w:pPr>
      <w:r>
        <w:rPr>
          <w:b/>
          <w:sz w:val="22"/>
          <w:szCs w:val="22"/>
        </w:rPr>
        <w:t xml:space="preserve">Brenda made a motion to approve the ISM grant applications for Bolt Ranch and Kurt </w:t>
      </w:r>
      <w:proofErr w:type="spellStart"/>
      <w:r>
        <w:rPr>
          <w:b/>
          <w:sz w:val="22"/>
          <w:szCs w:val="22"/>
        </w:rPr>
        <w:t>Schnubel</w:t>
      </w:r>
      <w:proofErr w:type="spellEnd"/>
      <w:r>
        <w:rPr>
          <w:b/>
          <w:sz w:val="22"/>
          <w:szCs w:val="22"/>
        </w:rPr>
        <w:t>. Jason seconded the motion. All were in favor, motion approved.</w:t>
      </w:r>
    </w:p>
    <w:p w14:paraId="72C3405E" w14:textId="664CD311" w:rsidR="00EE5430" w:rsidRPr="00EE5430" w:rsidRDefault="00EE5430" w:rsidP="00D76A66">
      <w:pPr>
        <w:tabs>
          <w:tab w:val="left" w:pos="-720"/>
        </w:tabs>
        <w:suppressAutoHyphens/>
        <w:rPr>
          <w:bCs/>
          <w:sz w:val="22"/>
          <w:szCs w:val="22"/>
        </w:rPr>
      </w:pPr>
      <w:r>
        <w:rPr>
          <w:bCs/>
          <w:sz w:val="22"/>
          <w:szCs w:val="22"/>
        </w:rPr>
        <w:lastRenderedPageBreak/>
        <w:t>Chris shared that someone was just hired with Summit County to monitor water quality. It would be good to have them attend an upcoming meeting.</w:t>
      </w:r>
    </w:p>
    <w:p w14:paraId="1CAD3163" w14:textId="77777777" w:rsidR="00C31783" w:rsidRPr="0099563E" w:rsidRDefault="00C31783" w:rsidP="0099563E">
      <w:pPr>
        <w:tabs>
          <w:tab w:val="left" w:pos="-720"/>
        </w:tabs>
        <w:suppressAutoHyphens/>
        <w:rPr>
          <w:bCs/>
          <w:sz w:val="22"/>
          <w:szCs w:val="22"/>
        </w:rPr>
      </w:pPr>
    </w:p>
    <w:p w14:paraId="57E09421" w14:textId="7782E3EE" w:rsidR="00CD6EEF" w:rsidRDefault="00CD6EEF" w:rsidP="00D76A66">
      <w:pPr>
        <w:tabs>
          <w:tab w:val="left" w:pos="-720"/>
        </w:tabs>
        <w:suppressAutoHyphens/>
        <w:rPr>
          <w:b/>
          <w:sz w:val="22"/>
          <w:szCs w:val="22"/>
        </w:rPr>
      </w:pPr>
      <w:r>
        <w:rPr>
          <w:b/>
          <w:sz w:val="22"/>
          <w:szCs w:val="22"/>
        </w:rPr>
        <w:t>USU Extension Update, Elizabeth Cohen:</w:t>
      </w:r>
    </w:p>
    <w:p w14:paraId="0AE9973C" w14:textId="09763763" w:rsidR="00CD6EEF" w:rsidRDefault="00CD6EEF" w:rsidP="00D76A66">
      <w:pPr>
        <w:tabs>
          <w:tab w:val="left" w:pos="-720"/>
        </w:tabs>
        <w:suppressAutoHyphens/>
        <w:rPr>
          <w:bCs/>
          <w:sz w:val="22"/>
          <w:szCs w:val="22"/>
        </w:rPr>
      </w:pPr>
      <w:r>
        <w:rPr>
          <w:bCs/>
          <w:sz w:val="22"/>
          <w:szCs w:val="22"/>
        </w:rPr>
        <w:t xml:space="preserve">Elizabeth </w:t>
      </w:r>
      <w:r w:rsidR="00EE5430">
        <w:rPr>
          <w:bCs/>
          <w:sz w:val="22"/>
          <w:szCs w:val="22"/>
        </w:rPr>
        <w:t>was not in attendance. Katy shared an update.</w:t>
      </w:r>
    </w:p>
    <w:p w14:paraId="5F7784DA" w14:textId="53C52036" w:rsidR="00EE5430" w:rsidRDefault="00EE5430" w:rsidP="00EE5430">
      <w:pPr>
        <w:shd w:val="clear" w:color="auto" w:fill="FFFFFF"/>
        <w:rPr>
          <w:rFonts w:ascii="Arial" w:hAnsi="Arial" w:cs="Arial"/>
          <w:color w:val="222222"/>
        </w:rPr>
      </w:pPr>
      <w:r>
        <w:rPr>
          <w:rFonts w:ascii="Arial" w:hAnsi="Arial" w:cs="Arial"/>
          <w:color w:val="000000"/>
          <w:u w:val="single"/>
        </w:rPr>
        <w:t>Beef Quality Assurance In-Person Certification Event:</w:t>
      </w:r>
      <w:r>
        <w:rPr>
          <w:rFonts w:ascii="Arial" w:hAnsi="Arial" w:cs="Arial"/>
          <w:color w:val="222222"/>
        </w:rPr>
        <w:t xml:space="preserve"> </w:t>
      </w:r>
      <w:r>
        <w:rPr>
          <w:rFonts w:ascii="Arial" w:hAnsi="Arial" w:cs="Arial"/>
          <w:color w:val="000000"/>
        </w:rPr>
        <w:t>Saturday, January 27, 2024 · 8 am - 1 pm MST</w:t>
      </w:r>
    </w:p>
    <w:p w14:paraId="073097C2" w14:textId="77777777" w:rsidR="00EE5430" w:rsidRDefault="00EE5430" w:rsidP="00EE5430">
      <w:pPr>
        <w:shd w:val="clear" w:color="auto" w:fill="FFFFFF"/>
        <w:rPr>
          <w:rFonts w:ascii="Arial" w:hAnsi="Arial" w:cs="Arial"/>
          <w:color w:val="222222"/>
        </w:rPr>
      </w:pPr>
      <w:r>
        <w:rPr>
          <w:rFonts w:ascii="Arial" w:hAnsi="Arial" w:cs="Arial"/>
          <w:color w:val="000000"/>
        </w:rPr>
        <w:t>Sevier County Administration Building, 250 North Main Street Richfield, UT 84701</w:t>
      </w:r>
    </w:p>
    <w:p w14:paraId="5BBBD11C" w14:textId="4C718E9C" w:rsidR="00EE5430" w:rsidRDefault="00EE5430" w:rsidP="00EE5430">
      <w:pPr>
        <w:shd w:val="clear" w:color="auto" w:fill="FFFFFF"/>
        <w:rPr>
          <w:rFonts w:ascii="Arial" w:hAnsi="Arial" w:cs="Arial"/>
          <w:color w:val="222222"/>
        </w:rPr>
      </w:pPr>
      <w:r>
        <w:rPr>
          <w:rFonts w:ascii="Arial" w:hAnsi="Arial" w:cs="Arial"/>
          <w:color w:val="000000"/>
        </w:rPr>
        <w:t> The event is capped at 100 attendees, but please attend if you want to be BQA certified.  From this event, Ethan Gilliam will also be looking to certify a BQA trainer for the state.  Certificates are good for three years.</w:t>
      </w:r>
    </w:p>
    <w:p w14:paraId="1AD58B35" w14:textId="0CBC2265" w:rsidR="00EE5430" w:rsidRDefault="00EE5430" w:rsidP="00EE5430">
      <w:pPr>
        <w:shd w:val="clear" w:color="auto" w:fill="FFFFFF"/>
        <w:rPr>
          <w:rFonts w:ascii="Arial" w:hAnsi="Arial" w:cs="Arial"/>
          <w:color w:val="222222"/>
        </w:rPr>
      </w:pPr>
      <w:r>
        <w:rPr>
          <w:rFonts w:ascii="Arial" w:hAnsi="Arial" w:cs="Arial"/>
          <w:color w:val="222222"/>
        </w:rPr>
        <w:t> </w:t>
      </w:r>
      <w:hyperlink r:id="rId9" w:history="1">
        <w:r w:rsidRPr="00D15CA8">
          <w:rPr>
            <w:rStyle w:val="Hyperlink"/>
            <w:rFonts w:ascii="Arial" w:hAnsi="Arial" w:cs="Arial"/>
            <w:shd w:val="clear" w:color="auto" w:fill="FFFFFF"/>
          </w:rPr>
          <w:t>https://www.eventbrite.com/e/beef-quality-assurance-in-person-training-tickets-772478462877?aff=oddtdtcreator</w:t>
        </w:r>
      </w:hyperlink>
    </w:p>
    <w:p w14:paraId="721B39A7" w14:textId="6AE2F586" w:rsidR="00EE5430" w:rsidRDefault="00EE5430" w:rsidP="00EE5430">
      <w:pPr>
        <w:shd w:val="clear" w:color="auto" w:fill="FFFFFF"/>
        <w:rPr>
          <w:rFonts w:ascii="Arial" w:hAnsi="Arial" w:cs="Arial"/>
          <w:color w:val="222222"/>
        </w:rPr>
      </w:pPr>
      <w:r>
        <w:rPr>
          <w:rFonts w:ascii="Arial" w:hAnsi="Arial" w:cs="Arial"/>
          <w:color w:val="0563C1"/>
          <w:shd w:val="clear" w:color="auto" w:fill="FFFFFF"/>
        </w:rPr>
        <w:t> </w:t>
      </w:r>
      <w:r>
        <w:rPr>
          <w:rFonts w:ascii="Arial" w:hAnsi="Arial" w:cs="Arial"/>
          <w:color w:val="222222"/>
          <w:u w:val="single"/>
        </w:rPr>
        <w:t>USDA-Farm Service Agency (FSA) New Online Application for Direct Loans:</w:t>
      </w:r>
    </w:p>
    <w:p w14:paraId="51F5C72D" w14:textId="1FF20207" w:rsidR="00EE5430" w:rsidRPr="00EE5430" w:rsidRDefault="00EE5430" w:rsidP="00EE5430">
      <w:pPr>
        <w:shd w:val="clear" w:color="auto" w:fill="FFFFFF"/>
        <w:rPr>
          <w:rFonts w:ascii="Arial" w:hAnsi="Arial" w:cs="Arial"/>
          <w:color w:val="222222"/>
        </w:rPr>
      </w:pPr>
      <w:r>
        <w:rPr>
          <w:rFonts w:ascii="Arial" w:hAnsi="Arial" w:cs="Arial"/>
          <w:color w:val="222222"/>
        </w:rPr>
        <w:t> </w:t>
      </w:r>
      <w:r>
        <w:rPr>
          <w:rStyle w:val="m-3690421622525566398xnormaltextrun"/>
          <w:rFonts w:ascii="Calibri" w:hAnsi="Calibri" w:cs="Calibri"/>
          <w:color w:val="000000"/>
          <w:shd w:val="clear" w:color="auto" w:fill="FFFFFF"/>
        </w:rPr>
        <w:t>Farm Service Agency launched an </w:t>
      </w:r>
      <w:hyperlink r:id="rId10" w:tgtFrame="_blank" w:history="1">
        <w:r>
          <w:rPr>
            <w:rStyle w:val="Hyperlink"/>
            <w:rFonts w:ascii="Calibri" w:hAnsi="Calibri" w:cs="Calibri"/>
            <w:color w:val="1155CC"/>
            <w:shd w:val="clear" w:color="auto" w:fill="FFFFFF"/>
          </w:rPr>
          <w:t>online application for Direct Loan customers</w:t>
        </w:r>
      </w:hyperlink>
      <w:r>
        <w:rPr>
          <w:rStyle w:val="m-3690421622525566398xnormaltextrun"/>
          <w:rFonts w:ascii="Calibri" w:hAnsi="Calibri" w:cs="Calibri"/>
          <w:color w:val="000000"/>
          <w:shd w:val="clear" w:color="auto" w:fill="FFFFFF"/>
        </w:rPr>
        <w:t>. Applicants can now use an online, interactive, guided application that is paperless and provides helpful features, including an electronic signature option and the ability to attach supporting documents such as tax returns, complete a balance sheet, and build a farm operating plan.</w:t>
      </w:r>
    </w:p>
    <w:p w14:paraId="20531DDD" w14:textId="42F31BF6" w:rsidR="00EE5430" w:rsidRDefault="00EE5430" w:rsidP="00EE5430">
      <w:pPr>
        <w:shd w:val="clear" w:color="auto" w:fill="FFFFFF"/>
        <w:rPr>
          <w:rFonts w:ascii="Arial" w:hAnsi="Arial" w:cs="Arial"/>
          <w:color w:val="222222"/>
        </w:rPr>
      </w:pPr>
      <w:r>
        <w:rPr>
          <w:rFonts w:ascii="Arial" w:hAnsi="Arial" w:cs="Arial"/>
          <w:color w:val="222222"/>
        </w:rPr>
        <w:t> </w:t>
      </w:r>
      <w:r>
        <w:rPr>
          <w:rFonts w:ascii="Arial" w:hAnsi="Arial" w:cs="Arial"/>
          <w:color w:val="222222"/>
          <w:u w:val="single"/>
        </w:rPr>
        <w:t>Beef Field Day:</w:t>
      </w:r>
    </w:p>
    <w:p w14:paraId="291815A9" w14:textId="038486CF" w:rsidR="00EE5430" w:rsidRDefault="00EE5430" w:rsidP="00EE5430">
      <w:pPr>
        <w:shd w:val="clear" w:color="auto" w:fill="FFFFFF"/>
        <w:rPr>
          <w:rFonts w:ascii="Arial" w:hAnsi="Arial" w:cs="Arial"/>
          <w:color w:val="222222"/>
        </w:rPr>
      </w:pPr>
      <w:r>
        <w:rPr>
          <w:rFonts w:ascii="Arial" w:hAnsi="Arial" w:cs="Arial"/>
          <w:color w:val="222222"/>
        </w:rPr>
        <w:t> The event will be held at the USU farm in Logan. The date is TBD, but will probably be the first week of February.</w:t>
      </w:r>
    </w:p>
    <w:p w14:paraId="037259AF" w14:textId="77777777" w:rsidR="00E84138" w:rsidRPr="00CD6EEF" w:rsidRDefault="00E84138" w:rsidP="00D76A66">
      <w:pPr>
        <w:tabs>
          <w:tab w:val="left" w:pos="-720"/>
        </w:tabs>
        <w:suppressAutoHyphens/>
        <w:rPr>
          <w:bCs/>
          <w:sz w:val="22"/>
          <w:szCs w:val="22"/>
        </w:rPr>
      </w:pPr>
    </w:p>
    <w:p w14:paraId="69AF4686" w14:textId="536B5674" w:rsidR="00B330A8" w:rsidRDefault="005803B7" w:rsidP="00D76A66">
      <w:pPr>
        <w:tabs>
          <w:tab w:val="left" w:pos="-720"/>
        </w:tabs>
        <w:suppressAutoHyphens/>
        <w:rPr>
          <w:b/>
          <w:sz w:val="22"/>
          <w:szCs w:val="22"/>
        </w:rPr>
      </w:pPr>
      <w:r w:rsidRPr="00D05D83">
        <w:rPr>
          <w:b/>
          <w:sz w:val="22"/>
          <w:szCs w:val="22"/>
        </w:rPr>
        <w:t>District Business:</w:t>
      </w:r>
    </w:p>
    <w:p w14:paraId="24D27145" w14:textId="1388FD2F" w:rsidR="00B61C57" w:rsidRDefault="00EE5430" w:rsidP="00B45CEE">
      <w:pPr>
        <w:tabs>
          <w:tab w:val="left" w:pos="-720"/>
        </w:tabs>
        <w:suppressAutoHyphens/>
        <w:rPr>
          <w:b/>
          <w:bCs/>
          <w:sz w:val="22"/>
          <w:szCs w:val="22"/>
        </w:rPr>
      </w:pPr>
      <w:r>
        <w:rPr>
          <w:b/>
          <w:bCs/>
          <w:sz w:val="22"/>
          <w:szCs w:val="22"/>
        </w:rPr>
        <w:t>Brenda</w:t>
      </w:r>
      <w:r w:rsidR="00B61C57">
        <w:rPr>
          <w:b/>
          <w:bCs/>
          <w:sz w:val="22"/>
          <w:szCs w:val="22"/>
        </w:rPr>
        <w:t xml:space="preserve"> made a motion to </w:t>
      </w:r>
      <w:r>
        <w:rPr>
          <w:b/>
          <w:bCs/>
          <w:sz w:val="22"/>
          <w:szCs w:val="22"/>
        </w:rPr>
        <w:t>move forward with the Esche no till drills, both twelve-foot and six-foot</w:t>
      </w:r>
      <w:r w:rsidR="00567D82">
        <w:rPr>
          <w:b/>
          <w:bCs/>
          <w:sz w:val="22"/>
          <w:szCs w:val="22"/>
        </w:rPr>
        <w:t>.</w:t>
      </w:r>
      <w:r w:rsidR="00B61C57">
        <w:rPr>
          <w:b/>
          <w:bCs/>
          <w:sz w:val="22"/>
          <w:szCs w:val="22"/>
        </w:rPr>
        <w:t xml:space="preserve"> </w:t>
      </w:r>
      <w:r w:rsidR="00714F9B">
        <w:rPr>
          <w:b/>
          <w:bCs/>
          <w:sz w:val="22"/>
          <w:szCs w:val="22"/>
        </w:rPr>
        <w:t>Jason</w:t>
      </w:r>
      <w:r w:rsidR="00B61C57">
        <w:rPr>
          <w:b/>
          <w:bCs/>
          <w:sz w:val="22"/>
          <w:szCs w:val="22"/>
        </w:rPr>
        <w:t xml:space="preserve"> seconded the motion. All were in favor, motion approved.</w:t>
      </w:r>
    </w:p>
    <w:p w14:paraId="5955EB16" w14:textId="0DC05A6F" w:rsidR="00714F9B" w:rsidRDefault="00714F9B" w:rsidP="00B45CEE">
      <w:pPr>
        <w:tabs>
          <w:tab w:val="left" w:pos="-720"/>
        </w:tabs>
        <w:suppressAutoHyphens/>
        <w:rPr>
          <w:b/>
          <w:bCs/>
          <w:sz w:val="22"/>
          <w:szCs w:val="22"/>
        </w:rPr>
      </w:pPr>
      <w:r>
        <w:rPr>
          <w:b/>
          <w:bCs/>
          <w:sz w:val="22"/>
          <w:szCs w:val="22"/>
        </w:rPr>
        <w:t>Brenda made a motion to pay Katy Staley $1000 for the secretary invoice. Jason seconded the motion. All were in favor, motion approved.</w:t>
      </w:r>
    </w:p>
    <w:p w14:paraId="3B412E80" w14:textId="3C50447E" w:rsidR="00714F9B" w:rsidRDefault="00714F9B" w:rsidP="00B45CEE">
      <w:pPr>
        <w:tabs>
          <w:tab w:val="left" w:pos="-720"/>
        </w:tabs>
        <w:suppressAutoHyphens/>
        <w:rPr>
          <w:sz w:val="22"/>
          <w:szCs w:val="22"/>
        </w:rPr>
      </w:pPr>
      <w:r>
        <w:rPr>
          <w:sz w:val="22"/>
          <w:szCs w:val="22"/>
        </w:rPr>
        <w:t>Brenda will do clerk training with Katy.</w:t>
      </w:r>
    </w:p>
    <w:p w14:paraId="017EF00D" w14:textId="608EDB1B" w:rsidR="00714F9B" w:rsidRPr="00714F9B" w:rsidRDefault="00714F9B" w:rsidP="00B45CEE">
      <w:pPr>
        <w:tabs>
          <w:tab w:val="left" w:pos="-720"/>
        </w:tabs>
        <w:suppressAutoHyphens/>
        <w:rPr>
          <w:b/>
          <w:bCs/>
          <w:sz w:val="22"/>
          <w:szCs w:val="22"/>
        </w:rPr>
      </w:pPr>
      <w:r>
        <w:rPr>
          <w:b/>
          <w:bCs/>
          <w:sz w:val="22"/>
          <w:szCs w:val="22"/>
        </w:rPr>
        <w:t>Jason made a motion to approve SERA for Chris, Lloyd, and Melissa for two hours for attending the Local Work Group meeting. Brenda seconded the motion. All were in favor, motion approved.</w:t>
      </w:r>
    </w:p>
    <w:p w14:paraId="51B8CBBA" w14:textId="77777777" w:rsidR="006F75B1" w:rsidRPr="006F75B1" w:rsidRDefault="006F75B1"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23BA5EDC" w:rsidR="00C903E4" w:rsidRPr="0076236A" w:rsidRDefault="00714F9B" w:rsidP="0076236A">
      <w:pPr>
        <w:rPr>
          <w:b/>
          <w:sz w:val="24"/>
          <w:szCs w:val="24"/>
        </w:rPr>
      </w:pPr>
      <w:r>
        <w:rPr>
          <w:b/>
          <w:spacing w:val="-3"/>
          <w:sz w:val="22"/>
          <w:szCs w:val="22"/>
        </w:rPr>
        <w:t>Jason</w:t>
      </w:r>
      <w:r w:rsidR="00D8627A" w:rsidRPr="00204CAA">
        <w:rPr>
          <w:b/>
          <w:spacing w:val="-3"/>
          <w:sz w:val="22"/>
          <w:szCs w:val="22"/>
        </w:rPr>
        <w:t xml:space="preserve"> made a motion to adjourn. </w:t>
      </w:r>
      <w:r w:rsidR="006B583F">
        <w:rPr>
          <w:b/>
          <w:spacing w:val="-3"/>
          <w:sz w:val="22"/>
          <w:szCs w:val="22"/>
        </w:rPr>
        <w:t>Brenda</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Pr>
          <w:b/>
          <w:spacing w:val="-3"/>
          <w:sz w:val="22"/>
          <w:szCs w:val="22"/>
        </w:rPr>
        <w:t>6</w:t>
      </w:r>
      <w:r w:rsidR="00D8627A" w:rsidRPr="00204CAA">
        <w:rPr>
          <w:b/>
          <w:spacing w:val="-3"/>
          <w:sz w:val="22"/>
          <w:szCs w:val="22"/>
        </w:rPr>
        <w:t>:</w:t>
      </w:r>
      <w:r w:rsidR="006B583F">
        <w:rPr>
          <w:b/>
          <w:spacing w:val="-3"/>
          <w:sz w:val="22"/>
          <w:szCs w:val="22"/>
        </w:rPr>
        <w:t>5</w:t>
      </w:r>
      <w:r>
        <w:rPr>
          <w:b/>
          <w:spacing w:val="-3"/>
          <w:sz w:val="22"/>
          <w:szCs w:val="22"/>
        </w:rPr>
        <w:t>1</w:t>
      </w:r>
      <w:r w:rsidR="00D8627A" w:rsidRPr="00204CAA">
        <w:rPr>
          <w:b/>
          <w:spacing w:val="-3"/>
          <w:sz w:val="22"/>
          <w:szCs w:val="22"/>
        </w:rPr>
        <w:t>pm.</w:t>
      </w:r>
    </w:p>
    <w:sectPr w:rsidR="00C903E4" w:rsidRPr="0076236A" w:rsidSect="00034675">
      <w:headerReference w:type="default" r:id="rId11"/>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E2BD" w14:textId="77777777" w:rsidR="008C692D" w:rsidRDefault="008C692D">
      <w:r>
        <w:separator/>
      </w:r>
    </w:p>
  </w:endnote>
  <w:endnote w:type="continuationSeparator" w:id="0">
    <w:p w14:paraId="71585A58" w14:textId="77777777" w:rsidR="008C692D" w:rsidRDefault="008C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29D6269D" w:rsidR="001526D5" w:rsidRDefault="00714F9B">
    <w:pPr>
      <w:pStyle w:val="Footer"/>
      <w:jc w:val="center"/>
      <w:rPr>
        <w:rFonts w:ascii="Arial" w:hAnsi="Arial"/>
        <w:sz w:val="16"/>
      </w:rPr>
    </w:pPr>
    <w:r>
      <w:rPr>
        <w:rFonts w:ascii="Arial" w:hAnsi="Arial"/>
        <w:sz w:val="16"/>
      </w:rPr>
      <w:t>Dec</w:t>
    </w:r>
    <w:r w:rsidR="006B583F">
      <w:rPr>
        <w:rFonts w:ascii="Arial" w:hAnsi="Arial"/>
        <w:sz w:val="16"/>
      </w:rPr>
      <w:t xml:space="preserve">ember </w:t>
    </w:r>
    <w:r>
      <w:rPr>
        <w:rFonts w:ascii="Arial" w:hAnsi="Arial"/>
        <w:sz w:val="16"/>
      </w:rPr>
      <w:t>6</w:t>
    </w:r>
    <w:r w:rsidR="00066DD5">
      <w:rPr>
        <w:rFonts w:ascii="Arial" w:hAnsi="Arial"/>
        <w:sz w:val="16"/>
      </w:rPr>
      <w:t>, 202</w:t>
    </w:r>
    <w:r w:rsidR="004401C0">
      <w:rPr>
        <w:rFonts w:ascii="Arial" w:hAnsi="Arial"/>
        <w:sz w:val="16"/>
      </w:rPr>
      <w:t>3</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2D1F4BB"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76236A">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5E1D9" w14:textId="77777777" w:rsidR="008C692D" w:rsidRDefault="008C692D">
      <w:r>
        <w:separator/>
      </w:r>
    </w:p>
  </w:footnote>
  <w:footnote w:type="continuationSeparator" w:id="0">
    <w:p w14:paraId="59057F02" w14:textId="77777777" w:rsidR="008C692D" w:rsidRDefault="008C6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6FBD"/>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807"/>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337"/>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90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534"/>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4F9B"/>
    <w:rsid w:val="007153F3"/>
    <w:rsid w:val="0071585A"/>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2D"/>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33DD"/>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949"/>
    <w:rsid w:val="00AF09CA"/>
    <w:rsid w:val="00AF0A6F"/>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3BAB"/>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C6B5C"/>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430"/>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 w:type="paragraph" w:customStyle="1" w:styleId="m-3690421622525566398xparagraph">
    <w:name w:val="m_-3690421622525566398xparagraph"/>
    <w:basedOn w:val="Normal"/>
    <w:rsid w:val="00EE5430"/>
    <w:pPr>
      <w:spacing w:before="100" w:beforeAutospacing="1" w:after="100" w:afterAutospacing="1"/>
    </w:pPr>
    <w:rPr>
      <w:sz w:val="24"/>
      <w:szCs w:val="24"/>
    </w:rPr>
  </w:style>
  <w:style w:type="character" w:customStyle="1" w:styleId="m-3690421622525566398xnormaltextrun">
    <w:name w:val="m_-3690421622525566398xnormaltextrun"/>
    <w:basedOn w:val="DefaultParagraphFont"/>
    <w:rsid w:val="00EE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537932092">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sa.usda.gov/news-room/news-releases/2023/usda-now-accepting-applications-for-farm-loans-online" TargetMode="External"/><Relationship Id="rId4" Type="http://schemas.openxmlformats.org/officeDocument/2006/relationships/settings" Target="settings.xml"/><Relationship Id="rId9" Type="http://schemas.openxmlformats.org/officeDocument/2006/relationships/hyperlink" Target="https://www.eventbrite.com/e/beef-quality-assurance-in-person-training-tickets-772478462877?aff=oddtdtcre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5871</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4</cp:revision>
  <cp:lastPrinted>2015-05-06T14:34:00Z</cp:lastPrinted>
  <dcterms:created xsi:type="dcterms:W3CDTF">2024-01-03T00:53:00Z</dcterms:created>
  <dcterms:modified xsi:type="dcterms:W3CDTF">2024-01-03T01:58:00Z</dcterms:modified>
</cp:coreProperties>
</file>