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5075E" w14:textId="3BC21820" w:rsidR="00A41EE1" w:rsidRPr="00CE1D32" w:rsidRDefault="00A41EE1" w:rsidP="00A41EE1">
      <w:pPr>
        <w:jc w:val="center"/>
        <w:rPr>
          <w:b/>
          <w:sz w:val="22"/>
          <w:szCs w:val="22"/>
        </w:rPr>
      </w:pPr>
    </w:p>
    <w:p w14:paraId="56989A15" w14:textId="0C263C30" w:rsidR="00A41EE1" w:rsidRPr="00CE1D32" w:rsidRDefault="00A41EE1" w:rsidP="00A41EE1">
      <w:pPr>
        <w:jc w:val="center"/>
        <w:rPr>
          <w:b/>
          <w:sz w:val="22"/>
          <w:szCs w:val="22"/>
        </w:rPr>
      </w:pPr>
      <w:r w:rsidRPr="00CE1D32">
        <w:rPr>
          <w:b/>
          <w:sz w:val="22"/>
          <w:szCs w:val="22"/>
        </w:rPr>
        <w:t>BLACKSMITH FORK SOIL CONSERVATION MEETING</w:t>
      </w:r>
    </w:p>
    <w:p w14:paraId="375BF810" w14:textId="76CF8BFA" w:rsidR="00A41EE1" w:rsidRPr="00BA5767" w:rsidRDefault="008E3120" w:rsidP="00A41EE1">
      <w:pPr>
        <w:jc w:val="center"/>
        <w:rPr>
          <w:sz w:val="22"/>
          <w:szCs w:val="22"/>
        </w:rPr>
      </w:pPr>
      <w:r>
        <w:rPr>
          <w:sz w:val="22"/>
          <w:szCs w:val="22"/>
        </w:rPr>
        <w:t>R</w:t>
      </w:r>
      <w:r w:rsidR="00144EAF">
        <w:rPr>
          <w:sz w:val="22"/>
          <w:szCs w:val="22"/>
        </w:rPr>
        <w:t>egular Meeting,</w:t>
      </w:r>
      <w:r w:rsidR="00D85E58">
        <w:rPr>
          <w:sz w:val="22"/>
          <w:szCs w:val="22"/>
        </w:rPr>
        <w:t xml:space="preserve"> </w:t>
      </w:r>
      <w:r w:rsidR="00356FB3">
        <w:rPr>
          <w:sz w:val="22"/>
          <w:szCs w:val="22"/>
        </w:rPr>
        <w:t xml:space="preserve">March 28, </w:t>
      </w:r>
      <w:r w:rsidR="00436915">
        <w:rPr>
          <w:sz w:val="22"/>
          <w:szCs w:val="22"/>
        </w:rPr>
        <w:t>2024</w:t>
      </w:r>
    </w:p>
    <w:p w14:paraId="5E484EE2" w14:textId="4557BB6B" w:rsidR="00A41EE1" w:rsidRDefault="00F80EC4" w:rsidP="00A41EE1">
      <w:pPr>
        <w:tabs>
          <w:tab w:val="left" w:pos="1350"/>
          <w:tab w:val="center" w:pos="4320"/>
        </w:tabs>
        <w:jc w:val="center"/>
        <w:rPr>
          <w:sz w:val="22"/>
          <w:szCs w:val="22"/>
        </w:rPr>
      </w:pPr>
      <w:r>
        <w:rPr>
          <w:sz w:val="22"/>
          <w:szCs w:val="22"/>
        </w:rPr>
        <w:t xml:space="preserve">Location, </w:t>
      </w:r>
      <w:r w:rsidR="00E87DC9">
        <w:rPr>
          <w:sz w:val="22"/>
          <w:szCs w:val="22"/>
        </w:rPr>
        <w:t>1860 N. 100 E</w:t>
      </w:r>
      <w:r w:rsidR="00A3437E">
        <w:rPr>
          <w:sz w:val="22"/>
          <w:szCs w:val="22"/>
        </w:rPr>
        <w:t>. Logan Utah 843</w:t>
      </w:r>
      <w:r w:rsidR="00E87DC9">
        <w:rPr>
          <w:sz w:val="22"/>
          <w:szCs w:val="22"/>
        </w:rPr>
        <w:t>41</w:t>
      </w:r>
    </w:p>
    <w:p w14:paraId="07C244CB" w14:textId="77777777" w:rsidR="00A41EE1" w:rsidRDefault="00A41EE1" w:rsidP="00A41EE1">
      <w:pPr>
        <w:rPr>
          <w:sz w:val="22"/>
          <w:szCs w:val="22"/>
        </w:rPr>
      </w:pPr>
    </w:p>
    <w:p w14:paraId="42D5C223" w14:textId="77777777" w:rsidR="00A41EE1" w:rsidRPr="00BA5767" w:rsidRDefault="00A41EE1" w:rsidP="00A41EE1">
      <w:pPr>
        <w:jc w:val="center"/>
        <w:rPr>
          <w:b/>
          <w:sz w:val="22"/>
          <w:szCs w:val="22"/>
        </w:rPr>
      </w:pPr>
      <w:r w:rsidRPr="00BA5767">
        <w:rPr>
          <w:b/>
          <w:sz w:val="22"/>
          <w:szCs w:val="22"/>
        </w:rPr>
        <w:t>ATTENDANCE:</w:t>
      </w:r>
    </w:p>
    <w:p w14:paraId="1D85A0DE" w14:textId="5B5678F9" w:rsidR="00A41EE1" w:rsidRPr="00BA5767" w:rsidRDefault="00A41EE1" w:rsidP="00A41EE1">
      <w:pPr>
        <w:rPr>
          <w:sz w:val="22"/>
          <w:szCs w:val="22"/>
          <w:u w:val="single"/>
        </w:rPr>
      </w:pPr>
      <w:r w:rsidRPr="005C7DB7">
        <w:rPr>
          <w:b/>
          <w:bCs/>
          <w:sz w:val="22"/>
          <w:szCs w:val="22"/>
          <w:u w:val="single"/>
        </w:rPr>
        <w:t>Conservation District Supervisor</w:t>
      </w:r>
      <w:r w:rsidRPr="00BA5767">
        <w:rPr>
          <w:sz w:val="22"/>
          <w:szCs w:val="22"/>
        </w:rPr>
        <w:tab/>
      </w:r>
      <w:r w:rsidRPr="00BA5767">
        <w:rPr>
          <w:sz w:val="22"/>
          <w:szCs w:val="22"/>
        </w:rPr>
        <w:tab/>
      </w:r>
      <w:r w:rsidRPr="005C7DB7">
        <w:rPr>
          <w:b/>
          <w:bCs/>
          <w:sz w:val="22"/>
          <w:szCs w:val="22"/>
          <w:u w:val="single"/>
        </w:rPr>
        <w:t>Natural Resource Conservation Service</w:t>
      </w:r>
    </w:p>
    <w:p w14:paraId="0562757D" w14:textId="2494187E" w:rsidR="00A41EE1" w:rsidRPr="0011161C" w:rsidRDefault="009E362A" w:rsidP="00B11732">
      <w:pPr>
        <w:tabs>
          <w:tab w:val="left" w:pos="720"/>
          <w:tab w:val="left" w:pos="1440"/>
          <w:tab w:val="left" w:pos="2160"/>
          <w:tab w:val="left" w:pos="2880"/>
          <w:tab w:val="left" w:pos="3600"/>
          <w:tab w:val="left" w:pos="4320"/>
          <w:tab w:val="left" w:pos="5981"/>
        </w:tabs>
        <w:rPr>
          <w:i/>
          <w:sz w:val="22"/>
          <w:szCs w:val="22"/>
        </w:rPr>
      </w:pPr>
      <w:r>
        <w:rPr>
          <w:b/>
          <w:bCs/>
          <w:sz w:val="22"/>
          <w:szCs w:val="22"/>
        </w:rPr>
        <w:t>Jon White/</w:t>
      </w:r>
      <w:r>
        <w:rPr>
          <w:b/>
          <w:bCs/>
          <w:i/>
          <w:iCs/>
          <w:sz w:val="22"/>
          <w:szCs w:val="22"/>
        </w:rPr>
        <w:t>chairman</w:t>
      </w:r>
      <w:r w:rsidR="00C445D5">
        <w:rPr>
          <w:b/>
          <w:bCs/>
          <w:sz w:val="22"/>
          <w:szCs w:val="22"/>
        </w:rPr>
        <w:tab/>
      </w:r>
      <w:r w:rsidR="00C445D5">
        <w:rPr>
          <w:b/>
          <w:bCs/>
          <w:sz w:val="22"/>
          <w:szCs w:val="22"/>
        </w:rPr>
        <w:tab/>
      </w:r>
      <w:r w:rsidR="00C445D5">
        <w:rPr>
          <w:b/>
          <w:bCs/>
          <w:sz w:val="22"/>
          <w:szCs w:val="22"/>
        </w:rPr>
        <w:tab/>
      </w:r>
      <w:r w:rsidR="00567990">
        <w:rPr>
          <w:b/>
          <w:bCs/>
          <w:sz w:val="22"/>
          <w:szCs w:val="22"/>
        </w:rPr>
        <w:tab/>
      </w:r>
    </w:p>
    <w:p w14:paraId="7BCF7B8B" w14:textId="12823DFE" w:rsidR="00F331AF" w:rsidRPr="00F331AF" w:rsidRDefault="00A5200E" w:rsidP="00924F70">
      <w:pPr>
        <w:pStyle w:val="BodyText2"/>
        <w:jc w:val="both"/>
        <w:rPr>
          <w:b w:val="0"/>
          <w:bCs w:val="0"/>
          <w:sz w:val="22"/>
          <w:szCs w:val="22"/>
        </w:rPr>
      </w:pPr>
      <w:r>
        <w:rPr>
          <w:sz w:val="22"/>
          <w:szCs w:val="22"/>
        </w:rPr>
        <w:t xml:space="preserve">Tom </w:t>
      </w:r>
      <w:proofErr w:type="gramStart"/>
      <w:r>
        <w:rPr>
          <w:sz w:val="22"/>
          <w:szCs w:val="22"/>
        </w:rPr>
        <w:t>Bailey</w:t>
      </w:r>
      <w:r w:rsidR="005A7C55">
        <w:rPr>
          <w:sz w:val="22"/>
          <w:szCs w:val="22"/>
        </w:rPr>
        <w:t xml:space="preserve">  </w:t>
      </w:r>
      <w:r w:rsidR="00F331AF">
        <w:rPr>
          <w:sz w:val="22"/>
          <w:szCs w:val="22"/>
        </w:rPr>
        <w:tab/>
      </w:r>
      <w:proofErr w:type="gramEnd"/>
      <w:r w:rsidR="00F331AF">
        <w:rPr>
          <w:sz w:val="22"/>
          <w:szCs w:val="22"/>
        </w:rPr>
        <w:tab/>
      </w:r>
      <w:r w:rsidR="00F331AF">
        <w:rPr>
          <w:sz w:val="22"/>
          <w:szCs w:val="22"/>
        </w:rPr>
        <w:tab/>
      </w:r>
      <w:r w:rsidR="00B442AC">
        <w:rPr>
          <w:sz w:val="22"/>
          <w:szCs w:val="22"/>
        </w:rPr>
        <w:tab/>
      </w:r>
      <w:r w:rsidR="00B442AC">
        <w:rPr>
          <w:sz w:val="22"/>
          <w:szCs w:val="22"/>
        </w:rPr>
        <w:tab/>
        <w:t>Kaitlin Dobbs</w:t>
      </w:r>
      <w:r w:rsidR="00F331AF">
        <w:rPr>
          <w:sz w:val="22"/>
          <w:szCs w:val="22"/>
        </w:rPr>
        <w:t>-</w:t>
      </w:r>
      <w:r w:rsidR="00455585">
        <w:rPr>
          <w:sz w:val="22"/>
          <w:szCs w:val="22"/>
        </w:rPr>
        <w:t xml:space="preserve"> </w:t>
      </w:r>
      <w:r w:rsidR="00455585">
        <w:rPr>
          <w:b w:val="0"/>
          <w:bCs w:val="0"/>
          <w:i/>
          <w:iCs/>
          <w:sz w:val="22"/>
          <w:szCs w:val="22"/>
        </w:rPr>
        <w:t>P</w:t>
      </w:r>
      <w:r w:rsidR="00F331AF">
        <w:rPr>
          <w:b w:val="0"/>
          <w:bCs w:val="0"/>
          <w:i/>
          <w:iCs/>
          <w:sz w:val="22"/>
          <w:szCs w:val="22"/>
        </w:rPr>
        <w:t>l</w:t>
      </w:r>
      <w:r w:rsidR="00F331AF">
        <w:rPr>
          <w:b w:val="0"/>
          <w:bCs w:val="0"/>
          <w:sz w:val="22"/>
          <w:szCs w:val="22"/>
        </w:rPr>
        <w:t>anner</w:t>
      </w:r>
    </w:p>
    <w:p w14:paraId="7A1DC3AC" w14:textId="24076A8C" w:rsidR="00D35513" w:rsidRPr="00455585" w:rsidRDefault="00707EC5" w:rsidP="00924F70">
      <w:pPr>
        <w:pStyle w:val="BodyText2"/>
        <w:jc w:val="both"/>
        <w:rPr>
          <w:b w:val="0"/>
          <w:i/>
          <w:iCs/>
          <w:sz w:val="22"/>
          <w:szCs w:val="22"/>
        </w:rPr>
      </w:pPr>
      <w:r>
        <w:rPr>
          <w:sz w:val="22"/>
          <w:szCs w:val="22"/>
        </w:rPr>
        <w:t>Tom Walbridge</w:t>
      </w:r>
    </w:p>
    <w:p w14:paraId="6C340C32" w14:textId="53F174AA" w:rsidR="00D35513" w:rsidRPr="00D35513" w:rsidRDefault="00DC484A" w:rsidP="00924F70">
      <w:pPr>
        <w:pStyle w:val="BodyText2"/>
        <w:jc w:val="both"/>
        <w:rPr>
          <w:b w:val="0"/>
          <w:bCs w:val="0"/>
          <w:sz w:val="22"/>
          <w:szCs w:val="22"/>
        </w:rPr>
      </w:pPr>
      <w:r>
        <w:rPr>
          <w:sz w:val="22"/>
          <w:szCs w:val="22"/>
        </w:rPr>
        <w:t>Larry Olsen</w:t>
      </w:r>
      <w:r w:rsidR="00455585">
        <w:rPr>
          <w:sz w:val="22"/>
          <w:szCs w:val="22"/>
        </w:rPr>
        <w:t xml:space="preserve"> </w:t>
      </w:r>
      <w:r w:rsidR="005B5254">
        <w:rPr>
          <w:sz w:val="22"/>
          <w:szCs w:val="22"/>
        </w:rPr>
        <w:tab/>
      </w:r>
      <w:r w:rsidR="005B5254">
        <w:rPr>
          <w:sz w:val="22"/>
          <w:szCs w:val="22"/>
        </w:rPr>
        <w:tab/>
      </w:r>
    </w:p>
    <w:p w14:paraId="3178DBB6" w14:textId="2990F631" w:rsidR="006B70B4" w:rsidRPr="00C445D5" w:rsidRDefault="00813A75" w:rsidP="00924F70">
      <w:pPr>
        <w:pStyle w:val="BodyText2"/>
        <w:jc w:val="both"/>
        <w:rPr>
          <w:sz w:val="22"/>
          <w:szCs w:val="22"/>
        </w:rPr>
      </w:pPr>
      <w:r>
        <w:rPr>
          <w:sz w:val="22"/>
          <w:szCs w:val="22"/>
        </w:rPr>
        <w:t>Richard Nielsen</w:t>
      </w:r>
      <w:r w:rsidR="00DC484A">
        <w:rPr>
          <w:sz w:val="22"/>
          <w:szCs w:val="22"/>
        </w:rPr>
        <w:tab/>
      </w:r>
      <w:r w:rsidR="00DC484A">
        <w:rPr>
          <w:sz w:val="22"/>
          <w:szCs w:val="22"/>
        </w:rPr>
        <w:tab/>
      </w:r>
      <w:r w:rsidR="00DC484A">
        <w:rPr>
          <w:sz w:val="22"/>
          <w:szCs w:val="22"/>
        </w:rPr>
        <w:tab/>
      </w:r>
      <w:r w:rsidR="00B442AC">
        <w:rPr>
          <w:sz w:val="22"/>
          <w:szCs w:val="22"/>
        </w:rPr>
        <w:tab/>
      </w:r>
      <w:r w:rsidR="004F2152" w:rsidRPr="005C7DB7">
        <w:rPr>
          <w:bCs w:val="0"/>
          <w:u w:val="single"/>
        </w:rPr>
        <w:t>Department of Agriculture and Food (UDAF)</w:t>
      </w:r>
      <w:r w:rsidR="007E73B6" w:rsidRPr="005C7DB7">
        <w:rPr>
          <w:bCs w:val="0"/>
        </w:rPr>
        <w:tab/>
      </w:r>
      <w:r w:rsidR="007E73B6">
        <w:tab/>
      </w:r>
    </w:p>
    <w:p w14:paraId="7A9D3A76" w14:textId="2A61A836" w:rsidR="005A7C55" w:rsidRPr="00A100E3" w:rsidRDefault="00053F18" w:rsidP="00A100E3">
      <w:pPr>
        <w:pStyle w:val="BodyText2"/>
        <w:jc w:val="both"/>
        <w:rPr>
          <w:b w:val="0"/>
          <w:bCs w:val="0"/>
          <w:i/>
        </w:rPr>
      </w:pPr>
      <w:r>
        <w:rPr>
          <w:sz w:val="22"/>
          <w:szCs w:val="22"/>
        </w:rPr>
        <w:tab/>
      </w:r>
      <w:r>
        <w:rPr>
          <w:sz w:val="22"/>
          <w:szCs w:val="22"/>
        </w:rPr>
        <w:tab/>
      </w:r>
      <w:r w:rsidR="006B70B4">
        <w:rPr>
          <w:i/>
        </w:rPr>
        <w:tab/>
      </w:r>
      <w:r w:rsidR="006B70B4">
        <w:rPr>
          <w:i/>
        </w:rPr>
        <w:tab/>
      </w:r>
      <w:r w:rsidR="00B11732">
        <w:rPr>
          <w:i/>
        </w:rPr>
        <w:tab/>
      </w:r>
      <w:r w:rsidR="00B11732">
        <w:rPr>
          <w:i/>
        </w:rPr>
        <w:tab/>
      </w:r>
      <w:r w:rsidR="006B70B4">
        <w:rPr>
          <w:iCs/>
        </w:rPr>
        <w:t xml:space="preserve">Jace </w:t>
      </w:r>
      <w:r w:rsidR="00C167FD">
        <w:rPr>
          <w:iCs/>
        </w:rPr>
        <w:t xml:space="preserve">Farnsworth </w:t>
      </w:r>
      <w:r w:rsidR="00C167FD">
        <w:rPr>
          <w:b w:val="0"/>
          <w:bCs w:val="0"/>
          <w:i/>
        </w:rPr>
        <w:t>Zone Coordinator</w:t>
      </w:r>
      <w:r w:rsidR="00455585">
        <w:rPr>
          <w:b w:val="0"/>
          <w:bCs w:val="0"/>
          <w:i/>
        </w:rPr>
        <w:t>- Absent</w:t>
      </w:r>
    </w:p>
    <w:p w14:paraId="5318C61B" w14:textId="47AC155C" w:rsidR="003162B3" w:rsidRPr="00576EE1" w:rsidRDefault="004E4BDF" w:rsidP="00A41EE1">
      <w:pPr>
        <w:rPr>
          <w:i/>
          <w:iCs/>
          <w:sz w:val="20"/>
          <w:szCs w:val="20"/>
        </w:rPr>
      </w:pPr>
      <w:r w:rsidRPr="005C7DB7">
        <w:rPr>
          <w:b/>
          <w:bCs/>
          <w:sz w:val="22"/>
          <w:szCs w:val="22"/>
          <w:u w:val="single"/>
        </w:rPr>
        <w:t>Conservation District</w:t>
      </w:r>
      <w:r w:rsidR="005C7DB7">
        <w:rPr>
          <w:sz w:val="22"/>
          <w:szCs w:val="22"/>
        </w:rPr>
        <w:tab/>
      </w:r>
      <w:r w:rsidR="005C7DB7">
        <w:rPr>
          <w:sz w:val="22"/>
          <w:szCs w:val="22"/>
        </w:rPr>
        <w:tab/>
      </w:r>
      <w:r w:rsidR="005C7DB7">
        <w:rPr>
          <w:sz w:val="22"/>
          <w:szCs w:val="22"/>
        </w:rPr>
        <w:tab/>
      </w:r>
      <w:r w:rsidR="005C7DB7">
        <w:rPr>
          <w:sz w:val="22"/>
          <w:szCs w:val="22"/>
        </w:rPr>
        <w:tab/>
      </w:r>
      <w:r w:rsidR="00576EE1">
        <w:rPr>
          <w:b/>
          <w:bCs/>
          <w:sz w:val="22"/>
          <w:szCs w:val="22"/>
        </w:rPr>
        <w:t>Nick Reithel/</w:t>
      </w:r>
      <w:r w:rsidR="00576EE1">
        <w:rPr>
          <w:i/>
          <w:iCs/>
          <w:sz w:val="22"/>
          <w:szCs w:val="22"/>
        </w:rPr>
        <w:t xml:space="preserve"> Watershed Coordinator</w:t>
      </w:r>
    </w:p>
    <w:p w14:paraId="7AA2A8CC" w14:textId="77777777" w:rsidR="00813A75" w:rsidRDefault="004E4BDF" w:rsidP="00A41EE1">
      <w:pPr>
        <w:rPr>
          <w:i/>
          <w:iCs/>
          <w:sz w:val="22"/>
          <w:szCs w:val="22"/>
        </w:rPr>
      </w:pPr>
      <w:r>
        <w:rPr>
          <w:b/>
          <w:bCs/>
          <w:sz w:val="22"/>
          <w:szCs w:val="22"/>
        </w:rPr>
        <w:t xml:space="preserve">Christy Daugs </w:t>
      </w:r>
      <w:r>
        <w:rPr>
          <w:i/>
          <w:iCs/>
          <w:sz w:val="22"/>
          <w:szCs w:val="22"/>
        </w:rPr>
        <w:t>Clerk</w:t>
      </w:r>
    </w:p>
    <w:p w14:paraId="4D32A40D" w14:textId="77777777" w:rsidR="00813A75" w:rsidRPr="00455585" w:rsidRDefault="00813A75" w:rsidP="00813A75">
      <w:pPr>
        <w:rPr>
          <w:i/>
          <w:sz w:val="20"/>
          <w:szCs w:val="20"/>
        </w:rPr>
      </w:pPr>
      <w:r w:rsidRPr="00455585">
        <w:rPr>
          <w:b/>
          <w:bCs/>
          <w:iCs/>
          <w:sz w:val="20"/>
          <w:szCs w:val="20"/>
        </w:rPr>
        <w:t xml:space="preserve">Cody </w:t>
      </w:r>
      <w:proofErr w:type="spellStart"/>
      <w:r w:rsidRPr="00455585">
        <w:rPr>
          <w:b/>
          <w:bCs/>
          <w:iCs/>
          <w:sz w:val="20"/>
          <w:szCs w:val="20"/>
        </w:rPr>
        <w:t>Brklacich</w:t>
      </w:r>
      <w:proofErr w:type="spellEnd"/>
      <w:r>
        <w:rPr>
          <w:iCs/>
        </w:rPr>
        <w:t>/</w:t>
      </w:r>
      <w:r w:rsidRPr="00455585">
        <w:rPr>
          <w:i/>
        </w:rPr>
        <w:t>planner</w:t>
      </w:r>
    </w:p>
    <w:p w14:paraId="6A3002B6" w14:textId="4A675E8A" w:rsidR="004E4BDF" w:rsidRDefault="004E4BDF" w:rsidP="00A41EE1">
      <w:pPr>
        <w:rPr>
          <w:sz w:val="20"/>
          <w:szCs w:val="20"/>
        </w:rPr>
      </w:pPr>
      <w:r>
        <w:rPr>
          <w:sz w:val="20"/>
          <w:szCs w:val="20"/>
        </w:rPr>
        <w:tab/>
      </w:r>
    </w:p>
    <w:p w14:paraId="5F0EE7DE" w14:textId="4B26579C" w:rsidR="00356FB3" w:rsidRPr="004E4BDF" w:rsidRDefault="00356FB3" w:rsidP="00A41EE1">
      <w:pPr>
        <w:rPr>
          <w:sz w:val="20"/>
          <w:szCs w:val="20"/>
        </w:rPr>
      </w:pPr>
      <w:r>
        <w:rPr>
          <w:sz w:val="20"/>
          <w:szCs w:val="20"/>
        </w:rPr>
        <w:t>Justin Clawson</w:t>
      </w:r>
    </w:p>
    <w:p w14:paraId="55B39E0B" w14:textId="77777777" w:rsidR="00356FB3" w:rsidRDefault="00356FB3" w:rsidP="00356FB3">
      <w:pPr>
        <w:rPr>
          <w:b/>
          <w:bCs/>
          <w:sz w:val="22"/>
          <w:szCs w:val="22"/>
          <w:u w:val="single"/>
        </w:rPr>
      </w:pPr>
    </w:p>
    <w:p w14:paraId="6A4B89F9" w14:textId="72DACFFD" w:rsidR="0031793D" w:rsidRPr="00356FB3" w:rsidRDefault="002D0266" w:rsidP="00356FB3">
      <w:pPr>
        <w:rPr>
          <w:b/>
          <w:bCs/>
          <w:sz w:val="22"/>
          <w:szCs w:val="22"/>
          <w:u w:val="single"/>
        </w:rPr>
      </w:pPr>
      <w:r>
        <w:rPr>
          <w:sz w:val="22"/>
          <w:szCs w:val="22"/>
        </w:rPr>
        <w:t xml:space="preserve">                             </w:t>
      </w:r>
      <w:r w:rsidR="004E4BDF">
        <w:rPr>
          <w:sz w:val="22"/>
          <w:szCs w:val="22"/>
        </w:rPr>
        <w:tab/>
      </w:r>
      <w:r w:rsidR="00576EE1">
        <w:rPr>
          <w:b/>
          <w:bCs/>
          <w:sz w:val="22"/>
          <w:szCs w:val="22"/>
        </w:rPr>
        <w:t>SUMMARY</w:t>
      </w:r>
      <w:r w:rsidR="00A41EE1" w:rsidRPr="00BA5767">
        <w:rPr>
          <w:b/>
          <w:sz w:val="22"/>
          <w:szCs w:val="22"/>
        </w:rPr>
        <w:t xml:space="preserve"> OF BOARD ACTI</w:t>
      </w:r>
      <w:r w:rsidR="00356FB3">
        <w:rPr>
          <w:b/>
          <w:sz w:val="22"/>
          <w:szCs w:val="22"/>
        </w:rPr>
        <w:t>ON</w:t>
      </w:r>
      <w:r w:rsidR="007A676A">
        <w:rPr>
          <w:b/>
          <w:sz w:val="22"/>
          <w:szCs w:val="22"/>
        </w:rPr>
        <w:tab/>
      </w:r>
    </w:p>
    <w:p w14:paraId="4FFAC736" w14:textId="4D4B8B1D" w:rsidR="0079128D" w:rsidRPr="00B442AC" w:rsidRDefault="00446B2A" w:rsidP="00B90F74">
      <w:pPr>
        <w:pStyle w:val="ListParagraph"/>
        <w:numPr>
          <w:ilvl w:val="0"/>
          <w:numId w:val="4"/>
        </w:numPr>
        <w:jc w:val="both"/>
        <w:rPr>
          <w:sz w:val="22"/>
          <w:szCs w:val="22"/>
        </w:rPr>
      </w:pPr>
      <w:r w:rsidRPr="00D35513">
        <w:rPr>
          <w:b/>
          <w:sz w:val="22"/>
          <w:szCs w:val="22"/>
          <w:u w:val="single"/>
        </w:rPr>
        <w:t>M</w:t>
      </w:r>
      <w:r w:rsidR="000614EA" w:rsidRPr="00D35513">
        <w:rPr>
          <w:b/>
          <w:sz w:val="22"/>
          <w:szCs w:val="22"/>
          <w:u w:val="single"/>
        </w:rPr>
        <w:t>ee</w:t>
      </w:r>
      <w:r w:rsidR="00F80EC4" w:rsidRPr="00D35513">
        <w:rPr>
          <w:b/>
          <w:sz w:val="22"/>
          <w:szCs w:val="22"/>
          <w:u w:val="single"/>
        </w:rPr>
        <w:t>tin</w:t>
      </w:r>
      <w:r w:rsidR="00144EAF" w:rsidRPr="00D35513">
        <w:rPr>
          <w:b/>
          <w:sz w:val="22"/>
          <w:szCs w:val="22"/>
          <w:u w:val="single"/>
        </w:rPr>
        <w:t>g Minutes fo</w:t>
      </w:r>
      <w:r w:rsidR="005D2CA4" w:rsidRPr="00D35513">
        <w:rPr>
          <w:b/>
          <w:sz w:val="22"/>
          <w:szCs w:val="22"/>
          <w:u w:val="single"/>
        </w:rPr>
        <w:t>r</w:t>
      </w:r>
      <w:r w:rsidR="00436915">
        <w:rPr>
          <w:b/>
          <w:sz w:val="22"/>
          <w:szCs w:val="22"/>
          <w:u w:val="single"/>
        </w:rPr>
        <w:t xml:space="preserve"> </w:t>
      </w:r>
      <w:r w:rsidR="00576EE1">
        <w:rPr>
          <w:b/>
          <w:sz w:val="22"/>
          <w:szCs w:val="22"/>
          <w:u w:val="single"/>
        </w:rPr>
        <w:t>February</w:t>
      </w:r>
    </w:p>
    <w:p w14:paraId="1C15F5DD" w14:textId="74861110" w:rsidR="00B442AC" w:rsidRPr="00B90F74" w:rsidRDefault="00B442AC" w:rsidP="00B90F74">
      <w:pPr>
        <w:pStyle w:val="ListParagraph"/>
        <w:numPr>
          <w:ilvl w:val="0"/>
          <w:numId w:val="4"/>
        </w:numPr>
        <w:jc w:val="both"/>
        <w:rPr>
          <w:sz w:val="22"/>
          <w:szCs w:val="22"/>
        </w:rPr>
      </w:pPr>
      <w:r>
        <w:rPr>
          <w:b/>
          <w:sz w:val="22"/>
          <w:szCs w:val="22"/>
          <w:u w:val="single"/>
        </w:rPr>
        <w:t>Extra Sera Minutes</w:t>
      </w:r>
    </w:p>
    <w:p w14:paraId="3E8EC6A7" w14:textId="6D3B182A" w:rsidR="00D7607C" w:rsidRPr="0011161C" w:rsidRDefault="00D7607C" w:rsidP="0011161C">
      <w:pPr>
        <w:pStyle w:val="ListParagraph"/>
        <w:numPr>
          <w:ilvl w:val="0"/>
          <w:numId w:val="4"/>
        </w:numPr>
        <w:jc w:val="both"/>
        <w:rPr>
          <w:sz w:val="22"/>
          <w:szCs w:val="22"/>
        </w:rPr>
      </w:pPr>
      <w:r>
        <w:rPr>
          <w:b/>
          <w:sz w:val="22"/>
          <w:szCs w:val="22"/>
          <w:u w:val="single"/>
        </w:rPr>
        <w:t>Bills</w:t>
      </w:r>
    </w:p>
    <w:p w14:paraId="387681AD" w14:textId="35FD9F8C" w:rsidR="0069589E" w:rsidRPr="00675AC9" w:rsidRDefault="0069589E" w:rsidP="00675AC9">
      <w:pPr>
        <w:pStyle w:val="ListParagraph"/>
        <w:numPr>
          <w:ilvl w:val="0"/>
          <w:numId w:val="4"/>
        </w:numPr>
        <w:jc w:val="both"/>
        <w:rPr>
          <w:sz w:val="22"/>
          <w:szCs w:val="22"/>
        </w:rPr>
      </w:pPr>
      <w:r>
        <w:rPr>
          <w:b/>
          <w:sz w:val="22"/>
          <w:szCs w:val="22"/>
          <w:u w:val="single"/>
        </w:rPr>
        <w:t>Adjourned</w:t>
      </w:r>
      <w:r w:rsidR="00AA469D">
        <w:rPr>
          <w:b/>
          <w:sz w:val="22"/>
          <w:szCs w:val="22"/>
          <w:u w:val="single"/>
        </w:rPr>
        <w:t xml:space="preserve"> Meeting</w:t>
      </w:r>
    </w:p>
    <w:p w14:paraId="02C51E99" w14:textId="77777777" w:rsidR="00577E25" w:rsidRPr="00577E25" w:rsidRDefault="00577E25" w:rsidP="00577E25">
      <w:pPr>
        <w:jc w:val="both"/>
        <w:rPr>
          <w:sz w:val="22"/>
          <w:szCs w:val="22"/>
        </w:rPr>
      </w:pPr>
    </w:p>
    <w:p w14:paraId="5F337479" w14:textId="246FB4E0" w:rsidR="00A41EE1" w:rsidRPr="00BA5767" w:rsidRDefault="00A41EE1" w:rsidP="00A41EE1">
      <w:pPr>
        <w:rPr>
          <w:sz w:val="22"/>
          <w:szCs w:val="22"/>
        </w:rPr>
      </w:pPr>
      <w:r>
        <w:rPr>
          <w:sz w:val="22"/>
          <w:szCs w:val="22"/>
        </w:rPr>
        <w:t xml:space="preserve">Mr. </w:t>
      </w:r>
      <w:r w:rsidR="002953BA">
        <w:rPr>
          <w:sz w:val="22"/>
          <w:szCs w:val="22"/>
        </w:rPr>
        <w:t>Jon White</w:t>
      </w:r>
      <w:r w:rsidR="007D5DA9">
        <w:rPr>
          <w:sz w:val="22"/>
          <w:szCs w:val="22"/>
        </w:rPr>
        <w:t xml:space="preserve"> c</w:t>
      </w:r>
      <w:r w:rsidRPr="00BA5767">
        <w:rPr>
          <w:sz w:val="22"/>
          <w:szCs w:val="22"/>
        </w:rPr>
        <w:t>al</w:t>
      </w:r>
      <w:r w:rsidR="00087903">
        <w:rPr>
          <w:sz w:val="22"/>
          <w:szCs w:val="22"/>
        </w:rPr>
        <w:t xml:space="preserve">led the meeting to order at </w:t>
      </w:r>
      <w:r w:rsidR="000F5520">
        <w:rPr>
          <w:sz w:val="22"/>
          <w:szCs w:val="22"/>
        </w:rPr>
        <w:t>1</w:t>
      </w:r>
      <w:r w:rsidR="00940002">
        <w:rPr>
          <w:sz w:val="22"/>
          <w:szCs w:val="22"/>
        </w:rPr>
        <w:t>:00 pm</w:t>
      </w:r>
      <w:r w:rsidRPr="00BA5767">
        <w:rPr>
          <w:sz w:val="22"/>
          <w:szCs w:val="22"/>
        </w:rPr>
        <w:t xml:space="preserve">. </w:t>
      </w:r>
    </w:p>
    <w:p w14:paraId="54083C32" w14:textId="77777777" w:rsidR="00A41EE1" w:rsidRPr="00BA5767" w:rsidRDefault="00A41EE1" w:rsidP="00A41EE1">
      <w:pPr>
        <w:rPr>
          <w:sz w:val="22"/>
          <w:szCs w:val="22"/>
        </w:rPr>
      </w:pPr>
    </w:p>
    <w:p w14:paraId="5AFA2CC5" w14:textId="77777777" w:rsidR="00A41EE1" w:rsidRPr="00BA5767" w:rsidRDefault="00A41EE1" w:rsidP="00A41EE1">
      <w:pPr>
        <w:jc w:val="center"/>
        <w:rPr>
          <w:b/>
          <w:sz w:val="22"/>
          <w:szCs w:val="22"/>
        </w:rPr>
      </w:pPr>
      <w:r w:rsidRPr="00BA5767">
        <w:rPr>
          <w:b/>
          <w:sz w:val="22"/>
          <w:szCs w:val="22"/>
        </w:rPr>
        <w:t>APPROVAL OF MINUTES</w:t>
      </w:r>
    </w:p>
    <w:p w14:paraId="002808BE" w14:textId="67EA5712" w:rsidR="00177A5D" w:rsidRDefault="00437127" w:rsidP="00177A5D">
      <w:pPr>
        <w:rPr>
          <w:b/>
          <w:sz w:val="22"/>
          <w:szCs w:val="22"/>
        </w:rPr>
      </w:pPr>
      <w:r>
        <w:rPr>
          <w:sz w:val="22"/>
          <w:szCs w:val="22"/>
        </w:rPr>
        <w:t>Minutes from the</w:t>
      </w:r>
      <w:r w:rsidR="00CC4B55">
        <w:rPr>
          <w:sz w:val="22"/>
          <w:szCs w:val="22"/>
        </w:rPr>
        <w:t xml:space="preserve"> </w:t>
      </w:r>
      <w:r w:rsidR="00356FB3">
        <w:rPr>
          <w:sz w:val="22"/>
          <w:szCs w:val="22"/>
        </w:rPr>
        <w:t xml:space="preserve">February </w:t>
      </w:r>
      <w:r w:rsidR="00E46CAC">
        <w:rPr>
          <w:sz w:val="22"/>
          <w:szCs w:val="22"/>
        </w:rPr>
        <w:t>meeting</w:t>
      </w:r>
      <w:r w:rsidR="00222E02">
        <w:rPr>
          <w:sz w:val="22"/>
          <w:szCs w:val="22"/>
        </w:rPr>
        <w:t>s</w:t>
      </w:r>
      <w:r w:rsidR="00E46CAC">
        <w:rPr>
          <w:sz w:val="22"/>
          <w:szCs w:val="22"/>
        </w:rPr>
        <w:t xml:space="preserve"> wer</w:t>
      </w:r>
      <w:r w:rsidR="000420D7">
        <w:rPr>
          <w:sz w:val="22"/>
          <w:szCs w:val="22"/>
        </w:rPr>
        <w:t>e d</w:t>
      </w:r>
      <w:r w:rsidR="00A41EE1" w:rsidRPr="00BA5767">
        <w:rPr>
          <w:sz w:val="22"/>
          <w:szCs w:val="22"/>
        </w:rPr>
        <w:t>istribute</w:t>
      </w:r>
      <w:r w:rsidR="00A8483C">
        <w:rPr>
          <w:sz w:val="22"/>
          <w:szCs w:val="22"/>
        </w:rPr>
        <w:t>d electronically</w:t>
      </w:r>
      <w:r w:rsidR="00A8483C" w:rsidRPr="00E56661">
        <w:rPr>
          <w:sz w:val="22"/>
          <w:szCs w:val="22"/>
          <w:u w:val="single"/>
        </w:rPr>
        <w:t xml:space="preserve"> </w:t>
      </w:r>
      <w:bookmarkStart w:id="0" w:name="_Hlk96334121"/>
      <w:bookmarkStart w:id="1" w:name="_Hlk128053871"/>
      <w:r w:rsidR="00D31F6B" w:rsidRPr="00E56661">
        <w:rPr>
          <w:sz w:val="22"/>
          <w:szCs w:val="22"/>
          <w:u w:val="single"/>
        </w:rPr>
        <w:t xml:space="preserve">** </w:t>
      </w:r>
      <w:r w:rsidR="00A41EE1" w:rsidRPr="00E56661">
        <w:rPr>
          <w:b/>
          <w:sz w:val="22"/>
          <w:szCs w:val="22"/>
          <w:u w:val="single"/>
        </w:rPr>
        <w:t>A motion was made by Mr.</w:t>
      </w:r>
      <w:r w:rsidR="00053F18" w:rsidRPr="00E56661">
        <w:rPr>
          <w:b/>
          <w:sz w:val="22"/>
          <w:szCs w:val="22"/>
          <w:u w:val="single"/>
        </w:rPr>
        <w:t xml:space="preserve"> </w:t>
      </w:r>
      <w:r w:rsidR="0027456C" w:rsidRPr="00E56661">
        <w:rPr>
          <w:b/>
          <w:sz w:val="22"/>
          <w:szCs w:val="22"/>
          <w:u w:val="single"/>
        </w:rPr>
        <w:t>T</w:t>
      </w:r>
      <w:r w:rsidR="00D35513" w:rsidRPr="00E56661">
        <w:rPr>
          <w:b/>
          <w:sz w:val="22"/>
          <w:szCs w:val="22"/>
          <w:u w:val="single"/>
        </w:rPr>
        <w:t xml:space="preserve">om </w:t>
      </w:r>
      <w:r w:rsidR="00356FB3">
        <w:rPr>
          <w:b/>
          <w:sz w:val="22"/>
          <w:szCs w:val="22"/>
          <w:u w:val="single"/>
        </w:rPr>
        <w:t>Bailey</w:t>
      </w:r>
      <w:r w:rsidR="00D35513" w:rsidRPr="00E56661">
        <w:rPr>
          <w:b/>
          <w:sz w:val="22"/>
          <w:szCs w:val="22"/>
          <w:u w:val="single"/>
        </w:rPr>
        <w:t xml:space="preserve"> </w:t>
      </w:r>
      <w:r w:rsidR="00A91FAF" w:rsidRPr="00E56661">
        <w:rPr>
          <w:b/>
          <w:sz w:val="22"/>
          <w:szCs w:val="22"/>
          <w:u w:val="single"/>
        </w:rPr>
        <w:t xml:space="preserve">to </w:t>
      </w:r>
      <w:r w:rsidR="00A41EE1" w:rsidRPr="00E56661">
        <w:rPr>
          <w:b/>
          <w:sz w:val="22"/>
          <w:szCs w:val="22"/>
          <w:u w:val="single"/>
        </w:rPr>
        <w:t xml:space="preserve">approve </w:t>
      </w:r>
      <w:r w:rsidR="00AA77A0" w:rsidRPr="00E56661">
        <w:rPr>
          <w:b/>
          <w:sz w:val="22"/>
          <w:szCs w:val="22"/>
          <w:u w:val="single"/>
        </w:rPr>
        <w:t>th</w:t>
      </w:r>
      <w:r w:rsidR="00A41EE1" w:rsidRPr="00E56661">
        <w:rPr>
          <w:b/>
          <w:sz w:val="22"/>
          <w:szCs w:val="22"/>
          <w:u w:val="single"/>
        </w:rPr>
        <w:t>e</w:t>
      </w:r>
      <w:r w:rsidR="00576EE1">
        <w:rPr>
          <w:b/>
          <w:sz w:val="22"/>
          <w:szCs w:val="22"/>
          <w:u w:val="single"/>
        </w:rPr>
        <w:t xml:space="preserve"> February</w:t>
      </w:r>
      <w:r w:rsidR="009D716C" w:rsidRPr="00E56661">
        <w:rPr>
          <w:b/>
          <w:sz w:val="22"/>
          <w:szCs w:val="22"/>
          <w:u w:val="single"/>
        </w:rPr>
        <w:t xml:space="preserve"> BSF</w:t>
      </w:r>
      <w:r w:rsidR="00A41EE1" w:rsidRPr="00E56661">
        <w:rPr>
          <w:b/>
          <w:sz w:val="22"/>
          <w:szCs w:val="22"/>
          <w:u w:val="single"/>
        </w:rPr>
        <w:t xml:space="preserve"> minutes and was seconded by Mr</w:t>
      </w:r>
      <w:r w:rsidR="00D0240A" w:rsidRPr="00E56661">
        <w:rPr>
          <w:b/>
          <w:sz w:val="22"/>
          <w:szCs w:val="22"/>
          <w:u w:val="single"/>
        </w:rPr>
        <w:t xml:space="preserve">. </w:t>
      </w:r>
      <w:r w:rsidR="00EC2EFF">
        <w:rPr>
          <w:b/>
          <w:sz w:val="22"/>
          <w:szCs w:val="22"/>
          <w:u w:val="single"/>
        </w:rPr>
        <w:t xml:space="preserve">Tom </w:t>
      </w:r>
      <w:r w:rsidR="00576EE1">
        <w:rPr>
          <w:b/>
          <w:sz w:val="22"/>
          <w:szCs w:val="22"/>
          <w:u w:val="single"/>
        </w:rPr>
        <w:t>W</w:t>
      </w:r>
      <w:r w:rsidR="00356FB3">
        <w:rPr>
          <w:b/>
          <w:sz w:val="22"/>
          <w:szCs w:val="22"/>
          <w:u w:val="single"/>
        </w:rPr>
        <w:t xml:space="preserve">albridge </w:t>
      </w:r>
      <w:r w:rsidR="00576EE1">
        <w:rPr>
          <w:b/>
          <w:sz w:val="22"/>
          <w:szCs w:val="22"/>
          <w:u w:val="single"/>
        </w:rPr>
        <w:t>m</w:t>
      </w:r>
      <w:r w:rsidR="00D35513" w:rsidRPr="00E56661">
        <w:rPr>
          <w:b/>
          <w:sz w:val="22"/>
          <w:szCs w:val="22"/>
          <w:u w:val="single"/>
        </w:rPr>
        <w:t>otion car</w:t>
      </w:r>
      <w:r w:rsidR="00A41EE1" w:rsidRPr="00E56661">
        <w:rPr>
          <w:b/>
          <w:sz w:val="22"/>
          <w:szCs w:val="22"/>
          <w:u w:val="single"/>
        </w:rPr>
        <w:t>ried unanimously.</w:t>
      </w:r>
      <w:r w:rsidR="00A41EE1" w:rsidRPr="00BA5767">
        <w:rPr>
          <w:b/>
          <w:sz w:val="22"/>
          <w:szCs w:val="22"/>
        </w:rPr>
        <w:t xml:space="preserve">  </w:t>
      </w:r>
      <w:bookmarkEnd w:id="0"/>
    </w:p>
    <w:p w14:paraId="46342D27" w14:textId="44F1A2E1" w:rsidR="00576EE1" w:rsidRDefault="00356FB3" w:rsidP="00177A5D">
      <w:pPr>
        <w:rPr>
          <w:b/>
          <w:sz w:val="22"/>
          <w:szCs w:val="22"/>
        </w:rPr>
      </w:pPr>
      <w:r>
        <w:rPr>
          <w:b/>
          <w:sz w:val="22"/>
          <w:szCs w:val="22"/>
        </w:rPr>
        <w:t xml:space="preserve"> </w:t>
      </w:r>
    </w:p>
    <w:p w14:paraId="49AF1562" w14:textId="1565E928" w:rsidR="00576EE1" w:rsidRDefault="00576EE1" w:rsidP="00177A5D">
      <w:pPr>
        <w:rPr>
          <w:bCs/>
          <w:sz w:val="22"/>
          <w:szCs w:val="22"/>
        </w:rPr>
      </w:pPr>
      <w:proofErr w:type="gramStart"/>
      <w:r>
        <w:rPr>
          <w:bCs/>
          <w:sz w:val="22"/>
          <w:szCs w:val="22"/>
        </w:rPr>
        <w:t>Sera</w:t>
      </w:r>
      <w:r w:rsidR="00997B55">
        <w:rPr>
          <w:bCs/>
          <w:sz w:val="22"/>
          <w:szCs w:val="22"/>
        </w:rPr>
        <w:t xml:space="preserve"> ;</w:t>
      </w:r>
      <w:proofErr w:type="gramEnd"/>
      <w:r w:rsidR="00997B55">
        <w:rPr>
          <w:bCs/>
          <w:sz w:val="22"/>
          <w:szCs w:val="22"/>
        </w:rPr>
        <w:t xml:space="preserve"> Jon White, Richard Nielsen, Tom Bailey, Thomas Walbridge, Larry Olsen attended the Zone Meeting on March 7</w:t>
      </w:r>
      <w:r w:rsidR="00997B55" w:rsidRPr="00997B55">
        <w:rPr>
          <w:bCs/>
          <w:sz w:val="22"/>
          <w:szCs w:val="22"/>
          <w:vertAlign w:val="superscript"/>
        </w:rPr>
        <w:t>th</w:t>
      </w:r>
      <w:r w:rsidR="00997B55">
        <w:rPr>
          <w:bCs/>
          <w:sz w:val="22"/>
          <w:szCs w:val="22"/>
        </w:rPr>
        <w:t xml:space="preserve"> </w:t>
      </w:r>
    </w:p>
    <w:p w14:paraId="1C184DB0" w14:textId="77777777" w:rsidR="00997B55" w:rsidRDefault="00997B55" w:rsidP="00177A5D">
      <w:pPr>
        <w:rPr>
          <w:bCs/>
          <w:sz w:val="22"/>
          <w:szCs w:val="22"/>
        </w:rPr>
      </w:pPr>
    </w:p>
    <w:p w14:paraId="3BF67A2E" w14:textId="195B911C" w:rsidR="00997B55" w:rsidRPr="00576EE1" w:rsidRDefault="00997B55" w:rsidP="00177A5D">
      <w:pPr>
        <w:rPr>
          <w:bCs/>
          <w:sz w:val="22"/>
          <w:szCs w:val="22"/>
        </w:rPr>
      </w:pPr>
      <w:r>
        <w:rPr>
          <w:bCs/>
          <w:sz w:val="22"/>
          <w:szCs w:val="22"/>
        </w:rPr>
        <w:t>Sera:  Jon White, Tom Bailey, and Thomas Walbridge attended the Spring Water Conference on March 26th</w:t>
      </w:r>
    </w:p>
    <w:p w14:paraId="59905B56" w14:textId="77777777" w:rsidR="009F5551" w:rsidRDefault="009F5551" w:rsidP="00177A5D">
      <w:pPr>
        <w:rPr>
          <w:b/>
          <w:sz w:val="22"/>
          <w:szCs w:val="22"/>
        </w:rPr>
      </w:pPr>
    </w:p>
    <w:p w14:paraId="6F20B50A" w14:textId="54CE2AD9" w:rsidR="009F5551" w:rsidRPr="00B442AC" w:rsidRDefault="009F5551" w:rsidP="009F5551">
      <w:pPr>
        <w:rPr>
          <w:b/>
          <w:sz w:val="22"/>
          <w:szCs w:val="22"/>
          <w:u w:val="single"/>
        </w:rPr>
      </w:pPr>
      <w:r w:rsidRPr="00B442AC">
        <w:rPr>
          <w:b/>
          <w:sz w:val="22"/>
          <w:szCs w:val="22"/>
          <w:u w:val="single"/>
        </w:rPr>
        <w:t>**A motion was made by</w:t>
      </w:r>
      <w:r w:rsidR="00997B55" w:rsidRPr="00B442AC">
        <w:rPr>
          <w:b/>
          <w:sz w:val="22"/>
          <w:szCs w:val="22"/>
          <w:u w:val="single"/>
        </w:rPr>
        <w:t xml:space="preserve"> Larry Olsen to approve the extra Sera </w:t>
      </w:r>
      <w:proofErr w:type="gramStart"/>
      <w:r w:rsidR="00997B55" w:rsidRPr="00B442AC">
        <w:rPr>
          <w:b/>
          <w:sz w:val="22"/>
          <w:szCs w:val="22"/>
          <w:u w:val="single"/>
        </w:rPr>
        <w:t>meetings,</w:t>
      </w:r>
      <w:proofErr w:type="gramEnd"/>
      <w:r w:rsidR="00997B55" w:rsidRPr="00B442AC">
        <w:rPr>
          <w:b/>
          <w:sz w:val="22"/>
          <w:szCs w:val="22"/>
          <w:u w:val="single"/>
        </w:rPr>
        <w:t xml:space="preserve"> </w:t>
      </w:r>
      <w:r w:rsidRPr="00B442AC">
        <w:rPr>
          <w:b/>
          <w:sz w:val="22"/>
          <w:szCs w:val="22"/>
          <w:u w:val="single"/>
        </w:rPr>
        <w:t xml:space="preserve">the motion was seconded by </w:t>
      </w:r>
      <w:r w:rsidR="00997B55" w:rsidRPr="00B442AC">
        <w:rPr>
          <w:b/>
          <w:sz w:val="22"/>
          <w:szCs w:val="22"/>
          <w:u w:val="single"/>
        </w:rPr>
        <w:t>Richard Nielsen</w:t>
      </w:r>
      <w:r w:rsidRPr="00B442AC">
        <w:rPr>
          <w:b/>
          <w:sz w:val="22"/>
          <w:szCs w:val="22"/>
          <w:u w:val="single"/>
        </w:rPr>
        <w:t xml:space="preserve">; motion carried unanimously.   </w:t>
      </w:r>
    </w:p>
    <w:p w14:paraId="3A457902" w14:textId="33DDED77" w:rsidR="00B61455" w:rsidRDefault="00B61455" w:rsidP="002A58F6">
      <w:pPr>
        <w:rPr>
          <w:bCs/>
          <w:sz w:val="22"/>
          <w:szCs w:val="22"/>
        </w:rPr>
      </w:pPr>
    </w:p>
    <w:p w14:paraId="5582E317" w14:textId="77777777" w:rsidR="00356FB3" w:rsidRDefault="00356FB3" w:rsidP="002A58F6">
      <w:pPr>
        <w:rPr>
          <w:bCs/>
          <w:sz w:val="22"/>
          <w:szCs w:val="22"/>
        </w:rPr>
      </w:pPr>
    </w:p>
    <w:bookmarkEnd w:id="1"/>
    <w:p w14:paraId="53234AA0" w14:textId="30B5E772" w:rsidR="00F331AF" w:rsidRDefault="00B61455" w:rsidP="00EC2EFF">
      <w:pPr>
        <w:jc w:val="center"/>
        <w:rPr>
          <w:b/>
          <w:sz w:val="22"/>
          <w:szCs w:val="22"/>
        </w:rPr>
      </w:pPr>
      <w:r>
        <w:rPr>
          <w:b/>
          <w:sz w:val="22"/>
          <w:szCs w:val="22"/>
        </w:rPr>
        <w:t>NRCS REPORT</w:t>
      </w:r>
      <w:r w:rsidR="001471EA">
        <w:rPr>
          <w:b/>
          <w:sz w:val="22"/>
          <w:szCs w:val="22"/>
        </w:rPr>
        <w:t xml:space="preserve"> – </w:t>
      </w:r>
    </w:p>
    <w:p w14:paraId="7E9CA925" w14:textId="5ACDF5BD" w:rsidR="00EC2EFF" w:rsidRDefault="00EC2EFF" w:rsidP="00EC2EFF">
      <w:pPr>
        <w:jc w:val="center"/>
        <w:rPr>
          <w:b/>
          <w:sz w:val="22"/>
          <w:szCs w:val="22"/>
        </w:rPr>
      </w:pPr>
    </w:p>
    <w:p w14:paraId="3B83AA0B" w14:textId="23F78C70" w:rsidR="00EC2EFF" w:rsidRPr="00EC2EFF" w:rsidRDefault="00997B55" w:rsidP="00EC2EFF">
      <w:pPr>
        <w:rPr>
          <w:bCs/>
          <w:sz w:val="22"/>
          <w:szCs w:val="22"/>
        </w:rPr>
      </w:pPr>
      <w:r>
        <w:rPr>
          <w:bCs/>
          <w:sz w:val="22"/>
          <w:szCs w:val="22"/>
        </w:rPr>
        <w:t xml:space="preserve">Kaitlin Dabbs </w:t>
      </w:r>
      <w:r w:rsidR="00356FB3">
        <w:rPr>
          <w:bCs/>
          <w:sz w:val="22"/>
          <w:szCs w:val="22"/>
        </w:rPr>
        <w:t>Reported on deadlines</w:t>
      </w:r>
      <w:r>
        <w:rPr>
          <w:bCs/>
          <w:sz w:val="22"/>
          <w:szCs w:val="22"/>
        </w:rPr>
        <w:t xml:space="preserve"> for NRCS.  Planners are all working to plans written.</w:t>
      </w:r>
    </w:p>
    <w:p w14:paraId="4DF7CF55" w14:textId="5977AC63" w:rsidR="001471EA" w:rsidRDefault="001471EA" w:rsidP="001471EA">
      <w:pPr>
        <w:jc w:val="center"/>
        <w:rPr>
          <w:b/>
          <w:bCs/>
          <w:sz w:val="22"/>
          <w:szCs w:val="22"/>
        </w:rPr>
      </w:pPr>
    </w:p>
    <w:p w14:paraId="6CEDCBF0" w14:textId="7565EA97" w:rsidR="001471EA" w:rsidRDefault="001471EA" w:rsidP="001471EA">
      <w:pPr>
        <w:jc w:val="center"/>
        <w:rPr>
          <w:b/>
          <w:bCs/>
          <w:sz w:val="22"/>
          <w:szCs w:val="22"/>
        </w:rPr>
      </w:pPr>
      <w:r>
        <w:rPr>
          <w:b/>
          <w:bCs/>
          <w:sz w:val="22"/>
          <w:szCs w:val="22"/>
        </w:rPr>
        <w:t xml:space="preserve">USU EXTENTION REPORT </w:t>
      </w:r>
    </w:p>
    <w:p w14:paraId="1F79B7EA" w14:textId="45B2D97C" w:rsidR="00E73EDD" w:rsidRDefault="00E73EDD" w:rsidP="001471EA">
      <w:pPr>
        <w:rPr>
          <w:sz w:val="22"/>
          <w:szCs w:val="22"/>
        </w:rPr>
      </w:pPr>
    </w:p>
    <w:p w14:paraId="69D769DD" w14:textId="765FB724" w:rsidR="00685824" w:rsidRDefault="00D63118" w:rsidP="001471EA">
      <w:pPr>
        <w:rPr>
          <w:sz w:val="22"/>
          <w:szCs w:val="22"/>
        </w:rPr>
      </w:pPr>
      <w:r>
        <w:rPr>
          <w:sz w:val="22"/>
          <w:szCs w:val="22"/>
        </w:rPr>
        <w:t>Lamb and Kid school was successful, thanked board for helping sponsor lunch.</w:t>
      </w:r>
    </w:p>
    <w:p w14:paraId="2CF35F31" w14:textId="0951C281" w:rsidR="00D63118" w:rsidRDefault="00D63118" w:rsidP="001471EA">
      <w:pPr>
        <w:rPr>
          <w:sz w:val="22"/>
          <w:szCs w:val="22"/>
        </w:rPr>
      </w:pPr>
      <w:r>
        <w:rPr>
          <w:sz w:val="22"/>
          <w:szCs w:val="22"/>
        </w:rPr>
        <w:t>Drone Agriculture Workshop will be held in Preston On April 15-16</w:t>
      </w:r>
      <w:r w:rsidRPr="00D63118">
        <w:rPr>
          <w:sz w:val="22"/>
          <w:szCs w:val="22"/>
          <w:vertAlign w:val="superscript"/>
        </w:rPr>
        <w:t>th</w:t>
      </w:r>
      <w:r>
        <w:rPr>
          <w:sz w:val="22"/>
          <w:szCs w:val="22"/>
        </w:rPr>
        <w:t>, $150 fee.</w:t>
      </w:r>
    </w:p>
    <w:p w14:paraId="229D122D" w14:textId="77777777" w:rsidR="00D63118" w:rsidRDefault="00D63118" w:rsidP="001471EA">
      <w:pPr>
        <w:rPr>
          <w:sz w:val="22"/>
          <w:szCs w:val="22"/>
        </w:rPr>
      </w:pPr>
    </w:p>
    <w:p w14:paraId="31F4D0AE" w14:textId="20DBED44" w:rsidR="008558B3" w:rsidRPr="0043089F" w:rsidRDefault="008558B3" w:rsidP="0043089F">
      <w:pPr>
        <w:jc w:val="both"/>
        <w:rPr>
          <w:sz w:val="22"/>
          <w:szCs w:val="22"/>
        </w:rPr>
      </w:pPr>
      <w:r>
        <w:rPr>
          <w:sz w:val="22"/>
          <w:szCs w:val="22"/>
        </w:rPr>
        <w:lastRenderedPageBreak/>
        <w:t xml:space="preserve"> </w:t>
      </w:r>
    </w:p>
    <w:p w14:paraId="5492407D" w14:textId="77777777" w:rsidR="0043089F" w:rsidRDefault="0043089F" w:rsidP="009443F9">
      <w:pPr>
        <w:jc w:val="center"/>
        <w:rPr>
          <w:b/>
          <w:bCs/>
          <w:sz w:val="22"/>
          <w:szCs w:val="22"/>
        </w:rPr>
      </w:pPr>
    </w:p>
    <w:p w14:paraId="2196360E" w14:textId="2E6CCEE2" w:rsidR="009443F9" w:rsidRDefault="009443F9" w:rsidP="009443F9">
      <w:pPr>
        <w:jc w:val="center"/>
        <w:rPr>
          <w:b/>
          <w:bCs/>
          <w:sz w:val="22"/>
          <w:szCs w:val="22"/>
        </w:rPr>
      </w:pPr>
      <w:r>
        <w:rPr>
          <w:b/>
          <w:bCs/>
          <w:sz w:val="22"/>
          <w:szCs w:val="22"/>
        </w:rPr>
        <w:t>ZONE REPORT</w:t>
      </w:r>
    </w:p>
    <w:p w14:paraId="175A240E" w14:textId="77777777" w:rsidR="000F5520" w:rsidRDefault="000F5520" w:rsidP="005B5254">
      <w:pPr>
        <w:rPr>
          <w:bCs/>
          <w:sz w:val="22"/>
          <w:szCs w:val="22"/>
        </w:rPr>
      </w:pPr>
    </w:p>
    <w:p w14:paraId="02932B03" w14:textId="5F0FD4F3" w:rsidR="00F174CC" w:rsidRDefault="00016F56" w:rsidP="00B91353">
      <w:pPr>
        <w:rPr>
          <w:iCs/>
        </w:rPr>
      </w:pPr>
      <w:r>
        <w:rPr>
          <w:iCs/>
        </w:rPr>
        <w:t xml:space="preserve">Jace- Supervisors up for </w:t>
      </w:r>
      <w:r w:rsidR="00356FB3">
        <w:rPr>
          <w:iCs/>
        </w:rPr>
        <w:t xml:space="preserve">signed paperwork </w:t>
      </w:r>
    </w:p>
    <w:p w14:paraId="4EEBAB6F" w14:textId="67FB442A" w:rsidR="00356FB3" w:rsidRDefault="00356FB3" w:rsidP="00B91353">
      <w:pPr>
        <w:rPr>
          <w:iCs/>
        </w:rPr>
      </w:pPr>
      <w:r>
        <w:rPr>
          <w:iCs/>
        </w:rPr>
        <w:t xml:space="preserve">Zone 1 meeting Goals set for BSF, </w:t>
      </w:r>
      <w:proofErr w:type="spellStart"/>
      <w:r>
        <w:rPr>
          <w:iCs/>
        </w:rPr>
        <w:t>eastfield</w:t>
      </w:r>
      <w:proofErr w:type="spellEnd"/>
      <w:r>
        <w:rPr>
          <w:iCs/>
        </w:rPr>
        <w:t xml:space="preserve"> canal piped </w:t>
      </w:r>
      <w:r w:rsidR="00D63118">
        <w:rPr>
          <w:iCs/>
        </w:rPr>
        <w:t>approximate</w:t>
      </w:r>
      <w:r>
        <w:rPr>
          <w:iCs/>
        </w:rPr>
        <w:t xml:space="preserve"> 10 miles.  They would like to meet with NRCS and see what programs they can qualify for and what help they can get.  The Canal Companies don’t have a lot of money so they need help with the funding to be able to start a project.  </w:t>
      </w:r>
      <w:r w:rsidR="00037105">
        <w:rPr>
          <w:iCs/>
        </w:rPr>
        <w:t xml:space="preserve">Goals will be submitted and need to be followed up in the meetings a few times a year to see how goals are progressing. </w:t>
      </w:r>
    </w:p>
    <w:p w14:paraId="11FA25EF" w14:textId="0709A6A1" w:rsidR="00037105" w:rsidRDefault="00037105" w:rsidP="00B91353">
      <w:pPr>
        <w:rPr>
          <w:iCs/>
        </w:rPr>
      </w:pPr>
      <w:r>
        <w:rPr>
          <w:iCs/>
        </w:rPr>
        <w:t xml:space="preserve">Chapter 3 Conservation District Act- reviewed </w:t>
      </w:r>
    </w:p>
    <w:p w14:paraId="6CDDEB3B" w14:textId="6CFDAE68" w:rsidR="00037105" w:rsidRDefault="00037105" w:rsidP="00B91353">
      <w:pPr>
        <w:rPr>
          <w:iCs/>
        </w:rPr>
      </w:pPr>
      <w:r>
        <w:rPr>
          <w:iCs/>
        </w:rPr>
        <w:t>Zone 1 meeting was successful and the board felt like a lot of good was accomplished</w:t>
      </w:r>
    </w:p>
    <w:p w14:paraId="6064DF28" w14:textId="32C5E3F0" w:rsidR="00037105" w:rsidRDefault="00037105" w:rsidP="00B91353">
      <w:pPr>
        <w:rPr>
          <w:iCs/>
        </w:rPr>
      </w:pPr>
      <w:r>
        <w:rPr>
          <w:iCs/>
        </w:rPr>
        <w:t>Pollinator program is open unit April 15</w:t>
      </w:r>
      <w:r w:rsidRPr="00037105">
        <w:rPr>
          <w:iCs/>
          <w:vertAlign w:val="superscript"/>
        </w:rPr>
        <w:t>th</w:t>
      </w:r>
    </w:p>
    <w:p w14:paraId="5CE54CB6" w14:textId="29CF5C5E" w:rsidR="00037105" w:rsidRDefault="00037105" w:rsidP="00B91353">
      <w:pPr>
        <w:rPr>
          <w:iCs/>
        </w:rPr>
      </w:pPr>
      <w:r>
        <w:rPr>
          <w:iCs/>
        </w:rPr>
        <w:t>List of Water Op projects that got funded, $46 million funded for the State.  Next application period will be in January or February and do it the same each year moving forward.</w:t>
      </w:r>
    </w:p>
    <w:p w14:paraId="00BDFB45" w14:textId="73DAD224" w:rsidR="00037105" w:rsidRDefault="00037105" w:rsidP="00B91353">
      <w:pPr>
        <w:rPr>
          <w:iCs/>
        </w:rPr>
      </w:pPr>
      <w:r>
        <w:rPr>
          <w:iCs/>
        </w:rPr>
        <w:t>No ARTLE loans this month</w:t>
      </w:r>
    </w:p>
    <w:p w14:paraId="64B42842" w14:textId="01AF1001" w:rsidR="00746B53" w:rsidRDefault="00037105" w:rsidP="00B91353">
      <w:pPr>
        <w:rPr>
          <w:iCs/>
        </w:rPr>
      </w:pPr>
      <w:r>
        <w:rPr>
          <w:iCs/>
        </w:rPr>
        <w:t xml:space="preserve">ISM grants put in for Medusa and </w:t>
      </w:r>
      <w:proofErr w:type="spellStart"/>
      <w:r>
        <w:rPr>
          <w:iCs/>
        </w:rPr>
        <w:t>Vetanatta</w:t>
      </w:r>
      <w:proofErr w:type="spellEnd"/>
      <w:r>
        <w:rPr>
          <w:iCs/>
        </w:rPr>
        <w:t>.  Hoping to a Dyers Woad blitz this year</w:t>
      </w:r>
      <w:r w:rsidR="00746B53">
        <w:rPr>
          <w:iCs/>
        </w:rPr>
        <w:t xml:space="preserve">, application turned in.  </w:t>
      </w:r>
    </w:p>
    <w:p w14:paraId="5799770E" w14:textId="631043A0" w:rsidR="00746B53" w:rsidRDefault="00746B53" w:rsidP="00B91353">
      <w:pPr>
        <w:rPr>
          <w:iCs/>
        </w:rPr>
      </w:pPr>
      <w:r>
        <w:rPr>
          <w:iCs/>
        </w:rPr>
        <w:t>Tree Sale April 2</w:t>
      </w:r>
      <w:r w:rsidR="00997B55">
        <w:rPr>
          <w:iCs/>
        </w:rPr>
        <w:t>0d</w:t>
      </w:r>
      <w:r>
        <w:rPr>
          <w:iCs/>
        </w:rPr>
        <w:t xml:space="preserve">th. </w:t>
      </w:r>
    </w:p>
    <w:p w14:paraId="627BA13B" w14:textId="63507160" w:rsidR="00746B53" w:rsidRDefault="00746B53" w:rsidP="00B91353">
      <w:pPr>
        <w:rPr>
          <w:iCs/>
        </w:rPr>
      </w:pPr>
      <w:r>
        <w:rPr>
          <w:iCs/>
        </w:rPr>
        <w:t>Scholarship applications out check with Schools and make sure they received information.</w:t>
      </w:r>
    </w:p>
    <w:p w14:paraId="692A6560" w14:textId="38786A97" w:rsidR="00D63118" w:rsidRDefault="00D63118" w:rsidP="00B91353">
      <w:pPr>
        <w:rPr>
          <w:iCs/>
        </w:rPr>
      </w:pPr>
      <w:r>
        <w:rPr>
          <w:iCs/>
        </w:rPr>
        <w:t>Conservation Fair and crop school will be combined for next year.  Already have 30 vendors and some partner tables.  Next year will do one in Box Elder and one in Cache County.</w:t>
      </w:r>
    </w:p>
    <w:p w14:paraId="2FC96945" w14:textId="77777777" w:rsidR="00746B53" w:rsidRDefault="00746B53" w:rsidP="00B91353">
      <w:pPr>
        <w:rPr>
          <w:iCs/>
        </w:rPr>
      </w:pPr>
    </w:p>
    <w:p w14:paraId="1F25A43C" w14:textId="01AAD694" w:rsidR="00690949" w:rsidRPr="00233172" w:rsidRDefault="00233172" w:rsidP="009F5551">
      <w:pPr>
        <w:rPr>
          <w:sz w:val="22"/>
          <w:szCs w:val="22"/>
        </w:rPr>
      </w:pPr>
      <w:r>
        <w:rPr>
          <w:bCs/>
          <w:sz w:val="22"/>
          <w:szCs w:val="22"/>
        </w:rPr>
        <w:t xml:space="preserve">Soil Health Grant, BSF was </w:t>
      </w:r>
      <w:r w:rsidR="00997B55">
        <w:rPr>
          <w:bCs/>
          <w:sz w:val="22"/>
          <w:szCs w:val="22"/>
        </w:rPr>
        <w:t>approved for</w:t>
      </w:r>
      <w:r>
        <w:rPr>
          <w:bCs/>
          <w:sz w:val="22"/>
          <w:szCs w:val="22"/>
        </w:rPr>
        <w:t xml:space="preserve"> No </w:t>
      </w:r>
      <w:proofErr w:type="gramStart"/>
      <w:r>
        <w:rPr>
          <w:bCs/>
          <w:sz w:val="22"/>
          <w:szCs w:val="22"/>
        </w:rPr>
        <w:t>Till</w:t>
      </w:r>
      <w:proofErr w:type="gramEnd"/>
      <w:r>
        <w:rPr>
          <w:bCs/>
          <w:sz w:val="22"/>
          <w:szCs w:val="22"/>
        </w:rPr>
        <w:t xml:space="preserve"> Drill.  </w:t>
      </w:r>
      <w:r w:rsidR="00997B55">
        <w:rPr>
          <w:bCs/>
          <w:sz w:val="22"/>
          <w:szCs w:val="22"/>
        </w:rPr>
        <w:t>Discussed some different purchasing options.  Board decided to go with the ES</w:t>
      </w:r>
      <w:r>
        <w:rPr>
          <w:sz w:val="22"/>
          <w:szCs w:val="22"/>
        </w:rPr>
        <w:t xml:space="preserve">CH </w:t>
      </w:r>
      <w:r w:rsidR="00B442AC">
        <w:rPr>
          <w:sz w:val="22"/>
          <w:szCs w:val="22"/>
        </w:rPr>
        <w:t xml:space="preserve">5612 </w:t>
      </w:r>
      <w:r w:rsidR="00690949">
        <w:rPr>
          <w:sz w:val="22"/>
          <w:szCs w:val="22"/>
        </w:rPr>
        <w:t xml:space="preserve">no </w:t>
      </w:r>
      <w:proofErr w:type="spellStart"/>
      <w:proofErr w:type="gramStart"/>
      <w:r w:rsidR="00690949">
        <w:rPr>
          <w:sz w:val="22"/>
          <w:szCs w:val="22"/>
        </w:rPr>
        <w:t>til</w:t>
      </w:r>
      <w:proofErr w:type="spellEnd"/>
      <w:r w:rsidR="00B442AC">
        <w:rPr>
          <w:sz w:val="22"/>
          <w:szCs w:val="22"/>
        </w:rPr>
        <w:t xml:space="preserve">, </w:t>
      </w:r>
      <w:r w:rsidR="00690949">
        <w:rPr>
          <w:sz w:val="22"/>
          <w:szCs w:val="22"/>
        </w:rPr>
        <w:t xml:space="preserve"> and</w:t>
      </w:r>
      <w:proofErr w:type="gramEnd"/>
      <w:r w:rsidR="00690949">
        <w:rPr>
          <w:sz w:val="22"/>
          <w:szCs w:val="22"/>
        </w:rPr>
        <w:t xml:space="preserve"> </w:t>
      </w:r>
      <w:r w:rsidR="00B442AC">
        <w:rPr>
          <w:sz w:val="22"/>
          <w:szCs w:val="22"/>
        </w:rPr>
        <w:t xml:space="preserve">ATV G3 </w:t>
      </w:r>
      <w:proofErr w:type="spellStart"/>
      <w:r w:rsidR="00B442AC">
        <w:rPr>
          <w:sz w:val="22"/>
          <w:szCs w:val="22"/>
        </w:rPr>
        <w:t>Firminator</w:t>
      </w:r>
      <w:proofErr w:type="spellEnd"/>
      <w:r w:rsidR="00B442AC">
        <w:rPr>
          <w:sz w:val="22"/>
          <w:szCs w:val="22"/>
        </w:rPr>
        <w:t xml:space="preserve">, </w:t>
      </w:r>
      <w:r w:rsidR="00690949">
        <w:rPr>
          <w:sz w:val="22"/>
          <w:szCs w:val="22"/>
        </w:rPr>
        <w:t>and a</w:t>
      </w:r>
      <w:r w:rsidR="00B442AC">
        <w:rPr>
          <w:sz w:val="22"/>
          <w:szCs w:val="22"/>
        </w:rPr>
        <w:t xml:space="preserve"> PH Outdoors G5 W/SSB.  </w:t>
      </w:r>
      <w:r w:rsidR="008813AD">
        <w:rPr>
          <w:sz w:val="22"/>
          <w:szCs w:val="22"/>
        </w:rPr>
        <w:t>They are hoping</w:t>
      </w:r>
      <w:r w:rsidR="00B442AC">
        <w:rPr>
          <w:sz w:val="22"/>
          <w:szCs w:val="22"/>
        </w:rPr>
        <w:t xml:space="preserve"> the smaller drills</w:t>
      </w:r>
      <w:r w:rsidR="008813AD">
        <w:rPr>
          <w:sz w:val="22"/>
          <w:szCs w:val="22"/>
        </w:rPr>
        <w:t xml:space="preserve"> will help with the Urban Ag. </w:t>
      </w:r>
      <w:r w:rsidR="00B442AC">
        <w:rPr>
          <w:sz w:val="22"/>
          <w:szCs w:val="22"/>
        </w:rPr>
        <w:t xml:space="preserve">Program.  </w:t>
      </w:r>
    </w:p>
    <w:p w14:paraId="5D35F4E0" w14:textId="4FD4505B" w:rsidR="00506F67" w:rsidRDefault="006B18B6" w:rsidP="006B18B6">
      <w:pPr>
        <w:rPr>
          <w:b/>
          <w:sz w:val="22"/>
          <w:szCs w:val="22"/>
        </w:rPr>
      </w:pPr>
      <w:r>
        <w:rPr>
          <w:b/>
          <w:sz w:val="22"/>
          <w:szCs w:val="22"/>
        </w:rPr>
        <w:t>**A</w:t>
      </w:r>
      <w:r w:rsidRPr="00BA5767">
        <w:rPr>
          <w:b/>
          <w:sz w:val="22"/>
          <w:szCs w:val="22"/>
        </w:rPr>
        <w:t xml:space="preserve"> mot</w:t>
      </w:r>
      <w:r>
        <w:rPr>
          <w:b/>
          <w:sz w:val="22"/>
          <w:szCs w:val="22"/>
        </w:rPr>
        <w:t>ion was made by</w:t>
      </w:r>
      <w:r w:rsidR="00690949">
        <w:rPr>
          <w:b/>
          <w:sz w:val="22"/>
          <w:szCs w:val="22"/>
        </w:rPr>
        <w:t xml:space="preserve"> </w:t>
      </w:r>
      <w:r>
        <w:rPr>
          <w:b/>
          <w:sz w:val="22"/>
          <w:szCs w:val="22"/>
        </w:rPr>
        <w:t xml:space="preserve">Tom Bailey </w:t>
      </w:r>
      <w:r w:rsidRPr="00BA5767">
        <w:rPr>
          <w:b/>
          <w:sz w:val="22"/>
          <w:szCs w:val="22"/>
        </w:rPr>
        <w:t>to</w:t>
      </w:r>
      <w:r>
        <w:rPr>
          <w:b/>
          <w:sz w:val="22"/>
          <w:szCs w:val="22"/>
        </w:rPr>
        <w:t xml:space="preserve"> </w:t>
      </w:r>
      <w:r w:rsidR="00690949">
        <w:rPr>
          <w:b/>
          <w:sz w:val="22"/>
          <w:szCs w:val="22"/>
        </w:rPr>
        <w:t>purchase all thee drills</w:t>
      </w:r>
      <w:r w:rsidR="00B442AC">
        <w:rPr>
          <w:b/>
          <w:sz w:val="22"/>
          <w:szCs w:val="22"/>
        </w:rPr>
        <w:t xml:space="preserve"> for $18,141.00</w:t>
      </w:r>
      <w:r>
        <w:rPr>
          <w:b/>
          <w:sz w:val="22"/>
          <w:szCs w:val="22"/>
        </w:rPr>
        <w:t>, the motion wa</w:t>
      </w:r>
      <w:r w:rsidRPr="00BA5767">
        <w:rPr>
          <w:b/>
          <w:sz w:val="22"/>
          <w:szCs w:val="22"/>
        </w:rPr>
        <w:t>s</w:t>
      </w:r>
      <w:r>
        <w:rPr>
          <w:b/>
          <w:sz w:val="22"/>
          <w:szCs w:val="22"/>
        </w:rPr>
        <w:t xml:space="preserve"> s</w:t>
      </w:r>
      <w:r w:rsidRPr="00BA5767">
        <w:rPr>
          <w:b/>
          <w:sz w:val="22"/>
          <w:szCs w:val="22"/>
        </w:rPr>
        <w:t>econded</w:t>
      </w:r>
      <w:r>
        <w:rPr>
          <w:b/>
          <w:sz w:val="22"/>
          <w:szCs w:val="22"/>
        </w:rPr>
        <w:t xml:space="preserve"> by </w:t>
      </w:r>
      <w:r w:rsidR="00506F67">
        <w:rPr>
          <w:b/>
          <w:sz w:val="22"/>
          <w:szCs w:val="22"/>
        </w:rPr>
        <w:t>Tom Walbridge</w:t>
      </w:r>
      <w:r>
        <w:rPr>
          <w:b/>
          <w:sz w:val="22"/>
          <w:szCs w:val="22"/>
        </w:rPr>
        <w:t xml:space="preserve">; motion carried </w:t>
      </w:r>
      <w:r w:rsidRPr="00BA5767">
        <w:rPr>
          <w:b/>
          <w:sz w:val="22"/>
          <w:szCs w:val="22"/>
        </w:rPr>
        <w:t xml:space="preserve">unanimously. </w:t>
      </w:r>
    </w:p>
    <w:p w14:paraId="7E3CF633" w14:textId="016249FD" w:rsidR="006B18B6" w:rsidRPr="006B18B6" w:rsidRDefault="003A2A4E" w:rsidP="009F5551">
      <w:pPr>
        <w:rPr>
          <w:b/>
          <w:sz w:val="22"/>
          <w:szCs w:val="22"/>
        </w:rPr>
      </w:pPr>
      <w:r>
        <w:rPr>
          <w:bCs/>
          <w:sz w:val="22"/>
          <w:szCs w:val="22"/>
        </w:rPr>
        <w:t xml:space="preserve">Urban Ag grant, </w:t>
      </w:r>
      <w:r w:rsidR="00B442AC">
        <w:rPr>
          <w:bCs/>
          <w:sz w:val="22"/>
          <w:szCs w:val="22"/>
        </w:rPr>
        <w:t xml:space="preserve">The Refugee Garden is on some having a work day this weekend and they have volunteers coming to help build garden boxes.  The grant </w:t>
      </w:r>
      <w:r>
        <w:rPr>
          <w:bCs/>
          <w:sz w:val="22"/>
          <w:szCs w:val="22"/>
        </w:rPr>
        <w:t xml:space="preserve">money won’t come in until later in April, </w:t>
      </w:r>
      <w:r w:rsidR="00B442AC">
        <w:rPr>
          <w:bCs/>
          <w:sz w:val="22"/>
          <w:szCs w:val="22"/>
        </w:rPr>
        <w:t xml:space="preserve">BSF is going to help them get </w:t>
      </w:r>
      <w:proofErr w:type="spellStart"/>
      <w:r>
        <w:rPr>
          <w:bCs/>
          <w:sz w:val="22"/>
          <w:szCs w:val="22"/>
        </w:rPr>
        <w:t>get</w:t>
      </w:r>
      <w:proofErr w:type="spellEnd"/>
      <w:r>
        <w:rPr>
          <w:bCs/>
          <w:sz w:val="22"/>
          <w:szCs w:val="22"/>
        </w:rPr>
        <w:t xml:space="preserve"> supplies so they can work on the boxes this weekend.  Board will pay upfront $6000</w:t>
      </w:r>
      <w:r w:rsidR="00B442AC">
        <w:rPr>
          <w:bCs/>
          <w:sz w:val="22"/>
          <w:szCs w:val="22"/>
        </w:rPr>
        <w:t xml:space="preserve"> and be reimbursed by the grant.</w:t>
      </w:r>
    </w:p>
    <w:p w14:paraId="49BD5AE2" w14:textId="43A19B01" w:rsidR="00016F56" w:rsidRPr="00AA469D" w:rsidRDefault="00016F56" w:rsidP="00B91353">
      <w:pPr>
        <w:rPr>
          <w:b/>
          <w:sz w:val="22"/>
          <w:szCs w:val="22"/>
          <w:u w:val="single"/>
        </w:rPr>
      </w:pPr>
    </w:p>
    <w:p w14:paraId="3C5B4185" w14:textId="77777777" w:rsidR="00036B8B" w:rsidRDefault="00036B8B" w:rsidP="00275DAC">
      <w:pPr>
        <w:tabs>
          <w:tab w:val="left" w:pos="3095"/>
          <w:tab w:val="center" w:pos="4320"/>
        </w:tabs>
        <w:jc w:val="center"/>
        <w:rPr>
          <w:b/>
          <w:sz w:val="22"/>
          <w:szCs w:val="22"/>
        </w:rPr>
      </w:pPr>
    </w:p>
    <w:p w14:paraId="3627C355" w14:textId="0E430674" w:rsidR="00F24ED5" w:rsidRDefault="00A41EE1" w:rsidP="00275DAC">
      <w:pPr>
        <w:tabs>
          <w:tab w:val="left" w:pos="3095"/>
          <w:tab w:val="center" w:pos="4320"/>
        </w:tabs>
        <w:jc w:val="center"/>
        <w:rPr>
          <w:b/>
          <w:sz w:val="22"/>
          <w:szCs w:val="22"/>
        </w:rPr>
      </w:pPr>
      <w:r w:rsidRPr="00BA5767">
        <w:rPr>
          <w:b/>
          <w:sz w:val="22"/>
          <w:szCs w:val="22"/>
        </w:rPr>
        <w:t>FINANCIAL REPORT</w:t>
      </w:r>
    </w:p>
    <w:p w14:paraId="428C8E9D" w14:textId="4B2D7F61" w:rsidR="000420D7" w:rsidRDefault="000420D7" w:rsidP="00FF5B18">
      <w:pPr>
        <w:rPr>
          <w:bCs/>
          <w:sz w:val="22"/>
          <w:szCs w:val="22"/>
        </w:rPr>
      </w:pPr>
      <w:r>
        <w:rPr>
          <w:bCs/>
          <w:sz w:val="22"/>
          <w:szCs w:val="22"/>
        </w:rPr>
        <w:t>Bills BSF</w:t>
      </w:r>
    </w:p>
    <w:p w14:paraId="2373DD71" w14:textId="77777777" w:rsidR="0027456C" w:rsidRDefault="0027456C" w:rsidP="00FF5B18">
      <w:pPr>
        <w:rPr>
          <w:bCs/>
          <w:sz w:val="22"/>
          <w:szCs w:val="22"/>
        </w:rPr>
      </w:pPr>
    </w:p>
    <w:tbl>
      <w:tblPr>
        <w:tblStyle w:val="TableGrid"/>
        <w:tblW w:w="0" w:type="auto"/>
        <w:tblLayout w:type="fixed"/>
        <w:tblLook w:val="04A0" w:firstRow="1" w:lastRow="0" w:firstColumn="1" w:lastColumn="0" w:noHBand="0" w:noVBand="1"/>
      </w:tblPr>
      <w:tblGrid>
        <w:gridCol w:w="2245"/>
        <w:gridCol w:w="1080"/>
        <w:gridCol w:w="2340"/>
      </w:tblGrid>
      <w:tr w:rsidR="0027456C" w14:paraId="5EC451CC" w14:textId="77777777" w:rsidTr="00B442AC">
        <w:tc>
          <w:tcPr>
            <w:tcW w:w="2245" w:type="dxa"/>
          </w:tcPr>
          <w:p w14:paraId="0B97A0B0" w14:textId="1D13B94A" w:rsidR="0027456C" w:rsidRDefault="00D83CDD" w:rsidP="00463232">
            <w:pPr>
              <w:rPr>
                <w:bCs/>
                <w:sz w:val="22"/>
                <w:szCs w:val="22"/>
              </w:rPr>
            </w:pPr>
            <w:r>
              <w:rPr>
                <w:bCs/>
                <w:sz w:val="22"/>
                <w:szCs w:val="22"/>
              </w:rPr>
              <w:t>Tom W.</w:t>
            </w:r>
          </w:p>
        </w:tc>
        <w:tc>
          <w:tcPr>
            <w:tcW w:w="1080" w:type="dxa"/>
          </w:tcPr>
          <w:p w14:paraId="52FC3134" w14:textId="28119E2E" w:rsidR="0027456C" w:rsidRDefault="00D83CDD" w:rsidP="00FF5B18">
            <w:pPr>
              <w:rPr>
                <w:bCs/>
                <w:sz w:val="22"/>
                <w:szCs w:val="22"/>
              </w:rPr>
            </w:pPr>
            <w:r>
              <w:rPr>
                <w:bCs/>
                <w:sz w:val="22"/>
                <w:szCs w:val="22"/>
              </w:rPr>
              <w:t>Drill</w:t>
            </w:r>
          </w:p>
        </w:tc>
        <w:tc>
          <w:tcPr>
            <w:tcW w:w="2340" w:type="dxa"/>
          </w:tcPr>
          <w:p w14:paraId="6E7F827D" w14:textId="29F4562A" w:rsidR="0027456C" w:rsidRDefault="00D83CDD" w:rsidP="00FF5B18">
            <w:pPr>
              <w:rPr>
                <w:bCs/>
                <w:sz w:val="22"/>
                <w:szCs w:val="22"/>
              </w:rPr>
            </w:pPr>
            <w:r>
              <w:rPr>
                <w:bCs/>
                <w:sz w:val="22"/>
                <w:szCs w:val="22"/>
              </w:rPr>
              <w:t>$14.42</w:t>
            </w:r>
          </w:p>
        </w:tc>
      </w:tr>
      <w:tr w:rsidR="00B442AC" w14:paraId="12DB79F0" w14:textId="77777777" w:rsidTr="00B442AC">
        <w:tc>
          <w:tcPr>
            <w:tcW w:w="2245" w:type="dxa"/>
          </w:tcPr>
          <w:p w14:paraId="5F43AF56" w14:textId="5CF3413B" w:rsidR="00B442AC" w:rsidRDefault="00B442AC" w:rsidP="00463232">
            <w:pPr>
              <w:rPr>
                <w:bCs/>
                <w:sz w:val="22"/>
                <w:szCs w:val="22"/>
              </w:rPr>
            </w:pPr>
            <w:r>
              <w:rPr>
                <w:bCs/>
                <w:sz w:val="22"/>
                <w:szCs w:val="22"/>
              </w:rPr>
              <w:t>Miller Farms</w:t>
            </w:r>
          </w:p>
        </w:tc>
        <w:tc>
          <w:tcPr>
            <w:tcW w:w="1080" w:type="dxa"/>
          </w:tcPr>
          <w:p w14:paraId="42AA6390" w14:textId="1C044893" w:rsidR="00B442AC" w:rsidRDefault="00B442AC" w:rsidP="00FF5B18">
            <w:pPr>
              <w:rPr>
                <w:bCs/>
                <w:sz w:val="22"/>
                <w:szCs w:val="22"/>
              </w:rPr>
            </w:pPr>
            <w:r>
              <w:rPr>
                <w:bCs/>
                <w:sz w:val="22"/>
                <w:szCs w:val="22"/>
              </w:rPr>
              <w:t>Drill</w:t>
            </w:r>
          </w:p>
        </w:tc>
        <w:tc>
          <w:tcPr>
            <w:tcW w:w="2340" w:type="dxa"/>
          </w:tcPr>
          <w:p w14:paraId="1DBA65AE" w14:textId="6E622CC4" w:rsidR="00B442AC" w:rsidRDefault="00B442AC" w:rsidP="00FF5B18">
            <w:pPr>
              <w:rPr>
                <w:bCs/>
                <w:sz w:val="22"/>
                <w:szCs w:val="22"/>
              </w:rPr>
            </w:pPr>
            <w:r>
              <w:rPr>
                <w:bCs/>
                <w:sz w:val="22"/>
                <w:szCs w:val="22"/>
              </w:rPr>
              <w:t>$47,100</w:t>
            </w:r>
          </w:p>
        </w:tc>
      </w:tr>
      <w:tr w:rsidR="00B442AC" w14:paraId="646174D8" w14:textId="77777777" w:rsidTr="00B442AC">
        <w:tc>
          <w:tcPr>
            <w:tcW w:w="2245" w:type="dxa"/>
          </w:tcPr>
          <w:p w14:paraId="733681E1" w14:textId="499913CC" w:rsidR="00B442AC" w:rsidRDefault="00B442AC" w:rsidP="00463232">
            <w:pPr>
              <w:rPr>
                <w:bCs/>
                <w:sz w:val="22"/>
                <w:szCs w:val="22"/>
              </w:rPr>
            </w:pPr>
            <w:r>
              <w:rPr>
                <w:bCs/>
                <w:sz w:val="22"/>
                <w:szCs w:val="22"/>
              </w:rPr>
              <w:t>Ripping it Outdoors</w:t>
            </w:r>
          </w:p>
        </w:tc>
        <w:tc>
          <w:tcPr>
            <w:tcW w:w="1080" w:type="dxa"/>
          </w:tcPr>
          <w:p w14:paraId="0D219924" w14:textId="03800CA7" w:rsidR="00B442AC" w:rsidRDefault="00B442AC" w:rsidP="00FF5B18">
            <w:pPr>
              <w:rPr>
                <w:bCs/>
                <w:sz w:val="22"/>
                <w:szCs w:val="22"/>
              </w:rPr>
            </w:pPr>
            <w:r>
              <w:rPr>
                <w:bCs/>
                <w:sz w:val="22"/>
                <w:szCs w:val="22"/>
              </w:rPr>
              <w:t>Drill</w:t>
            </w:r>
          </w:p>
        </w:tc>
        <w:tc>
          <w:tcPr>
            <w:tcW w:w="2340" w:type="dxa"/>
          </w:tcPr>
          <w:p w14:paraId="5CFCAC0E" w14:textId="1E5DE973" w:rsidR="00B442AC" w:rsidRDefault="00B442AC" w:rsidP="00FF5B18">
            <w:pPr>
              <w:rPr>
                <w:bCs/>
                <w:sz w:val="22"/>
                <w:szCs w:val="22"/>
              </w:rPr>
            </w:pPr>
            <w:r>
              <w:rPr>
                <w:bCs/>
                <w:sz w:val="22"/>
                <w:szCs w:val="22"/>
              </w:rPr>
              <w:t>$28541</w:t>
            </w:r>
          </w:p>
        </w:tc>
      </w:tr>
      <w:tr w:rsidR="0027456C" w14:paraId="10AC9047" w14:textId="77777777" w:rsidTr="00B442AC">
        <w:tc>
          <w:tcPr>
            <w:tcW w:w="2245" w:type="dxa"/>
          </w:tcPr>
          <w:p w14:paraId="2C1F34F3" w14:textId="62F5D479" w:rsidR="0027456C" w:rsidRDefault="00D83CDD" w:rsidP="00436915">
            <w:pPr>
              <w:rPr>
                <w:bCs/>
                <w:sz w:val="22"/>
                <w:szCs w:val="22"/>
              </w:rPr>
            </w:pPr>
            <w:r>
              <w:rPr>
                <w:bCs/>
                <w:sz w:val="22"/>
                <w:szCs w:val="22"/>
              </w:rPr>
              <w:t>Refugee Garden</w:t>
            </w:r>
          </w:p>
        </w:tc>
        <w:tc>
          <w:tcPr>
            <w:tcW w:w="1080" w:type="dxa"/>
          </w:tcPr>
          <w:p w14:paraId="443F0D4B" w14:textId="74DA2ABC" w:rsidR="0027456C" w:rsidRDefault="00D83CDD" w:rsidP="00FF5B18">
            <w:pPr>
              <w:rPr>
                <w:bCs/>
                <w:sz w:val="22"/>
                <w:szCs w:val="22"/>
              </w:rPr>
            </w:pPr>
            <w:r>
              <w:rPr>
                <w:bCs/>
                <w:sz w:val="22"/>
                <w:szCs w:val="22"/>
              </w:rPr>
              <w:t xml:space="preserve">Boxes </w:t>
            </w:r>
          </w:p>
        </w:tc>
        <w:tc>
          <w:tcPr>
            <w:tcW w:w="2340" w:type="dxa"/>
          </w:tcPr>
          <w:p w14:paraId="41EDC6DF" w14:textId="30CC33B7" w:rsidR="0027456C" w:rsidRDefault="00D83CDD" w:rsidP="00FF5B18">
            <w:pPr>
              <w:rPr>
                <w:bCs/>
                <w:sz w:val="22"/>
                <w:szCs w:val="22"/>
              </w:rPr>
            </w:pPr>
            <w:r>
              <w:rPr>
                <w:bCs/>
                <w:sz w:val="22"/>
                <w:szCs w:val="22"/>
              </w:rPr>
              <w:t>$6000</w:t>
            </w:r>
          </w:p>
        </w:tc>
      </w:tr>
    </w:tbl>
    <w:p w14:paraId="462E5F43" w14:textId="0F049129" w:rsidR="00D50CF6" w:rsidRDefault="00D50CF6" w:rsidP="00413537">
      <w:pPr>
        <w:rPr>
          <w:bCs/>
          <w:sz w:val="22"/>
          <w:szCs w:val="22"/>
        </w:rPr>
      </w:pPr>
    </w:p>
    <w:p w14:paraId="1D57015D" w14:textId="77777777" w:rsidR="00AA469D" w:rsidRDefault="00AA469D" w:rsidP="00413537">
      <w:pPr>
        <w:rPr>
          <w:bCs/>
          <w:sz w:val="22"/>
          <w:szCs w:val="22"/>
        </w:rPr>
      </w:pPr>
    </w:p>
    <w:p w14:paraId="72BA2118" w14:textId="2262984B" w:rsidR="00413537" w:rsidRPr="00BA5767" w:rsidRDefault="00B200C6" w:rsidP="00413537">
      <w:pPr>
        <w:rPr>
          <w:b/>
          <w:sz w:val="22"/>
          <w:szCs w:val="22"/>
        </w:rPr>
      </w:pPr>
      <w:r>
        <w:rPr>
          <w:b/>
          <w:sz w:val="22"/>
          <w:szCs w:val="22"/>
        </w:rPr>
        <w:t>**</w:t>
      </w:r>
      <w:r w:rsidR="00413537">
        <w:rPr>
          <w:b/>
          <w:sz w:val="22"/>
          <w:szCs w:val="22"/>
        </w:rPr>
        <w:t>A</w:t>
      </w:r>
      <w:r w:rsidR="00413537" w:rsidRPr="00BA5767">
        <w:rPr>
          <w:b/>
          <w:sz w:val="22"/>
          <w:szCs w:val="22"/>
        </w:rPr>
        <w:t xml:space="preserve"> mot</w:t>
      </w:r>
      <w:r w:rsidR="00413537">
        <w:rPr>
          <w:b/>
          <w:sz w:val="22"/>
          <w:szCs w:val="22"/>
        </w:rPr>
        <w:t xml:space="preserve">ion was made by Tom </w:t>
      </w:r>
      <w:r w:rsidR="00D50CF6">
        <w:rPr>
          <w:b/>
          <w:sz w:val="22"/>
          <w:szCs w:val="22"/>
        </w:rPr>
        <w:t>Bailey</w:t>
      </w:r>
      <w:r w:rsidR="00AD47B9">
        <w:rPr>
          <w:b/>
          <w:sz w:val="22"/>
          <w:szCs w:val="22"/>
        </w:rPr>
        <w:t xml:space="preserve"> </w:t>
      </w:r>
      <w:r w:rsidR="00413537" w:rsidRPr="00BA5767">
        <w:rPr>
          <w:b/>
          <w:sz w:val="22"/>
          <w:szCs w:val="22"/>
        </w:rPr>
        <w:t>to</w:t>
      </w:r>
      <w:r w:rsidR="00413537">
        <w:rPr>
          <w:b/>
          <w:sz w:val="22"/>
          <w:szCs w:val="22"/>
        </w:rPr>
        <w:t xml:space="preserve"> pay the bills</w:t>
      </w:r>
      <w:r w:rsidR="00A038E6">
        <w:rPr>
          <w:b/>
          <w:sz w:val="22"/>
          <w:szCs w:val="22"/>
        </w:rPr>
        <w:t xml:space="preserve"> as stated above</w:t>
      </w:r>
      <w:r w:rsidR="00D7607C">
        <w:rPr>
          <w:b/>
          <w:sz w:val="22"/>
          <w:szCs w:val="22"/>
        </w:rPr>
        <w:t xml:space="preserve">, </w:t>
      </w:r>
      <w:r w:rsidR="00AA469D">
        <w:rPr>
          <w:b/>
          <w:sz w:val="22"/>
          <w:szCs w:val="22"/>
        </w:rPr>
        <w:t>the</w:t>
      </w:r>
      <w:r w:rsidR="00413537">
        <w:rPr>
          <w:b/>
          <w:sz w:val="22"/>
          <w:szCs w:val="22"/>
        </w:rPr>
        <w:t xml:space="preserve"> motion wa</w:t>
      </w:r>
      <w:r w:rsidR="00413537" w:rsidRPr="00BA5767">
        <w:rPr>
          <w:b/>
          <w:sz w:val="22"/>
          <w:szCs w:val="22"/>
        </w:rPr>
        <w:t>s</w:t>
      </w:r>
      <w:r w:rsidR="00413537">
        <w:rPr>
          <w:b/>
          <w:sz w:val="22"/>
          <w:szCs w:val="22"/>
        </w:rPr>
        <w:t xml:space="preserve"> s</w:t>
      </w:r>
      <w:r w:rsidR="00413537" w:rsidRPr="00BA5767">
        <w:rPr>
          <w:b/>
          <w:sz w:val="22"/>
          <w:szCs w:val="22"/>
        </w:rPr>
        <w:t>econded</w:t>
      </w:r>
      <w:r w:rsidR="00413537">
        <w:rPr>
          <w:b/>
          <w:sz w:val="22"/>
          <w:szCs w:val="22"/>
        </w:rPr>
        <w:t xml:space="preserve"> by </w:t>
      </w:r>
      <w:r w:rsidR="00D50CF6">
        <w:rPr>
          <w:b/>
          <w:sz w:val="22"/>
          <w:szCs w:val="22"/>
        </w:rPr>
        <w:t>Thomas Walbridge</w:t>
      </w:r>
      <w:r w:rsidR="00413537">
        <w:rPr>
          <w:b/>
          <w:sz w:val="22"/>
          <w:szCs w:val="22"/>
        </w:rPr>
        <w:t xml:space="preserve">; motion carried </w:t>
      </w:r>
      <w:r w:rsidR="00413537" w:rsidRPr="00BA5767">
        <w:rPr>
          <w:b/>
          <w:sz w:val="22"/>
          <w:szCs w:val="22"/>
        </w:rPr>
        <w:t xml:space="preserve">unanimously.   </w:t>
      </w:r>
    </w:p>
    <w:p w14:paraId="559A3840" w14:textId="064008FD" w:rsidR="000420D7" w:rsidRDefault="000420D7" w:rsidP="000835DC">
      <w:pPr>
        <w:tabs>
          <w:tab w:val="left" w:pos="3960"/>
        </w:tabs>
        <w:rPr>
          <w:b/>
          <w:sz w:val="22"/>
          <w:szCs w:val="22"/>
        </w:rPr>
      </w:pPr>
    </w:p>
    <w:p w14:paraId="7B2AFFBD" w14:textId="77777777" w:rsidR="00056277" w:rsidRPr="00823E5A" w:rsidRDefault="00056277" w:rsidP="002E26DD">
      <w:pPr>
        <w:tabs>
          <w:tab w:val="left" w:pos="2928"/>
        </w:tabs>
        <w:rPr>
          <w:sz w:val="22"/>
          <w:szCs w:val="22"/>
        </w:rPr>
      </w:pPr>
    </w:p>
    <w:p w14:paraId="293FAAD4" w14:textId="77777777" w:rsidR="00A41EE1" w:rsidRDefault="00A41EE1" w:rsidP="00A41EE1">
      <w:pPr>
        <w:jc w:val="center"/>
        <w:rPr>
          <w:b/>
          <w:sz w:val="22"/>
          <w:szCs w:val="22"/>
        </w:rPr>
      </w:pPr>
      <w:bookmarkStart w:id="2" w:name="_Hlk104465877"/>
      <w:r w:rsidRPr="00BA5767">
        <w:rPr>
          <w:b/>
          <w:sz w:val="22"/>
          <w:szCs w:val="22"/>
        </w:rPr>
        <w:t>ADJOURMENT</w:t>
      </w:r>
    </w:p>
    <w:p w14:paraId="1AA46932" w14:textId="77777777" w:rsidR="00506F67" w:rsidRDefault="00506F67" w:rsidP="00A41EE1">
      <w:pPr>
        <w:jc w:val="center"/>
        <w:rPr>
          <w:b/>
          <w:sz w:val="22"/>
          <w:szCs w:val="22"/>
        </w:rPr>
      </w:pPr>
    </w:p>
    <w:p w14:paraId="0A896069" w14:textId="798671D8" w:rsidR="00A41EE1" w:rsidRPr="00BA5767" w:rsidRDefault="00B200C6" w:rsidP="00571D0C">
      <w:pPr>
        <w:rPr>
          <w:b/>
          <w:sz w:val="22"/>
          <w:szCs w:val="22"/>
        </w:rPr>
      </w:pPr>
      <w:bookmarkStart w:id="3" w:name="_Hlk133498562"/>
      <w:r>
        <w:rPr>
          <w:b/>
          <w:sz w:val="22"/>
          <w:szCs w:val="22"/>
        </w:rPr>
        <w:lastRenderedPageBreak/>
        <w:t>**</w:t>
      </w:r>
      <w:r w:rsidR="00A41EE1">
        <w:rPr>
          <w:b/>
          <w:sz w:val="22"/>
          <w:szCs w:val="22"/>
        </w:rPr>
        <w:t>A</w:t>
      </w:r>
      <w:r w:rsidR="00A41EE1" w:rsidRPr="00BA5767">
        <w:rPr>
          <w:b/>
          <w:sz w:val="22"/>
          <w:szCs w:val="22"/>
        </w:rPr>
        <w:t xml:space="preserve"> mot</w:t>
      </w:r>
      <w:r w:rsidR="00A41EE1">
        <w:rPr>
          <w:b/>
          <w:sz w:val="22"/>
          <w:szCs w:val="22"/>
        </w:rPr>
        <w:t>i</w:t>
      </w:r>
      <w:r w:rsidR="00FA214F">
        <w:rPr>
          <w:b/>
          <w:sz w:val="22"/>
          <w:szCs w:val="22"/>
        </w:rPr>
        <w:t>on was made</w:t>
      </w:r>
      <w:r w:rsidR="007D5DA9">
        <w:rPr>
          <w:b/>
          <w:sz w:val="22"/>
          <w:szCs w:val="22"/>
        </w:rPr>
        <w:t xml:space="preserve"> by </w:t>
      </w:r>
      <w:r w:rsidR="003F18FF">
        <w:rPr>
          <w:b/>
          <w:sz w:val="22"/>
          <w:szCs w:val="22"/>
        </w:rPr>
        <w:t>Larry Olse</w:t>
      </w:r>
      <w:r w:rsidR="003A2A4E">
        <w:rPr>
          <w:b/>
          <w:sz w:val="22"/>
          <w:szCs w:val="22"/>
        </w:rPr>
        <w:t xml:space="preserve"> </w:t>
      </w:r>
      <w:r w:rsidR="00A41EE1" w:rsidRPr="00BA5767">
        <w:rPr>
          <w:b/>
          <w:sz w:val="22"/>
          <w:szCs w:val="22"/>
        </w:rPr>
        <w:t>to</w:t>
      </w:r>
      <w:r w:rsidR="00195060">
        <w:rPr>
          <w:b/>
          <w:sz w:val="22"/>
          <w:szCs w:val="22"/>
        </w:rPr>
        <w:t xml:space="preserve"> </w:t>
      </w:r>
      <w:r w:rsidR="00A41EE1" w:rsidRPr="00BA5767">
        <w:rPr>
          <w:b/>
          <w:sz w:val="22"/>
          <w:szCs w:val="22"/>
        </w:rPr>
        <w:t>adjourn the meeting</w:t>
      </w:r>
      <w:r w:rsidR="00994B0C">
        <w:rPr>
          <w:b/>
          <w:sz w:val="22"/>
          <w:szCs w:val="22"/>
        </w:rPr>
        <w:t xml:space="preserve"> at</w:t>
      </w:r>
      <w:r w:rsidR="00195060">
        <w:rPr>
          <w:b/>
          <w:sz w:val="22"/>
          <w:szCs w:val="22"/>
        </w:rPr>
        <w:t xml:space="preserve"> </w:t>
      </w:r>
      <w:r w:rsidR="00861950">
        <w:rPr>
          <w:b/>
          <w:sz w:val="22"/>
          <w:szCs w:val="22"/>
        </w:rPr>
        <w:t>2:</w:t>
      </w:r>
      <w:r w:rsidR="003A2A4E">
        <w:rPr>
          <w:b/>
          <w:sz w:val="22"/>
          <w:szCs w:val="22"/>
        </w:rPr>
        <w:t>30</w:t>
      </w:r>
      <w:r w:rsidR="00A41EE1">
        <w:rPr>
          <w:b/>
          <w:sz w:val="22"/>
          <w:szCs w:val="22"/>
        </w:rPr>
        <w:t xml:space="preserve">p.m.  The motion </w:t>
      </w:r>
      <w:r w:rsidR="00571D0C">
        <w:rPr>
          <w:b/>
          <w:sz w:val="22"/>
          <w:szCs w:val="22"/>
        </w:rPr>
        <w:t>wa</w:t>
      </w:r>
      <w:r w:rsidR="00A41EE1" w:rsidRPr="00BA5767">
        <w:rPr>
          <w:b/>
          <w:sz w:val="22"/>
          <w:szCs w:val="22"/>
        </w:rPr>
        <w:t>s</w:t>
      </w:r>
      <w:r w:rsidR="00571D0C">
        <w:rPr>
          <w:b/>
          <w:sz w:val="22"/>
          <w:szCs w:val="22"/>
        </w:rPr>
        <w:t xml:space="preserve"> s</w:t>
      </w:r>
      <w:r w:rsidR="00A41EE1" w:rsidRPr="00BA5767">
        <w:rPr>
          <w:b/>
          <w:sz w:val="22"/>
          <w:szCs w:val="22"/>
        </w:rPr>
        <w:t>econded</w:t>
      </w:r>
      <w:r w:rsidR="00442676">
        <w:rPr>
          <w:b/>
          <w:sz w:val="22"/>
          <w:szCs w:val="22"/>
        </w:rPr>
        <w:t xml:space="preserve"> by</w:t>
      </w:r>
      <w:r w:rsidR="00521953">
        <w:rPr>
          <w:b/>
          <w:sz w:val="22"/>
          <w:szCs w:val="22"/>
        </w:rPr>
        <w:t xml:space="preserve"> </w:t>
      </w:r>
      <w:r w:rsidR="0079128D">
        <w:rPr>
          <w:b/>
          <w:sz w:val="22"/>
          <w:szCs w:val="22"/>
        </w:rPr>
        <w:t>Tom Walbridge</w:t>
      </w:r>
      <w:r w:rsidR="000F072B">
        <w:rPr>
          <w:b/>
          <w:sz w:val="22"/>
          <w:szCs w:val="22"/>
        </w:rPr>
        <w:t>; motion</w:t>
      </w:r>
      <w:r w:rsidR="006F74D4">
        <w:rPr>
          <w:b/>
          <w:sz w:val="22"/>
          <w:szCs w:val="22"/>
        </w:rPr>
        <w:t xml:space="preserve"> carried</w:t>
      </w:r>
      <w:r w:rsidR="007D5DA9">
        <w:rPr>
          <w:b/>
          <w:sz w:val="22"/>
          <w:szCs w:val="22"/>
        </w:rPr>
        <w:t xml:space="preserve"> </w:t>
      </w:r>
      <w:r w:rsidR="00A41EE1" w:rsidRPr="00BA5767">
        <w:rPr>
          <w:b/>
          <w:sz w:val="22"/>
          <w:szCs w:val="22"/>
        </w:rPr>
        <w:t xml:space="preserve">unanimously.   </w:t>
      </w:r>
    </w:p>
    <w:bookmarkEnd w:id="2"/>
    <w:bookmarkEnd w:id="3"/>
    <w:p w14:paraId="651707B3" w14:textId="4768B4A9" w:rsidR="00E75C5A" w:rsidRDefault="00AB3A05">
      <w:r>
        <w:t xml:space="preserve"> </w:t>
      </w:r>
    </w:p>
    <w:p w14:paraId="1A279665" w14:textId="77777777" w:rsidR="00B200C6" w:rsidRDefault="00B200C6"/>
    <w:p w14:paraId="438FFE3D" w14:textId="145EEB1D" w:rsidR="00B200C6" w:rsidRPr="00036B8B" w:rsidRDefault="00B200C6">
      <w:pPr>
        <w:rPr>
          <w:b/>
          <w:bCs/>
          <w:sz w:val="40"/>
          <w:szCs w:val="40"/>
        </w:rPr>
      </w:pPr>
      <w:r w:rsidRPr="00036B8B">
        <w:rPr>
          <w:b/>
          <w:bCs/>
          <w:sz w:val="40"/>
          <w:szCs w:val="40"/>
        </w:rPr>
        <w:t xml:space="preserve">** Action Items Taken </w:t>
      </w:r>
    </w:p>
    <w:p w14:paraId="5D853559" w14:textId="6BBAB116" w:rsidR="00B200C6" w:rsidRPr="00953080" w:rsidRDefault="00B200C6" w:rsidP="00953080">
      <w:pPr>
        <w:pStyle w:val="ListParagraph"/>
        <w:numPr>
          <w:ilvl w:val="0"/>
          <w:numId w:val="9"/>
        </w:numPr>
        <w:rPr>
          <w:b/>
          <w:bCs/>
          <w:i/>
          <w:iCs/>
        </w:rPr>
      </w:pPr>
      <w:r w:rsidRPr="00953080">
        <w:rPr>
          <w:b/>
          <w:bCs/>
          <w:i/>
          <w:iCs/>
        </w:rPr>
        <w:t>Meeting Minutes</w:t>
      </w:r>
    </w:p>
    <w:p w14:paraId="53F46BA3" w14:textId="07DF3C8D" w:rsidR="00B200C6" w:rsidRDefault="00B200C6">
      <w:pPr>
        <w:rPr>
          <w:b/>
          <w:sz w:val="22"/>
          <w:szCs w:val="22"/>
        </w:rPr>
      </w:pPr>
      <w:r w:rsidRPr="00E56661">
        <w:rPr>
          <w:sz w:val="22"/>
          <w:szCs w:val="22"/>
          <w:u w:val="single"/>
        </w:rPr>
        <w:t xml:space="preserve">** </w:t>
      </w:r>
      <w:r w:rsidRPr="00E56661">
        <w:rPr>
          <w:b/>
          <w:sz w:val="22"/>
          <w:szCs w:val="22"/>
          <w:u w:val="single"/>
        </w:rPr>
        <w:t xml:space="preserve">A motion was made by Mr. Tom </w:t>
      </w:r>
      <w:r w:rsidR="00B442AC">
        <w:rPr>
          <w:b/>
          <w:sz w:val="22"/>
          <w:szCs w:val="22"/>
          <w:u w:val="single"/>
        </w:rPr>
        <w:t xml:space="preserve">Bailey </w:t>
      </w:r>
      <w:r w:rsidRPr="00E56661">
        <w:rPr>
          <w:b/>
          <w:sz w:val="22"/>
          <w:szCs w:val="22"/>
          <w:u w:val="single"/>
        </w:rPr>
        <w:t xml:space="preserve">to approve the </w:t>
      </w:r>
      <w:r w:rsidR="00B442AC">
        <w:rPr>
          <w:b/>
          <w:sz w:val="22"/>
          <w:szCs w:val="22"/>
          <w:u w:val="single"/>
        </w:rPr>
        <w:t xml:space="preserve">February </w:t>
      </w:r>
      <w:r w:rsidRPr="00E56661">
        <w:rPr>
          <w:b/>
          <w:sz w:val="22"/>
          <w:szCs w:val="22"/>
          <w:u w:val="single"/>
        </w:rPr>
        <w:t xml:space="preserve">BSF minutes and was seconded by Mr.  </w:t>
      </w:r>
      <w:r w:rsidR="00EC2EFF">
        <w:rPr>
          <w:b/>
          <w:sz w:val="22"/>
          <w:szCs w:val="22"/>
          <w:u w:val="single"/>
        </w:rPr>
        <w:t xml:space="preserve">Tom </w:t>
      </w:r>
      <w:r w:rsidR="00B442AC">
        <w:rPr>
          <w:b/>
          <w:sz w:val="22"/>
          <w:szCs w:val="22"/>
          <w:u w:val="single"/>
        </w:rPr>
        <w:t xml:space="preserve">Walbridge, </w:t>
      </w:r>
      <w:r w:rsidR="00B442AC" w:rsidRPr="00E56661">
        <w:rPr>
          <w:b/>
          <w:sz w:val="22"/>
          <w:szCs w:val="22"/>
          <w:u w:val="single"/>
        </w:rPr>
        <w:t>motion</w:t>
      </w:r>
      <w:r w:rsidR="00AA469D">
        <w:rPr>
          <w:b/>
          <w:sz w:val="22"/>
          <w:szCs w:val="22"/>
          <w:u w:val="single"/>
        </w:rPr>
        <w:t xml:space="preserve"> c</w:t>
      </w:r>
      <w:r w:rsidRPr="00E56661">
        <w:rPr>
          <w:b/>
          <w:sz w:val="22"/>
          <w:szCs w:val="22"/>
          <w:u w:val="single"/>
        </w:rPr>
        <w:t>arried unanimously.</w:t>
      </w:r>
      <w:r w:rsidRPr="00BA5767">
        <w:rPr>
          <w:b/>
          <w:sz w:val="22"/>
          <w:szCs w:val="22"/>
        </w:rPr>
        <w:t xml:space="preserve">  </w:t>
      </w:r>
    </w:p>
    <w:p w14:paraId="5803EDCD" w14:textId="77777777" w:rsidR="006B18B6" w:rsidRDefault="006B18B6">
      <w:pPr>
        <w:rPr>
          <w:b/>
          <w:sz w:val="22"/>
          <w:szCs w:val="22"/>
        </w:rPr>
      </w:pPr>
    </w:p>
    <w:p w14:paraId="1A166922" w14:textId="1A22A173" w:rsidR="006B18B6" w:rsidRDefault="006B18B6" w:rsidP="006B18B6">
      <w:pPr>
        <w:rPr>
          <w:b/>
          <w:sz w:val="22"/>
          <w:szCs w:val="22"/>
        </w:rPr>
      </w:pPr>
      <w:r w:rsidRPr="00E56661">
        <w:rPr>
          <w:sz w:val="22"/>
          <w:szCs w:val="22"/>
          <w:u w:val="single"/>
        </w:rPr>
        <w:t xml:space="preserve">** </w:t>
      </w:r>
      <w:r w:rsidRPr="00E56661">
        <w:rPr>
          <w:b/>
          <w:sz w:val="22"/>
          <w:szCs w:val="22"/>
          <w:u w:val="single"/>
        </w:rPr>
        <w:t xml:space="preserve">A motion was made by Mr. </w:t>
      </w:r>
      <w:r w:rsidR="00B442AC">
        <w:rPr>
          <w:b/>
          <w:sz w:val="22"/>
          <w:szCs w:val="22"/>
          <w:u w:val="single"/>
        </w:rPr>
        <w:t>Larry Olsen to approve extra Sera Minutes</w:t>
      </w:r>
      <w:r w:rsidRPr="00E56661">
        <w:rPr>
          <w:b/>
          <w:sz w:val="22"/>
          <w:szCs w:val="22"/>
          <w:u w:val="single"/>
        </w:rPr>
        <w:t xml:space="preserve"> and was seconded by Mr.  </w:t>
      </w:r>
      <w:r w:rsidR="00B442AC">
        <w:rPr>
          <w:b/>
          <w:sz w:val="22"/>
          <w:szCs w:val="22"/>
          <w:u w:val="single"/>
        </w:rPr>
        <w:t xml:space="preserve">Richard Nielsen, </w:t>
      </w:r>
      <w:r w:rsidR="00B442AC" w:rsidRPr="00E56661">
        <w:rPr>
          <w:b/>
          <w:sz w:val="22"/>
          <w:szCs w:val="22"/>
          <w:u w:val="single"/>
        </w:rPr>
        <w:t>motion</w:t>
      </w:r>
      <w:r>
        <w:rPr>
          <w:b/>
          <w:sz w:val="22"/>
          <w:szCs w:val="22"/>
          <w:u w:val="single"/>
        </w:rPr>
        <w:t xml:space="preserve"> c</w:t>
      </w:r>
      <w:r w:rsidRPr="00E56661">
        <w:rPr>
          <w:b/>
          <w:sz w:val="22"/>
          <w:szCs w:val="22"/>
          <w:u w:val="single"/>
        </w:rPr>
        <w:t>arried unanimously.</w:t>
      </w:r>
      <w:r w:rsidRPr="00BA5767">
        <w:rPr>
          <w:b/>
          <w:sz w:val="22"/>
          <w:szCs w:val="22"/>
        </w:rPr>
        <w:t xml:space="preserve">  </w:t>
      </w:r>
    </w:p>
    <w:p w14:paraId="470B5DB3" w14:textId="77777777" w:rsidR="006B18B6" w:rsidRDefault="006B18B6">
      <w:pPr>
        <w:rPr>
          <w:b/>
          <w:sz w:val="22"/>
          <w:szCs w:val="22"/>
        </w:rPr>
      </w:pPr>
    </w:p>
    <w:p w14:paraId="56FDEE78" w14:textId="6F13D6C7" w:rsidR="006B18B6" w:rsidRDefault="006B18B6" w:rsidP="006B18B6">
      <w:pPr>
        <w:rPr>
          <w:b/>
          <w:sz w:val="22"/>
          <w:szCs w:val="22"/>
        </w:rPr>
      </w:pPr>
      <w:r w:rsidRPr="00E56661">
        <w:rPr>
          <w:sz w:val="22"/>
          <w:szCs w:val="22"/>
          <w:u w:val="single"/>
        </w:rPr>
        <w:t xml:space="preserve">** </w:t>
      </w:r>
      <w:r w:rsidRPr="00E56661">
        <w:rPr>
          <w:b/>
          <w:sz w:val="22"/>
          <w:szCs w:val="22"/>
          <w:u w:val="single"/>
        </w:rPr>
        <w:t xml:space="preserve">A motion was made by Mr. Tom </w:t>
      </w:r>
      <w:r w:rsidR="003F18FF">
        <w:rPr>
          <w:b/>
          <w:sz w:val="22"/>
          <w:szCs w:val="22"/>
          <w:u w:val="single"/>
        </w:rPr>
        <w:t>Bailey to purchase 3 drills and was seconded by</w:t>
      </w:r>
      <w:r>
        <w:rPr>
          <w:b/>
          <w:sz w:val="22"/>
          <w:szCs w:val="22"/>
          <w:u w:val="single"/>
        </w:rPr>
        <w:t xml:space="preserve"> </w:t>
      </w:r>
      <w:r w:rsidRPr="00E56661">
        <w:rPr>
          <w:b/>
          <w:sz w:val="22"/>
          <w:szCs w:val="22"/>
          <w:u w:val="single"/>
        </w:rPr>
        <w:t xml:space="preserve">Mr.  </w:t>
      </w:r>
      <w:r w:rsidR="003F18FF">
        <w:rPr>
          <w:b/>
          <w:sz w:val="22"/>
          <w:szCs w:val="22"/>
          <w:u w:val="single"/>
        </w:rPr>
        <w:t>Thomas Walbridge</w:t>
      </w:r>
      <w:r>
        <w:rPr>
          <w:b/>
          <w:sz w:val="22"/>
          <w:szCs w:val="22"/>
          <w:u w:val="single"/>
        </w:rPr>
        <w:t>, the moti</w:t>
      </w:r>
      <w:r w:rsidR="003F18FF">
        <w:rPr>
          <w:b/>
          <w:sz w:val="22"/>
          <w:szCs w:val="22"/>
          <w:u w:val="single"/>
        </w:rPr>
        <w:t>on</w:t>
      </w:r>
      <w:r>
        <w:rPr>
          <w:b/>
          <w:sz w:val="22"/>
          <w:szCs w:val="22"/>
          <w:u w:val="single"/>
        </w:rPr>
        <w:t xml:space="preserve"> c</w:t>
      </w:r>
      <w:r w:rsidRPr="00E56661">
        <w:rPr>
          <w:b/>
          <w:sz w:val="22"/>
          <w:szCs w:val="22"/>
          <w:u w:val="single"/>
        </w:rPr>
        <w:t>arried unanimously.</w:t>
      </w:r>
      <w:r w:rsidRPr="00BA5767">
        <w:rPr>
          <w:b/>
          <w:sz w:val="22"/>
          <w:szCs w:val="22"/>
        </w:rPr>
        <w:t xml:space="preserve">  </w:t>
      </w:r>
    </w:p>
    <w:p w14:paraId="740FD394" w14:textId="77777777" w:rsidR="00506F67" w:rsidRDefault="00506F67" w:rsidP="006B18B6">
      <w:pPr>
        <w:rPr>
          <w:b/>
          <w:sz w:val="22"/>
          <w:szCs w:val="22"/>
        </w:rPr>
      </w:pPr>
    </w:p>
    <w:p w14:paraId="12D43D1C" w14:textId="72A69BE0" w:rsidR="00F24297" w:rsidRDefault="00F24297" w:rsidP="00F24297">
      <w:pPr>
        <w:pStyle w:val="ListParagraph"/>
        <w:numPr>
          <w:ilvl w:val="0"/>
          <w:numId w:val="9"/>
        </w:numPr>
        <w:rPr>
          <w:b/>
          <w:i/>
          <w:iCs/>
          <w:sz w:val="22"/>
          <w:szCs w:val="22"/>
        </w:rPr>
      </w:pPr>
      <w:r w:rsidRPr="00F24297">
        <w:rPr>
          <w:b/>
          <w:i/>
          <w:iCs/>
          <w:sz w:val="22"/>
          <w:szCs w:val="22"/>
        </w:rPr>
        <w:t>B</w:t>
      </w:r>
      <w:r w:rsidR="00AA469D">
        <w:rPr>
          <w:b/>
          <w:i/>
          <w:iCs/>
          <w:sz w:val="22"/>
          <w:szCs w:val="22"/>
        </w:rPr>
        <w:t>ills</w:t>
      </w:r>
    </w:p>
    <w:p w14:paraId="6C099580" w14:textId="020956CD" w:rsidR="00F24297" w:rsidRPr="00AA469D" w:rsidRDefault="00F24297" w:rsidP="00F24297">
      <w:pPr>
        <w:rPr>
          <w:b/>
          <w:sz w:val="22"/>
          <w:szCs w:val="22"/>
          <w:u w:val="single"/>
        </w:rPr>
      </w:pPr>
      <w:r w:rsidRPr="00AA469D">
        <w:rPr>
          <w:b/>
          <w:sz w:val="22"/>
          <w:szCs w:val="22"/>
          <w:u w:val="single"/>
        </w:rPr>
        <w:t xml:space="preserve">**A motion was made by </w:t>
      </w:r>
      <w:r w:rsidR="00AA469D" w:rsidRPr="00AA469D">
        <w:rPr>
          <w:b/>
          <w:sz w:val="22"/>
          <w:szCs w:val="22"/>
          <w:u w:val="single"/>
        </w:rPr>
        <w:t xml:space="preserve">Bailey </w:t>
      </w:r>
      <w:r w:rsidRPr="00AA469D">
        <w:rPr>
          <w:b/>
          <w:sz w:val="22"/>
          <w:szCs w:val="22"/>
          <w:u w:val="single"/>
        </w:rPr>
        <w:t xml:space="preserve">to pay the bills as stated above, </w:t>
      </w:r>
      <w:proofErr w:type="gramStart"/>
      <w:r w:rsidRPr="00AA469D">
        <w:rPr>
          <w:b/>
          <w:sz w:val="22"/>
          <w:szCs w:val="22"/>
          <w:u w:val="single"/>
        </w:rPr>
        <w:t>The</w:t>
      </w:r>
      <w:proofErr w:type="gramEnd"/>
      <w:r w:rsidRPr="00AA469D">
        <w:rPr>
          <w:b/>
          <w:sz w:val="22"/>
          <w:szCs w:val="22"/>
          <w:u w:val="single"/>
        </w:rPr>
        <w:t xml:space="preserve"> motion was seconded b</w:t>
      </w:r>
      <w:r w:rsidR="00AA469D" w:rsidRPr="00AA469D">
        <w:rPr>
          <w:b/>
          <w:sz w:val="22"/>
          <w:szCs w:val="22"/>
          <w:u w:val="single"/>
        </w:rPr>
        <w:t>y Thomas Walbridge</w:t>
      </w:r>
      <w:r w:rsidRPr="00AA469D">
        <w:rPr>
          <w:b/>
          <w:sz w:val="22"/>
          <w:szCs w:val="22"/>
          <w:u w:val="single"/>
        </w:rPr>
        <w:t xml:space="preserve">; motion carried unanimously.   </w:t>
      </w:r>
    </w:p>
    <w:p w14:paraId="6EC44C50" w14:textId="77777777" w:rsidR="00F24297" w:rsidRDefault="00F24297" w:rsidP="00F24297">
      <w:pPr>
        <w:rPr>
          <w:b/>
          <w:sz w:val="22"/>
          <w:szCs w:val="22"/>
        </w:rPr>
      </w:pPr>
    </w:p>
    <w:p w14:paraId="3C76CB2E" w14:textId="299EDB5D" w:rsidR="00F24297" w:rsidRPr="00F24297" w:rsidRDefault="00F24297" w:rsidP="00F24297">
      <w:pPr>
        <w:pStyle w:val="ListParagraph"/>
        <w:numPr>
          <w:ilvl w:val="0"/>
          <w:numId w:val="9"/>
        </w:numPr>
        <w:rPr>
          <w:b/>
          <w:i/>
          <w:iCs/>
          <w:sz w:val="22"/>
          <w:szCs w:val="22"/>
        </w:rPr>
      </w:pPr>
      <w:r w:rsidRPr="00F24297">
        <w:rPr>
          <w:b/>
          <w:i/>
          <w:iCs/>
          <w:sz w:val="22"/>
          <w:szCs w:val="22"/>
        </w:rPr>
        <w:t xml:space="preserve">Adjourn </w:t>
      </w:r>
    </w:p>
    <w:p w14:paraId="23ADC538" w14:textId="14CF98D6" w:rsidR="00F24297" w:rsidRPr="00AA469D" w:rsidRDefault="00F24297" w:rsidP="00F24297">
      <w:pPr>
        <w:rPr>
          <w:b/>
          <w:sz w:val="22"/>
          <w:szCs w:val="22"/>
          <w:u w:val="single"/>
        </w:rPr>
      </w:pPr>
      <w:r>
        <w:rPr>
          <w:b/>
          <w:sz w:val="22"/>
          <w:szCs w:val="22"/>
        </w:rPr>
        <w:t>**</w:t>
      </w:r>
      <w:r w:rsidRPr="00AA469D">
        <w:rPr>
          <w:b/>
          <w:sz w:val="22"/>
          <w:szCs w:val="22"/>
          <w:u w:val="single"/>
        </w:rPr>
        <w:t>A motion was made by Larry Olsen to adjourn the meeting at 2:</w:t>
      </w:r>
      <w:r w:rsidR="00AA469D" w:rsidRPr="00AA469D">
        <w:rPr>
          <w:b/>
          <w:sz w:val="22"/>
          <w:szCs w:val="22"/>
          <w:u w:val="single"/>
        </w:rPr>
        <w:t>00</w:t>
      </w:r>
      <w:r w:rsidRPr="00AA469D">
        <w:rPr>
          <w:b/>
          <w:sz w:val="22"/>
          <w:szCs w:val="22"/>
          <w:u w:val="single"/>
        </w:rPr>
        <w:t xml:space="preserve"> p.m.  The motion was seconded by Tom Walbridge; motion carried unanimously.   </w:t>
      </w:r>
    </w:p>
    <w:p w14:paraId="5C73CB6F" w14:textId="77777777" w:rsidR="00F24297" w:rsidRPr="00AA469D" w:rsidRDefault="00F24297" w:rsidP="00F24297">
      <w:pPr>
        <w:rPr>
          <w:u w:val="single"/>
        </w:rPr>
      </w:pPr>
      <w:r w:rsidRPr="00AA469D">
        <w:rPr>
          <w:u w:val="single"/>
        </w:rPr>
        <w:t xml:space="preserve"> </w:t>
      </w:r>
    </w:p>
    <w:p w14:paraId="6AE204B7" w14:textId="77777777" w:rsidR="00F24297" w:rsidRPr="00AA469D" w:rsidRDefault="00F24297" w:rsidP="00F24297">
      <w:pPr>
        <w:rPr>
          <w:b/>
          <w:sz w:val="22"/>
          <w:szCs w:val="22"/>
          <w:u w:val="single"/>
        </w:rPr>
      </w:pPr>
    </w:p>
    <w:p w14:paraId="4240CD29" w14:textId="77777777" w:rsidR="00B200C6" w:rsidRPr="00AA469D" w:rsidRDefault="00B200C6">
      <w:pPr>
        <w:rPr>
          <w:b/>
          <w:bCs/>
          <w:u w:val="single"/>
        </w:rPr>
      </w:pPr>
    </w:p>
    <w:sectPr w:rsidR="00B200C6" w:rsidRPr="00AA46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BE9BA" w14:textId="77777777" w:rsidR="0087409D" w:rsidRDefault="0087409D" w:rsidP="00121DB4">
      <w:r>
        <w:separator/>
      </w:r>
    </w:p>
  </w:endnote>
  <w:endnote w:type="continuationSeparator" w:id="0">
    <w:p w14:paraId="12585A90" w14:textId="77777777" w:rsidR="0087409D" w:rsidRDefault="0087409D" w:rsidP="0012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F8AF0" w14:textId="77777777" w:rsidR="0087409D" w:rsidRDefault="0087409D" w:rsidP="00121DB4">
      <w:r>
        <w:separator/>
      </w:r>
    </w:p>
  </w:footnote>
  <w:footnote w:type="continuationSeparator" w:id="0">
    <w:p w14:paraId="56373DFD" w14:textId="77777777" w:rsidR="0087409D" w:rsidRDefault="0087409D" w:rsidP="0012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23DFC"/>
    <w:multiLevelType w:val="hybridMultilevel"/>
    <w:tmpl w:val="713A4E74"/>
    <w:lvl w:ilvl="0" w:tplc="44C6F29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619C"/>
    <w:multiLevelType w:val="hybridMultilevel"/>
    <w:tmpl w:val="178E0522"/>
    <w:lvl w:ilvl="0" w:tplc="4BC8BE8E">
      <w:start w:val="1"/>
      <w:numFmt w:val="decimal"/>
      <w:lvlText w:val="%1."/>
      <w:lvlJc w:val="left"/>
      <w:pPr>
        <w:ind w:left="1080" w:hanging="360"/>
      </w:pPr>
      <w:rPr>
        <w:rFonts w:ascii="Times New Roman" w:eastAsia="Times New Roman" w:hAnsi="Times New Roman" w:cs="Times New Roman"/>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2E645E"/>
    <w:multiLevelType w:val="hybridMultilevel"/>
    <w:tmpl w:val="CD4EC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251CF1"/>
    <w:multiLevelType w:val="hybridMultilevel"/>
    <w:tmpl w:val="ED2A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C686E"/>
    <w:multiLevelType w:val="hybridMultilevel"/>
    <w:tmpl w:val="39283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B0212"/>
    <w:multiLevelType w:val="hybridMultilevel"/>
    <w:tmpl w:val="BC80EF42"/>
    <w:lvl w:ilvl="0" w:tplc="5CB28438">
      <w:start w:val="22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2E755F"/>
    <w:multiLevelType w:val="hybridMultilevel"/>
    <w:tmpl w:val="BE7C549E"/>
    <w:lvl w:ilvl="0" w:tplc="42786F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B0708"/>
    <w:multiLevelType w:val="hybridMultilevel"/>
    <w:tmpl w:val="45DA08B2"/>
    <w:lvl w:ilvl="0" w:tplc="0AF6E7E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D844C6"/>
    <w:multiLevelType w:val="hybridMultilevel"/>
    <w:tmpl w:val="555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368230">
    <w:abstractNumId w:val="3"/>
  </w:num>
  <w:num w:numId="2" w16cid:durableId="641740205">
    <w:abstractNumId w:val="8"/>
  </w:num>
  <w:num w:numId="3" w16cid:durableId="1881087309">
    <w:abstractNumId w:val="0"/>
  </w:num>
  <w:num w:numId="4" w16cid:durableId="360666398">
    <w:abstractNumId w:val="1"/>
  </w:num>
  <w:num w:numId="5" w16cid:durableId="1807772530">
    <w:abstractNumId w:val="4"/>
  </w:num>
  <w:num w:numId="6" w16cid:durableId="1443113595">
    <w:abstractNumId w:val="5"/>
  </w:num>
  <w:num w:numId="7" w16cid:durableId="178398186">
    <w:abstractNumId w:val="7"/>
  </w:num>
  <w:num w:numId="8" w16cid:durableId="728849014">
    <w:abstractNumId w:val="6"/>
  </w:num>
  <w:num w:numId="9" w16cid:durableId="1575120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E1"/>
    <w:rsid w:val="00002BDB"/>
    <w:rsid w:val="00007D6F"/>
    <w:rsid w:val="00016F56"/>
    <w:rsid w:val="000175BB"/>
    <w:rsid w:val="00020C86"/>
    <w:rsid w:val="000213B4"/>
    <w:rsid w:val="00027A6E"/>
    <w:rsid w:val="00033542"/>
    <w:rsid w:val="00034891"/>
    <w:rsid w:val="00036B8B"/>
    <w:rsid w:val="00037105"/>
    <w:rsid w:val="0004130F"/>
    <w:rsid w:val="000416A3"/>
    <w:rsid w:val="000420D7"/>
    <w:rsid w:val="000431B3"/>
    <w:rsid w:val="000507B5"/>
    <w:rsid w:val="00053F18"/>
    <w:rsid w:val="000541CE"/>
    <w:rsid w:val="00055DAF"/>
    <w:rsid w:val="00056277"/>
    <w:rsid w:val="0005673E"/>
    <w:rsid w:val="00057801"/>
    <w:rsid w:val="000614EA"/>
    <w:rsid w:val="0006789C"/>
    <w:rsid w:val="00075133"/>
    <w:rsid w:val="0008120D"/>
    <w:rsid w:val="000835DC"/>
    <w:rsid w:val="00087903"/>
    <w:rsid w:val="000A3246"/>
    <w:rsid w:val="000B5DBB"/>
    <w:rsid w:val="000C60EC"/>
    <w:rsid w:val="000C7BBC"/>
    <w:rsid w:val="000D4B1F"/>
    <w:rsid w:val="000E2009"/>
    <w:rsid w:val="000E2F36"/>
    <w:rsid w:val="000E331A"/>
    <w:rsid w:val="000F072B"/>
    <w:rsid w:val="000F4830"/>
    <w:rsid w:val="000F5520"/>
    <w:rsid w:val="00100D85"/>
    <w:rsid w:val="00101AEE"/>
    <w:rsid w:val="0011161C"/>
    <w:rsid w:val="00117459"/>
    <w:rsid w:val="0012123C"/>
    <w:rsid w:val="00121DB4"/>
    <w:rsid w:val="001375FA"/>
    <w:rsid w:val="00144EAF"/>
    <w:rsid w:val="001471EA"/>
    <w:rsid w:val="00166514"/>
    <w:rsid w:val="0016671B"/>
    <w:rsid w:val="00172F8D"/>
    <w:rsid w:val="00176639"/>
    <w:rsid w:val="00177A5D"/>
    <w:rsid w:val="001807F3"/>
    <w:rsid w:val="00185D24"/>
    <w:rsid w:val="00191DBC"/>
    <w:rsid w:val="00195060"/>
    <w:rsid w:val="0019757F"/>
    <w:rsid w:val="001A71C4"/>
    <w:rsid w:val="001A7F2C"/>
    <w:rsid w:val="001B070E"/>
    <w:rsid w:val="001B19B6"/>
    <w:rsid w:val="001D089D"/>
    <w:rsid w:val="001D1AB0"/>
    <w:rsid w:val="001D1C8A"/>
    <w:rsid w:val="001D2444"/>
    <w:rsid w:val="001E3940"/>
    <w:rsid w:val="001F269A"/>
    <w:rsid w:val="001F6273"/>
    <w:rsid w:val="00200020"/>
    <w:rsid w:val="002044B8"/>
    <w:rsid w:val="0020625B"/>
    <w:rsid w:val="00212BA6"/>
    <w:rsid w:val="00213C48"/>
    <w:rsid w:val="00215AB8"/>
    <w:rsid w:val="00216628"/>
    <w:rsid w:val="00222E02"/>
    <w:rsid w:val="00223D28"/>
    <w:rsid w:val="00233172"/>
    <w:rsid w:val="002337E0"/>
    <w:rsid w:val="00236818"/>
    <w:rsid w:val="00250E88"/>
    <w:rsid w:val="002629BF"/>
    <w:rsid w:val="002719A7"/>
    <w:rsid w:val="0027456C"/>
    <w:rsid w:val="00275DAC"/>
    <w:rsid w:val="0027623B"/>
    <w:rsid w:val="0027776E"/>
    <w:rsid w:val="00281AF5"/>
    <w:rsid w:val="00285E15"/>
    <w:rsid w:val="00287DC1"/>
    <w:rsid w:val="002927DE"/>
    <w:rsid w:val="002953BA"/>
    <w:rsid w:val="002956E8"/>
    <w:rsid w:val="002A416B"/>
    <w:rsid w:val="002A58F6"/>
    <w:rsid w:val="002C1FAE"/>
    <w:rsid w:val="002C3C1B"/>
    <w:rsid w:val="002C53AB"/>
    <w:rsid w:val="002D0266"/>
    <w:rsid w:val="002D51EB"/>
    <w:rsid w:val="002D597C"/>
    <w:rsid w:val="002E26DD"/>
    <w:rsid w:val="002F0191"/>
    <w:rsid w:val="002F2E6D"/>
    <w:rsid w:val="002F43D9"/>
    <w:rsid w:val="002F7A7D"/>
    <w:rsid w:val="00301AE4"/>
    <w:rsid w:val="003053FB"/>
    <w:rsid w:val="00310BC7"/>
    <w:rsid w:val="003162B3"/>
    <w:rsid w:val="0031793D"/>
    <w:rsid w:val="00323A3E"/>
    <w:rsid w:val="00342CEB"/>
    <w:rsid w:val="0035520A"/>
    <w:rsid w:val="00355E42"/>
    <w:rsid w:val="00356FB3"/>
    <w:rsid w:val="00363AF8"/>
    <w:rsid w:val="0037173E"/>
    <w:rsid w:val="00374D46"/>
    <w:rsid w:val="00380D87"/>
    <w:rsid w:val="003A2A4E"/>
    <w:rsid w:val="003A584C"/>
    <w:rsid w:val="003A5F23"/>
    <w:rsid w:val="003B5842"/>
    <w:rsid w:val="003C0B65"/>
    <w:rsid w:val="003C2E2F"/>
    <w:rsid w:val="003C4C02"/>
    <w:rsid w:val="003C5E30"/>
    <w:rsid w:val="003D402F"/>
    <w:rsid w:val="003E5CFD"/>
    <w:rsid w:val="003F0357"/>
    <w:rsid w:val="003F18FF"/>
    <w:rsid w:val="00400ACD"/>
    <w:rsid w:val="004033C6"/>
    <w:rsid w:val="004034FD"/>
    <w:rsid w:val="00413537"/>
    <w:rsid w:val="004148DD"/>
    <w:rsid w:val="004244E0"/>
    <w:rsid w:val="0042613B"/>
    <w:rsid w:val="0043089F"/>
    <w:rsid w:val="00436915"/>
    <w:rsid w:val="00437127"/>
    <w:rsid w:val="00442676"/>
    <w:rsid w:val="004459AA"/>
    <w:rsid w:val="004462A3"/>
    <w:rsid w:val="0044696E"/>
    <w:rsid w:val="00446B2A"/>
    <w:rsid w:val="00452FCD"/>
    <w:rsid w:val="00455585"/>
    <w:rsid w:val="00456A52"/>
    <w:rsid w:val="00461D94"/>
    <w:rsid w:val="00463232"/>
    <w:rsid w:val="00466A4B"/>
    <w:rsid w:val="00471860"/>
    <w:rsid w:val="00474BB0"/>
    <w:rsid w:val="00495491"/>
    <w:rsid w:val="0049646B"/>
    <w:rsid w:val="004974F2"/>
    <w:rsid w:val="004A68AF"/>
    <w:rsid w:val="004B6F19"/>
    <w:rsid w:val="004C17C8"/>
    <w:rsid w:val="004C41A7"/>
    <w:rsid w:val="004C56AF"/>
    <w:rsid w:val="004E059C"/>
    <w:rsid w:val="004E1494"/>
    <w:rsid w:val="004E2F11"/>
    <w:rsid w:val="004E4BDF"/>
    <w:rsid w:val="004F2152"/>
    <w:rsid w:val="004F251A"/>
    <w:rsid w:val="004F355C"/>
    <w:rsid w:val="00500CDA"/>
    <w:rsid w:val="005061F2"/>
    <w:rsid w:val="00506F67"/>
    <w:rsid w:val="00510CAE"/>
    <w:rsid w:val="00515B72"/>
    <w:rsid w:val="00521953"/>
    <w:rsid w:val="00527319"/>
    <w:rsid w:val="0052742F"/>
    <w:rsid w:val="005377CD"/>
    <w:rsid w:val="00540AEF"/>
    <w:rsid w:val="0054154D"/>
    <w:rsid w:val="00552F3F"/>
    <w:rsid w:val="00555956"/>
    <w:rsid w:val="00560FC3"/>
    <w:rsid w:val="00561323"/>
    <w:rsid w:val="00561D53"/>
    <w:rsid w:val="00567990"/>
    <w:rsid w:val="00571D0C"/>
    <w:rsid w:val="00572977"/>
    <w:rsid w:val="00574430"/>
    <w:rsid w:val="0057661F"/>
    <w:rsid w:val="00576EE1"/>
    <w:rsid w:val="00577E25"/>
    <w:rsid w:val="005819C6"/>
    <w:rsid w:val="005827C6"/>
    <w:rsid w:val="0059279D"/>
    <w:rsid w:val="00597D17"/>
    <w:rsid w:val="005A7C55"/>
    <w:rsid w:val="005B5254"/>
    <w:rsid w:val="005C0AFC"/>
    <w:rsid w:val="005C4523"/>
    <w:rsid w:val="005C7DB7"/>
    <w:rsid w:val="005D243C"/>
    <w:rsid w:val="005D2B66"/>
    <w:rsid w:val="005D2CA4"/>
    <w:rsid w:val="005D3741"/>
    <w:rsid w:val="005D557F"/>
    <w:rsid w:val="005F1C36"/>
    <w:rsid w:val="005F5CFC"/>
    <w:rsid w:val="005F6164"/>
    <w:rsid w:val="00602D35"/>
    <w:rsid w:val="00604535"/>
    <w:rsid w:val="00604A01"/>
    <w:rsid w:val="00607AFA"/>
    <w:rsid w:val="00612E7D"/>
    <w:rsid w:val="006162AD"/>
    <w:rsid w:val="00616531"/>
    <w:rsid w:val="006174EA"/>
    <w:rsid w:val="006261FA"/>
    <w:rsid w:val="00634CA4"/>
    <w:rsid w:val="00635BFC"/>
    <w:rsid w:val="00637DC0"/>
    <w:rsid w:val="0066098D"/>
    <w:rsid w:val="00661CF6"/>
    <w:rsid w:val="006704CD"/>
    <w:rsid w:val="006745E9"/>
    <w:rsid w:val="00675AC9"/>
    <w:rsid w:val="00676D6F"/>
    <w:rsid w:val="00681CBA"/>
    <w:rsid w:val="00682032"/>
    <w:rsid w:val="0068283C"/>
    <w:rsid w:val="00685225"/>
    <w:rsid w:val="00685824"/>
    <w:rsid w:val="006859B1"/>
    <w:rsid w:val="00690949"/>
    <w:rsid w:val="00691CC1"/>
    <w:rsid w:val="006920B0"/>
    <w:rsid w:val="00694180"/>
    <w:rsid w:val="0069589E"/>
    <w:rsid w:val="006A27CD"/>
    <w:rsid w:val="006A5CD1"/>
    <w:rsid w:val="006B020B"/>
    <w:rsid w:val="006B18B6"/>
    <w:rsid w:val="006B3D9F"/>
    <w:rsid w:val="006B6B80"/>
    <w:rsid w:val="006B70B4"/>
    <w:rsid w:val="006C28BA"/>
    <w:rsid w:val="006D20AE"/>
    <w:rsid w:val="006D4407"/>
    <w:rsid w:val="006D7697"/>
    <w:rsid w:val="006E4DE8"/>
    <w:rsid w:val="006E6F56"/>
    <w:rsid w:val="006F35B4"/>
    <w:rsid w:val="006F35C7"/>
    <w:rsid w:val="006F74D4"/>
    <w:rsid w:val="007009F2"/>
    <w:rsid w:val="007077AC"/>
    <w:rsid w:val="00707EC5"/>
    <w:rsid w:val="0071029F"/>
    <w:rsid w:val="007120A4"/>
    <w:rsid w:val="007168E0"/>
    <w:rsid w:val="00716DDF"/>
    <w:rsid w:val="00717A84"/>
    <w:rsid w:val="00722A0F"/>
    <w:rsid w:val="0073022A"/>
    <w:rsid w:val="007419A3"/>
    <w:rsid w:val="00746B53"/>
    <w:rsid w:val="00747F50"/>
    <w:rsid w:val="00753623"/>
    <w:rsid w:val="00755089"/>
    <w:rsid w:val="0076454D"/>
    <w:rsid w:val="0077093A"/>
    <w:rsid w:val="0077112B"/>
    <w:rsid w:val="00771D1B"/>
    <w:rsid w:val="00777C90"/>
    <w:rsid w:val="00777F9D"/>
    <w:rsid w:val="007813A4"/>
    <w:rsid w:val="007826CF"/>
    <w:rsid w:val="0078698B"/>
    <w:rsid w:val="0079128D"/>
    <w:rsid w:val="00792E09"/>
    <w:rsid w:val="00795786"/>
    <w:rsid w:val="007A0C84"/>
    <w:rsid w:val="007A4146"/>
    <w:rsid w:val="007A676A"/>
    <w:rsid w:val="007B0757"/>
    <w:rsid w:val="007B0967"/>
    <w:rsid w:val="007B170A"/>
    <w:rsid w:val="007B2936"/>
    <w:rsid w:val="007B4E03"/>
    <w:rsid w:val="007C69FE"/>
    <w:rsid w:val="007C74C1"/>
    <w:rsid w:val="007D489F"/>
    <w:rsid w:val="007D5DA9"/>
    <w:rsid w:val="007E73B6"/>
    <w:rsid w:val="007F300B"/>
    <w:rsid w:val="007F3EB9"/>
    <w:rsid w:val="008033DB"/>
    <w:rsid w:val="00813A75"/>
    <w:rsid w:val="0081463A"/>
    <w:rsid w:val="00827383"/>
    <w:rsid w:val="0083151D"/>
    <w:rsid w:val="00831AC3"/>
    <w:rsid w:val="00832453"/>
    <w:rsid w:val="0083294D"/>
    <w:rsid w:val="00843FA7"/>
    <w:rsid w:val="0084650C"/>
    <w:rsid w:val="00847151"/>
    <w:rsid w:val="00847C2A"/>
    <w:rsid w:val="008558B3"/>
    <w:rsid w:val="00857B8D"/>
    <w:rsid w:val="00861950"/>
    <w:rsid w:val="00866955"/>
    <w:rsid w:val="00872E99"/>
    <w:rsid w:val="0087409D"/>
    <w:rsid w:val="008744B3"/>
    <w:rsid w:val="008813AD"/>
    <w:rsid w:val="00882324"/>
    <w:rsid w:val="0089259B"/>
    <w:rsid w:val="008A182C"/>
    <w:rsid w:val="008A3733"/>
    <w:rsid w:val="008B1CD9"/>
    <w:rsid w:val="008B361D"/>
    <w:rsid w:val="008B454C"/>
    <w:rsid w:val="008B5AA5"/>
    <w:rsid w:val="008C7172"/>
    <w:rsid w:val="008D5E03"/>
    <w:rsid w:val="008E03EF"/>
    <w:rsid w:val="008E0917"/>
    <w:rsid w:val="008E20FE"/>
    <w:rsid w:val="008E3120"/>
    <w:rsid w:val="008E4258"/>
    <w:rsid w:val="008F0B37"/>
    <w:rsid w:val="008F5589"/>
    <w:rsid w:val="00901AE8"/>
    <w:rsid w:val="0090612F"/>
    <w:rsid w:val="00912B9D"/>
    <w:rsid w:val="00916453"/>
    <w:rsid w:val="00924F70"/>
    <w:rsid w:val="00930F1D"/>
    <w:rsid w:val="00940002"/>
    <w:rsid w:val="009443F9"/>
    <w:rsid w:val="00946E9C"/>
    <w:rsid w:val="00951B83"/>
    <w:rsid w:val="00952B49"/>
    <w:rsid w:val="00953080"/>
    <w:rsid w:val="00974433"/>
    <w:rsid w:val="00994B0C"/>
    <w:rsid w:val="00997B55"/>
    <w:rsid w:val="009A2897"/>
    <w:rsid w:val="009A3B9F"/>
    <w:rsid w:val="009A3C29"/>
    <w:rsid w:val="009A43E5"/>
    <w:rsid w:val="009A6CD8"/>
    <w:rsid w:val="009A737C"/>
    <w:rsid w:val="009A76C1"/>
    <w:rsid w:val="009B0830"/>
    <w:rsid w:val="009B5DE6"/>
    <w:rsid w:val="009D3BE6"/>
    <w:rsid w:val="009D716C"/>
    <w:rsid w:val="009E2569"/>
    <w:rsid w:val="009E362A"/>
    <w:rsid w:val="009E4533"/>
    <w:rsid w:val="009E5688"/>
    <w:rsid w:val="009E59AD"/>
    <w:rsid w:val="009E780C"/>
    <w:rsid w:val="009F4C89"/>
    <w:rsid w:val="009F5551"/>
    <w:rsid w:val="009F60DE"/>
    <w:rsid w:val="009F7D36"/>
    <w:rsid w:val="00A038E6"/>
    <w:rsid w:val="00A03BC2"/>
    <w:rsid w:val="00A0739E"/>
    <w:rsid w:val="00A100E3"/>
    <w:rsid w:val="00A12B9F"/>
    <w:rsid w:val="00A23F72"/>
    <w:rsid w:val="00A27195"/>
    <w:rsid w:val="00A3163D"/>
    <w:rsid w:val="00A3437E"/>
    <w:rsid w:val="00A35087"/>
    <w:rsid w:val="00A4115B"/>
    <w:rsid w:val="00A41EE1"/>
    <w:rsid w:val="00A4218A"/>
    <w:rsid w:val="00A5200E"/>
    <w:rsid w:val="00A60E69"/>
    <w:rsid w:val="00A64BFA"/>
    <w:rsid w:val="00A731CA"/>
    <w:rsid w:val="00A74EEB"/>
    <w:rsid w:val="00A8354C"/>
    <w:rsid w:val="00A8483C"/>
    <w:rsid w:val="00A91FAF"/>
    <w:rsid w:val="00A94647"/>
    <w:rsid w:val="00A96D1D"/>
    <w:rsid w:val="00A97232"/>
    <w:rsid w:val="00AA3A1E"/>
    <w:rsid w:val="00AA469D"/>
    <w:rsid w:val="00AA77A0"/>
    <w:rsid w:val="00AB2CEB"/>
    <w:rsid w:val="00AB3A05"/>
    <w:rsid w:val="00AB58A3"/>
    <w:rsid w:val="00AB5EF8"/>
    <w:rsid w:val="00AB6E38"/>
    <w:rsid w:val="00AC0A0A"/>
    <w:rsid w:val="00AD47B9"/>
    <w:rsid w:val="00AD66BE"/>
    <w:rsid w:val="00AE15DC"/>
    <w:rsid w:val="00AE46A4"/>
    <w:rsid w:val="00AE5B9D"/>
    <w:rsid w:val="00AF031F"/>
    <w:rsid w:val="00B0648A"/>
    <w:rsid w:val="00B11732"/>
    <w:rsid w:val="00B14F35"/>
    <w:rsid w:val="00B158FD"/>
    <w:rsid w:val="00B200C6"/>
    <w:rsid w:val="00B42CD6"/>
    <w:rsid w:val="00B44290"/>
    <w:rsid w:val="00B442AC"/>
    <w:rsid w:val="00B522D5"/>
    <w:rsid w:val="00B55A20"/>
    <w:rsid w:val="00B61455"/>
    <w:rsid w:val="00B675C3"/>
    <w:rsid w:val="00B80759"/>
    <w:rsid w:val="00B80E7B"/>
    <w:rsid w:val="00B85B48"/>
    <w:rsid w:val="00B90F6C"/>
    <w:rsid w:val="00B90F74"/>
    <w:rsid w:val="00B91353"/>
    <w:rsid w:val="00BA21F5"/>
    <w:rsid w:val="00BA266F"/>
    <w:rsid w:val="00BC05D5"/>
    <w:rsid w:val="00BC7CD9"/>
    <w:rsid w:val="00BD1E14"/>
    <w:rsid w:val="00BD5E0E"/>
    <w:rsid w:val="00BF1309"/>
    <w:rsid w:val="00BF2B41"/>
    <w:rsid w:val="00BF4C07"/>
    <w:rsid w:val="00C1071D"/>
    <w:rsid w:val="00C167FD"/>
    <w:rsid w:val="00C205CF"/>
    <w:rsid w:val="00C20C1A"/>
    <w:rsid w:val="00C22234"/>
    <w:rsid w:val="00C2795F"/>
    <w:rsid w:val="00C349B2"/>
    <w:rsid w:val="00C445D5"/>
    <w:rsid w:val="00C50EDF"/>
    <w:rsid w:val="00C63175"/>
    <w:rsid w:val="00C654FC"/>
    <w:rsid w:val="00C658A6"/>
    <w:rsid w:val="00C70163"/>
    <w:rsid w:val="00C70535"/>
    <w:rsid w:val="00C7490E"/>
    <w:rsid w:val="00C74FF1"/>
    <w:rsid w:val="00C75776"/>
    <w:rsid w:val="00C8513A"/>
    <w:rsid w:val="00C86372"/>
    <w:rsid w:val="00C90263"/>
    <w:rsid w:val="00CB4BC3"/>
    <w:rsid w:val="00CB510E"/>
    <w:rsid w:val="00CC05C2"/>
    <w:rsid w:val="00CC4B55"/>
    <w:rsid w:val="00CD2EDF"/>
    <w:rsid w:val="00CD4ABF"/>
    <w:rsid w:val="00CD6FD9"/>
    <w:rsid w:val="00D0240A"/>
    <w:rsid w:val="00D04468"/>
    <w:rsid w:val="00D12F4A"/>
    <w:rsid w:val="00D17BEA"/>
    <w:rsid w:val="00D2489C"/>
    <w:rsid w:val="00D31F6B"/>
    <w:rsid w:val="00D32C17"/>
    <w:rsid w:val="00D35513"/>
    <w:rsid w:val="00D427CA"/>
    <w:rsid w:val="00D4289A"/>
    <w:rsid w:val="00D50CF6"/>
    <w:rsid w:val="00D52B54"/>
    <w:rsid w:val="00D52F91"/>
    <w:rsid w:val="00D63118"/>
    <w:rsid w:val="00D64C7F"/>
    <w:rsid w:val="00D654AE"/>
    <w:rsid w:val="00D713DF"/>
    <w:rsid w:val="00D750BD"/>
    <w:rsid w:val="00D7607C"/>
    <w:rsid w:val="00D7698A"/>
    <w:rsid w:val="00D81FB6"/>
    <w:rsid w:val="00D83CDD"/>
    <w:rsid w:val="00D85563"/>
    <w:rsid w:val="00D85E58"/>
    <w:rsid w:val="00D93160"/>
    <w:rsid w:val="00D94B2A"/>
    <w:rsid w:val="00DA2EA3"/>
    <w:rsid w:val="00DA6AF7"/>
    <w:rsid w:val="00DB203A"/>
    <w:rsid w:val="00DB3694"/>
    <w:rsid w:val="00DC484A"/>
    <w:rsid w:val="00DC64FE"/>
    <w:rsid w:val="00DE28CD"/>
    <w:rsid w:val="00DE588D"/>
    <w:rsid w:val="00DF4B93"/>
    <w:rsid w:val="00E13486"/>
    <w:rsid w:val="00E14A6D"/>
    <w:rsid w:val="00E206C6"/>
    <w:rsid w:val="00E2095F"/>
    <w:rsid w:val="00E22E7C"/>
    <w:rsid w:val="00E358BD"/>
    <w:rsid w:val="00E464C0"/>
    <w:rsid w:val="00E46CAC"/>
    <w:rsid w:val="00E47805"/>
    <w:rsid w:val="00E50111"/>
    <w:rsid w:val="00E50D31"/>
    <w:rsid w:val="00E52060"/>
    <w:rsid w:val="00E543AB"/>
    <w:rsid w:val="00E56661"/>
    <w:rsid w:val="00E65E8E"/>
    <w:rsid w:val="00E7200F"/>
    <w:rsid w:val="00E73EDD"/>
    <w:rsid w:val="00E75C5A"/>
    <w:rsid w:val="00E82C6F"/>
    <w:rsid w:val="00E8425A"/>
    <w:rsid w:val="00E87DC9"/>
    <w:rsid w:val="00E926B1"/>
    <w:rsid w:val="00EA3427"/>
    <w:rsid w:val="00EA545A"/>
    <w:rsid w:val="00EB067D"/>
    <w:rsid w:val="00EB65A3"/>
    <w:rsid w:val="00EC08FA"/>
    <w:rsid w:val="00EC1E38"/>
    <w:rsid w:val="00EC2EFF"/>
    <w:rsid w:val="00EC4634"/>
    <w:rsid w:val="00ED0569"/>
    <w:rsid w:val="00ED7290"/>
    <w:rsid w:val="00EE07E3"/>
    <w:rsid w:val="00EE2C45"/>
    <w:rsid w:val="00EE31A2"/>
    <w:rsid w:val="00EF1D00"/>
    <w:rsid w:val="00EF6736"/>
    <w:rsid w:val="00F032A2"/>
    <w:rsid w:val="00F0549D"/>
    <w:rsid w:val="00F065F3"/>
    <w:rsid w:val="00F13469"/>
    <w:rsid w:val="00F1534F"/>
    <w:rsid w:val="00F174CC"/>
    <w:rsid w:val="00F20F79"/>
    <w:rsid w:val="00F24297"/>
    <w:rsid w:val="00F24ED5"/>
    <w:rsid w:val="00F31971"/>
    <w:rsid w:val="00F331AF"/>
    <w:rsid w:val="00F366E6"/>
    <w:rsid w:val="00F373C7"/>
    <w:rsid w:val="00F42390"/>
    <w:rsid w:val="00F523A3"/>
    <w:rsid w:val="00F56EEC"/>
    <w:rsid w:val="00F572D7"/>
    <w:rsid w:val="00F61B6C"/>
    <w:rsid w:val="00F63574"/>
    <w:rsid w:val="00F7278C"/>
    <w:rsid w:val="00F74678"/>
    <w:rsid w:val="00F77DF7"/>
    <w:rsid w:val="00F80EC4"/>
    <w:rsid w:val="00F91B72"/>
    <w:rsid w:val="00F937D7"/>
    <w:rsid w:val="00FA214F"/>
    <w:rsid w:val="00FA7438"/>
    <w:rsid w:val="00FB26E2"/>
    <w:rsid w:val="00FB5031"/>
    <w:rsid w:val="00FC0121"/>
    <w:rsid w:val="00FC093B"/>
    <w:rsid w:val="00FC130C"/>
    <w:rsid w:val="00FC4459"/>
    <w:rsid w:val="00FC59EB"/>
    <w:rsid w:val="00FD0327"/>
    <w:rsid w:val="00FD0E92"/>
    <w:rsid w:val="00FD1CA8"/>
    <w:rsid w:val="00FD1D30"/>
    <w:rsid w:val="00FE2888"/>
    <w:rsid w:val="00FF4675"/>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EE4A"/>
  <w15:chartTrackingRefBased/>
  <w15:docId w15:val="{F8B3D413-A980-4A1E-BF20-A73A286B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EE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E25"/>
    <w:pPr>
      <w:ind w:left="720"/>
      <w:contextualSpacing/>
    </w:pPr>
  </w:style>
  <w:style w:type="character" w:styleId="CommentReference">
    <w:name w:val="annotation reference"/>
    <w:basedOn w:val="DefaultParagraphFont"/>
    <w:uiPriority w:val="99"/>
    <w:semiHidden/>
    <w:unhideWhenUsed/>
    <w:rsid w:val="00FD0E92"/>
    <w:rPr>
      <w:sz w:val="16"/>
      <w:szCs w:val="16"/>
    </w:rPr>
  </w:style>
  <w:style w:type="paragraph" w:styleId="CommentText">
    <w:name w:val="annotation text"/>
    <w:basedOn w:val="Normal"/>
    <w:link w:val="CommentTextChar"/>
    <w:uiPriority w:val="99"/>
    <w:semiHidden/>
    <w:unhideWhenUsed/>
    <w:rsid w:val="00FD0E92"/>
    <w:rPr>
      <w:sz w:val="20"/>
      <w:szCs w:val="20"/>
    </w:rPr>
  </w:style>
  <w:style w:type="character" w:customStyle="1" w:styleId="CommentTextChar">
    <w:name w:val="Comment Text Char"/>
    <w:basedOn w:val="DefaultParagraphFont"/>
    <w:link w:val="CommentText"/>
    <w:uiPriority w:val="99"/>
    <w:semiHidden/>
    <w:rsid w:val="00FD0E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E92"/>
    <w:rPr>
      <w:b/>
      <w:bCs/>
    </w:rPr>
  </w:style>
  <w:style w:type="character" w:customStyle="1" w:styleId="CommentSubjectChar">
    <w:name w:val="Comment Subject Char"/>
    <w:basedOn w:val="CommentTextChar"/>
    <w:link w:val="CommentSubject"/>
    <w:uiPriority w:val="99"/>
    <w:semiHidden/>
    <w:rsid w:val="00FD0E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0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E92"/>
    <w:rPr>
      <w:rFonts w:ascii="Segoe UI" w:eastAsia="Times New Roman" w:hAnsi="Segoe UI" w:cs="Segoe UI"/>
      <w:sz w:val="18"/>
      <w:szCs w:val="18"/>
    </w:rPr>
  </w:style>
  <w:style w:type="paragraph" w:styleId="Header">
    <w:name w:val="header"/>
    <w:basedOn w:val="Normal"/>
    <w:link w:val="HeaderChar"/>
    <w:uiPriority w:val="99"/>
    <w:unhideWhenUsed/>
    <w:rsid w:val="00121DB4"/>
    <w:pPr>
      <w:tabs>
        <w:tab w:val="center" w:pos="4680"/>
        <w:tab w:val="right" w:pos="9360"/>
      </w:tabs>
    </w:pPr>
  </w:style>
  <w:style w:type="character" w:customStyle="1" w:styleId="HeaderChar">
    <w:name w:val="Header Char"/>
    <w:basedOn w:val="DefaultParagraphFont"/>
    <w:link w:val="Header"/>
    <w:uiPriority w:val="99"/>
    <w:rsid w:val="00121D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DB4"/>
    <w:pPr>
      <w:tabs>
        <w:tab w:val="center" w:pos="4680"/>
        <w:tab w:val="right" w:pos="9360"/>
      </w:tabs>
    </w:pPr>
  </w:style>
  <w:style w:type="character" w:customStyle="1" w:styleId="FooterChar">
    <w:name w:val="Footer Char"/>
    <w:basedOn w:val="DefaultParagraphFont"/>
    <w:link w:val="Footer"/>
    <w:uiPriority w:val="99"/>
    <w:rsid w:val="00121DB4"/>
    <w:rPr>
      <w:rFonts w:ascii="Times New Roman" w:eastAsia="Times New Roman" w:hAnsi="Times New Roman" w:cs="Times New Roman"/>
      <w:sz w:val="24"/>
      <w:szCs w:val="24"/>
    </w:rPr>
  </w:style>
  <w:style w:type="paragraph" w:styleId="BodyText2">
    <w:name w:val="Body Text 2"/>
    <w:basedOn w:val="Normal"/>
    <w:link w:val="BodyText2Char"/>
    <w:rsid w:val="004F2152"/>
    <w:pPr>
      <w:tabs>
        <w:tab w:val="left" w:pos="-720"/>
      </w:tabs>
      <w:suppressAutoHyphens/>
      <w:jc w:val="center"/>
    </w:pPr>
    <w:rPr>
      <w:b/>
      <w:bCs/>
      <w:spacing w:val="-3"/>
      <w:sz w:val="20"/>
      <w:szCs w:val="20"/>
    </w:rPr>
  </w:style>
  <w:style w:type="character" w:customStyle="1" w:styleId="BodyText2Char">
    <w:name w:val="Body Text 2 Char"/>
    <w:basedOn w:val="DefaultParagraphFont"/>
    <w:link w:val="BodyText2"/>
    <w:rsid w:val="004F2152"/>
    <w:rPr>
      <w:rFonts w:ascii="Times New Roman" w:eastAsia="Times New Roman" w:hAnsi="Times New Roman" w:cs="Times New Roman"/>
      <w:b/>
      <w:bCs/>
      <w:spacing w:val="-3"/>
      <w:sz w:val="20"/>
      <w:szCs w:val="20"/>
    </w:rPr>
  </w:style>
  <w:style w:type="table" w:styleId="TableGrid">
    <w:name w:val="Table Grid"/>
    <w:basedOn w:val="TableNormal"/>
    <w:uiPriority w:val="39"/>
    <w:rsid w:val="0004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044766">
      <w:bodyDiv w:val="1"/>
      <w:marLeft w:val="0"/>
      <w:marRight w:val="0"/>
      <w:marTop w:val="0"/>
      <w:marBottom w:val="0"/>
      <w:divBdr>
        <w:top w:val="none" w:sz="0" w:space="0" w:color="auto"/>
        <w:left w:val="none" w:sz="0" w:space="0" w:color="auto"/>
        <w:bottom w:val="none" w:sz="0" w:space="0" w:color="auto"/>
        <w:right w:val="none" w:sz="0" w:space="0" w:color="auto"/>
      </w:divBdr>
      <w:divsChild>
        <w:div w:id="985165956">
          <w:marLeft w:val="0"/>
          <w:marRight w:val="0"/>
          <w:marTop w:val="0"/>
          <w:marBottom w:val="0"/>
          <w:divBdr>
            <w:top w:val="none" w:sz="0" w:space="0" w:color="auto"/>
            <w:left w:val="none" w:sz="0" w:space="0" w:color="auto"/>
            <w:bottom w:val="none" w:sz="0" w:space="0" w:color="auto"/>
            <w:right w:val="none" w:sz="0" w:space="0" w:color="auto"/>
          </w:divBdr>
        </w:div>
        <w:div w:id="662784505">
          <w:marLeft w:val="0"/>
          <w:marRight w:val="0"/>
          <w:marTop w:val="0"/>
          <w:marBottom w:val="0"/>
          <w:divBdr>
            <w:top w:val="none" w:sz="0" w:space="0" w:color="auto"/>
            <w:left w:val="none" w:sz="0" w:space="0" w:color="auto"/>
            <w:bottom w:val="none" w:sz="0" w:space="0" w:color="auto"/>
            <w:right w:val="none" w:sz="0" w:space="0" w:color="auto"/>
          </w:divBdr>
        </w:div>
        <w:div w:id="1950434490">
          <w:marLeft w:val="0"/>
          <w:marRight w:val="0"/>
          <w:marTop w:val="0"/>
          <w:marBottom w:val="0"/>
          <w:divBdr>
            <w:top w:val="none" w:sz="0" w:space="0" w:color="auto"/>
            <w:left w:val="none" w:sz="0" w:space="0" w:color="auto"/>
            <w:bottom w:val="none" w:sz="0" w:space="0" w:color="auto"/>
            <w:right w:val="none" w:sz="0" w:space="0" w:color="auto"/>
          </w:divBdr>
        </w:div>
        <w:div w:id="953444280">
          <w:marLeft w:val="0"/>
          <w:marRight w:val="0"/>
          <w:marTop w:val="0"/>
          <w:marBottom w:val="0"/>
          <w:divBdr>
            <w:top w:val="none" w:sz="0" w:space="0" w:color="auto"/>
            <w:left w:val="none" w:sz="0" w:space="0" w:color="auto"/>
            <w:bottom w:val="none" w:sz="0" w:space="0" w:color="auto"/>
            <w:right w:val="none" w:sz="0" w:space="0" w:color="auto"/>
          </w:divBdr>
        </w:div>
        <w:div w:id="541947008">
          <w:marLeft w:val="0"/>
          <w:marRight w:val="0"/>
          <w:marTop w:val="0"/>
          <w:marBottom w:val="0"/>
          <w:divBdr>
            <w:top w:val="none" w:sz="0" w:space="0" w:color="auto"/>
            <w:left w:val="none" w:sz="0" w:space="0" w:color="auto"/>
            <w:bottom w:val="none" w:sz="0" w:space="0" w:color="auto"/>
            <w:right w:val="none" w:sz="0" w:space="0" w:color="auto"/>
          </w:divBdr>
        </w:div>
        <w:div w:id="5637090">
          <w:marLeft w:val="0"/>
          <w:marRight w:val="0"/>
          <w:marTop w:val="0"/>
          <w:marBottom w:val="0"/>
          <w:divBdr>
            <w:top w:val="none" w:sz="0" w:space="0" w:color="auto"/>
            <w:left w:val="none" w:sz="0" w:space="0" w:color="auto"/>
            <w:bottom w:val="none" w:sz="0" w:space="0" w:color="auto"/>
            <w:right w:val="none" w:sz="0" w:space="0" w:color="auto"/>
          </w:divBdr>
        </w:div>
        <w:div w:id="1968049280">
          <w:marLeft w:val="0"/>
          <w:marRight w:val="0"/>
          <w:marTop w:val="0"/>
          <w:marBottom w:val="0"/>
          <w:divBdr>
            <w:top w:val="none" w:sz="0" w:space="0" w:color="auto"/>
            <w:left w:val="none" w:sz="0" w:space="0" w:color="auto"/>
            <w:bottom w:val="none" w:sz="0" w:space="0" w:color="auto"/>
            <w:right w:val="none" w:sz="0" w:space="0" w:color="auto"/>
          </w:divBdr>
        </w:div>
        <w:div w:id="581915328">
          <w:marLeft w:val="0"/>
          <w:marRight w:val="0"/>
          <w:marTop w:val="0"/>
          <w:marBottom w:val="0"/>
          <w:divBdr>
            <w:top w:val="none" w:sz="0" w:space="0" w:color="auto"/>
            <w:left w:val="none" w:sz="0" w:space="0" w:color="auto"/>
            <w:bottom w:val="none" w:sz="0" w:space="0" w:color="auto"/>
            <w:right w:val="none" w:sz="0" w:space="0" w:color="auto"/>
          </w:divBdr>
        </w:div>
        <w:div w:id="794064293">
          <w:marLeft w:val="0"/>
          <w:marRight w:val="0"/>
          <w:marTop w:val="0"/>
          <w:marBottom w:val="0"/>
          <w:divBdr>
            <w:top w:val="none" w:sz="0" w:space="0" w:color="auto"/>
            <w:left w:val="none" w:sz="0" w:space="0" w:color="auto"/>
            <w:bottom w:val="none" w:sz="0" w:space="0" w:color="auto"/>
            <w:right w:val="none" w:sz="0" w:space="0" w:color="auto"/>
          </w:divBdr>
        </w:div>
        <w:div w:id="1427381462">
          <w:marLeft w:val="0"/>
          <w:marRight w:val="0"/>
          <w:marTop w:val="0"/>
          <w:marBottom w:val="0"/>
          <w:divBdr>
            <w:top w:val="none" w:sz="0" w:space="0" w:color="auto"/>
            <w:left w:val="none" w:sz="0" w:space="0" w:color="auto"/>
            <w:bottom w:val="none" w:sz="0" w:space="0" w:color="auto"/>
            <w:right w:val="none" w:sz="0" w:space="0" w:color="auto"/>
          </w:divBdr>
        </w:div>
        <w:div w:id="1321041700">
          <w:marLeft w:val="0"/>
          <w:marRight w:val="0"/>
          <w:marTop w:val="0"/>
          <w:marBottom w:val="0"/>
          <w:divBdr>
            <w:top w:val="none" w:sz="0" w:space="0" w:color="auto"/>
            <w:left w:val="none" w:sz="0" w:space="0" w:color="auto"/>
            <w:bottom w:val="none" w:sz="0" w:space="0" w:color="auto"/>
            <w:right w:val="none" w:sz="0" w:space="0" w:color="auto"/>
          </w:divBdr>
        </w:div>
        <w:div w:id="927815221">
          <w:marLeft w:val="0"/>
          <w:marRight w:val="0"/>
          <w:marTop w:val="0"/>
          <w:marBottom w:val="0"/>
          <w:divBdr>
            <w:top w:val="none" w:sz="0" w:space="0" w:color="auto"/>
            <w:left w:val="none" w:sz="0" w:space="0" w:color="auto"/>
            <w:bottom w:val="none" w:sz="0" w:space="0" w:color="auto"/>
            <w:right w:val="none" w:sz="0" w:space="0" w:color="auto"/>
          </w:divBdr>
        </w:div>
        <w:div w:id="1092704712">
          <w:marLeft w:val="0"/>
          <w:marRight w:val="0"/>
          <w:marTop w:val="0"/>
          <w:marBottom w:val="0"/>
          <w:divBdr>
            <w:top w:val="none" w:sz="0" w:space="0" w:color="auto"/>
            <w:left w:val="none" w:sz="0" w:space="0" w:color="auto"/>
            <w:bottom w:val="none" w:sz="0" w:space="0" w:color="auto"/>
            <w:right w:val="none" w:sz="0" w:space="0" w:color="auto"/>
          </w:divBdr>
        </w:div>
        <w:div w:id="1726365804">
          <w:marLeft w:val="0"/>
          <w:marRight w:val="0"/>
          <w:marTop w:val="0"/>
          <w:marBottom w:val="0"/>
          <w:divBdr>
            <w:top w:val="none" w:sz="0" w:space="0" w:color="auto"/>
            <w:left w:val="none" w:sz="0" w:space="0" w:color="auto"/>
            <w:bottom w:val="none" w:sz="0" w:space="0" w:color="auto"/>
            <w:right w:val="none" w:sz="0" w:space="0" w:color="auto"/>
          </w:divBdr>
        </w:div>
        <w:div w:id="296230230">
          <w:marLeft w:val="0"/>
          <w:marRight w:val="0"/>
          <w:marTop w:val="0"/>
          <w:marBottom w:val="0"/>
          <w:divBdr>
            <w:top w:val="none" w:sz="0" w:space="0" w:color="auto"/>
            <w:left w:val="none" w:sz="0" w:space="0" w:color="auto"/>
            <w:bottom w:val="none" w:sz="0" w:space="0" w:color="auto"/>
            <w:right w:val="none" w:sz="0" w:space="0" w:color="auto"/>
          </w:divBdr>
        </w:div>
        <w:div w:id="193104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07D4-DBA4-4654-951F-1C429B52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Daugs</dc:creator>
  <cp:keywords/>
  <dc:description/>
  <cp:lastModifiedBy>Christy Daugs</cp:lastModifiedBy>
  <cp:revision>4</cp:revision>
  <cp:lastPrinted>2023-11-06T17:01:00Z</cp:lastPrinted>
  <dcterms:created xsi:type="dcterms:W3CDTF">2024-03-28T19:39:00Z</dcterms:created>
  <dcterms:modified xsi:type="dcterms:W3CDTF">2024-04-01T21:10:00Z</dcterms:modified>
</cp:coreProperties>
</file>