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rPr>
      </w:pPr>
      <w:r w:rsidDel="00000000" w:rsidR="00000000" w:rsidRPr="00000000">
        <w:rPr>
          <w:rFonts w:ascii="Garamond" w:cs="Garamond" w:eastAsia="Garamond" w:hAnsi="Garamond"/>
          <w:b w:val="1"/>
          <w:sz w:val="32"/>
          <w:szCs w:val="32"/>
          <w:rtl w:val="0"/>
        </w:rPr>
        <w:t xml:space="preserve">ORDINANCE NO.</w:t>
      </w:r>
      <w:r w:rsidDel="00000000" w:rsidR="00000000" w:rsidRPr="00000000">
        <w:rPr>
          <w:rFonts w:ascii="Garamond" w:cs="Garamond" w:eastAsia="Garamond" w:hAnsi="Garamond"/>
          <w:sz w:val="32"/>
          <w:szCs w:val="32"/>
          <w:rtl w:val="0"/>
        </w:rPr>
        <w:t xml:space="preserve"> </w:t>
      </w:r>
      <w:r w:rsidDel="00000000" w:rsidR="00000000" w:rsidRPr="00000000">
        <w:rPr>
          <w:rFonts w:ascii="Garamond" w:cs="Garamond" w:eastAsia="Garamond" w:hAnsi="Garamond"/>
          <w:b w:val="1"/>
          <w:sz w:val="32"/>
          <w:szCs w:val="32"/>
          <w:rtl w:val="0"/>
        </w:rPr>
        <w:t xml:space="preserve">2023-05</w:t>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rPr>
      </w:pPr>
      <w:r w:rsidDel="00000000" w:rsidR="00000000" w:rsidRPr="00000000">
        <w:rPr>
          <w:rFonts w:ascii="Garamond" w:cs="Garamond" w:eastAsia="Garamond" w:hAnsi="Garamond"/>
          <w:rtl w:val="0"/>
        </w:rPr>
        <w:t xml:space="preserve">AN ORDINANCE ADOPTING THE LAKEPOINT CITY GENERAL PLAN TO MAKE CERTAIN UPDATES </w:t>
      </w:r>
    </w:p>
    <w:p w:rsidR="00000000" w:rsidDel="00000000" w:rsidP="00000000" w:rsidRDefault="00000000" w:rsidRPr="00000000" w14:paraId="00000003">
      <w:pPr>
        <w:jc w:val="both"/>
        <w:rPr>
          <w:rFonts w:ascii="Garamond" w:cs="Garamond" w:eastAsia="Garamond" w:hAnsi="Garamond"/>
        </w:rPr>
      </w:pPr>
      <w:r w:rsidDel="00000000" w:rsidR="00000000" w:rsidRPr="00000000">
        <w:rPr>
          <w:rFonts w:ascii="Garamond" w:cs="Garamond" w:eastAsia="Garamond" w:hAnsi="Garamond"/>
          <w:rtl w:val="0"/>
        </w:rPr>
        <w:tab/>
        <w:t xml:space="preserve">WHEREAS the Lakepoint City Planning Commission has reviewed and made a recommendation to the City Council concerning the proposed General Plan adoption pursuant to Chapter 9a of Title 10, Utah Code Annotated 1953, as amended, the Lakepoint City Ordinance; and</w:t>
      </w:r>
    </w:p>
    <w:p w:rsidR="00000000" w:rsidDel="00000000" w:rsidP="00000000" w:rsidRDefault="00000000" w:rsidRPr="00000000" w14:paraId="00000004">
      <w:pPr>
        <w:jc w:val="both"/>
        <w:rPr>
          <w:rFonts w:ascii="Garamond" w:cs="Garamond" w:eastAsia="Garamond" w:hAnsi="Garamond"/>
        </w:rPr>
      </w:pPr>
      <w:r w:rsidDel="00000000" w:rsidR="00000000" w:rsidRPr="00000000">
        <w:rPr>
          <w:rFonts w:ascii="Garamond" w:cs="Garamond" w:eastAsia="Garamond" w:hAnsi="Garamond"/>
          <w:rtl w:val="0"/>
        </w:rPr>
        <w:tab/>
        <w:t xml:space="preserve">WHEREAS a public hearing before the Lakepoint City Planning Commission was after being duly advertised as required by law; and</w:t>
      </w:r>
    </w:p>
    <w:p w:rsidR="00000000" w:rsidDel="00000000" w:rsidP="00000000" w:rsidRDefault="00000000" w:rsidRPr="00000000" w14:paraId="00000005">
      <w:pPr>
        <w:jc w:val="both"/>
        <w:rPr>
          <w:rFonts w:ascii="Garamond" w:cs="Garamond" w:eastAsia="Garamond" w:hAnsi="Garamond"/>
        </w:rPr>
      </w:pPr>
      <w:r w:rsidDel="00000000" w:rsidR="00000000" w:rsidRPr="00000000">
        <w:rPr>
          <w:rFonts w:ascii="Garamond" w:cs="Garamond" w:eastAsia="Garamond" w:hAnsi="Garamond"/>
          <w:rtl w:val="0"/>
        </w:rPr>
        <w:tab/>
        <w:t xml:space="preserve">WHEREAS the Lakepoint City Council finds that such General Plan adoption should be made</w:t>
      </w:r>
    </w:p>
    <w:p w:rsidR="00000000" w:rsidDel="00000000" w:rsidP="00000000" w:rsidRDefault="00000000" w:rsidRPr="00000000" w14:paraId="00000006">
      <w:pPr>
        <w:rPr>
          <w:rFonts w:ascii="Garamond" w:cs="Garamond" w:eastAsia="Garamond" w:hAnsi="Garamond"/>
        </w:rPr>
      </w:pPr>
      <w:r w:rsidDel="00000000" w:rsidR="00000000" w:rsidRPr="00000000">
        <w:rPr>
          <w:rFonts w:ascii="Garamond" w:cs="Garamond" w:eastAsia="Garamond" w:hAnsi="Garamond"/>
          <w:rtl w:val="0"/>
        </w:rPr>
        <w:tab/>
        <w:t xml:space="preserve">NOW, THEREFORE, BE IT ORDAINED by the Lake Point City Council as follows: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General Plan A</w:t>
      </w:r>
      <w:r w:rsidDel="00000000" w:rsidR="00000000" w:rsidRPr="00000000">
        <w:rPr>
          <w:rFonts w:ascii="Garamond" w:cs="Garamond" w:eastAsia="Garamond" w:hAnsi="Garamond"/>
          <w:rtl w:val="0"/>
        </w:rPr>
        <w:t xml:space="preserve">doption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36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City of Lakepoint hereby accepts the proposed General Plan as is presented before the City Council with this ordinance and entered in the record as the final version of the General Plan as of the date of this ordinance.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This Ordinance shall be effective immediately upon its adoption and publication according to law.</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All Ordinances in conflict with this Ordinance are hereby repealed to the extent of such conflict.</w:t>
      </w:r>
    </w:p>
    <w:p w:rsidR="00000000" w:rsidDel="00000000" w:rsidP="00000000" w:rsidRDefault="00000000" w:rsidRPr="00000000" w14:paraId="0000000B">
      <w:pPr>
        <w:jc w:val="both"/>
        <w:rPr>
          <w:b w:val="1"/>
        </w:rPr>
      </w:pPr>
      <w:r w:rsidDel="00000000" w:rsidR="00000000" w:rsidRPr="00000000">
        <w:rPr>
          <w:rFonts w:ascii="Garamond" w:cs="Garamond" w:eastAsia="Garamond" w:hAnsi="Garamond"/>
          <w:b w:val="1"/>
          <w:rtl w:val="0"/>
        </w:rPr>
        <w:t xml:space="preserve">PASSED, APPROVED, AND ADOPTED</w:t>
      </w:r>
      <w:r w:rsidDel="00000000" w:rsidR="00000000" w:rsidRPr="00000000">
        <w:rPr>
          <w:rFonts w:ascii="Garamond" w:cs="Garamond" w:eastAsia="Garamond" w:hAnsi="Garamond"/>
          <w:rtl w:val="0"/>
        </w:rPr>
        <w:t xml:space="preserve"> on the </w:t>
      </w:r>
      <w:r w:rsidDel="00000000" w:rsidR="00000000" w:rsidRPr="00000000">
        <w:rPr>
          <w:rFonts w:ascii="Garamond" w:cs="Garamond" w:eastAsia="Garamond" w:hAnsi="Garamond"/>
          <w:u w:val="single"/>
          <w:rtl w:val="0"/>
        </w:rPr>
        <w:tab/>
        <w:tab/>
      </w:r>
      <w:r w:rsidDel="00000000" w:rsidR="00000000" w:rsidRPr="00000000">
        <w:rPr>
          <w:rFonts w:ascii="Garamond" w:cs="Garamond" w:eastAsia="Garamond" w:hAnsi="Garamond"/>
          <w:rtl w:val="0"/>
        </w:rPr>
        <w:t xml:space="preserve"> day of </w:t>
      </w:r>
      <w:r w:rsidDel="00000000" w:rsidR="00000000" w:rsidRPr="00000000">
        <w:rPr>
          <w:rFonts w:ascii="Garamond" w:cs="Garamond" w:eastAsia="Garamond" w:hAnsi="Garamond"/>
          <w:u w:val="single"/>
          <w:rtl w:val="0"/>
        </w:rPr>
        <w:tab/>
        <w:tab/>
        <w:tab/>
        <w:tab/>
      </w:r>
      <w:r w:rsidDel="00000000" w:rsidR="00000000" w:rsidRPr="00000000">
        <w:rPr>
          <w:rFonts w:ascii="Garamond" w:cs="Garamond" w:eastAsia="Garamond" w:hAnsi="Garamond"/>
          <w:rtl w:val="0"/>
        </w:rPr>
        <w:t xml:space="preserve">, 2024</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color w:val="000000"/>
        </w:rPr>
      </w:pPr>
      <w:r w:rsidDel="00000000" w:rsidR="00000000" w:rsidRPr="00000000">
        <w:rPr>
          <w:rFonts w:ascii="Garamond" w:cs="Garamond" w:eastAsia="Garamond" w:hAnsi="Garamond"/>
          <w:color w:val="000000"/>
          <w:rtl w:val="0"/>
        </w:rPr>
        <w:t xml:space="preserve">Lake Point</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By________________________________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Chair</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color w:val="000000"/>
        </w:rPr>
      </w:pPr>
      <w:r w:rsidDel="00000000" w:rsidR="00000000" w:rsidRPr="00000000">
        <w:rPr>
          <w:rFonts w:ascii="Garamond" w:cs="Garamond" w:eastAsia="Garamond" w:hAnsi="Garamond"/>
          <w:color w:val="000000"/>
          <w:rtl w:val="0"/>
        </w:rPr>
        <w:t xml:space="preserve">ATTEST: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__________________________________</w:t>
        <w:tab/>
        <w:tab/>
        <w:tab/>
        <w:t xml:space="preserve">SEAL</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City Recorder</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7">
      <w:pPr>
        <w:shd w:fill="ffffff" w:val="clear"/>
        <w:spacing w:after="0" w:before="280" w:lineRule="auto"/>
        <w:rPr>
          <w:rFonts w:ascii="Garamond" w:cs="Garamond" w:eastAsia="Garamond" w:hAnsi="Garamond"/>
          <w:color w:val="000000"/>
        </w:rPr>
      </w:pPr>
      <w:r w:rsidDel="00000000" w:rsidR="00000000" w:rsidRPr="00000000">
        <w:rPr>
          <w:rFonts w:ascii="Garamond" w:cs="Garamond" w:eastAsia="Garamond" w:hAnsi="Garamond"/>
          <w:color w:val="000000"/>
          <w:rtl w:val="0"/>
        </w:rPr>
        <w:tab/>
      </w:r>
    </w:p>
    <w:p w:rsidR="00000000" w:rsidDel="00000000" w:rsidP="00000000" w:rsidRDefault="00000000" w:rsidRPr="00000000" w14:paraId="00000018">
      <w:pPr>
        <w:keepNext w:val="1"/>
        <w:shd w:fill="ffffff" w:val="clear"/>
        <w:tabs>
          <w:tab w:val="left" w:leader="none" w:pos="3240"/>
        </w:tabs>
        <w:spacing w:after="0" w:lineRule="auto"/>
        <w:rPr>
          <w:rFonts w:ascii="Garamond" w:cs="Garamond" w:eastAsia="Garamond" w:hAnsi="Garamond"/>
          <w:b w:val="1"/>
        </w:rPr>
      </w:pPr>
      <w:r w:rsidDel="00000000" w:rsidR="00000000" w:rsidRPr="00000000">
        <w:rPr>
          <w:rFonts w:ascii="Garamond" w:cs="Garamond" w:eastAsia="Garamond" w:hAnsi="Garamond"/>
          <w:rtl w:val="0"/>
        </w:rPr>
        <w:tab/>
      </w:r>
      <w:r w:rsidDel="00000000" w:rsidR="00000000" w:rsidRPr="00000000">
        <w:rPr>
          <w:rFonts w:ascii="Garamond" w:cs="Garamond" w:eastAsia="Garamond" w:hAnsi="Garamond"/>
          <w:b w:val="1"/>
          <w:rtl w:val="0"/>
        </w:rPr>
        <w:t xml:space="preserve">Voting:</w:t>
      </w:r>
    </w:p>
    <w:p w:rsidR="00000000" w:rsidDel="00000000" w:rsidP="00000000" w:rsidRDefault="00000000" w:rsidRPr="00000000" w14:paraId="00000019">
      <w:pPr>
        <w:keepNext w:val="1"/>
        <w:shd w:fill="ffffff" w:val="clea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A">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Daniel Crawford</w:t>
        <w:tab/>
        <w:t xml:space="preserve">Yea___ Nay___ Absent ___</w:t>
      </w:r>
    </w:p>
    <w:p w:rsidR="00000000" w:rsidDel="00000000" w:rsidP="00000000" w:rsidRDefault="00000000" w:rsidRPr="00000000" w14:paraId="0000001B">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Kirk Pearson</w:t>
        <w:tab/>
        <w:t xml:space="preserve">Yea___ Nay___ Absent ___</w:t>
      </w:r>
    </w:p>
    <w:p w:rsidR="00000000" w:rsidDel="00000000" w:rsidP="00000000" w:rsidRDefault="00000000" w:rsidRPr="00000000" w14:paraId="0000001C">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Jonathan Garrard</w:t>
        <w:tab/>
        <w:t xml:space="preserve">Yea___ Nay___ Absent ___</w:t>
      </w:r>
    </w:p>
    <w:p w:rsidR="00000000" w:rsidDel="00000000" w:rsidP="00000000" w:rsidRDefault="00000000" w:rsidRPr="00000000" w14:paraId="0000001D">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Kathleen VonHatten</w:t>
        <w:tab/>
        <w:t xml:space="preserve">Yea___ Nay___ Absent ___</w:t>
      </w:r>
    </w:p>
    <w:p w:rsidR="00000000" w:rsidDel="00000000" w:rsidP="00000000" w:rsidRDefault="00000000" w:rsidRPr="00000000" w14:paraId="0000001E">
      <w:pPr>
        <w:shd w:fill="ffffff" w:val="clear"/>
        <w:tabs>
          <w:tab w:val="left" w:leader="none" w:pos="3240"/>
          <w:tab w:val="left" w:leader="none" w:pos="6120"/>
        </w:tabs>
        <w:rPr>
          <w:rFonts w:ascii="Garamond" w:cs="Garamond" w:eastAsia="Garamond" w:hAnsi="Garamond"/>
        </w:rPr>
      </w:pPr>
      <w:r w:rsidDel="00000000" w:rsidR="00000000" w:rsidRPr="00000000">
        <w:rPr>
          <w:rFonts w:ascii="Garamond" w:cs="Garamond" w:eastAsia="Garamond" w:hAnsi="Garamond"/>
          <w:rtl w:val="0"/>
        </w:rPr>
        <w:tab/>
        <w:t xml:space="preserve">Ryan Zumwalt</w:t>
        <w:tab/>
        <w:t xml:space="preserve">Yea___ Nay___ Absent ___</w:t>
      </w:r>
    </w:p>
    <w:p w:rsidR="00000000" w:rsidDel="00000000" w:rsidP="00000000" w:rsidRDefault="00000000" w:rsidRPr="00000000" w14:paraId="0000001F">
      <w:pPr>
        <w:shd w:fill="ffffff" w:val="clear"/>
        <w:tabs>
          <w:tab w:val="left" w:leader="none" w:pos="3240"/>
          <w:tab w:val="left" w:leader="none" w:pos="6120"/>
        </w:tabs>
        <w:rPr>
          <w:rFonts w:ascii="Garamond" w:cs="Garamond" w:eastAsia="Garamond" w:hAnsi="Garamond"/>
        </w:rPr>
      </w:pPr>
      <w:r w:rsidDel="00000000" w:rsidR="00000000" w:rsidRPr="00000000">
        <w:rPr>
          <w:rtl w:val="0"/>
        </w:rPr>
      </w:r>
    </w:p>
    <w:p w:rsidR="00000000" w:rsidDel="00000000" w:rsidP="00000000" w:rsidRDefault="00000000" w:rsidRPr="00000000" w14:paraId="00000020">
      <w:pPr>
        <w:shd w:fill="ffffff" w:val="clear"/>
        <w:tabs>
          <w:tab w:val="left" w:leader="none" w:pos="3240"/>
          <w:tab w:val="left" w:leader="none" w:pos="6120"/>
        </w:tabs>
        <w:rPr>
          <w:rFonts w:ascii="Garamond" w:cs="Garamond" w:eastAsia="Garamond" w:hAnsi="Garamond"/>
        </w:rPr>
      </w:pPr>
      <w:r w:rsidDel="00000000" w:rsidR="00000000" w:rsidRPr="00000000">
        <w:rPr>
          <w:rtl w:val="0"/>
        </w:rPr>
      </w:r>
    </w:p>
    <w:p w:rsidR="00000000" w:rsidDel="00000000" w:rsidP="00000000" w:rsidRDefault="00000000" w:rsidRPr="00000000" w14:paraId="00000021">
      <w:pPr>
        <w:shd w:fill="ffffff" w:val="clear"/>
        <w:tabs>
          <w:tab w:val="left" w:leader="none" w:pos="3240"/>
          <w:tab w:val="left" w:leader="none" w:pos="6120"/>
        </w:tabs>
        <w:rPr>
          <w:rFonts w:ascii="Garamond" w:cs="Garamond" w:eastAsia="Garamond" w:hAnsi="Garamond"/>
        </w:rPr>
      </w:pPr>
      <w:r w:rsidDel="00000000" w:rsidR="00000000" w:rsidRPr="00000000">
        <w:rPr>
          <w:rtl w:val="0"/>
        </w:rPr>
      </w:r>
    </w:p>
    <w:p w:rsidR="00000000" w:rsidDel="00000000" w:rsidP="00000000" w:rsidRDefault="00000000" w:rsidRPr="00000000" w14:paraId="00000022">
      <w:pPr>
        <w:shd w:fill="ffffff" w:val="clear"/>
        <w:tabs>
          <w:tab w:val="left" w:leader="none" w:pos="3240"/>
          <w:tab w:val="left" w:leader="none" w:pos="6120"/>
        </w:tabs>
        <w:rPr>
          <w:rFonts w:ascii="Garamond" w:cs="Garamond" w:eastAsia="Garamond" w:hAnsi="Garamond"/>
        </w:rPr>
      </w:pPr>
      <w:r w:rsidDel="00000000" w:rsidR="00000000" w:rsidRPr="00000000">
        <w:rPr>
          <w:rtl w:val="0"/>
        </w:rPr>
      </w:r>
    </w:p>
    <w:p w:rsidR="00000000" w:rsidDel="00000000" w:rsidP="00000000" w:rsidRDefault="00000000" w:rsidRPr="00000000" w14:paraId="00000023">
      <w:pPr>
        <w:shd w:fill="ffffff" w:val="clear"/>
        <w:tabs>
          <w:tab w:val="left" w:leader="none" w:pos="3240"/>
          <w:tab w:val="left" w:leader="none" w:pos="6120"/>
        </w:tabs>
        <w:rPr>
          <w:rFonts w:ascii="Garamond" w:cs="Garamond" w:eastAsia="Garamond" w:hAnsi="Garamond"/>
          <w:b w:val="1"/>
          <w:u w:val="single"/>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color w:val="000000"/>
      </w:rPr>
    </w:pPr>
    <w:r w:rsidDel="00000000" w:rsidR="00000000" w:rsidRPr="00000000">
      <w:rPr>
        <w:color w:val="000000"/>
        <w:rtl w:val="0"/>
      </w:rPr>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ection %1. "/>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rPr>
  </w:style>
  <w:style w:type="paragraph" w:styleId="Heading2">
    <w:name w:val="heading 2"/>
    <w:basedOn w:val="Normal"/>
    <w:next w:val="Normal"/>
    <w:pPr>
      <w:keepNext w:val="1"/>
      <w:ind w:left="720" w:hanging="720"/>
      <w:jc w:val="center"/>
    </w:pPr>
    <w:rPr/>
  </w:style>
  <w:style w:type="paragraph" w:styleId="Heading3">
    <w:name w:val="heading 3"/>
    <w:basedOn w:val="Normal"/>
    <w:next w:val="Normal"/>
    <w:pPr>
      <w:keepNext w:val="1"/>
      <w:ind w:left="720" w:hanging="720"/>
      <w:jc w:val="center"/>
    </w:pPr>
    <w:rPr>
      <w:i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12C52"/>
  </w:style>
  <w:style w:type="paragraph" w:styleId="Heading1">
    <w:name w:val="heading 1"/>
    <w:basedOn w:val="Normal"/>
    <w:next w:val="Normal"/>
    <w:link w:val="Heading1Char"/>
    <w:uiPriority w:val="9"/>
    <w:qFormat w:val="1"/>
    <w:rsid w:val="00F93534"/>
    <w:pPr>
      <w:keepNext w:val="1"/>
      <w:autoSpaceDE w:val="0"/>
      <w:autoSpaceDN w:val="0"/>
      <w:adjustRightInd w:val="0"/>
      <w:spacing w:after="0" w:line="480" w:lineRule="auto"/>
      <w:jc w:val="center"/>
      <w:outlineLvl w:val="0"/>
    </w:pPr>
    <w:rPr>
      <w:b w:val="1"/>
      <w:smallCaps w:val="1"/>
      <w:lang w:val="en-CA"/>
    </w:rPr>
  </w:style>
  <w:style w:type="paragraph" w:styleId="Heading2">
    <w:name w:val="heading 2"/>
    <w:basedOn w:val="Normal"/>
    <w:next w:val="Normal"/>
    <w:link w:val="Heading2Char"/>
    <w:uiPriority w:val="9"/>
    <w:semiHidden w:val="1"/>
    <w:unhideWhenUsed w:val="1"/>
    <w:qFormat w:val="1"/>
    <w:rsid w:val="00F93534"/>
    <w:pPr>
      <w:keepNext w:val="1"/>
      <w:numPr>
        <w:numId w:val="2"/>
      </w:numPr>
      <w:autoSpaceDE w:val="0"/>
      <w:autoSpaceDN w:val="0"/>
      <w:adjustRightInd w:val="0"/>
      <w:jc w:val="center"/>
      <w:outlineLvl w:val="1"/>
    </w:pPr>
  </w:style>
  <w:style w:type="paragraph" w:styleId="Heading3">
    <w:name w:val="heading 3"/>
    <w:basedOn w:val="Normal"/>
    <w:next w:val="Normal"/>
    <w:link w:val="Heading3Char"/>
    <w:uiPriority w:val="9"/>
    <w:semiHidden w:val="1"/>
    <w:unhideWhenUsed w:val="1"/>
    <w:qFormat w:val="1"/>
    <w:rsid w:val="00F93534"/>
    <w:pPr>
      <w:keepNext w:val="1"/>
      <w:tabs>
        <w:tab w:val="num" w:pos="720"/>
      </w:tabs>
      <w:autoSpaceDE w:val="0"/>
      <w:autoSpaceDN w:val="0"/>
      <w:adjustRightInd w:val="0"/>
      <w:ind w:left="720" w:hanging="720"/>
      <w:jc w:val="center"/>
      <w:outlineLvl w:val="2"/>
    </w:pPr>
    <w:rPr>
      <w:i w:val="1"/>
    </w:rPr>
  </w:style>
  <w:style w:type="paragraph" w:styleId="Heading4">
    <w:name w:val="heading 4"/>
    <w:basedOn w:val="Normal"/>
    <w:next w:val="Normal"/>
    <w:link w:val="Heading4Char"/>
    <w:uiPriority w:val="9"/>
    <w:semiHidden w:val="1"/>
    <w:unhideWhenUsed w:val="1"/>
    <w:qFormat w:val="1"/>
    <w:rsid w:val="00F93534"/>
    <w:pPr>
      <w:tabs>
        <w:tab w:val="num" w:pos="720"/>
      </w:tabs>
      <w:autoSpaceDE w:val="0"/>
      <w:autoSpaceDN w:val="0"/>
      <w:adjustRightInd w:val="0"/>
      <w:ind w:left="720" w:hanging="720"/>
      <w:jc w:val="center"/>
      <w:outlineLvl w:val="3"/>
    </w:p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szCs w:val="20"/>
    </w:rPr>
  </w:style>
  <w:style w:type="character" w:styleId="FootnoteTextChar" w:customStyle="1">
    <w:name w:val="Footnote Text Char"/>
    <w:link w:val="FootnoteText"/>
    <w:rsid w:val="00412C52"/>
    <w:rPr>
      <w:rFonts w:ascii="Times New Roman" w:cs="Times New Roman" w:eastAsia="Times New Roman" w:hAnsi="Times New Roman"/>
      <w:sz w:val="24"/>
      <w:szCs w:val="20"/>
    </w:rPr>
  </w:style>
  <w:style w:type="character" w:styleId="Heading1Char" w:customStyle="1">
    <w:name w:val="Heading 1 Char"/>
    <w:link w:val="Heading1"/>
    <w:rsid w:val="00F93534"/>
    <w:rPr>
      <w:rFonts w:ascii="Times New Roman" w:cs="Times New Roman" w:eastAsia="Times New Roman" w:hAnsi="Times New Roman"/>
      <w:b w:val="1"/>
      <w:smallCaps w:val="1"/>
      <w:sz w:val="24"/>
      <w:szCs w:val="24"/>
      <w:lang w:val="en-CA"/>
    </w:rPr>
  </w:style>
  <w:style w:type="character" w:styleId="Heading2Char" w:customStyle="1">
    <w:name w:val="Heading 2 Char"/>
    <w:link w:val="Heading2"/>
    <w:rsid w:val="00F93534"/>
    <w:rPr>
      <w:rFonts w:ascii="Times New Roman" w:cs="Times New Roman" w:eastAsia="Times New Roman" w:hAnsi="Times New Roman"/>
      <w:sz w:val="24"/>
      <w:szCs w:val="24"/>
    </w:rPr>
  </w:style>
  <w:style w:type="character" w:styleId="Heading3Char" w:customStyle="1">
    <w:name w:val="Heading 3 Char"/>
    <w:link w:val="Heading3"/>
    <w:uiPriority w:val="9"/>
    <w:semiHidden w:val="1"/>
    <w:rsid w:val="00F93534"/>
    <w:rPr>
      <w:i w:val="1"/>
    </w:rPr>
  </w:style>
  <w:style w:type="character" w:styleId="Heading4Char" w:customStyle="1">
    <w:name w:val="Heading 4 Char"/>
    <w:link w:val="Heading4"/>
    <w:uiPriority w:val="9"/>
    <w:semiHidden w:val="1"/>
    <w:rsid w:val="00F93534"/>
  </w:style>
  <w:style w:type="paragraph" w:styleId="ListParagraph">
    <w:name w:val="List Paragraph"/>
    <w:basedOn w:val="Normal"/>
    <w:uiPriority w:val="34"/>
    <w:qFormat w:val="1"/>
    <w:rsid w:val="00923E93"/>
    <w:pPr>
      <w:ind w:left="720"/>
      <w:contextualSpacing w:val="1"/>
    </w:pPr>
  </w:style>
  <w:style w:type="paragraph" w:styleId="ListBullet">
    <w:name w:val="List Bullet"/>
    <w:basedOn w:val="Normal"/>
    <w:uiPriority w:val="99"/>
    <w:unhideWhenUsed w:val="1"/>
    <w:rsid w:val="00923E93"/>
    <w:pPr>
      <w:tabs>
        <w:tab w:val="num" w:pos="720"/>
      </w:tabs>
      <w:ind w:left="720" w:hanging="720"/>
      <w:contextualSpacing w:val="1"/>
    </w:pPr>
  </w:style>
  <w:style w:type="paragraph" w:styleId="Header">
    <w:name w:val="header"/>
    <w:basedOn w:val="Normal"/>
    <w:link w:val="HeaderChar"/>
    <w:uiPriority w:val="99"/>
    <w:unhideWhenUsed w:val="1"/>
    <w:rsid w:val="004C16BC"/>
    <w:pPr>
      <w:tabs>
        <w:tab w:val="center" w:pos="4680"/>
        <w:tab w:val="right" w:pos="9360"/>
      </w:tabs>
      <w:spacing w:after="0"/>
    </w:pPr>
  </w:style>
  <w:style w:type="character" w:styleId="HeaderChar" w:customStyle="1">
    <w:name w:val="Header Char"/>
    <w:basedOn w:val="DefaultParagraphFont"/>
    <w:link w:val="Header"/>
    <w:uiPriority w:val="99"/>
    <w:rsid w:val="004C16BC"/>
    <w:rPr>
      <w:rFonts w:ascii="Times New Roman" w:hAnsi="Times New Roman"/>
      <w:sz w:val="24"/>
    </w:rPr>
  </w:style>
  <w:style w:type="paragraph" w:styleId="Footer">
    <w:name w:val="footer"/>
    <w:basedOn w:val="Normal"/>
    <w:link w:val="FooterChar"/>
    <w:uiPriority w:val="99"/>
    <w:unhideWhenUsed w:val="1"/>
    <w:rsid w:val="004C16BC"/>
    <w:pPr>
      <w:tabs>
        <w:tab w:val="center" w:pos="4680"/>
        <w:tab w:val="right" w:pos="9360"/>
      </w:tabs>
      <w:spacing w:after="0"/>
    </w:pPr>
  </w:style>
  <w:style w:type="character" w:styleId="FooterChar" w:customStyle="1">
    <w:name w:val="Footer Char"/>
    <w:basedOn w:val="DefaultParagraphFont"/>
    <w:link w:val="Footer"/>
    <w:uiPriority w:val="99"/>
    <w:rsid w:val="004C16BC"/>
    <w:rPr>
      <w:rFonts w:ascii="Times New Roman" w:hAnsi="Times New Roman"/>
      <w:sz w:val="24"/>
    </w:rPr>
  </w:style>
  <w:style w:type="paragraph" w:styleId="HTMLPreformatted">
    <w:name w:val="HTML Preformatted"/>
    <w:basedOn w:val="Normal"/>
    <w:link w:val="HTMLPreformattedChar"/>
    <w:uiPriority w:val="99"/>
    <w:unhideWhenUsed w:val="1"/>
    <w:rsid w:val="005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5C7BEE"/>
    <w:rPr>
      <w:rFonts w:ascii="Courier New" w:cs="Courier New" w:eastAsia="Times New Roman" w:hAnsi="Courier New"/>
      <w:sz w:val="20"/>
      <w:szCs w:val="20"/>
    </w:rPr>
  </w:style>
  <w:style w:type="character" w:styleId="HTMLCode">
    <w:name w:val="HTML Code"/>
    <w:basedOn w:val="DefaultParagraphFont"/>
    <w:uiPriority w:val="99"/>
    <w:semiHidden w:val="1"/>
    <w:unhideWhenUsed w:val="1"/>
    <w:rsid w:val="005C7BEE"/>
    <w:rPr>
      <w:rFonts w:ascii="Courier New" w:cs="Courier New" w:eastAsia="Times New Roman" w:hAnsi="Courier New"/>
      <w:sz w:val="20"/>
      <w:szCs w:val="20"/>
    </w:rPr>
  </w:style>
  <w:style w:type="paragraph" w:styleId="Revision">
    <w:name w:val="Revision"/>
    <w:hidden w:val="1"/>
    <w:uiPriority w:val="99"/>
    <w:semiHidden w:val="1"/>
    <w:rsid w:val="006030E7"/>
    <w:pPr>
      <w:spacing w:after="0"/>
    </w:pPr>
  </w:style>
  <w:style w:type="paragraph" w:styleId="BalloonText">
    <w:name w:val="Balloon Text"/>
    <w:basedOn w:val="Normal"/>
    <w:link w:val="BalloonTextChar"/>
    <w:uiPriority w:val="99"/>
    <w:semiHidden w:val="1"/>
    <w:unhideWhenUsed w:val="1"/>
    <w:rsid w:val="001F1FEF"/>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F1FEF"/>
    <w:rPr>
      <w:rFonts w:ascii="Tahoma" w:cs="Tahoma" w:hAnsi="Tahoma"/>
      <w:sz w:val="16"/>
      <w:szCs w:val="16"/>
    </w:rPr>
  </w:style>
  <w:style w:type="paragraph" w:styleId="NormalWeb">
    <w:name w:val="Normal (Web)"/>
    <w:basedOn w:val="Normal"/>
    <w:uiPriority w:val="99"/>
    <w:unhideWhenUsed w:val="1"/>
    <w:rsid w:val="00C47F56"/>
    <w:pPr>
      <w:spacing w:after="100" w:afterAutospacing="1" w:before="100" w:beforeAutospacing="1"/>
    </w:pPr>
  </w:style>
  <w:style w:type="character" w:styleId="apple-tab-span" w:customStyle="1">
    <w:name w:val="apple-tab-span"/>
    <w:basedOn w:val="DefaultParagraphFont"/>
    <w:rsid w:val="00C47F5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iRqNMsLoK+XDzPrsGyyMcXung==">CgMxLjA4AHIhMVo4Y3BMa2VKdzJ1MElYczhHQ0ZiZUtEUFRaLVAyeDQ1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2024-02-19T18:01:00Z</dcterms:created>
  <dc:creator>Robert Patterson</dc:creator>
</cp:coreProperties>
</file>