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61BA9" w14:textId="774E1E2E" w:rsidR="007F2770" w:rsidRPr="00ED3407" w:rsidRDefault="002179DF" w:rsidP="00C62E28">
      <w:pPr>
        <w:rPr>
          <w:b/>
          <w:bCs/>
          <w:sz w:val="32"/>
          <w:szCs w:val="32"/>
        </w:rPr>
      </w:pPr>
      <w:r w:rsidRPr="00ED3407">
        <w:rPr>
          <w:noProof/>
          <w:sz w:val="24"/>
          <w:szCs w:val="24"/>
        </w:rPr>
        <mc:AlternateContent>
          <mc:Choice Requires="wps">
            <w:drawing>
              <wp:anchor distT="0" distB="0" distL="114300" distR="114300" simplePos="0" relativeHeight="251661312" behindDoc="0" locked="0" layoutInCell="1" allowOverlap="1" wp14:anchorId="696BF54D" wp14:editId="1685D932">
                <wp:simplePos x="0" y="0"/>
                <wp:positionH relativeFrom="margin">
                  <wp:posOffset>1638300</wp:posOffset>
                </wp:positionH>
                <wp:positionV relativeFrom="paragraph">
                  <wp:posOffset>295275</wp:posOffset>
                </wp:positionV>
                <wp:extent cx="47244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7244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F44F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23.25pt" to="50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" strokecolor="#4472c4 [3204]" strokeweight="3pt">
                <v:stroke joinstyle="miter"/>
                <w10:wrap anchorx="margin"/>
              </v:line>
            </w:pict>
          </mc:Fallback>
        </mc:AlternateContent>
      </w:r>
      <w:r w:rsidRPr="00ED3407">
        <w:rPr>
          <w:b/>
          <w:bCs/>
          <w:noProof/>
          <w:sz w:val="32"/>
          <w:szCs w:val="32"/>
        </w:rPr>
        <w:drawing>
          <wp:anchor distT="0" distB="0" distL="114300" distR="114300" simplePos="0" relativeHeight="251658240" behindDoc="0" locked="0" layoutInCell="1" allowOverlap="1" wp14:anchorId="4329DE66" wp14:editId="5ECC204A">
            <wp:simplePos x="0" y="0"/>
            <wp:positionH relativeFrom="margin">
              <wp:posOffset>66675</wp:posOffset>
            </wp:positionH>
            <wp:positionV relativeFrom="paragraph">
              <wp:posOffset>9525</wp:posOffset>
            </wp:positionV>
            <wp:extent cx="1448002" cy="1181265"/>
            <wp:effectExtent l="0" t="0" r="0" b="0"/>
            <wp:wrapSquare wrapText="bothSides"/>
            <wp:docPr id="1"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448002" cy="1181265"/>
                    </a:xfrm>
                    <a:prstGeom prst="rect">
                      <a:avLst/>
                    </a:prstGeom>
                  </pic:spPr>
                </pic:pic>
              </a:graphicData>
            </a:graphic>
            <wp14:sizeRelH relativeFrom="page">
              <wp14:pctWidth>0</wp14:pctWidth>
            </wp14:sizeRelH>
            <wp14:sizeRelV relativeFrom="page">
              <wp14:pctHeight>0</wp14:pctHeight>
            </wp14:sizeRelV>
          </wp:anchor>
        </w:drawing>
      </w:r>
      <w:r w:rsidR="00225B7E" w:rsidRPr="00ED3407">
        <w:rPr>
          <w:b/>
          <w:bCs/>
          <w:sz w:val="32"/>
          <w:szCs w:val="32"/>
        </w:rPr>
        <w:t>CITY COUNCIL MEETING</w:t>
      </w:r>
    </w:p>
    <w:p w14:paraId="2DE24C7E" w14:textId="43C6769C" w:rsidR="00B57BE4" w:rsidRDefault="00ED3407" w:rsidP="002179DF">
      <w:pPr>
        <w:spacing w:after="0"/>
        <w:ind w:left="90"/>
        <w:rPr>
          <w:sz w:val="24"/>
          <w:szCs w:val="24"/>
        </w:rPr>
      </w:pPr>
      <w:r w:rsidRPr="008D632F">
        <w:rPr>
          <w:noProof/>
          <w:sz w:val="20"/>
          <w:szCs w:val="20"/>
        </w:rPr>
        <mc:AlternateContent>
          <mc:Choice Requires="wps">
            <w:drawing>
              <wp:anchor distT="45720" distB="45720" distL="114300" distR="114300" simplePos="0" relativeHeight="251663360" behindDoc="0" locked="0" layoutInCell="1" allowOverlap="1" wp14:anchorId="2AF5FA5E" wp14:editId="706AE2CF">
                <wp:simplePos x="0" y="0"/>
                <wp:positionH relativeFrom="margin">
                  <wp:align>right</wp:align>
                </wp:positionH>
                <wp:positionV relativeFrom="paragraph">
                  <wp:posOffset>887730</wp:posOffset>
                </wp:positionV>
                <wp:extent cx="62579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2900"/>
                        </a:xfrm>
                        <a:prstGeom prst="rect">
                          <a:avLst/>
                        </a:prstGeom>
                        <a:solidFill>
                          <a:schemeClr val="accent1"/>
                        </a:solidFill>
                        <a:ln w="9525">
                          <a:solidFill>
                            <a:srgbClr val="000000"/>
                          </a:solidFill>
                          <a:miter lim="800000"/>
                          <a:headEnd/>
                          <a:tailEnd/>
                        </a:ln>
                      </wps:spPr>
                      <wps:txb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FA5E" id="_x0000_t202" coordsize="21600,21600" o:spt="202" path="m,l,21600r21600,l21600,xe">
                <v:stroke joinstyle="miter"/>
                <v:path gradientshapeok="t" o:connecttype="rect"/>
              </v:shapetype>
              <v:shape id="Text Box 2" o:spid="_x0000_s1026" type="#_x0000_t202" style="position:absolute;left:0;text-align:left;margin-left:441.55pt;margin-top:69.9pt;width:492.75pt;height:2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" fillcolor="#4472c4 [3204]">
                <v:textbo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v:textbox>
                <w10:wrap type="square" anchorx="margin"/>
              </v:shape>
            </w:pict>
          </mc:Fallback>
        </mc:AlternateContent>
      </w:r>
      <w:r w:rsidR="00225B7E" w:rsidRPr="008D632F">
        <w:rPr>
          <w:sz w:val="24"/>
          <w:szCs w:val="24"/>
        </w:rPr>
        <w:t xml:space="preserve">Notice is hereby given that the City Council will hold a City Council meeting at </w:t>
      </w:r>
      <w:r w:rsidR="00225B7E" w:rsidRPr="008D632F">
        <w:rPr>
          <w:b/>
          <w:bCs/>
          <w:sz w:val="24"/>
          <w:szCs w:val="24"/>
        </w:rPr>
        <w:t xml:space="preserve">7:00 pm, on Wednesday, </w:t>
      </w:r>
      <w:r w:rsidR="0029059C">
        <w:rPr>
          <w:b/>
          <w:bCs/>
          <w:sz w:val="24"/>
          <w:szCs w:val="24"/>
        </w:rPr>
        <w:t xml:space="preserve">March </w:t>
      </w:r>
      <w:r w:rsidR="00A52EDC">
        <w:rPr>
          <w:b/>
          <w:bCs/>
          <w:sz w:val="24"/>
          <w:szCs w:val="24"/>
        </w:rPr>
        <w:t>20</w:t>
      </w:r>
      <w:r w:rsidR="0029059C" w:rsidRPr="0029059C">
        <w:rPr>
          <w:b/>
          <w:bCs/>
          <w:sz w:val="24"/>
          <w:szCs w:val="24"/>
          <w:vertAlign w:val="superscript"/>
        </w:rPr>
        <w:t>th</w:t>
      </w:r>
      <w:r w:rsidR="00225B7E" w:rsidRPr="008D632F">
        <w:rPr>
          <w:b/>
          <w:bCs/>
          <w:sz w:val="24"/>
          <w:szCs w:val="24"/>
        </w:rPr>
        <w:t xml:space="preserve">, </w:t>
      </w:r>
      <w:r w:rsidR="00491E46" w:rsidRPr="008D632F">
        <w:rPr>
          <w:b/>
          <w:bCs/>
          <w:sz w:val="24"/>
          <w:szCs w:val="24"/>
        </w:rPr>
        <w:t>202</w:t>
      </w:r>
      <w:r w:rsidR="00B36AC6">
        <w:rPr>
          <w:b/>
          <w:bCs/>
          <w:sz w:val="24"/>
          <w:szCs w:val="24"/>
        </w:rPr>
        <w:t>4</w:t>
      </w:r>
      <w:r w:rsidR="00491E46" w:rsidRPr="008D632F">
        <w:rPr>
          <w:b/>
          <w:bCs/>
          <w:sz w:val="24"/>
          <w:szCs w:val="24"/>
        </w:rPr>
        <w:t>,</w:t>
      </w:r>
      <w:r w:rsidR="00225B7E" w:rsidRPr="008D632F">
        <w:rPr>
          <w:sz w:val="24"/>
          <w:szCs w:val="24"/>
        </w:rPr>
        <w:t xml:space="preserve"> in the </w:t>
      </w:r>
      <w:r w:rsidR="00B57BE4">
        <w:rPr>
          <w:sz w:val="24"/>
          <w:szCs w:val="24"/>
        </w:rPr>
        <w:t xml:space="preserve">City </w:t>
      </w:r>
      <w:r w:rsidR="00225B7E" w:rsidRPr="008D632F">
        <w:rPr>
          <w:sz w:val="24"/>
          <w:szCs w:val="24"/>
        </w:rPr>
        <w:t xml:space="preserve">Council Chambers </w:t>
      </w:r>
    </w:p>
    <w:p w14:paraId="5C29B57C" w14:textId="0C9E3EF7" w:rsidR="00225B7E" w:rsidRDefault="00225B7E" w:rsidP="002179DF">
      <w:pPr>
        <w:spacing w:after="0"/>
        <w:ind w:left="90"/>
        <w:rPr>
          <w:b/>
          <w:bCs/>
          <w:sz w:val="24"/>
          <w:szCs w:val="24"/>
        </w:rPr>
      </w:pPr>
      <w:r w:rsidRPr="008D632F">
        <w:rPr>
          <w:b/>
          <w:bCs/>
          <w:sz w:val="24"/>
          <w:szCs w:val="24"/>
        </w:rPr>
        <w:t>at 38 West Center Street.</w:t>
      </w:r>
    </w:p>
    <w:p w14:paraId="113C7E7D" w14:textId="77777777" w:rsidR="008D632F" w:rsidRPr="008D632F" w:rsidRDefault="008D632F" w:rsidP="002179DF">
      <w:pPr>
        <w:spacing w:after="0"/>
        <w:ind w:left="90"/>
        <w:rPr>
          <w:sz w:val="24"/>
          <w:szCs w:val="24"/>
        </w:rPr>
      </w:pPr>
    </w:p>
    <w:tbl>
      <w:tblPr>
        <w:tblStyle w:val="TableGrid"/>
        <w:tblW w:w="1134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gridCol w:w="1440"/>
      </w:tblGrid>
      <w:tr w:rsidR="00375CBD" w:rsidRPr="00375CBD" w14:paraId="0F890019" w14:textId="0900CC7E" w:rsidTr="00F75A61">
        <w:tc>
          <w:tcPr>
            <w:tcW w:w="9905" w:type="dxa"/>
          </w:tcPr>
          <w:p w14:paraId="37E2B6BB" w14:textId="039B2F65" w:rsidR="00375CBD" w:rsidRPr="00375CBD" w:rsidRDefault="00375CBD" w:rsidP="00AF03B0">
            <w:pPr>
              <w:pStyle w:val="ListParagraph"/>
              <w:numPr>
                <w:ilvl w:val="0"/>
                <w:numId w:val="1"/>
              </w:numPr>
              <w:rPr>
                <w:sz w:val="24"/>
                <w:szCs w:val="24"/>
              </w:rPr>
            </w:pPr>
            <w:r w:rsidRPr="00375CBD">
              <w:rPr>
                <w:sz w:val="24"/>
                <w:szCs w:val="24"/>
              </w:rPr>
              <w:t>Roll Call</w:t>
            </w:r>
          </w:p>
        </w:tc>
        <w:tc>
          <w:tcPr>
            <w:tcW w:w="1440" w:type="dxa"/>
          </w:tcPr>
          <w:p w14:paraId="7EB1B059" w14:textId="77777777" w:rsidR="00375CBD" w:rsidRPr="00375CBD" w:rsidRDefault="00375CBD" w:rsidP="00375CBD">
            <w:pPr>
              <w:pStyle w:val="ListParagraph"/>
              <w:ind w:left="75"/>
              <w:rPr>
                <w:sz w:val="24"/>
                <w:szCs w:val="24"/>
              </w:rPr>
            </w:pPr>
          </w:p>
        </w:tc>
      </w:tr>
      <w:tr w:rsidR="00375CBD" w:rsidRPr="00375CBD" w14:paraId="3AFFCDF2" w14:textId="01C7377A" w:rsidTr="00F75A61">
        <w:tc>
          <w:tcPr>
            <w:tcW w:w="9905" w:type="dxa"/>
          </w:tcPr>
          <w:p w14:paraId="15D58298" w14:textId="77777777" w:rsidR="00375CBD" w:rsidRPr="00375CBD" w:rsidRDefault="00375CBD" w:rsidP="00AF03B0">
            <w:pPr>
              <w:pStyle w:val="ListParagraph"/>
              <w:numPr>
                <w:ilvl w:val="0"/>
                <w:numId w:val="1"/>
              </w:numPr>
              <w:rPr>
                <w:sz w:val="24"/>
                <w:szCs w:val="24"/>
              </w:rPr>
            </w:pPr>
            <w:r w:rsidRPr="00375CBD">
              <w:rPr>
                <w:sz w:val="24"/>
                <w:szCs w:val="24"/>
              </w:rPr>
              <w:t>Invocation/Inspirational Thought</w:t>
            </w:r>
          </w:p>
        </w:tc>
        <w:tc>
          <w:tcPr>
            <w:tcW w:w="1440" w:type="dxa"/>
          </w:tcPr>
          <w:p w14:paraId="52A80196" w14:textId="77777777" w:rsidR="00375CBD" w:rsidRPr="00375CBD" w:rsidRDefault="00375CBD" w:rsidP="00375CBD">
            <w:pPr>
              <w:pStyle w:val="ListParagraph"/>
              <w:ind w:left="75"/>
              <w:rPr>
                <w:sz w:val="24"/>
                <w:szCs w:val="24"/>
              </w:rPr>
            </w:pPr>
          </w:p>
        </w:tc>
      </w:tr>
      <w:tr w:rsidR="00375CBD" w:rsidRPr="00375CBD" w14:paraId="66803BC8" w14:textId="1251AF2A" w:rsidTr="00F75A61">
        <w:tc>
          <w:tcPr>
            <w:tcW w:w="9905" w:type="dxa"/>
          </w:tcPr>
          <w:p w14:paraId="028C96C2" w14:textId="30DDA30A" w:rsidR="00B36AC6" w:rsidRPr="00102D3B" w:rsidRDefault="00375CBD" w:rsidP="00102D3B">
            <w:pPr>
              <w:pStyle w:val="ListParagraph"/>
              <w:numPr>
                <w:ilvl w:val="0"/>
                <w:numId w:val="1"/>
              </w:numPr>
              <w:rPr>
                <w:sz w:val="24"/>
                <w:szCs w:val="24"/>
              </w:rPr>
            </w:pPr>
            <w:r w:rsidRPr="00375CBD">
              <w:rPr>
                <w:sz w:val="24"/>
                <w:szCs w:val="24"/>
              </w:rPr>
              <w:t>Pledge of Allegiance</w:t>
            </w:r>
          </w:p>
        </w:tc>
        <w:tc>
          <w:tcPr>
            <w:tcW w:w="1440" w:type="dxa"/>
          </w:tcPr>
          <w:p w14:paraId="62B9964D" w14:textId="77777777" w:rsidR="00375CBD" w:rsidRPr="00375CBD" w:rsidRDefault="00375CBD" w:rsidP="00375CBD">
            <w:pPr>
              <w:pStyle w:val="ListParagraph"/>
              <w:ind w:left="75"/>
              <w:rPr>
                <w:sz w:val="24"/>
                <w:szCs w:val="24"/>
              </w:rPr>
            </w:pPr>
          </w:p>
        </w:tc>
      </w:tr>
      <w:tr w:rsidR="00375CBD" w:rsidRPr="00375CBD" w14:paraId="2ED83E1E" w14:textId="74CB10A3" w:rsidTr="00F75A61">
        <w:tc>
          <w:tcPr>
            <w:tcW w:w="9905" w:type="dxa"/>
          </w:tcPr>
          <w:p w14:paraId="19D58190" w14:textId="5152852F" w:rsidR="00B36AC6" w:rsidRPr="00102D3B" w:rsidRDefault="00375CBD" w:rsidP="00102D3B">
            <w:pPr>
              <w:pStyle w:val="ListParagraph"/>
              <w:numPr>
                <w:ilvl w:val="0"/>
                <w:numId w:val="1"/>
              </w:numPr>
              <w:rPr>
                <w:sz w:val="24"/>
                <w:szCs w:val="24"/>
              </w:rPr>
            </w:pPr>
            <w:r w:rsidRPr="00375CBD">
              <w:rPr>
                <w:sz w:val="24"/>
                <w:szCs w:val="24"/>
              </w:rPr>
              <w:t>Public Forum (Public comments may be delivered in person at the meeting or submitted to the City Recorder prior to 5:00 pm on the meeting date for presentation to the City Council)</w:t>
            </w:r>
          </w:p>
        </w:tc>
        <w:tc>
          <w:tcPr>
            <w:tcW w:w="1440" w:type="dxa"/>
          </w:tcPr>
          <w:p w14:paraId="2D4A3EB1" w14:textId="77777777" w:rsidR="00375CBD" w:rsidRPr="00375CBD" w:rsidRDefault="00375CBD" w:rsidP="00375CBD">
            <w:pPr>
              <w:pStyle w:val="ListParagraph"/>
              <w:ind w:left="75"/>
              <w:rPr>
                <w:sz w:val="24"/>
                <w:szCs w:val="24"/>
              </w:rPr>
            </w:pPr>
          </w:p>
        </w:tc>
      </w:tr>
      <w:tr w:rsidR="00375CBD" w:rsidRPr="00375CBD" w14:paraId="2E606085" w14:textId="1453E159" w:rsidTr="00F75A61">
        <w:tc>
          <w:tcPr>
            <w:tcW w:w="9905" w:type="dxa"/>
          </w:tcPr>
          <w:p w14:paraId="3014C357" w14:textId="77777777" w:rsidR="00102D3B" w:rsidRDefault="00B85783" w:rsidP="00AF03B0">
            <w:pPr>
              <w:pStyle w:val="ListParagraph"/>
              <w:numPr>
                <w:ilvl w:val="0"/>
                <w:numId w:val="1"/>
              </w:numPr>
              <w:rPr>
                <w:sz w:val="24"/>
                <w:szCs w:val="24"/>
              </w:rPr>
            </w:pPr>
            <w:r w:rsidRPr="00473FB4">
              <w:rPr>
                <w:sz w:val="24"/>
                <w:szCs w:val="24"/>
              </w:rPr>
              <w:t xml:space="preserve">Minutes – </w:t>
            </w:r>
          </w:p>
          <w:p w14:paraId="38D3BF58" w14:textId="50912058" w:rsidR="00102D3B" w:rsidRPr="00AD513D" w:rsidRDefault="00A52EDC" w:rsidP="00AD513D">
            <w:pPr>
              <w:pStyle w:val="ListParagraph"/>
              <w:numPr>
                <w:ilvl w:val="1"/>
                <w:numId w:val="1"/>
              </w:numPr>
              <w:ind w:left="1062"/>
              <w:rPr>
                <w:sz w:val="24"/>
                <w:szCs w:val="24"/>
              </w:rPr>
            </w:pPr>
            <w:r>
              <w:rPr>
                <w:sz w:val="24"/>
                <w:szCs w:val="24"/>
              </w:rPr>
              <w:t>March 6</w:t>
            </w:r>
            <w:r w:rsidRPr="00A52EDC">
              <w:rPr>
                <w:sz w:val="24"/>
                <w:szCs w:val="24"/>
                <w:vertAlign w:val="superscript"/>
              </w:rPr>
              <w:t>th</w:t>
            </w:r>
            <w:r>
              <w:rPr>
                <w:sz w:val="24"/>
                <w:szCs w:val="24"/>
                <w:vertAlign w:val="superscript"/>
              </w:rPr>
              <w:t xml:space="preserve">, </w:t>
            </w:r>
            <w:r>
              <w:rPr>
                <w:sz w:val="24"/>
                <w:szCs w:val="24"/>
              </w:rPr>
              <w:t>2024,</w:t>
            </w:r>
            <w:r w:rsidR="00102D3B">
              <w:rPr>
                <w:sz w:val="24"/>
                <w:szCs w:val="24"/>
              </w:rPr>
              <w:t xml:space="preserve"> </w:t>
            </w:r>
            <w:r w:rsidR="00B36AC6">
              <w:rPr>
                <w:sz w:val="24"/>
                <w:szCs w:val="24"/>
              </w:rPr>
              <w:t xml:space="preserve">Regular </w:t>
            </w:r>
            <w:r w:rsidR="00B85783" w:rsidRPr="00473FB4">
              <w:rPr>
                <w:sz w:val="24"/>
                <w:szCs w:val="24"/>
              </w:rPr>
              <w:t>Council Meeting</w:t>
            </w:r>
          </w:p>
        </w:tc>
        <w:tc>
          <w:tcPr>
            <w:tcW w:w="1440" w:type="dxa"/>
          </w:tcPr>
          <w:p w14:paraId="70F8CD06" w14:textId="77777777" w:rsidR="00375CBD" w:rsidRPr="00375CBD" w:rsidRDefault="00375CBD" w:rsidP="00375CBD">
            <w:pPr>
              <w:pStyle w:val="ListParagraph"/>
              <w:ind w:left="75"/>
              <w:rPr>
                <w:sz w:val="24"/>
                <w:szCs w:val="24"/>
              </w:rPr>
            </w:pPr>
          </w:p>
        </w:tc>
      </w:tr>
      <w:tr w:rsidR="00375CBD" w:rsidRPr="00375CBD" w14:paraId="4E408B3F" w14:textId="3832A12C" w:rsidTr="00F75A61">
        <w:tc>
          <w:tcPr>
            <w:tcW w:w="9905" w:type="dxa"/>
          </w:tcPr>
          <w:p w14:paraId="098BAB8A" w14:textId="1806072A" w:rsidR="00375CBD" w:rsidRPr="00473FB4" w:rsidRDefault="00375CBD" w:rsidP="00AF03B0">
            <w:pPr>
              <w:pStyle w:val="ListParagraph"/>
              <w:numPr>
                <w:ilvl w:val="0"/>
                <w:numId w:val="1"/>
              </w:numPr>
              <w:rPr>
                <w:sz w:val="24"/>
                <w:szCs w:val="24"/>
              </w:rPr>
            </w:pPr>
            <w:r w:rsidRPr="00473FB4">
              <w:rPr>
                <w:sz w:val="24"/>
                <w:szCs w:val="24"/>
              </w:rPr>
              <w:t xml:space="preserve">Bills for period ending </w:t>
            </w:r>
            <w:r w:rsidR="00AD513D">
              <w:rPr>
                <w:sz w:val="24"/>
                <w:szCs w:val="24"/>
              </w:rPr>
              <w:t>March 1</w:t>
            </w:r>
            <w:r w:rsidR="00A52EDC">
              <w:rPr>
                <w:sz w:val="24"/>
                <w:szCs w:val="24"/>
              </w:rPr>
              <w:t>3</w:t>
            </w:r>
            <w:r w:rsidR="00A52EDC" w:rsidRPr="00A52EDC">
              <w:rPr>
                <w:sz w:val="24"/>
                <w:szCs w:val="24"/>
                <w:vertAlign w:val="superscript"/>
              </w:rPr>
              <w:t>th</w:t>
            </w:r>
            <w:r w:rsidRPr="00473FB4">
              <w:rPr>
                <w:sz w:val="24"/>
                <w:szCs w:val="24"/>
              </w:rPr>
              <w:t xml:space="preserve">, </w:t>
            </w:r>
            <w:r w:rsidR="004450BA" w:rsidRPr="00473FB4">
              <w:rPr>
                <w:sz w:val="24"/>
                <w:szCs w:val="24"/>
              </w:rPr>
              <w:t>202</w:t>
            </w:r>
            <w:r w:rsidR="00102D3B">
              <w:rPr>
                <w:sz w:val="24"/>
                <w:szCs w:val="24"/>
              </w:rPr>
              <w:t>4</w:t>
            </w:r>
            <w:r w:rsidR="004450BA" w:rsidRPr="00473FB4">
              <w:rPr>
                <w:sz w:val="24"/>
                <w:szCs w:val="24"/>
              </w:rPr>
              <w:t>,</w:t>
            </w:r>
            <w:r w:rsidRPr="00473FB4">
              <w:rPr>
                <w:sz w:val="24"/>
                <w:szCs w:val="24"/>
              </w:rPr>
              <w:t xml:space="preserve"> totaling $</w:t>
            </w:r>
            <w:r w:rsidR="00A52EDC">
              <w:rPr>
                <w:sz w:val="24"/>
                <w:szCs w:val="24"/>
              </w:rPr>
              <w:t>53,167.44</w:t>
            </w:r>
            <w:r w:rsidR="004450BA" w:rsidRPr="00473FB4">
              <w:rPr>
                <w:sz w:val="24"/>
                <w:szCs w:val="24"/>
              </w:rPr>
              <w:t xml:space="preserve"> </w:t>
            </w:r>
          </w:p>
        </w:tc>
        <w:tc>
          <w:tcPr>
            <w:tcW w:w="1440" w:type="dxa"/>
          </w:tcPr>
          <w:p w14:paraId="095DF545" w14:textId="376A6F2B" w:rsidR="00375CBD" w:rsidRPr="00375CBD" w:rsidRDefault="00375CBD" w:rsidP="00375CBD">
            <w:pPr>
              <w:pStyle w:val="ListParagraph"/>
              <w:ind w:left="75"/>
              <w:rPr>
                <w:sz w:val="24"/>
                <w:szCs w:val="24"/>
              </w:rPr>
            </w:pPr>
          </w:p>
        </w:tc>
      </w:tr>
      <w:tr w:rsidR="00375CBD" w:rsidRPr="00375CBD" w14:paraId="2EE2BDD4" w14:textId="0DBCD079" w:rsidTr="00F75A61">
        <w:tc>
          <w:tcPr>
            <w:tcW w:w="9905" w:type="dxa"/>
          </w:tcPr>
          <w:p w14:paraId="68FBF701" w14:textId="77777777" w:rsidR="00C576A5" w:rsidRPr="002E53D3" w:rsidRDefault="00B918D0" w:rsidP="00A52EDC">
            <w:pPr>
              <w:pStyle w:val="ListParagraph"/>
              <w:numPr>
                <w:ilvl w:val="0"/>
                <w:numId w:val="1"/>
              </w:numPr>
              <w:rPr>
                <w:sz w:val="24"/>
                <w:szCs w:val="24"/>
              </w:rPr>
            </w:pPr>
            <w:r w:rsidRPr="002E53D3">
              <w:rPr>
                <w:sz w:val="24"/>
                <w:szCs w:val="24"/>
              </w:rPr>
              <w:t>Ordinances and Resolutions</w:t>
            </w:r>
          </w:p>
          <w:p w14:paraId="199CC949" w14:textId="77A9106C" w:rsidR="004068EE" w:rsidRPr="002E53D3" w:rsidRDefault="004068EE" w:rsidP="004068EE">
            <w:pPr>
              <w:pStyle w:val="ListParagraph"/>
              <w:numPr>
                <w:ilvl w:val="1"/>
                <w:numId w:val="1"/>
              </w:numPr>
              <w:rPr>
                <w:sz w:val="24"/>
                <w:szCs w:val="24"/>
              </w:rPr>
            </w:pPr>
            <w:r w:rsidRPr="002E53D3">
              <w:rPr>
                <w:sz w:val="24"/>
                <w:szCs w:val="24"/>
              </w:rPr>
              <w:t>Ordinance 2024-04 Amending the City’s Telecommunication Tax Provisions</w:t>
            </w:r>
          </w:p>
        </w:tc>
        <w:tc>
          <w:tcPr>
            <w:tcW w:w="1440" w:type="dxa"/>
          </w:tcPr>
          <w:p w14:paraId="1F9674B8" w14:textId="3487D4E5" w:rsidR="00375CBD" w:rsidRPr="00375CBD" w:rsidRDefault="00375CBD" w:rsidP="00375CBD">
            <w:pPr>
              <w:pStyle w:val="ListParagraph"/>
              <w:ind w:left="75"/>
              <w:rPr>
                <w:sz w:val="24"/>
                <w:szCs w:val="24"/>
              </w:rPr>
            </w:pPr>
          </w:p>
        </w:tc>
      </w:tr>
      <w:tr w:rsidR="00375CBD" w:rsidRPr="00375CBD" w14:paraId="3FB9A076" w14:textId="2991A3D4" w:rsidTr="00F75A61">
        <w:tc>
          <w:tcPr>
            <w:tcW w:w="9905" w:type="dxa"/>
          </w:tcPr>
          <w:p w14:paraId="7CC0EEB5" w14:textId="77777777" w:rsidR="00B36AC6" w:rsidRDefault="00375CBD" w:rsidP="00102D3B">
            <w:pPr>
              <w:pStyle w:val="ListParagraph"/>
              <w:numPr>
                <w:ilvl w:val="0"/>
                <w:numId w:val="1"/>
              </w:numPr>
              <w:rPr>
                <w:sz w:val="24"/>
                <w:szCs w:val="24"/>
              </w:rPr>
            </w:pPr>
            <w:r w:rsidRPr="00375CBD">
              <w:rPr>
                <w:sz w:val="24"/>
                <w:szCs w:val="24"/>
              </w:rPr>
              <w:t>Reports of Officers, Staff, Boards and Committees</w:t>
            </w:r>
          </w:p>
          <w:p w14:paraId="5D36EAD3" w14:textId="77777777" w:rsidR="004068EE" w:rsidRDefault="004068EE" w:rsidP="004068EE">
            <w:pPr>
              <w:pStyle w:val="ListParagraph"/>
              <w:numPr>
                <w:ilvl w:val="1"/>
                <w:numId w:val="1"/>
              </w:numPr>
              <w:rPr>
                <w:sz w:val="24"/>
                <w:szCs w:val="24"/>
              </w:rPr>
            </w:pPr>
            <w:r>
              <w:rPr>
                <w:sz w:val="24"/>
                <w:szCs w:val="24"/>
              </w:rPr>
              <w:t>February Financial Report</w:t>
            </w:r>
          </w:p>
          <w:p w14:paraId="7E348405" w14:textId="4F0CCE37" w:rsidR="004068EE" w:rsidRPr="00102D3B" w:rsidRDefault="004068EE" w:rsidP="004068EE">
            <w:pPr>
              <w:pStyle w:val="ListParagraph"/>
              <w:numPr>
                <w:ilvl w:val="1"/>
                <w:numId w:val="1"/>
              </w:numPr>
              <w:rPr>
                <w:sz w:val="24"/>
                <w:szCs w:val="24"/>
              </w:rPr>
            </w:pPr>
            <w:r>
              <w:rPr>
                <w:sz w:val="24"/>
                <w:szCs w:val="24"/>
              </w:rPr>
              <w:t>Sewer Lagoon Metering Status</w:t>
            </w:r>
          </w:p>
        </w:tc>
        <w:tc>
          <w:tcPr>
            <w:tcW w:w="1440" w:type="dxa"/>
          </w:tcPr>
          <w:p w14:paraId="5346CE49" w14:textId="77777777" w:rsidR="00375CBD" w:rsidRPr="00375CBD" w:rsidRDefault="00375CBD" w:rsidP="00375CBD">
            <w:pPr>
              <w:pStyle w:val="ListParagraph"/>
              <w:ind w:left="75"/>
              <w:rPr>
                <w:sz w:val="24"/>
                <w:szCs w:val="24"/>
              </w:rPr>
            </w:pPr>
          </w:p>
        </w:tc>
      </w:tr>
      <w:tr w:rsidR="00375CBD" w:rsidRPr="00375CBD" w14:paraId="1E1B56F4" w14:textId="0807DC67" w:rsidTr="00F75A61">
        <w:tc>
          <w:tcPr>
            <w:tcW w:w="9905" w:type="dxa"/>
          </w:tcPr>
          <w:p w14:paraId="454FB68F" w14:textId="0CCFB7BC" w:rsidR="00102D3B" w:rsidRPr="00AD513D" w:rsidRDefault="00375CBD" w:rsidP="00AD513D">
            <w:pPr>
              <w:pStyle w:val="ListParagraph"/>
              <w:numPr>
                <w:ilvl w:val="0"/>
                <w:numId w:val="1"/>
              </w:numPr>
              <w:rPr>
                <w:sz w:val="24"/>
                <w:szCs w:val="24"/>
              </w:rPr>
            </w:pPr>
            <w:r w:rsidRPr="00375CBD">
              <w:rPr>
                <w:sz w:val="24"/>
                <w:szCs w:val="24"/>
              </w:rPr>
              <w:t>Reports by Mayor and Council Members</w:t>
            </w:r>
          </w:p>
        </w:tc>
        <w:tc>
          <w:tcPr>
            <w:tcW w:w="1440" w:type="dxa"/>
          </w:tcPr>
          <w:p w14:paraId="309F0B39" w14:textId="77777777" w:rsidR="00375CBD" w:rsidRPr="00375CBD" w:rsidRDefault="00375CBD" w:rsidP="00375CBD">
            <w:pPr>
              <w:pStyle w:val="ListParagraph"/>
              <w:ind w:left="75"/>
              <w:rPr>
                <w:sz w:val="24"/>
                <w:szCs w:val="24"/>
              </w:rPr>
            </w:pPr>
          </w:p>
        </w:tc>
      </w:tr>
      <w:tr w:rsidR="00375CBD" w:rsidRPr="00375CBD" w14:paraId="4CBDB420" w14:textId="607E5F33" w:rsidTr="00F75A61">
        <w:tc>
          <w:tcPr>
            <w:tcW w:w="9905" w:type="dxa"/>
          </w:tcPr>
          <w:p w14:paraId="19E3A1AA" w14:textId="77777777" w:rsidR="00375CBD" w:rsidRPr="00375CBD" w:rsidRDefault="00375CBD" w:rsidP="00AF03B0">
            <w:pPr>
              <w:pStyle w:val="ListParagraph"/>
              <w:numPr>
                <w:ilvl w:val="0"/>
                <w:numId w:val="1"/>
              </w:numPr>
              <w:rPr>
                <w:sz w:val="24"/>
                <w:szCs w:val="24"/>
              </w:rPr>
            </w:pPr>
            <w:r w:rsidRPr="00375CBD">
              <w:rPr>
                <w:sz w:val="24"/>
                <w:szCs w:val="24"/>
              </w:rPr>
              <w:t>EXECUTIVE SESSION (May be called to discuss the character, professional competence, or physical or mental health of an individual)</w:t>
            </w:r>
          </w:p>
        </w:tc>
        <w:tc>
          <w:tcPr>
            <w:tcW w:w="1440" w:type="dxa"/>
          </w:tcPr>
          <w:p w14:paraId="6B170B08" w14:textId="77777777" w:rsidR="00375CBD" w:rsidRPr="00375CBD" w:rsidRDefault="00375CBD" w:rsidP="00375CBD">
            <w:pPr>
              <w:pStyle w:val="ListParagraph"/>
              <w:ind w:left="75"/>
              <w:rPr>
                <w:sz w:val="24"/>
                <w:szCs w:val="24"/>
              </w:rPr>
            </w:pPr>
          </w:p>
        </w:tc>
      </w:tr>
      <w:tr w:rsidR="00375CBD" w:rsidRPr="00375CBD" w14:paraId="28801B8D" w14:textId="6E0F1422" w:rsidTr="00F75A61">
        <w:tc>
          <w:tcPr>
            <w:tcW w:w="9905" w:type="dxa"/>
          </w:tcPr>
          <w:p w14:paraId="24B40066" w14:textId="77777777" w:rsidR="00375CBD" w:rsidRPr="00375CBD" w:rsidRDefault="00375CBD" w:rsidP="00AF03B0">
            <w:pPr>
              <w:pStyle w:val="ListParagraph"/>
              <w:numPr>
                <w:ilvl w:val="0"/>
                <w:numId w:val="1"/>
              </w:numPr>
              <w:rPr>
                <w:sz w:val="24"/>
                <w:szCs w:val="24"/>
              </w:rPr>
            </w:pPr>
            <w:r w:rsidRPr="00375CBD">
              <w:rPr>
                <w:sz w:val="24"/>
                <w:szCs w:val="24"/>
              </w:rPr>
              <w:t>EXECUTIVE SESSION (May be called to discuss the pending or reasonably imminent litigation, and/or purchase, exchange, or lease of real property)</w:t>
            </w:r>
          </w:p>
        </w:tc>
        <w:tc>
          <w:tcPr>
            <w:tcW w:w="1440" w:type="dxa"/>
          </w:tcPr>
          <w:p w14:paraId="538461A6" w14:textId="77777777" w:rsidR="00375CBD" w:rsidRPr="00375CBD" w:rsidRDefault="00375CBD" w:rsidP="00375CBD">
            <w:pPr>
              <w:pStyle w:val="ListParagraph"/>
              <w:ind w:left="75"/>
              <w:rPr>
                <w:sz w:val="24"/>
                <w:szCs w:val="24"/>
              </w:rPr>
            </w:pPr>
          </w:p>
        </w:tc>
      </w:tr>
      <w:tr w:rsidR="00375CBD" w:rsidRPr="00375CBD" w14:paraId="07197A65" w14:textId="18A2FC8B" w:rsidTr="00F75A61">
        <w:tc>
          <w:tcPr>
            <w:tcW w:w="9905" w:type="dxa"/>
          </w:tcPr>
          <w:p w14:paraId="55ADC989" w14:textId="77777777" w:rsidR="00375CBD" w:rsidRPr="00375CBD" w:rsidRDefault="00375CBD" w:rsidP="00AF03B0">
            <w:pPr>
              <w:pStyle w:val="ListParagraph"/>
              <w:numPr>
                <w:ilvl w:val="0"/>
                <w:numId w:val="1"/>
              </w:numPr>
              <w:pBdr>
                <w:bottom w:val="single" w:sz="12" w:space="1" w:color="auto"/>
              </w:pBdr>
              <w:rPr>
                <w:sz w:val="24"/>
                <w:szCs w:val="24"/>
              </w:rPr>
            </w:pPr>
            <w:r w:rsidRPr="00375CBD">
              <w:rPr>
                <w:sz w:val="24"/>
                <w:szCs w:val="24"/>
              </w:rPr>
              <w:t>Adjournment</w:t>
            </w:r>
          </w:p>
        </w:tc>
        <w:tc>
          <w:tcPr>
            <w:tcW w:w="1440" w:type="dxa"/>
          </w:tcPr>
          <w:p w14:paraId="3FBF0ECD" w14:textId="77777777" w:rsidR="00375CBD" w:rsidRPr="00B85783" w:rsidRDefault="00375CBD" w:rsidP="00B85783">
            <w:pPr>
              <w:pStyle w:val="ListParagraph"/>
              <w:ind w:left="75"/>
              <w:rPr>
                <w:sz w:val="24"/>
                <w:szCs w:val="24"/>
              </w:rPr>
            </w:pPr>
          </w:p>
        </w:tc>
      </w:tr>
    </w:tbl>
    <w:p w14:paraId="73FD2487" w14:textId="77777777" w:rsidR="00F75A61" w:rsidRDefault="00F75A61" w:rsidP="00F75A61">
      <w:pPr>
        <w:spacing w:after="0"/>
        <w:rPr>
          <w:b/>
          <w:bCs/>
          <w:sz w:val="24"/>
          <w:szCs w:val="24"/>
        </w:rPr>
      </w:pPr>
    </w:p>
    <w:p w14:paraId="44459FA7" w14:textId="3308CF15" w:rsidR="00784574" w:rsidRPr="00F75A61" w:rsidRDefault="00784574" w:rsidP="00F75A61">
      <w:pPr>
        <w:spacing w:after="0"/>
        <w:ind w:firstLine="360"/>
        <w:rPr>
          <w:b/>
          <w:bCs/>
          <w:sz w:val="24"/>
          <w:szCs w:val="24"/>
        </w:rPr>
      </w:pPr>
      <w:r w:rsidRPr="00F75A61">
        <w:rPr>
          <w:b/>
          <w:bCs/>
          <w:sz w:val="24"/>
          <w:szCs w:val="24"/>
        </w:rPr>
        <w:t>ADA NOTICE</w:t>
      </w:r>
    </w:p>
    <w:p w14:paraId="6DC7912C" w14:textId="4CDBCC14" w:rsidR="00784574" w:rsidRPr="000C69AF" w:rsidRDefault="00784574" w:rsidP="00784574">
      <w:pPr>
        <w:spacing w:after="0"/>
        <w:ind w:left="360"/>
      </w:pPr>
      <w:r w:rsidRPr="000C69AF">
        <w:t>If you are planning to attend this Public Meeting and due to a disability need assistance in understanding or participating in the meeting, please notify the City Office ten or more hours in advance and we will, within reason, provide what assistance may be required.</w:t>
      </w:r>
    </w:p>
    <w:p w14:paraId="30C36226" w14:textId="2F705897" w:rsidR="00784574" w:rsidRPr="00332944" w:rsidRDefault="00B57BE4" w:rsidP="00B57BE4">
      <w:pPr>
        <w:spacing w:after="0"/>
      </w:pPr>
      <w:r>
        <w:rPr>
          <w:noProof/>
        </w:rPr>
        <mc:AlternateContent>
          <mc:Choice Requires="wps">
            <w:drawing>
              <wp:anchor distT="45720" distB="45720" distL="114300" distR="114300" simplePos="0" relativeHeight="251665408" behindDoc="0" locked="0" layoutInCell="1" allowOverlap="1" wp14:anchorId="2719F23E" wp14:editId="11316806">
                <wp:simplePos x="0" y="0"/>
                <wp:positionH relativeFrom="margin">
                  <wp:align>left</wp:align>
                </wp:positionH>
                <wp:positionV relativeFrom="paragraph">
                  <wp:posOffset>200025</wp:posOffset>
                </wp:positionV>
                <wp:extent cx="62579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chemeClr val="accent1"/>
                        </a:solidFill>
                        <a:ln w="9525">
                          <a:solidFill>
                            <a:srgbClr val="000000"/>
                          </a:solidFill>
                          <a:miter lim="800000"/>
                          <a:headEnd/>
                          <a:tailEnd/>
                        </a:ln>
                      </wps:spPr>
                      <wps:txb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F23E" id="_x0000_s1027" type="#_x0000_t202" style="position:absolute;margin-left:0;margin-top:15.75pt;width:492.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" fillcolor="#4472c4 [3204]">
                <v:textbo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v:textbox>
                <w10:wrap type="square" anchorx="margin"/>
              </v:shape>
            </w:pict>
          </mc:Fallback>
        </mc:AlternateContent>
      </w:r>
      <w:r w:rsidR="00784574" w:rsidRPr="00784574">
        <w:rPr>
          <w:sz w:val="24"/>
          <w:szCs w:val="24"/>
        </w:rPr>
        <w:t>T</w:t>
      </w:r>
      <w:r w:rsidR="00784574" w:rsidRPr="00332944">
        <w:t>he undersigned duly appointed City Recorder for the municipality of Gunnison City hereby certifies that a copy of the foregoing Notice and Agenda was e-mailed to the Gunnison Gazette, Gunnison, UT, 84634, posted on www.gunnisoncity.org, as well as posted on the State of Utah’s Public Notice Website.</w:t>
      </w:r>
    </w:p>
    <w:p w14:paraId="7C8EB141" w14:textId="77777777" w:rsidR="00332944" w:rsidRDefault="00332944" w:rsidP="00784574">
      <w:pPr>
        <w:spacing w:after="0"/>
        <w:rPr>
          <w:sz w:val="24"/>
          <w:szCs w:val="24"/>
        </w:rPr>
      </w:pPr>
    </w:p>
    <w:p w14:paraId="02F192E0" w14:textId="5E8A593F" w:rsidR="008D632F" w:rsidRDefault="008D632F" w:rsidP="00784574">
      <w:pPr>
        <w:spacing w:after="0"/>
        <w:rPr>
          <w:sz w:val="24"/>
          <w:szCs w:val="24"/>
        </w:rPr>
      </w:pPr>
      <w:r>
        <w:rPr>
          <w:sz w:val="24"/>
          <w:szCs w:val="24"/>
        </w:rPr>
        <w:t>BY:  ______________________________</w:t>
      </w:r>
    </w:p>
    <w:p w14:paraId="4E4F2C37" w14:textId="52AC8B7E" w:rsidR="00225B7E" w:rsidRPr="00ED3407" w:rsidRDefault="008D632F" w:rsidP="00332944">
      <w:pPr>
        <w:spacing w:after="0"/>
        <w:rPr>
          <w:sz w:val="24"/>
          <w:szCs w:val="24"/>
        </w:rPr>
      </w:pPr>
      <w:r>
        <w:rPr>
          <w:sz w:val="24"/>
          <w:szCs w:val="24"/>
        </w:rPr>
        <w:tab/>
        <w:t>Valerie Andersen, City Recorder</w:t>
      </w:r>
    </w:p>
    <w:sectPr w:rsidR="00225B7E" w:rsidRPr="00ED3407" w:rsidSect="00332944">
      <w:pgSz w:w="12240" w:h="15840"/>
      <w:pgMar w:top="99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2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7E"/>
    <w:rsid w:val="0004302F"/>
    <w:rsid w:val="000C69AF"/>
    <w:rsid w:val="000C7135"/>
    <w:rsid w:val="00102D3B"/>
    <w:rsid w:val="001D1D0E"/>
    <w:rsid w:val="002179DF"/>
    <w:rsid w:val="00225B7E"/>
    <w:rsid w:val="0029059C"/>
    <w:rsid w:val="002E53D3"/>
    <w:rsid w:val="00332944"/>
    <w:rsid w:val="00342F70"/>
    <w:rsid w:val="00375CBD"/>
    <w:rsid w:val="00382D8F"/>
    <w:rsid w:val="003B0D8D"/>
    <w:rsid w:val="003B2A75"/>
    <w:rsid w:val="004068EE"/>
    <w:rsid w:val="004450BA"/>
    <w:rsid w:val="00473FB4"/>
    <w:rsid w:val="00491E46"/>
    <w:rsid w:val="00494D8D"/>
    <w:rsid w:val="00635306"/>
    <w:rsid w:val="0065291B"/>
    <w:rsid w:val="0078396C"/>
    <w:rsid w:val="00784574"/>
    <w:rsid w:val="007A72CA"/>
    <w:rsid w:val="007F2770"/>
    <w:rsid w:val="008D632F"/>
    <w:rsid w:val="00901644"/>
    <w:rsid w:val="009C578C"/>
    <w:rsid w:val="00A37110"/>
    <w:rsid w:val="00A40334"/>
    <w:rsid w:val="00A47B43"/>
    <w:rsid w:val="00A52EDC"/>
    <w:rsid w:val="00A6654F"/>
    <w:rsid w:val="00AD45C3"/>
    <w:rsid w:val="00AD513D"/>
    <w:rsid w:val="00B36AC6"/>
    <w:rsid w:val="00B43F45"/>
    <w:rsid w:val="00B57BE4"/>
    <w:rsid w:val="00B85783"/>
    <w:rsid w:val="00B918D0"/>
    <w:rsid w:val="00B97595"/>
    <w:rsid w:val="00C576A5"/>
    <w:rsid w:val="00C62E28"/>
    <w:rsid w:val="00C9268A"/>
    <w:rsid w:val="00CF2F19"/>
    <w:rsid w:val="00D303D8"/>
    <w:rsid w:val="00ED3407"/>
    <w:rsid w:val="00F07EE1"/>
    <w:rsid w:val="00F75A61"/>
    <w:rsid w:val="00FC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F3C9"/>
  <w15:chartTrackingRefBased/>
  <w15:docId w15:val="{95AFB9CC-C546-4BE4-996A-98A21213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07"/>
    <w:pPr>
      <w:ind w:left="720"/>
      <w:contextualSpacing/>
    </w:pPr>
  </w:style>
  <w:style w:type="table" w:styleId="TableGrid">
    <w:name w:val="Table Grid"/>
    <w:basedOn w:val="TableNormal"/>
    <w:uiPriority w:val="39"/>
    <w:rsid w:val="0037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Valerie Andersen</cp:lastModifiedBy>
  <cp:revision>5</cp:revision>
  <cp:lastPrinted>2024-02-02T21:56:00Z</cp:lastPrinted>
  <dcterms:created xsi:type="dcterms:W3CDTF">2024-03-14T16:37:00Z</dcterms:created>
  <dcterms:modified xsi:type="dcterms:W3CDTF">2024-03-19T23:03:00Z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177470089</vt:i4>
  </property>
</Properties>
</file>