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Heading2"/>
        <w:spacing w:before="65"/>
        <w:ind w:left="906"/>
        <w:jc w:val="center"/>
      </w:pPr>
      <w:bookmarkStart w:name="Tab 1 AC Agenda 022224" w:id="1"/>
      <w:bookmarkEnd w:id="1"/>
      <w:r>
        <w:rPr>
          <w:b w:val="0"/>
        </w:rPr>
      </w:r>
      <w:r>
        <w:rPr>
          <w:color w:val="0000CC"/>
        </w:rPr>
        <w:t>UTAH</w:t>
      </w:r>
      <w:r>
        <w:rPr>
          <w:color w:val="0000CC"/>
          <w:spacing w:val="-3"/>
        </w:rPr>
        <w:t> </w:t>
      </w:r>
      <w:r>
        <w:rPr>
          <w:color w:val="0000CC"/>
        </w:rPr>
        <w:t>SCHOOLS</w:t>
      </w:r>
      <w:r>
        <w:rPr>
          <w:color w:val="0000CC"/>
          <w:spacing w:val="-3"/>
        </w:rPr>
        <w:t> </w:t>
      </w:r>
      <w:r>
        <w:rPr>
          <w:color w:val="0000CC"/>
        </w:rPr>
        <w:t>FOR</w:t>
      </w:r>
      <w:r>
        <w:rPr>
          <w:color w:val="0000CC"/>
          <w:spacing w:val="-2"/>
        </w:rPr>
        <w:t> </w:t>
      </w:r>
      <w:r>
        <w:rPr>
          <w:color w:val="0000CC"/>
        </w:rPr>
        <w:t>THE</w:t>
      </w:r>
      <w:r>
        <w:rPr>
          <w:color w:val="0000CC"/>
          <w:spacing w:val="-3"/>
        </w:rPr>
        <w:t> </w:t>
      </w:r>
      <w:r>
        <w:rPr>
          <w:color w:val="0000CC"/>
        </w:rPr>
        <w:t>DEAF</w:t>
      </w:r>
      <w:r>
        <w:rPr>
          <w:color w:val="0000CC"/>
          <w:spacing w:val="-2"/>
        </w:rPr>
        <w:t> </w:t>
      </w:r>
      <w:r>
        <w:rPr>
          <w:color w:val="0000CC"/>
        </w:rPr>
        <w:t>AND</w:t>
      </w:r>
      <w:r>
        <w:rPr>
          <w:color w:val="0000CC"/>
          <w:spacing w:val="-3"/>
        </w:rPr>
        <w:t> </w:t>
      </w:r>
      <w:r>
        <w:rPr>
          <w:color w:val="0000CC"/>
        </w:rPr>
        <w:t>THE</w:t>
      </w:r>
      <w:r>
        <w:rPr>
          <w:color w:val="0000CC"/>
          <w:spacing w:val="-2"/>
        </w:rPr>
        <w:t> BLIND</w:t>
      </w:r>
    </w:p>
    <w:p>
      <w:pPr>
        <w:spacing w:line="256" w:lineRule="auto" w:before="99"/>
        <w:ind w:left="4860" w:right="3244" w:hanging="307"/>
        <w:jc w:val="left"/>
        <w:rPr>
          <w:b/>
          <w:sz w:val="24"/>
        </w:rPr>
      </w:pPr>
      <w:r>
        <w:rPr>
          <w:b/>
          <w:sz w:val="24"/>
        </w:rPr>
        <w:t>Advisory</w:t>
      </w:r>
      <w:r>
        <w:rPr>
          <w:b/>
          <w:spacing w:val="-17"/>
          <w:sz w:val="24"/>
        </w:rPr>
        <w:t> </w:t>
      </w:r>
      <w:r>
        <w:rPr>
          <w:b/>
          <w:sz w:val="24"/>
        </w:rPr>
        <w:t>Council</w:t>
      </w:r>
      <w:r>
        <w:rPr>
          <w:b/>
          <w:spacing w:val="-17"/>
          <w:sz w:val="24"/>
        </w:rPr>
        <w:t> </w:t>
      </w:r>
      <w:r>
        <w:rPr>
          <w:b/>
          <w:sz w:val="24"/>
        </w:rPr>
        <w:t>Agenda February 22, 2024</w:t>
      </w:r>
    </w:p>
    <w:p>
      <w:pPr>
        <w:spacing w:line="265" w:lineRule="exact" w:before="0"/>
        <w:ind w:left="4021" w:right="0" w:firstLine="0"/>
        <w:jc w:val="left"/>
        <w:rPr>
          <w:b/>
          <w:sz w:val="24"/>
        </w:rPr>
      </w:pPr>
      <w:r>
        <w:rPr>
          <w:b/>
          <w:sz w:val="24"/>
        </w:rPr>
        <w:t>Openshaw Education </w:t>
      </w:r>
      <w:r>
        <w:rPr>
          <w:b/>
          <w:spacing w:val="-2"/>
          <w:sz w:val="24"/>
        </w:rPr>
        <w:t>Center</w:t>
      </w:r>
    </w:p>
    <w:p>
      <w:pPr>
        <w:pStyle w:val="BodyText"/>
        <w:rPr>
          <w:b/>
        </w:rPr>
      </w:pPr>
    </w:p>
    <w:p>
      <w:pPr>
        <w:pStyle w:val="BodyText"/>
        <w:spacing w:before="212"/>
        <w:rPr>
          <w:b/>
        </w:rPr>
      </w:pPr>
    </w:p>
    <w:p>
      <w:pPr>
        <w:tabs>
          <w:tab w:pos="9398" w:val="left" w:leader="none"/>
        </w:tabs>
        <w:spacing w:before="0"/>
        <w:ind w:left="983" w:right="0" w:firstLine="0"/>
        <w:jc w:val="center"/>
        <w:rPr>
          <w:b/>
          <w:sz w:val="24"/>
        </w:rPr>
      </w:pPr>
      <w:r>
        <w:rPr>
          <w:b/>
          <w:sz w:val="24"/>
        </w:rPr>
        <w:t>GENERAL SESSION </w:t>
      </w:r>
      <w:r>
        <w:rPr>
          <w:b/>
          <w:spacing w:val="-2"/>
          <w:sz w:val="24"/>
        </w:rPr>
        <w:t>AGENDA</w:t>
      </w:r>
      <w:r>
        <w:rPr>
          <w:b/>
          <w:sz w:val="24"/>
        </w:rPr>
        <w:tab/>
      </w:r>
      <w:r>
        <w:rPr>
          <w:b/>
          <w:spacing w:val="-2"/>
          <w:sz w:val="24"/>
        </w:rPr>
        <w:t>(Tab</w:t>
      </w:r>
      <w:r>
        <w:rPr>
          <w:b/>
          <w:spacing w:val="-10"/>
          <w:sz w:val="24"/>
        </w:rPr>
        <w:t> </w:t>
      </w:r>
      <w:r>
        <w:rPr>
          <w:b/>
          <w:spacing w:val="-5"/>
          <w:sz w:val="24"/>
        </w:rPr>
        <w:t>1)</w:t>
      </w:r>
    </w:p>
    <w:p>
      <w:pPr>
        <w:pStyle w:val="BodyText"/>
        <w:spacing w:before="28"/>
        <w:rPr>
          <w:b/>
        </w:rPr>
      </w:pPr>
    </w:p>
    <w:p>
      <w:pPr>
        <w:pStyle w:val="BodyText"/>
        <w:ind w:left="1260"/>
      </w:pPr>
      <w:r>
        <w:rPr/>
        <w:t>4:30 </w:t>
      </w:r>
      <w:r>
        <w:rPr>
          <w:spacing w:val="-4"/>
        </w:rPr>
        <w:t>p.m.</w:t>
      </w:r>
    </w:p>
    <w:p>
      <w:pPr>
        <w:pStyle w:val="ListParagraph"/>
        <w:numPr>
          <w:ilvl w:val="0"/>
          <w:numId w:val="1"/>
        </w:numPr>
        <w:tabs>
          <w:tab w:pos="2084" w:val="left" w:leader="none"/>
        </w:tabs>
        <w:spacing w:line="240" w:lineRule="auto" w:before="9" w:after="0"/>
        <w:ind w:left="2084" w:right="0" w:hanging="824"/>
        <w:jc w:val="left"/>
        <w:rPr>
          <w:sz w:val="24"/>
        </w:rPr>
      </w:pPr>
      <w:r>
        <w:rPr>
          <w:spacing w:val="-2"/>
          <w:sz w:val="24"/>
        </w:rPr>
        <w:t>Welcome</w:t>
      </w:r>
    </w:p>
    <w:p>
      <w:pPr>
        <w:pStyle w:val="BodyText"/>
        <w:spacing w:before="18"/>
      </w:pPr>
    </w:p>
    <w:p>
      <w:pPr>
        <w:pStyle w:val="BodyText"/>
        <w:ind w:left="1260"/>
      </w:pPr>
      <w:r>
        <w:rPr/>
        <w:t>4:30 – 4:45 </w:t>
      </w:r>
      <w:r>
        <w:rPr>
          <w:spacing w:val="-4"/>
        </w:rPr>
        <w:t>p.m.</w:t>
      </w:r>
    </w:p>
    <w:p>
      <w:pPr>
        <w:pStyle w:val="ListParagraph"/>
        <w:numPr>
          <w:ilvl w:val="0"/>
          <w:numId w:val="1"/>
        </w:numPr>
        <w:tabs>
          <w:tab w:pos="2084" w:val="left" w:leader="none"/>
        </w:tabs>
        <w:spacing w:line="240" w:lineRule="auto" w:before="9" w:after="0"/>
        <w:ind w:left="2084" w:right="0" w:hanging="824"/>
        <w:jc w:val="left"/>
        <w:rPr>
          <w:sz w:val="24"/>
        </w:rPr>
      </w:pPr>
      <w:r>
        <w:rPr>
          <w:sz w:val="24"/>
        </w:rPr>
        <w:t>Public </w:t>
      </w:r>
      <w:r>
        <w:rPr>
          <w:spacing w:val="-2"/>
          <w:sz w:val="24"/>
        </w:rPr>
        <w:t>Comments</w:t>
      </w:r>
    </w:p>
    <w:p>
      <w:pPr>
        <w:pStyle w:val="BodyText"/>
        <w:spacing w:before="3"/>
      </w:pPr>
    </w:p>
    <w:p>
      <w:pPr>
        <w:pStyle w:val="Heading2"/>
      </w:pPr>
      <w:r>
        <w:rPr/>
        <w:t>ACTION </w:t>
      </w:r>
      <w:r>
        <w:rPr>
          <w:spacing w:val="-2"/>
        </w:rPr>
        <w:t>ITEMS</w:t>
      </w:r>
    </w:p>
    <w:p>
      <w:pPr>
        <w:pStyle w:val="BodyText"/>
        <w:spacing w:before="48"/>
        <w:rPr>
          <w:b/>
        </w:rPr>
      </w:pPr>
    </w:p>
    <w:p>
      <w:pPr>
        <w:pStyle w:val="BodyText"/>
        <w:ind w:left="1260"/>
      </w:pPr>
      <w:r>
        <w:rPr/>
        <w:t>4:45 – 4:50 </w:t>
      </w:r>
      <w:r>
        <w:rPr>
          <w:spacing w:val="-4"/>
        </w:rPr>
        <w:t>p.m.</w:t>
      </w:r>
    </w:p>
    <w:p>
      <w:pPr>
        <w:pStyle w:val="ListParagraph"/>
        <w:numPr>
          <w:ilvl w:val="0"/>
          <w:numId w:val="1"/>
        </w:numPr>
        <w:tabs>
          <w:tab w:pos="2174" w:val="left" w:leader="none"/>
        </w:tabs>
        <w:spacing w:line="240" w:lineRule="auto" w:before="9" w:after="0"/>
        <w:ind w:left="2174" w:right="0" w:hanging="914"/>
        <w:jc w:val="left"/>
        <w:rPr>
          <w:sz w:val="24"/>
        </w:rPr>
      </w:pPr>
      <w:r>
        <w:rPr>
          <w:sz w:val="24"/>
        </w:rPr>
        <w:t>CONSENT</w:t>
      </w:r>
      <w:r>
        <w:rPr>
          <w:spacing w:val="-5"/>
          <w:sz w:val="24"/>
        </w:rPr>
        <w:t> </w:t>
      </w:r>
      <w:r>
        <w:rPr>
          <w:sz w:val="24"/>
        </w:rPr>
        <w:t>CALENDAR</w:t>
      </w:r>
      <w:r>
        <w:rPr>
          <w:spacing w:val="-4"/>
          <w:sz w:val="24"/>
        </w:rPr>
        <w:t> </w:t>
      </w:r>
      <w:r>
        <w:rPr>
          <w:sz w:val="24"/>
        </w:rPr>
        <w:t>APPROVAL</w:t>
      </w:r>
      <w:r>
        <w:rPr>
          <w:spacing w:val="-5"/>
          <w:sz w:val="24"/>
        </w:rPr>
        <w:t> </w:t>
      </w:r>
      <w:r>
        <w:rPr>
          <w:sz w:val="24"/>
        </w:rPr>
        <w:t>ACTION</w:t>
      </w:r>
      <w:r>
        <w:rPr>
          <w:spacing w:val="-4"/>
          <w:sz w:val="24"/>
        </w:rPr>
        <w:t> </w:t>
      </w:r>
      <w:r>
        <w:rPr>
          <w:spacing w:val="-5"/>
          <w:sz w:val="24"/>
        </w:rPr>
        <w:t>ON:</w:t>
      </w:r>
    </w:p>
    <w:p>
      <w:pPr>
        <w:spacing w:after="0" w:line="240" w:lineRule="auto"/>
        <w:jc w:val="left"/>
        <w:rPr>
          <w:sz w:val="24"/>
        </w:rPr>
        <w:sectPr>
          <w:type w:val="continuous"/>
          <w:pgSz w:w="12240" w:h="15840"/>
          <w:pgMar w:top="1460" w:bottom="280" w:left="180" w:right="1340"/>
        </w:sectPr>
      </w:pPr>
    </w:p>
    <w:p>
      <w:pPr>
        <w:pStyle w:val="ListParagraph"/>
        <w:numPr>
          <w:ilvl w:val="1"/>
          <w:numId w:val="1"/>
        </w:numPr>
        <w:tabs>
          <w:tab w:pos="3119" w:val="left" w:leader="none"/>
        </w:tabs>
        <w:spacing w:line="240" w:lineRule="auto" w:before="27" w:after="0"/>
        <w:ind w:left="3119" w:right="0" w:hanging="944"/>
        <w:jc w:val="left"/>
        <w:rPr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046720">
                <wp:simplePos x="0" y="0"/>
                <wp:positionH relativeFrom="page">
                  <wp:posOffset>1895475</wp:posOffset>
                </wp:positionH>
                <wp:positionV relativeFrom="paragraph">
                  <wp:posOffset>2777</wp:posOffset>
                </wp:positionV>
                <wp:extent cx="2111375" cy="20574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2111375" cy="205740"/>
                          <a:chExt cx="2111375" cy="205740"/>
                        </a:xfrm>
                      </wpg:grpSpPr>
                      <wps:wsp>
                        <wps:cNvPr id="2" name="Graphic 2">
                          <a:hlinkClick r:id="rId5"/>
                        </wps:cNvPr>
                        <wps:cNvSpPr/>
                        <wps:spPr>
                          <a:xfrm>
                            <a:off x="0" y="0"/>
                            <a:ext cx="2111375" cy="205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11375" h="205740">
                                <a:moveTo>
                                  <a:pt x="2035150" y="205739"/>
                                </a:moveTo>
                                <a:lnTo>
                                  <a:pt x="76200" y="205739"/>
                                </a:lnTo>
                                <a:lnTo>
                                  <a:pt x="46539" y="199751"/>
                                </a:lnTo>
                                <a:lnTo>
                                  <a:pt x="22318" y="183421"/>
                                </a:lnTo>
                                <a:lnTo>
                                  <a:pt x="5988" y="159200"/>
                                </a:lnTo>
                                <a:lnTo>
                                  <a:pt x="0" y="129539"/>
                                </a:lnTo>
                                <a:lnTo>
                                  <a:pt x="0" y="76199"/>
                                </a:lnTo>
                                <a:lnTo>
                                  <a:pt x="5988" y="46539"/>
                                </a:lnTo>
                                <a:lnTo>
                                  <a:pt x="22318" y="22318"/>
                                </a:lnTo>
                                <a:lnTo>
                                  <a:pt x="46539" y="5988"/>
                                </a:lnTo>
                                <a:lnTo>
                                  <a:pt x="76200" y="0"/>
                                </a:lnTo>
                                <a:lnTo>
                                  <a:pt x="2035150" y="0"/>
                                </a:lnTo>
                                <a:lnTo>
                                  <a:pt x="2064810" y="5988"/>
                                </a:lnTo>
                                <a:lnTo>
                                  <a:pt x="2089031" y="22318"/>
                                </a:lnTo>
                                <a:lnTo>
                                  <a:pt x="2105362" y="46539"/>
                                </a:lnTo>
                                <a:lnTo>
                                  <a:pt x="2111350" y="76199"/>
                                </a:lnTo>
                                <a:lnTo>
                                  <a:pt x="2111350" y="129539"/>
                                </a:lnTo>
                                <a:lnTo>
                                  <a:pt x="2105362" y="159200"/>
                                </a:lnTo>
                                <a:lnTo>
                                  <a:pt x="2089031" y="183421"/>
                                </a:lnTo>
                                <a:lnTo>
                                  <a:pt x="2064810" y="199751"/>
                                </a:lnTo>
                                <a:lnTo>
                                  <a:pt x="2035150" y="2057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E9E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" name="Image 3">
                            <a:hlinkClick r:id="rId5"/>
                          </pic:cNvPr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5" y="43433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Graphic 4">
                          <a:hlinkClick r:id="rId5"/>
                        </wps:cNvPr>
                        <wps:cNvSpPr/>
                        <wps:spPr>
                          <a:xfrm>
                            <a:off x="4762" y="4762"/>
                            <a:ext cx="2101850" cy="1962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01850" h="196215">
                                <a:moveTo>
                                  <a:pt x="78581" y="0"/>
                                </a:moveTo>
                                <a:lnTo>
                                  <a:pt x="2023243" y="0"/>
                                </a:lnTo>
                                <a:lnTo>
                                  <a:pt x="2053831" y="6175"/>
                                </a:lnTo>
                                <a:lnTo>
                                  <a:pt x="2078809" y="23015"/>
                                </a:lnTo>
                                <a:lnTo>
                                  <a:pt x="2095649" y="47993"/>
                                </a:lnTo>
                                <a:lnTo>
                                  <a:pt x="2101825" y="78581"/>
                                </a:lnTo>
                                <a:lnTo>
                                  <a:pt x="2101825" y="117633"/>
                                </a:lnTo>
                                <a:lnTo>
                                  <a:pt x="2095649" y="148221"/>
                                </a:lnTo>
                                <a:lnTo>
                                  <a:pt x="2078809" y="173199"/>
                                </a:lnTo>
                                <a:lnTo>
                                  <a:pt x="2053831" y="190039"/>
                                </a:lnTo>
                                <a:lnTo>
                                  <a:pt x="2023243" y="196214"/>
                                </a:lnTo>
                                <a:lnTo>
                                  <a:pt x="78581" y="196214"/>
                                </a:lnTo>
                                <a:lnTo>
                                  <a:pt x="47993" y="190039"/>
                                </a:lnTo>
                                <a:lnTo>
                                  <a:pt x="23015" y="173199"/>
                                </a:lnTo>
                                <a:lnTo>
                                  <a:pt x="6175" y="148221"/>
                                </a:lnTo>
                                <a:lnTo>
                                  <a:pt x="0" y="117633"/>
                                </a:lnTo>
                                <a:lnTo>
                                  <a:pt x="0" y="78581"/>
                                </a:lnTo>
                                <a:lnTo>
                                  <a:pt x="6175" y="47993"/>
                                </a:lnTo>
                                <a:lnTo>
                                  <a:pt x="23015" y="23015"/>
                                </a:lnTo>
                                <a:lnTo>
                                  <a:pt x="47993" y="6175"/>
                                </a:lnTo>
                                <a:lnTo>
                                  <a:pt x="78581" y="0"/>
                                </a:lnTo>
                                <a:close/>
                              </a:path>
                            </a:pathLst>
                          </a:custGeom>
                          <a:ln w="2381">
                            <a:solidFill>
                              <a:srgbClr val="E7E9E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49.25pt;margin-top:.21873pt;width:166.25pt;height:16.2pt;mso-position-horizontal-relative:page;mso-position-vertical-relative:paragraph;z-index:-17269760" id="docshapegroup1" coordorigin="2985,4" coordsize="3325,324">
                <v:shape style="position:absolute;left:2985;top:4;width:3325;height:324" id="docshape2" href="https://docs.google.com/document/d/1NTL-gTXJQk2t99w4zThSpD5M7WHE5G0gT1x4DWNY1NI/edit?usp=sharing" coordorigin="2985,4" coordsize="3325,324" path="m6190,328l3105,328,3058,319,3020,293,2994,255,2985,208,2985,124,2994,78,3020,40,3058,14,3105,4,6190,4,6237,14,6275,40,6301,78,6310,124,6310,208,6301,255,6275,293,6237,319,6190,328xe" filled="true" fillcolor="#e7e9ec" stroked="false">
                  <v:path arrowok="t"/>
                  <v:fill type="solid"/>
                </v:shape>
                <v:shape style="position:absolute;left:3060;top:72;width:180;height:180" type="#_x0000_t75" id="docshape3" href="https://docs.google.com/document/d/1NTL-gTXJQk2t99w4zThSpD5M7WHE5G0gT1x4DWNY1NI/edit?usp=sharing" stroked="false">
                  <v:imagedata r:id="rId6" o:title=""/>
                </v:shape>
                <v:shape style="position:absolute;left:2992;top:11;width:3310;height:309" id="docshape4" href="https://docs.google.com/document/d/1NTL-gTXJQk2t99w4zThSpD5M7WHE5G0gT1x4DWNY1NI/edit?usp=sharing" coordorigin="2993,12" coordsize="3310,309" path="m3116,12l6179,12,6227,22,6266,48,6293,87,6302,136,6302,197,6293,245,6266,285,6227,311,6179,321,3116,321,3068,311,3029,285,3002,245,2993,197,2993,136,3002,87,3029,48,3068,22,3116,12xe" filled="false" stroked="true" strokeweight=".1875pt" strokecolor="#e7e9ec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hyperlink r:id="rId5">
        <w:r>
          <w:rPr>
            <w:sz w:val="24"/>
          </w:rPr>
          <w:t>Tab</w:t>
        </w:r>
        <w:r>
          <w:rPr>
            <w:spacing w:val="-11"/>
            <w:sz w:val="24"/>
          </w:rPr>
          <w:t> </w:t>
        </w:r>
        <w:r>
          <w:rPr>
            <w:sz w:val="24"/>
          </w:rPr>
          <w:t>2</w:t>
        </w:r>
        <w:r>
          <w:rPr>
            <w:spacing w:val="-16"/>
            <w:sz w:val="24"/>
          </w:rPr>
          <w:t> </w:t>
        </w:r>
        <w:r>
          <w:rPr>
            <w:sz w:val="24"/>
          </w:rPr>
          <w:t>AC</w:t>
        </w:r>
        <w:r>
          <w:rPr>
            <w:spacing w:val="-7"/>
            <w:sz w:val="24"/>
          </w:rPr>
          <w:t> </w:t>
        </w:r>
        <w:r>
          <w:rPr>
            <w:sz w:val="24"/>
          </w:rPr>
          <w:t>Summary</w:t>
        </w:r>
        <w:r>
          <w:rPr>
            <w:spacing w:val="-7"/>
            <w:sz w:val="24"/>
          </w:rPr>
          <w:t> </w:t>
        </w:r>
        <w:r>
          <w:rPr>
            <w:spacing w:val="-2"/>
            <w:sz w:val="24"/>
          </w:rPr>
          <w:t>012524</w:t>
        </w:r>
      </w:hyperlink>
    </w:p>
    <w:p>
      <w:pPr>
        <w:pStyle w:val="BodyText"/>
        <w:spacing w:before="36"/>
        <w:ind w:left="2805"/>
      </w:pPr>
      <w:r>
        <w:rPr/>
        <w:t>contact</w:t>
      </w:r>
      <w:r>
        <w:rPr>
          <w:spacing w:val="-7"/>
        </w:rPr>
        <w:t> </w:t>
      </w:r>
      <w:r>
        <w:rPr/>
        <w:t>Tamara</w:t>
      </w:r>
      <w:r>
        <w:rPr>
          <w:spacing w:val="-7"/>
        </w:rPr>
        <w:t> </w:t>
      </w:r>
      <w:r>
        <w:rPr/>
        <w:t>Flint</w:t>
      </w:r>
      <w:r>
        <w:rPr>
          <w:spacing w:val="-7"/>
        </w:rPr>
        <w:t> </w:t>
      </w:r>
      <w:r>
        <w:rPr/>
        <w:t>(801)</w:t>
      </w:r>
      <w:r>
        <w:rPr>
          <w:spacing w:val="-6"/>
        </w:rPr>
        <w:t> </w:t>
      </w:r>
      <w:r>
        <w:rPr/>
        <w:t>629-</w:t>
      </w:r>
      <w:r>
        <w:rPr>
          <w:spacing w:val="-4"/>
        </w:rPr>
        <w:t>4712</w:t>
      </w:r>
    </w:p>
    <w:p>
      <w:pPr>
        <w:pStyle w:val="BodyText"/>
        <w:spacing w:before="9"/>
        <w:ind w:left="2805"/>
      </w:pPr>
      <w:r>
        <w:rPr/>
        <w:t>or </w:t>
      </w:r>
      <w:hyperlink r:id="rId7">
        <w:r>
          <w:rPr>
            <w:color w:val="0000CC"/>
            <w:u w:val="single" w:color="0000CC"/>
          </w:rPr>
          <w:t>tamarf@usdb.org</w:t>
        </w:r>
      </w:hyperlink>
      <w:r>
        <w:rPr>
          <w:color w:val="0000CC"/>
        </w:rPr>
        <w:t> </w:t>
      </w:r>
      <w:r>
        <w:rPr/>
        <w:t>for more </w:t>
      </w:r>
      <w:r>
        <w:rPr>
          <w:spacing w:val="-2"/>
        </w:rPr>
        <w:t>information.</w:t>
      </w:r>
    </w:p>
    <w:p>
      <w:pPr>
        <w:pStyle w:val="Heading3"/>
        <w:spacing w:before="27"/>
        <w:ind w:left="0" w:right="304"/>
        <w:jc w:val="right"/>
      </w:pPr>
      <w:r>
        <w:rPr>
          <w:b w:val="0"/>
        </w:rPr>
        <w:br w:type="column"/>
      </w:r>
      <w:r>
        <w:rPr>
          <w:spacing w:val="-2"/>
        </w:rPr>
        <w:t>(Tab</w:t>
      </w:r>
      <w:r>
        <w:rPr>
          <w:spacing w:val="-10"/>
        </w:rPr>
        <w:t> </w:t>
      </w:r>
      <w:r>
        <w:rPr>
          <w:spacing w:val="-5"/>
        </w:rPr>
        <w:t>2)</w:t>
      </w:r>
    </w:p>
    <w:p>
      <w:pPr>
        <w:spacing w:after="0"/>
        <w:jc w:val="right"/>
        <w:sectPr>
          <w:type w:val="continuous"/>
          <w:pgSz w:w="12240" w:h="15840"/>
          <w:pgMar w:top="1460" w:bottom="280" w:left="180" w:right="1340"/>
          <w:cols w:num="2" w:equalWidth="0">
            <w:col w:w="7264" w:space="206"/>
            <w:col w:w="3250"/>
          </w:cols>
        </w:sectPr>
      </w:pPr>
    </w:p>
    <w:p>
      <w:pPr>
        <w:pStyle w:val="BodyText"/>
        <w:spacing w:before="2"/>
        <w:rPr>
          <w:b/>
          <w:sz w:val="19"/>
        </w:rPr>
      </w:pPr>
    </w:p>
    <w:p>
      <w:pPr>
        <w:spacing w:after="0"/>
        <w:rPr>
          <w:sz w:val="19"/>
        </w:rPr>
        <w:sectPr>
          <w:type w:val="continuous"/>
          <w:pgSz w:w="12240" w:h="15840"/>
          <w:pgMar w:top="1460" w:bottom="280" w:left="180" w:right="1340"/>
        </w:sectPr>
      </w:pPr>
    </w:p>
    <w:p>
      <w:pPr>
        <w:pStyle w:val="ListParagraph"/>
        <w:numPr>
          <w:ilvl w:val="1"/>
          <w:numId w:val="1"/>
        </w:numPr>
        <w:tabs>
          <w:tab w:pos="2805" w:val="left" w:leader="none"/>
          <w:tab w:pos="3119" w:val="left" w:leader="none"/>
        </w:tabs>
        <w:spacing w:line="271" w:lineRule="auto" w:before="92" w:after="0"/>
        <w:ind w:left="2805" w:right="38" w:hanging="660"/>
        <w:jc w:val="left"/>
        <w:rPr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047232">
                <wp:simplePos x="0" y="0"/>
                <wp:positionH relativeFrom="page">
                  <wp:posOffset>1895475</wp:posOffset>
                </wp:positionH>
                <wp:positionV relativeFrom="paragraph">
                  <wp:posOffset>43791</wp:posOffset>
                </wp:positionV>
                <wp:extent cx="2914015" cy="205740"/>
                <wp:effectExtent l="0" t="0" r="0" b="0"/>
                <wp:wrapNone/>
                <wp:docPr id="5" name="Group 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" name="Group 5"/>
                      <wpg:cNvGrpSpPr/>
                      <wpg:grpSpPr>
                        <a:xfrm>
                          <a:off x="0" y="0"/>
                          <a:ext cx="2914015" cy="205740"/>
                          <a:chExt cx="2914015" cy="205740"/>
                        </a:xfrm>
                      </wpg:grpSpPr>
                      <wps:wsp>
                        <wps:cNvPr id="6" name="Graphic 6">
                          <a:hlinkClick r:id="rId8"/>
                        </wps:cNvPr>
                        <wps:cNvSpPr/>
                        <wps:spPr>
                          <a:xfrm>
                            <a:off x="0" y="0"/>
                            <a:ext cx="2914015" cy="205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14015" h="205740">
                                <a:moveTo>
                                  <a:pt x="2837408" y="205739"/>
                                </a:moveTo>
                                <a:lnTo>
                                  <a:pt x="76200" y="205739"/>
                                </a:lnTo>
                                <a:lnTo>
                                  <a:pt x="46539" y="199751"/>
                                </a:lnTo>
                                <a:lnTo>
                                  <a:pt x="22318" y="183421"/>
                                </a:lnTo>
                                <a:lnTo>
                                  <a:pt x="5988" y="159200"/>
                                </a:lnTo>
                                <a:lnTo>
                                  <a:pt x="0" y="129539"/>
                                </a:lnTo>
                                <a:lnTo>
                                  <a:pt x="0" y="76199"/>
                                </a:lnTo>
                                <a:lnTo>
                                  <a:pt x="5988" y="46539"/>
                                </a:lnTo>
                                <a:lnTo>
                                  <a:pt x="22318" y="22318"/>
                                </a:lnTo>
                                <a:lnTo>
                                  <a:pt x="46539" y="5988"/>
                                </a:lnTo>
                                <a:lnTo>
                                  <a:pt x="76200" y="0"/>
                                </a:lnTo>
                                <a:lnTo>
                                  <a:pt x="2837408" y="0"/>
                                </a:lnTo>
                                <a:lnTo>
                                  <a:pt x="2867068" y="5988"/>
                                </a:lnTo>
                                <a:lnTo>
                                  <a:pt x="2891289" y="22318"/>
                                </a:lnTo>
                                <a:lnTo>
                                  <a:pt x="2907620" y="46539"/>
                                </a:lnTo>
                                <a:lnTo>
                                  <a:pt x="2913608" y="76199"/>
                                </a:lnTo>
                                <a:lnTo>
                                  <a:pt x="2913608" y="129539"/>
                                </a:lnTo>
                                <a:lnTo>
                                  <a:pt x="2907620" y="159200"/>
                                </a:lnTo>
                                <a:lnTo>
                                  <a:pt x="2891289" y="183421"/>
                                </a:lnTo>
                                <a:lnTo>
                                  <a:pt x="2867068" y="199751"/>
                                </a:lnTo>
                                <a:lnTo>
                                  <a:pt x="2837408" y="2057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E9E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" name="Image 7">
                            <a:hlinkClick r:id="rId8"/>
                          </pic:cNvPr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5" y="43433"/>
                            <a:ext cx="76200" cy="1016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>
                          <a:hlinkClick r:id="rId8"/>
                        </wps:cNvPr>
                        <wps:cNvSpPr/>
                        <wps:spPr>
                          <a:xfrm>
                            <a:off x="4762" y="4762"/>
                            <a:ext cx="2904490" cy="1962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04490" h="196215">
                                <a:moveTo>
                                  <a:pt x="78581" y="0"/>
                                </a:moveTo>
                                <a:lnTo>
                                  <a:pt x="2825502" y="0"/>
                                </a:lnTo>
                                <a:lnTo>
                                  <a:pt x="2856089" y="6175"/>
                                </a:lnTo>
                                <a:lnTo>
                                  <a:pt x="2881067" y="23015"/>
                                </a:lnTo>
                                <a:lnTo>
                                  <a:pt x="2897907" y="47993"/>
                                </a:lnTo>
                                <a:lnTo>
                                  <a:pt x="2904083" y="78581"/>
                                </a:lnTo>
                                <a:lnTo>
                                  <a:pt x="2904083" y="117633"/>
                                </a:lnTo>
                                <a:lnTo>
                                  <a:pt x="2897907" y="148221"/>
                                </a:lnTo>
                                <a:lnTo>
                                  <a:pt x="2881067" y="173199"/>
                                </a:lnTo>
                                <a:lnTo>
                                  <a:pt x="2856089" y="190039"/>
                                </a:lnTo>
                                <a:lnTo>
                                  <a:pt x="2825502" y="196214"/>
                                </a:lnTo>
                                <a:lnTo>
                                  <a:pt x="78581" y="196214"/>
                                </a:lnTo>
                                <a:lnTo>
                                  <a:pt x="47993" y="190039"/>
                                </a:lnTo>
                                <a:lnTo>
                                  <a:pt x="23015" y="173199"/>
                                </a:lnTo>
                                <a:lnTo>
                                  <a:pt x="6175" y="148221"/>
                                </a:lnTo>
                                <a:lnTo>
                                  <a:pt x="0" y="117633"/>
                                </a:lnTo>
                                <a:lnTo>
                                  <a:pt x="0" y="78581"/>
                                </a:lnTo>
                                <a:lnTo>
                                  <a:pt x="6175" y="47993"/>
                                </a:lnTo>
                                <a:lnTo>
                                  <a:pt x="23015" y="23015"/>
                                </a:lnTo>
                                <a:lnTo>
                                  <a:pt x="47993" y="6175"/>
                                </a:lnTo>
                                <a:lnTo>
                                  <a:pt x="78581" y="0"/>
                                </a:lnTo>
                                <a:close/>
                              </a:path>
                            </a:pathLst>
                          </a:custGeom>
                          <a:ln w="2381">
                            <a:solidFill>
                              <a:srgbClr val="E7E9E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49.25pt;margin-top:3.448174pt;width:229.45pt;height:16.2pt;mso-position-horizontal-relative:page;mso-position-vertical-relative:paragraph;z-index:-17269248" id="docshapegroup5" coordorigin="2985,69" coordsize="4589,324">
                <v:shape style="position:absolute;left:2985;top:68;width:4589;height:324" id="docshape6" href="https://drive.google.com/file/d/1XctsklYKfFejJuFcLXLw_K-ZQYBjPaEd/view?usp=sharing" coordorigin="2985,69" coordsize="4589,324" path="m7453,393l3105,393,3058,384,3020,358,2994,320,2985,273,2985,189,2994,142,3020,104,3058,78,3105,69,7453,69,7500,78,7538,104,7564,142,7573,189,7573,273,7564,320,7538,358,7500,384,7453,393xe" filled="true" fillcolor="#e7e9ec" stroked="false">
                  <v:path arrowok="t"/>
                  <v:fill type="solid"/>
                </v:shape>
                <v:shape style="position:absolute;left:3060;top:137;width:120;height:160" type="#_x0000_t75" id="docshape7" href="https://drive.google.com/file/d/1XctsklYKfFejJuFcLXLw_K-ZQYBjPaEd/view?usp=sharing" stroked="false">
                  <v:imagedata r:id="rId9" o:title=""/>
                </v:shape>
                <v:shape style="position:absolute;left:2992;top:76;width:4574;height:309" id="docshape8" href="https://drive.google.com/file/d/1XctsklYKfFejJuFcLXLw_K-ZQYBjPaEd/view?usp=sharing" coordorigin="2993,76" coordsize="4574,309" path="m3116,76l7442,76,7490,86,7530,113,7556,152,7566,200,7566,262,7556,310,7530,349,7490,376,7442,385,3116,385,3068,376,3029,349,3002,310,2993,262,2993,200,3002,152,3029,113,3068,86,3116,76xe" filled="false" stroked="true" strokeweight=".1875pt" strokecolor="#e7e9ec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>
          <w:b/>
          <w:sz w:val="24"/>
        </w:rPr>
        <w:tab/>
      </w:r>
      <w:hyperlink r:id="rId8">
        <w:r>
          <w:rPr>
            <w:sz w:val="24"/>
          </w:rPr>
          <w:t>Tab</w:t>
        </w:r>
        <w:r>
          <w:rPr>
            <w:spacing w:val="-14"/>
            <w:sz w:val="24"/>
          </w:rPr>
          <w:t> </w:t>
        </w:r>
        <w:r>
          <w:rPr>
            <w:sz w:val="24"/>
          </w:rPr>
          <w:t>3</w:t>
        </w:r>
        <w:r>
          <w:rPr>
            <w:spacing w:val="-14"/>
            <w:sz w:val="24"/>
          </w:rPr>
          <w:t> </w:t>
        </w:r>
        <w:r>
          <w:rPr>
            <w:sz w:val="24"/>
          </w:rPr>
          <w:t>Vacancy</w:t>
        </w:r>
        <w:r>
          <w:rPr>
            <w:spacing w:val="-14"/>
            <w:sz w:val="24"/>
          </w:rPr>
          <w:t> </w:t>
        </w:r>
        <w:r>
          <w:rPr>
            <w:sz w:val="24"/>
          </w:rPr>
          <w:t>Report</w:t>
        </w:r>
        <w:r>
          <w:rPr>
            <w:spacing w:val="-14"/>
            <w:sz w:val="24"/>
          </w:rPr>
          <w:t> </w:t>
        </w:r>
        <w:r>
          <w:rPr>
            <w:sz w:val="24"/>
          </w:rPr>
          <w:t>as</w:t>
        </w:r>
        <w:r>
          <w:rPr>
            <w:spacing w:val="-14"/>
            <w:sz w:val="24"/>
          </w:rPr>
          <w:t> </w:t>
        </w:r>
        <w:r>
          <w:rPr>
            <w:sz w:val="24"/>
          </w:rPr>
          <w:t>of</w:t>
        </w:r>
        <w:r>
          <w:rPr>
            <w:spacing w:val="-14"/>
            <w:sz w:val="24"/>
          </w:rPr>
          <w:t> </w:t>
        </w:r>
        <w:r>
          <w:rPr>
            <w:sz w:val="24"/>
          </w:rPr>
          <w:t>022024.pdf</w:t>
        </w:r>
      </w:hyperlink>
      <w:r>
        <w:rPr>
          <w:sz w:val="24"/>
        </w:rPr>
        <w:t> contact Carl Empey (801) 629-4723</w:t>
      </w:r>
    </w:p>
    <w:p>
      <w:pPr>
        <w:pStyle w:val="BodyText"/>
        <w:spacing w:line="249" w:lineRule="exact"/>
        <w:ind w:left="2805"/>
      </w:pPr>
      <w:r>
        <w:rPr/>
        <w:t>or </w:t>
      </w:r>
      <w:hyperlink r:id="rId10">
        <w:r>
          <w:rPr>
            <w:color w:val="0000FF"/>
            <w:u w:val="single" w:color="0000FF"/>
          </w:rPr>
          <w:t>carle@usdb.org</w:t>
        </w:r>
      </w:hyperlink>
      <w:r>
        <w:rPr>
          <w:color w:val="0000FF"/>
        </w:rPr>
        <w:t> </w:t>
      </w:r>
      <w:r>
        <w:rPr/>
        <w:t>for </w:t>
      </w:r>
      <w:r>
        <w:rPr>
          <w:spacing w:val="-4"/>
        </w:rPr>
        <w:t>more</w:t>
      </w:r>
    </w:p>
    <w:p>
      <w:pPr>
        <w:pStyle w:val="BodyText"/>
        <w:spacing w:before="9"/>
        <w:ind w:left="2805"/>
      </w:pPr>
      <w:r>
        <w:rPr>
          <w:spacing w:val="-2"/>
        </w:rPr>
        <w:t>information.</w:t>
      </w:r>
    </w:p>
    <w:p>
      <w:pPr>
        <w:pStyle w:val="Heading3"/>
        <w:spacing w:before="92"/>
        <w:ind w:left="2145"/>
      </w:pPr>
      <w:r>
        <w:rPr>
          <w:b w:val="0"/>
        </w:rPr>
        <w:br w:type="column"/>
      </w:r>
      <w:r>
        <w:rPr>
          <w:spacing w:val="-2"/>
        </w:rPr>
        <w:t>(Tab</w:t>
      </w:r>
      <w:r>
        <w:rPr>
          <w:spacing w:val="-10"/>
        </w:rPr>
        <w:t> </w:t>
      </w:r>
      <w:r>
        <w:rPr>
          <w:spacing w:val="-5"/>
        </w:rPr>
        <w:t>3)</w:t>
      </w:r>
    </w:p>
    <w:p>
      <w:pPr>
        <w:spacing w:after="0"/>
        <w:sectPr>
          <w:type w:val="continuous"/>
          <w:pgSz w:w="12240" w:h="15840"/>
          <w:pgMar w:top="1460" w:bottom="280" w:left="180" w:right="1340"/>
          <w:cols w:num="2" w:equalWidth="0">
            <w:col w:w="7359" w:space="141"/>
            <w:col w:w="3220"/>
          </w:cols>
        </w:sectPr>
      </w:pPr>
    </w:p>
    <w:p>
      <w:pPr>
        <w:pStyle w:val="BodyText"/>
        <w:spacing w:before="18"/>
        <w:rPr>
          <w:b/>
        </w:rPr>
      </w:pPr>
    </w:p>
    <w:p>
      <w:pPr>
        <w:pStyle w:val="ListParagraph"/>
        <w:numPr>
          <w:ilvl w:val="1"/>
          <w:numId w:val="1"/>
        </w:numPr>
        <w:tabs>
          <w:tab w:pos="9674" w:val="left" w:leader="none"/>
        </w:tabs>
        <w:spacing w:line="240" w:lineRule="auto" w:before="0" w:after="0"/>
        <w:ind w:left="9674" w:right="0" w:hanging="7561"/>
        <w:jc w:val="left"/>
        <w:rPr>
          <w:b/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047744">
                <wp:simplePos x="0" y="0"/>
                <wp:positionH relativeFrom="page">
                  <wp:posOffset>1895475</wp:posOffset>
                </wp:positionH>
                <wp:positionV relativeFrom="paragraph">
                  <wp:posOffset>-1438</wp:posOffset>
                </wp:positionV>
                <wp:extent cx="3288029" cy="188595"/>
                <wp:effectExtent l="0" t="0" r="0" b="0"/>
                <wp:wrapNone/>
                <wp:docPr id="9" name="Group 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" name="Group 9"/>
                      <wpg:cNvGrpSpPr/>
                      <wpg:grpSpPr>
                        <a:xfrm>
                          <a:off x="0" y="0"/>
                          <a:ext cx="3288029" cy="188595"/>
                          <a:chExt cx="3288029" cy="188595"/>
                        </a:xfrm>
                      </wpg:grpSpPr>
                      <wps:wsp>
                        <wps:cNvPr id="10" name="Graphic 10">
                          <a:hlinkClick r:id="rId11"/>
                        </wps:cNvPr>
                        <wps:cNvSpPr/>
                        <wps:spPr>
                          <a:xfrm>
                            <a:off x="0" y="0"/>
                            <a:ext cx="3288029" cy="1885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88029" h="188595">
                                <a:moveTo>
                                  <a:pt x="3211727" y="188595"/>
                                </a:moveTo>
                                <a:lnTo>
                                  <a:pt x="76200" y="188595"/>
                                </a:lnTo>
                                <a:lnTo>
                                  <a:pt x="46539" y="182606"/>
                                </a:lnTo>
                                <a:lnTo>
                                  <a:pt x="22318" y="166276"/>
                                </a:lnTo>
                                <a:lnTo>
                                  <a:pt x="5988" y="142055"/>
                                </a:lnTo>
                                <a:lnTo>
                                  <a:pt x="0" y="112395"/>
                                </a:lnTo>
                                <a:lnTo>
                                  <a:pt x="0" y="76200"/>
                                </a:lnTo>
                                <a:lnTo>
                                  <a:pt x="5988" y="46539"/>
                                </a:lnTo>
                                <a:lnTo>
                                  <a:pt x="22318" y="22318"/>
                                </a:lnTo>
                                <a:lnTo>
                                  <a:pt x="46539" y="5988"/>
                                </a:lnTo>
                                <a:lnTo>
                                  <a:pt x="76200" y="0"/>
                                </a:lnTo>
                                <a:lnTo>
                                  <a:pt x="3211727" y="0"/>
                                </a:lnTo>
                                <a:lnTo>
                                  <a:pt x="3241388" y="5988"/>
                                </a:lnTo>
                                <a:lnTo>
                                  <a:pt x="3265609" y="22318"/>
                                </a:lnTo>
                                <a:lnTo>
                                  <a:pt x="3281939" y="46539"/>
                                </a:lnTo>
                                <a:lnTo>
                                  <a:pt x="3287927" y="76200"/>
                                </a:lnTo>
                                <a:lnTo>
                                  <a:pt x="3287927" y="112395"/>
                                </a:lnTo>
                                <a:lnTo>
                                  <a:pt x="3281939" y="142055"/>
                                </a:lnTo>
                                <a:lnTo>
                                  <a:pt x="3265609" y="166276"/>
                                </a:lnTo>
                                <a:lnTo>
                                  <a:pt x="3241388" y="182606"/>
                                </a:lnTo>
                                <a:lnTo>
                                  <a:pt x="3211727" y="1885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E9E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" name="Image 11">
                            <a:hlinkClick r:id="rId11"/>
                          </pic:cNvPr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5" y="39814"/>
                            <a:ext cx="69849" cy="9313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Graphic 12">
                          <a:hlinkClick r:id="rId11"/>
                        </wps:cNvPr>
                        <wps:cNvSpPr/>
                        <wps:spPr>
                          <a:xfrm>
                            <a:off x="4762" y="4762"/>
                            <a:ext cx="3278504" cy="1790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78504" h="179070">
                                <a:moveTo>
                                  <a:pt x="78581" y="0"/>
                                </a:moveTo>
                                <a:lnTo>
                                  <a:pt x="3199821" y="0"/>
                                </a:lnTo>
                                <a:lnTo>
                                  <a:pt x="3230408" y="6175"/>
                                </a:lnTo>
                                <a:lnTo>
                                  <a:pt x="3255386" y="23015"/>
                                </a:lnTo>
                                <a:lnTo>
                                  <a:pt x="3272227" y="47993"/>
                                </a:lnTo>
                                <a:lnTo>
                                  <a:pt x="3278402" y="78581"/>
                                </a:lnTo>
                                <a:lnTo>
                                  <a:pt x="3278402" y="100488"/>
                                </a:lnTo>
                                <a:lnTo>
                                  <a:pt x="3272227" y="131076"/>
                                </a:lnTo>
                                <a:lnTo>
                                  <a:pt x="3255386" y="156054"/>
                                </a:lnTo>
                                <a:lnTo>
                                  <a:pt x="3230408" y="172894"/>
                                </a:lnTo>
                                <a:lnTo>
                                  <a:pt x="3199821" y="179070"/>
                                </a:lnTo>
                                <a:lnTo>
                                  <a:pt x="78581" y="179070"/>
                                </a:lnTo>
                                <a:lnTo>
                                  <a:pt x="47993" y="172894"/>
                                </a:lnTo>
                                <a:lnTo>
                                  <a:pt x="23015" y="156054"/>
                                </a:lnTo>
                                <a:lnTo>
                                  <a:pt x="6175" y="131076"/>
                                </a:lnTo>
                                <a:lnTo>
                                  <a:pt x="0" y="100488"/>
                                </a:lnTo>
                                <a:lnTo>
                                  <a:pt x="0" y="78581"/>
                                </a:lnTo>
                                <a:lnTo>
                                  <a:pt x="6175" y="47993"/>
                                </a:lnTo>
                                <a:lnTo>
                                  <a:pt x="23015" y="23015"/>
                                </a:lnTo>
                                <a:lnTo>
                                  <a:pt x="47993" y="6175"/>
                                </a:lnTo>
                                <a:lnTo>
                                  <a:pt x="78581" y="0"/>
                                </a:lnTo>
                                <a:close/>
                              </a:path>
                            </a:pathLst>
                          </a:custGeom>
                          <a:ln w="2381">
                            <a:solidFill>
                              <a:srgbClr val="E7E9E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0" y="0"/>
                            <a:ext cx="3288029" cy="1885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1"/>
                                <w:ind w:left="300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hyperlink r:id="rId11">
                                <w:r>
                                  <w:rPr>
                                    <w:sz w:val="22"/>
                                  </w:rPr>
                                  <w:t>Tab</w:t>
                                </w:r>
                                <w:r>
                                  <w:rPr>
                                    <w:spacing w:val="-10"/>
                                    <w:sz w:val="22"/>
                                  </w:rPr>
                                  <w:t> </w:t>
                                </w:r>
                                <w:r>
                                  <w:rPr>
                                    <w:sz w:val="22"/>
                                  </w:rPr>
                                  <w:t>4</w:t>
                                </w:r>
                                <w:r>
                                  <w:rPr>
                                    <w:spacing w:val="-7"/>
                                    <w:sz w:val="22"/>
                                  </w:rPr>
                                  <w:t> </w:t>
                                </w:r>
                                <w:r>
                                  <w:rPr>
                                    <w:sz w:val="22"/>
                                  </w:rPr>
                                  <w:t>Donated</w:t>
                                </w:r>
                                <w:r>
                                  <w:rPr>
                                    <w:spacing w:val="-7"/>
                                    <w:sz w:val="22"/>
                                  </w:rPr>
                                  <w:t> </w:t>
                                </w:r>
                                <w:r>
                                  <w:rPr>
                                    <w:sz w:val="22"/>
                                  </w:rPr>
                                  <w:t>Funds</w:t>
                                </w:r>
                                <w:r>
                                  <w:rPr>
                                    <w:spacing w:val="-8"/>
                                    <w:sz w:val="22"/>
                                  </w:rPr>
                                  <w:t> </w:t>
                                </w:r>
                                <w:r>
                                  <w:rPr>
                                    <w:sz w:val="22"/>
                                  </w:rPr>
                                  <w:t>Summary</w:t>
                                </w:r>
                                <w:r>
                                  <w:rPr>
                                    <w:spacing w:val="-7"/>
                                    <w:sz w:val="22"/>
                                  </w:rPr>
                                  <w:t> </w:t>
                                </w:r>
                                <w:r>
                                  <w:rPr>
                                    <w:sz w:val="22"/>
                                  </w:rPr>
                                  <w:t>as</w:t>
                                </w:r>
                                <w:r>
                                  <w:rPr>
                                    <w:spacing w:val="-7"/>
                                    <w:sz w:val="22"/>
                                  </w:rPr>
                                  <w:t> </w:t>
                                </w:r>
                                <w:r>
                                  <w:rPr>
                                    <w:sz w:val="22"/>
                                  </w:rPr>
                                  <w:t>of</w:t>
                                </w:r>
                                <w:r>
                                  <w:rPr>
                                    <w:spacing w:val="-7"/>
                                    <w:sz w:val="22"/>
                                  </w:rPr>
                                  <w:t> </w:t>
                                </w:r>
                                <w:r>
                                  <w:rPr>
                                    <w:spacing w:val="-2"/>
                                    <w:sz w:val="22"/>
                                  </w:rPr>
                                  <w:t>013124.pdf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49.25pt;margin-top:-.113277pt;width:258.9pt;height:14.85pt;mso-position-horizontal-relative:page;mso-position-vertical-relative:paragraph;z-index:-17268736" id="docshapegroup9" coordorigin="2985,-2" coordsize="5178,297">
                <v:shape style="position:absolute;left:2985;top:-3;width:5178;height:297" id="docshape10" href="https://drive.google.com/file/d/1X50ua0QHu1lX7gFDoMLFfPSoUeXYZv-v/view?usp=sharing" coordorigin="2985,-2" coordsize="5178,297" path="m8043,295l3105,295,3058,285,3020,260,2994,221,2985,175,2985,118,2994,71,3020,33,3058,7,3105,-2,8043,-2,8090,7,8128,33,8153,71,8163,118,8163,175,8153,221,8128,260,8090,285,8043,295xe" filled="true" fillcolor="#e7e9ec" stroked="false">
                  <v:path arrowok="t"/>
                  <v:fill type="solid"/>
                </v:shape>
                <v:shape style="position:absolute;left:3060;top:60;width:110;height:147" type="#_x0000_t75" id="docshape11" href="https://drive.google.com/file/d/1X50ua0QHu1lX7gFDoMLFfPSoUeXYZv-v/view?usp=sharing" stroked="false">
                  <v:imagedata r:id="rId12" o:title=""/>
                </v:shape>
                <v:shape style="position:absolute;left:2992;top:5;width:5163;height:282" id="docshape12" href="https://drive.google.com/file/d/1X50ua0QHu1lX7gFDoMLFfPSoUeXYZv-v/view?usp=sharing" coordorigin="2993,5" coordsize="5163,282" path="m3116,5l8032,5,8080,15,8119,41,8146,81,8155,129,8155,163,8146,212,8119,251,8080,278,8032,287,3116,287,3068,278,3029,251,3002,212,2993,163,2993,129,3002,81,3029,41,3068,15,3116,5xe" filled="false" stroked="true" strokeweight=".1875pt" strokecolor="#e7e9ec">
                  <v:path arrowok="t"/>
                  <v:stroke dashstyle="solid"/>
                </v:shap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2985;top:-3;width:5178;height:297" type="#_x0000_t202" id="docshape13" filled="false" stroked="false">
                  <v:textbox inset="0,0,0,0">
                    <w:txbxContent>
                      <w:p>
                        <w:pPr>
                          <w:spacing w:before="21"/>
                          <w:ind w:left="300" w:right="0" w:firstLine="0"/>
                          <w:jc w:val="left"/>
                          <w:rPr>
                            <w:sz w:val="22"/>
                          </w:rPr>
                        </w:pPr>
                        <w:hyperlink r:id="rId11">
                          <w:r>
                            <w:rPr>
                              <w:sz w:val="22"/>
                            </w:rPr>
                            <w:t>Tab</w:t>
                          </w:r>
                          <w:r>
                            <w:rPr>
                              <w:spacing w:val="-10"/>
                              <w:sz w:val="22"/>
                            </w:rPr>
                            <w:t> </w:t>
                          </w:r>
                          <w:r>
                            <w:rPr>
                              <w:sz w:val="22"/>
                            </w:rPr>
                            <w:t>4</w:t>
                          </w:r>
                          <w:r>
                            <w:rPr>
                              <w:spacing w:val="-7"/>
                              <w:sz w:val="22"/>
                            </w:rPr>
                            <w:t> </w:t>
                          </w:r>
                          <w:r>
                            <w:rPr>
                              <w:sz w:val="22"/>
                            </w:rPr>
                            <w:t>Donated</w:t>
                          </w:r>
                          <w:r>
                            <w:rPr>
                              <w:spacing w:val="-7"/>
                              <w:sz w:val="22"/>
                            </w:rPr>
                            <w:t> </w:t>
                          </w:r>
                          <w:r>
                            <w:rPr>
                              <w:sz w:val="22"/>
                            </w:rPr>
                            <w:t>Funds</w:t>
                          </w:r>
                          <w:r>
                            <w:rPr>
                              <w:spacing w:val="-8"/>
                              <w:sz w:val="22"/>
                            </w:rPr>
                            <w:t> </w:t>
                          </w:r>
                          <w:r>
                            <w:rPr>
                              <w:sz w:val="22"/>
                            </w:rPr>
                            <w:t>Summary</w:t>
                          </w:r>
                          <w:r>
                            <w:rPr>
                              <w:spacing w:val="-7"/>
                              <w:sz w:val="22"/>
                            </w:rPr>
                            <w:t> </w:t>
                          </w:r>
                          <w:r>
                            <w:rPr>
                              <w:sz w:val="22"/>
                            </w:rPr>
                            <w:t>as</w:t>
                          </w:r>
                          <w:r>
                            <w:rPr>
                              <w:spacing w:val="-7"/>
                              <w:sz w:val="22"/>
                            </w:rPr>
                            <w:t> </w:t>
                          </w:r>
                          <w:r>
                            <w:rPr>
                              <w:sz w:val="22"/>
                            </w:rPr>
                            <w:t>of</w:t>
                          </w:r>
                          <w:r>
                            <w:rPr>
                              <w:spacing w:val="-7"/>
                              <w:sz w:val="22"/>
                            </w:rPr>
                            <w:t> </w:t>
                          </w:r>
                          <w:r>
                            <w:rPr>
                              <w:spacing w:val="-2"/>
                              <w:sz w:val="22"/>
                            </w:rPr>
                            <w:t>013124.pdf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b/>
          <w:spacing w:val="-2"/>
          <w:sz w:val="24"/>
        </w:rPr>
        <w:t>(Tab</w:t>
      </w:r>
      <w:r>
        <w:rPr>
          <w:b/>
          <w:spacing w:val="-10"/>
          <w:sz w:val="24"/>
        </w:rPr>
        <w:t> </w:t>
      </w:r>
      <w:r>
        <w:rPr>
          <w:b/>
          <w:spacing w:val="-5"/>
          <w:sz w:val="24"/>
        </w:rPr>
        <w:t>4)</w:t>
      </w:r>
    </w:p>
    <w:p>
      <w:pPr>
        <w:pStyle w:val="BodyText"/>
        <w:spacing w:before="24"/>
        <w:ind w:left="2805"/>
      </w:pPr>
      <w:r>
        <w:rPr/>
        <w:t>contact Carl Empey (801) 629-</w:t>
      </w:r>
      <w:r>
        <w:rPr>
          <w:spacing w:val="-4"/>
        </w:rPr>
        <w:t>4723</w:t>
      </w:r>
    </w:p>
    <w:p>
      <w:pPr>
        <w:pStyle w:val="BodyText"/>
        <w:spacing w:before="9"/>
        <w:ind w:left="2805"/>
      </w:pPr>
      <w:r>
        <w:rPr/>
        <w:t>or </w:t>
      </w:r>
      <w:hyperlink r:id="rId10">
        <w:r>
          <w:rPr>
            <w:color w:val="0000FF"/>
            <w:u w:val="single" w:color="0000FF"/>
          </w:rPr>
          <w:t>carle@usdb.org</w:t>
        </w:r>
      </w:hyperlink>
      <w:r>
        <w:rPr>
          <w:color w:val="0000FF"/>
        </w:rPr>
        <w:t> </w:t>
      </w:r>
      <w:r>
        <w:rPr/>
        <w:t>for more </w:t>
      </w:r>
      <w:r>
        <w:rPr>
          <w:spacing w:val="-2"/>
        </w:rPr>
        <w:t>information.</w:t>
      </w:r>
    </w:p>
    <w:p>
      <w:pPr>
        <w:pStyle w:val="BodyText"/>
      </w:pPr>
    </w:p>
    <w:p>
      <w:pPr>
        <w:pStyle w:val="BodyText"/>
        <w:spacing w:before="27"/>
      </w:pPr>
    </w:p>
    <w:p>
      <w:pPr>
        <w:spacing w:line="247" w:lineRule="auto" w:before="0"/>
        <w:ind w:left="1980" w:right="0" w:firstLine="66"/>
        <w:jc w:val="left"/>
        <w:rPr>
          <w:b/>
          <w:sz w:val="24"/>
        </w:rPr>
      </w:pPr>
      <w:r>
        <w:rPr>
          <w:b/>
          <w:sz w:val="24"/>
        </w:rPr>
        <w:t>It is recommended that the Advisory Council review and approve the Advisory Council minutes of January 25, 2024, the Vacancy Report as of February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20,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2024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Donated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Funds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Account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Summary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as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January 31, 2024.</w:t>
      </w:r>
    </w:p>
    <w:p>
      <w:pPr>
        <w:pStyle w:val="BodyText"/>
        <w:rPr>
          <w:b/>
        </w:rPr>
      </w:pPr>
    </w:p>
    <w:p>
      <w:pPr>
        <w:pStyle w:val="BodyText"/>
        <w:spacing w:before="21"/>
        <w:rPr>
          <w:b/>
        </w:rPr>
      </w:pPr>
    </w:p>
    <w:p>
      <w:pPr>
        <w:pStyle w:val="Heading2"/>
      </w:pPr>
      <w:r>
        <w:rPr>
          <w:spacing w:val="-2"/>
        </w:rPr>
        <w:t>INFORMATION</w:t>
      </w:r>
      <w:r>
        <w:rPr>
          <w:spacing w:val="2"/>
        </w:rPr>
        <w:t> </w:t>
      </w:r>
      <w:r>
        <w:rPr>
          <w:spacing w:val="-2"/>
        </w:rPr>
        <w:t>ITEMS</w:t>
      </w:r>
    </w:p>
    <w:p>
      <w:pPr>
        <w:pStyle w:val="BodyText"/>
        <w:spacing w:before="18"/>
        <w:rPr>
          <w:b/>
        </w:rPr>
      </w:pPr>
    </w:p>
    <w:p>
      <w:pPr>
        <w:pStyle w:val="BodyText"/>
        <w:ind w:left="126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048256">
                <wp:simplePos x="0" y="0"/>
                <wp:positionH relativeFrom="page">
                  <wp:posOffset>1438275</wp:posOffset>
                </wp:positionH>
                <wp:positionV relativeFrom="paragraph">
                  <wp:posOffset>177940</wp:posOffset>
                </wp:positionV>
                <wp:extent cx="3687445" cy="205740"/>
                <wp:effectExtent l="0" t="0" r="0" b="0"/>
                <wp:wrapNone/>
                <wp:docPr id="14" name="Group 1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" name="Group 14"/>
                      <wpg:cNvGrpSpPr/>
                      <wpg:grpSpPr>
                        <a:xfrm>
                          <a:off x="0" y="0"/>
                          <a:ext cx="3687445" cy="205740"/>
                          <a:chExt cx="3687445" cy="205740"/>
                        </a:xfrm>
                      </wpg:grpSpPr>
                      <wps:wsp>
                        <wps:cNvPr id="15" name="Graphic 15">
                          <a:hlinkClick r:id="rId13"/>
                        </wps:cNvPr>
                        <wps:cNvSpPr/>
                        <wps:spPr>
                          <a:xfrm>
                            <a:off x="0" y="0"/>
                            <a:ext cx="3687445" cy="205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87445" h="205740">
                                <a:moveTo>
                                  <a:pt x="3611240" y="205739"/>
                                </a:moveTo>
                                <a:lnTo>
                                  <a:pt x="76200" y="205739"/>
                                </a:lnTo>
                                <a:lnTo>
                                  <a:pt x="46539" y="199751"/>
                                </a:lnTo>
                                <a:lnTo>
                                  <a:pt x="22318" y="183421"/>
                                </a:lnTo>
                                <a:lnTo>
                                  <a:pt x="5988" y="159200"/>
                                </a:lnTo>
                                <a:lnTo>
                                  <a:pt x="0" y="129539"/>
                                </a:lnTo>
                                <a:lnTo>
                                  <a:pt x="0" y="76199"/>
                                </a:lnTo>
                                <a:lnTo>
                                  <a:pt x="5988" y="46539"/>
                                </a:lnTo>
                                <a:lnTo>
                                  <a:pt x="22318" y="22318"/>
                                </a:lnTo>
                                <a:lnTo>
                                  <a:pt x="46539" y="5988"/>
                                </a:lnTo>
                                <a:lnTo>
                                  <a:pt x="76200" y="0"/>
                                </a:lnTo>
                                <a:lnTo>
                                  <a:pt x="3611240" y="0"/>
                                </a:lnTo>
                                <a:lnTo>
                                  <a:pt x="3640900" y="5988"/>
                                </a:lnTo>
                                <a:lnTo>
                                  <a:pt x="3665121" y="22318"/>
                                </a:lnTo>
                                <a:lnTo>
                                  <a:pt x="3681451" y="46539"/>
                                </a:lnTo>
                                <a:lnTo>
                                  <a:pt x="3687440" y="76199"/>
                                </a:lnTo>
                                <a:lnTo>
                                  <a:pt x="3687440" y="129539"/>
                                </a:lnTo>
                                <a:lnTo>
                                  <a:pt x="3681451" y="159200"/>
                                </a:lnTo>
                                <a:lnTo>
                                  <a:pt x="3665121" y="183421"/>
                                </a:lnTo>
                                <a:lnTo>
                                  <a:pt x="3640900" y="199751"/>
                                </a:lnTo>
                                <a:lnTo>
                                  <a:pt x="3611240" y="2057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E9E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6" name="Image 16">
                            <a:hlinkClick r:id="rId13"/>
                          </pic:cNvPr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5" y="43433"/>
                            <a:ext cx="76200" cy="1016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" name="Graphic 17">
                          <a:hlinkClick r:id="rId13"/>
                        </wps:cNvPr>
                        <wps:cNvSpPr/>
                        <wps:spPr>
                          <a:xfrm>
                            <a:off x="4762" y="4762"/>
                            <a:ext cx="3677920" cy="1962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77920" h="196215">
                                <a:moveTo>
                                  <a:pt x="78581" y="0"/>
                                </a:moveTo>
                                <a:lnTo>
                                  <a:pt x="3599333" y="0"/>
                                </a:lnTo>
                                <a:lnTo>
                                  <a:pt x="3629921" y="6175"/>
                                </a:lnTo>
                                <a:lnTo>
                                  <a:pt x="3654899" y="23015"/>
                                </a:lnTo>
                                <a:lnTo>
                                  <a:pt x="3671739" y="47993"/>
                                </a:lnTo>
                                <a:lnTo>
                                  <a:pt x="3677915" y="78581"/>
                                </a:lnTo>
                                <a:lnTo>
                                  <a:pt x="3677915" y="117633"/>
                                </a:lnTo>
                                <a:lnTo>
                                  <a:pt x="3671739" y="148221"/>
                                </a:lnTo>
                                <a:lnTo>
                                  <a:pt x="3654899" y="173199"/>
                                </a:lnTo>
                                <a:lnTo>
                                  <a:pt x="3629921" y="190039"/>
                                </a:lnTo>
                                <a:lnTo>
                                  <a:pt x="3599333" y="196214"/>
                                </a:lnTo>
                                <a:lnTo>
                                  <a:pt x="78581" y="196214"/>
                                </a:lnTo>
                                <a:lnTo>
                                  <a:pt x="47993" y="190039"/>
                                </a:lnTo>
                                <a:lnTo>
                                  <a:pt x="23015" y="173199"/>
                                </a:lnTo>
                                <a:lnTo>
                                  <a:pt x="6175" y="148221"/>
                                </a:lnTo>
                                <a:lnTo>
                                  <a:pt x="0" y="117633"/>
                                </a:lnTo>
                                <a:lnTo>
                                  <a:pt x="0" y="78581"/>
                                </a:lnTo>
                                <a:lnTo>
                                  <a:pt x="6175" y="47993"/>
                                </a:lnTo>
                                <a:lnTo>
                                  <a:pt x="23015" y="23015"/>
                                </a:lnTo>
                                <a:lnTo>
                                  <a:pt x="47993" y="6175"/>
                                </a:lnTo>
                                <a:lnTo>
                                  <a:pt x="78581" y="0"/>
                                </a:lnTo>
                                <a:close/>
                              </a:path>
                            </a:pathLst>
                          </a:custGeom>
                          <a:ln w="2381">
                            <a:solidFill>
                              <a:srgbClr val="E7E9E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Textbox 18"/>
                        <wps:cNvSpPr txBox="1"/>
                        <wps:spPr>
                          <a:xfrm>
                            <a:off x="0" y="0"/>
                            <a:ext cx="3687445" cy="2057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3"/>
                                <w:ind w:left="315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hyperlink r:id="rId13">
                                <w:r>
                                  <w:rPr>
                                    <w:sz w:val="24"/>
                                  </w:rPr>
                                  <w:t>Monthly Budget Update as of January 31, </w:t>
                                </w:r>
                                <w:r>
                                  <w:rPr>
                                    <w:spacing w:val="-2"/>
                                    <w:sz w:val="24"/>
                                  </w:rPr>
                                  <w:t>2024.pdf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13.25pt;margin-top:14.011088pt;width:290.350pt;height:16.2pt;mso-position-horizontal-relative:page;mso-position-vertical-relative:paragraph;z-index:-17268224" id="docshapegroup14" coordorigin="2265,280" coordsize="5807,324">
                <v:shape style="position:absolute;left:2265;top:280;width:5807;height:324" id="docshape15" href="https://drive.google.com/file/d/1XrfiuvPix28z8R4zKifbTEQgyiNPr9V2/view?usp=sharing" coordorigin="2265,280" coordsize="5807,324" path="m7952,604l2385,604,2338,595,2300,569,2274,531,2265,484,2265,400,2274,354,2300,315,2338,290,2385,280,7952,280,7999,290,8037,315,8063,354,8072,400,8072,484,8063,531,8037,569,7999,595,7952,604xe" filled="true" fillcolor="#e7e9ec" stroked="false">
                  <v:path arrowok="t"/>
                  <v:fill type="solid"/>
                </v:shape>
                <v:shape style="position:absolute;left:2340;top:348;width:120;height:160" type="#_x0000_t75" id="docshape16" href="https://drive.google.com/file/d/1XrfiuvPix28z8R4zKifbTEQgyiNPr9V2/view?usp=sharing" stroked="false">
                  <v:imagedata r:id="rId9" o:title=""/>
                </v:shape>
                <v:shape style="position:absolute;left:2272;top:287;width:5792;height:309" id="docshape17" href="https://drive.google.com/file/d/1XrfiuvPix28z8R4zKifbTEQgyiNPr9V2/view?usp=sharing" coordorigin="2273,288" coordsize="5792,309" path="m2396,288l7941,288,7989,297,8028,324,8055,363,8064,411,8064,473,8055,521,8028,560,7989,587,7941,597,2396,597,2348,587,2309,560,2282,521,2273,473,2273,411,2282,363,2309,324,2348,297,2396,288xe" filled="false" stroked="true" strokeweight=".1875pt" strokecolor="#e7e9ec">
                  <v:path arrowok="t"/>
                  <v:stroke dashstyle="solid"/>
                </v:shape>
                <v:shape style="position:absolute;left:2265;top:280;width:5807;height:324" type="#_x0000_t202" id="docshape18" filled="false" stroked="false">
                  <v:textbox inset="0,0,0,0">
                    <w:txbxContent>
                      <w:p>
                        <w:pPr>
                          <w:spacing w:before="23"/>
                          <w:ind w:left="315" w:right="0" w:firstLine="0"/>
                          <w:jc w:val="left"/>
                          <w:rPr>
                            <w:sz w:val="24"/>
                          </w:rPr>
                        </w:pPr>
                        <w:hyperlink r:id="rId13">
                          <w:r>
                            <w:rPr>
                              <w:sz w:val="24"/>
                            </w:rPr>
                            <w:t>Monthly Budget Update as of January 31, </w:t>
                          </w:r>
                          <w:r>
                            <w:rPr>
                              <w:spacing w:val="-2"/>
                              <w:sz w:val="24"/>
                            </w:rPr>
                            <w:t>2024.pdf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w:t>4:50 - 5:10 </w:t>
      </w:r>
      <w:r>
        <w:rPr>
          <w:spacing w:val="-5"/>
        </w:rPr>
        <w:t>pm</w:t>
      </w:r>
    </w:p>
    <w:p>
      <w:pPr>
        <w:pStyle w:val="Heading3"/>
        <w:numPr>
          <w:ilvl w:val="0"/>
          <w:numId w:val="1"/>
        </w:numPr>
        <w:tabs>
          <w:tab w:pos="9846" w:val="left" w:leader="none"/>
        </w:tabs>
        <w:spacing w:line="240" w:lineRule="auto" w:before="27" w:after="0"/>
        <w:ind w:left="9846" w:right="0" w:hanging="8586"/>
        <w:jc w:val="left"/>
      </w:pPr>
      <w:r>
        <w:rPr>
          <w:spacing w:val="-2"/>
        </w:rPr>
        <w:t>(Tab</w:t>
      </w:r>
      <w:r>
        <w:rPr>
          <w:spacing w:val="-10"/>
        </w:rPr>
        <w:t> </w:t>
      </w:r>
      <w:r>
        <w:rPr>
          <w:spacing w:val="-5"/>
        </w:rPr>
        <w:t>5)</w:t>
      </w:r>
    </w:p>
    <w:p>
      <w:pPr>
        <w:spacing w:after="0" w:line="240" w:lineRule="auto"/>
        <w:jc w:val="left"/>
        <w:sectPr>
          <w:type w:val="continuous"/>
          <w:pgSz w:w="12240" w:h="15840"/>
          <w:pgMar w:top="1460" w:bottom="280" w:left="180" w:right="1340"/>
        </w:sectPr>
      </w:pPr>
    </w:p>
    <w:p>
      <w:pPr>
        <w:pStyle w:val="BodyText"/>
        <w:spacing w:before="65"/>
        <w:ind w:left="126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6048768">
                <wp:simplePos x="0" y="0"/>
                <wp:positionH relativeFrom="page">
                  <wp:posOffset>1438275</wp:posOffset>
                </wp:positionH>
                <wp:positionV relativeFrom="paragraph">
                  <wp:posOffset>219075</wp:posOffset>
                </wp:positionV>
                <wp:extent cx="2246630" cy="205740"/>
                <wp:effectExtent l="0" t="0" r="0" b="0"/>
                <wp:wrapNone/>
                <wp:docPr id="19" name="Group 1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9" name="Group 19"/>
                      <wpg:cNvGrpSpPr/>
                      <wpg:grpSpPr>
                        <a:xfrm>
                          <a:off x="0" y="0"/>
                          <a:ext cx="2246630" cy="205740"/>
                          <a:chExt cx="2246630" cy="205740"/>
                        </a:xfrm>
                      </wpg:grpSpPr>
                      <wps:wsp>
                        <wps:cNvPr id="20" name="Graphic 20">
                          <a:hlinkClick r:id="rId14"/>
                        </wps:cNvPr>
                        <wps:cNvSpPr/>
                        <wps:spPr>
                          <a:xfrm>
                            <a:off x="0" y="0"/>
                            <a:ext cx="2246630" cy="205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46630" h="205740">
                                <a:moveTo>
                                  <a:pt x="2170434" y="205739"/>
                                </a:moveTo>
                                <a:lnTo>
                                  <a:pt x="76200" y="205739"/>
                                </a:lnTo>
                                <a:lnTo>
                                  <a:pt x="46539" y="199751"/>
                                </a:lnTo>
                                <a:lnTo>
                                  <a:pt x="22318" y="183421"/>
                                </a:lnTo>
                                <a:lnTo>
                                  <a:pt x="5988" y="159200"/>
                                </a:lnTo>
                                <a:lnTo>
                                  <a:pt x="0" y="129539"/>
                                </a:lnTo>
                                <a:lnTo>
                                  <a:pt x="0" y="76199"/>
                                </a:lnTo>
                                <a:lnTo>
                                  <a:pt x="5988" y="46539"/>
                                </a:lnTo>
                                <a:lnTo>
                                  <a:pt x="22318" y="22318"/>
                                </a:lnTo>
                                <a:lnTo>
                                  <a:pt x="46539" y="5988"/>
                                </a:lnTo>
                                <a:lnTo>
                                  <a:pt x="76200" y="0"/>
                                </a:lnTo>
                                <a:lnTo>
                                  <a:pt x="2170434" y="0"/>
                                </a:lnTo>
                                <a:lnTo>
                                  <a:pt x="2200095" y="5988"/>
                                </a:lnTo>
                                <a:lnTo>
                                  <a:pt x="2224316" y="22318"/>
                                </a:lnTo>
                                <a:lnTo>
                                  <a:pt x="2240646" y="46539"/>
                                </a:lnTo>
                                <a:lnTo>
                                  <a:pt x="2246634" y="76199"/>
                                </a:lnTo>
                                <a:lnTo>
                                  <a:pt x="2246634" y="129539"/>
                                </a:lnTo>
                                <a:lnTo>
                                  <a:pt x="2240646" y="159200"/>
                                </a:lnTo>
                                <a:lnTo>
                                  <a:pt x="2224316" y="183421"/>
                                </a:lnTo>
                                <a:lnTo>
                                  <a:pt x="2200095" y="199751"/>
                                </a:lnTo>
                                <a:lnTo>
                                  <a:pt x="2170434" y="2057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E9E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1" name="Image 21">
                            <a:hlinkClick r:id="rId14"/>
                          </pic:cNvPr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5" y="43433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" name="Graphic 22">
                          <a:hlinkClick r:id="rId14"/>
                        </wps:cNvPr>
                        <wps:cNvSpPr/>
                        <wps:spPr>
                          <a:xfrm>
                            <a:off x="4762" y="4762"/>
                            <a:ext cx="2237105" cy="1962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37105" h="196215">
                                <a:moveTo>
                                  <a:pt x="78581" y="0"/>
                                </a:moveTo>
                                <a:lnTo>
                                  <a:pt x="2158528" y="0"/>
                                </a:lnTo>
                                <a:lnTo>
                                  <a:pt x="2189116" y="6175"/>
                                </a:lnTo>
                                <a:lnTo>
                                  <a:pt x="2214094" y="23015"/>
                                </a:lnTo>
                                <a:lnTo>
                                  <a:pt x="2230934" y="47993"/>
                                </a:lnTo>
                                <a:lnTo>
                                  <a:pt x="2237109" y="78581"/>
                                </a:lnTo>
                                <a:lnTo>
                                  <a:pt x="2237109" y="117633"/>
                                </a:lnTo>
                                <a:lnTo>
                                  <a:pt x="2230934" y="148221"/>
                                </a:lnTo>
                                <a:lnTo>
                                  <a:pt x="2214094" y="173199"/>
                                </a:lnTo>
                                <a:lnTo>
                                  <a:pt x="2189116" y="190039"/>
                                </a:lnTo>
                                <a:lnTo>
                                  <a:pt x="2158528" y="196214"/>
                                </a:lnTo>
                                <a:lnTo>
                                  <a:pt x="78581" y="196214"/>
                                </a:lnTo>
                                <a:lnTo>
                                  <a:pt x="47993" y="190039"/>
                                </a:lnTo>
                                <a:lnTo>
                                  <a:pt x="23015" y="173199"/>
                                </a:lnTo>
                                <a:lnTo>
                                  <a:pt x="6175" y="148221"/>
                                </a:lnTo>
                                <a:lnTo>
                                  <a:pt x="0" y="117633"/>
                                </a:lnTo>
                                <a:lnTo>
                                  <a:pt x="0" y="78581"/>
                                </a:lnTo>
                                <a:lnTo>
                                  <a:pt x="6175" y="47993"/>
                                </a:lnTo>
                                <a:lnTo>
                                  <a:pt x="23015" y="23015"/>
                                </a:lnTo>
                                <a:lnTo>
                                  <a:pt x="47993" y="6175"/>
                                </a:lnTo>
                                <a:lnTo>
                                  <a:pt x="78581" y="0"/>
                                </a:lnTo>
                                <a:close/>
                              </a:path>
                            </a:pathLst>
                          </a:custGeom>
                          <a:ln w="2381">
                            <a:solidFill>
                              <a:srgbClr val="E7E9E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Textbox 23"/>
                        <wps:cNvSpPr txBox="1"/>
                        <wps:spPr>
                          <a:xfrm>
                            <a:off x="0" y="0"/>
                            <a:ext cx="2246630" cy="2057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3"/>
                                <w:ind w:left="315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hyperlink r:id="rId14">
                                <w:r>
                                  <w:rPr>
                                    <w:sz w:val="24"/>
                                  </w:rPr>
                                  <w:t>FY24 USDB Key Data </w:t>
                                </w:r>
                                <w:r>
                                  <w:rPr>
                                    <w:spacing w:val="-2"/>
                                    <w:sz w:val="24"/>
                                  </w:rPr>
                                  <w:t>Report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13.25pt;margin-top:17.250044pt;width:176.9pt;height:16.2pt;mso-position-horizontal-relative:page;mso-position-vertical-relative:paragraph;z-index:-17267712" id="docshapegroup19" coordorigin="2265,345" coordsize="3538,324">
                <v:shape style="position:absolute;left:2265;top:345;width:3538;height:324" id="docshape20" href="https://docs.google.com/spreadsheets/d/1-hikv5ttsDNZIWICAphsTYKAoLG5BHKY5TiHycuuI8E/edit?usp=sharing" coordorigin="2265,345" coordsize="3538,324" path="m5683,669l2385,669,2338,660,2300,634,2274,596,2265,549,2265,465,2274,418,2300,380,2338,354,2385,345,5683,345,5730,354,5768,380,5794,418,5803,465,5803,549,5794,596,5768,634,5730,660,5683,669xe" filled="true" fillcolor="#e7e9ec" stroked="false">
                  <v:path arrowok="t"/>
                  <v:fill type="solid"/>
                </v:shape>
                <v:shape style="position:absolute;left:2340;top:413;width:180;height:180" type="#_x0000_t75" id="docshape21" href="https://docs.google.com/spreadsheets/d/1-hikv5ttsDNZIWICAphsTYKAoLG5BHKY5TiHycuuI8E/edit?usp=sharing" stroked="false">
                  <v:imagedata r:id="rId15" o:title=""/>
                </v:shape>
                <v:shape style="position:absolute;left:2272;top:352;width:3523;height:309" id="docshape22" href="https://docs.google.com/spreadsheets/d/1-hikv5ttsDNZIWICAphsTYKAoLG5BHKY5TiHycuuI8E/edit?usp=sharing" coordorigin="2273,353" coordsize="3523,309" path="m2396,353l5672,353,5720,362,5759,389,5786,428,5796,476,5796,538,5786,586,5759,625,5720,652,5672,662,2396,662,2348,652,2309,625,2282,586,2273,538,2273,476,2282,428,2309,389,2348,362,2396,353xe" filled="false" stroked="true" strokeweight=".1875pt" strokecolor="#e7e9ec">
                  <v:path arrowok="t"/>
                  <v:stroke dashstyle="solid"/>
                </v:shape>
                <v:shape style="position:absolute;left:2265;top:345;width:3538;height:324" type="#_x0000_t202" id="docshape23" filled="false" stroked="false">
                  <v:textbox inset="0,0,0,0">
                    <w:txbxContent>
                      <w:p>
                        <w:pPr>
                          <w:spacing w:before="23"/>
                          <w:ind w:left="315" w:right="0" w:firstLine="0"/>
                          <w:jc w:val="left"/>
                          <w:rPr>
                            <w:sz w:val="24"/>
                          </w:rPr>
                        </w:pPr>
                        <w:hyperlink r:id="rId14">
                          <w:r>
                            <w:rPr>
                              <w:sz w:val="24"/>
                            </w:rPr>
                            <w:t>FY24 USDB Key Data </w:t>
                          </w:r>
                          <w:r>
                            <w:rPr>
                              <w:spacing w:val="-2"/>
                              <w:sz w:val="24"/>
                            </w:rPr>
                            <w:t>Report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w:t>5:10 - 5:25 </w:t>
      </w:r>
      <w:r>
        <w:rPr>
          <w:spacing w:val="-4"/>
        </w:rPr>
        <w:t>p.m.</w:t>
      </w:r>
    </w:p>
    <w:p>
      <w:pPr>
        <w:pStyle w:val="ListParagraph"/>
        <w:numPr>
          <w:ilvl w:val="0"/>
          <w:numId w:val="1"/>
        </w:numPr>
        <w:tabs>
          <w:tab w:pos="7019" w:val="left" w:leader="none"/>
          <w:tab w:pos="9846" w:val="left" w:leader="none"/>
        </w:tabs>
        <w:spacing w:line="240" w:lineRule="auto" w:before="27" w:after="0"/>
        <w:ind w:left="7019" w:right="0" w:hanging="5759"/>
        <w:jc w:val="left"/>
        <w:rPr>
          <w:b/>
          <w:sz w:val="24"/>
        </w:rPr>
      </w:pPr>
      <w:r>
        <w:rPr>
          <w:sz w:val="24"/>
        </w:rPr>
        <w:t>Joel </w:t>
      </w:r>
      <w:r>
        <w:rPr>
          <w:spacing w:val="-2"/>
          <w:sz w:val="24"/>
        </w:rPr>
        <w:t>Coleman</w:t>
      </w:r>
      <w:r>
        <w:rPr>
          <w:sz w:val="24"/>
        </w:rPr>
        <w:tab/>
      </w:r>
      <w:r>
        <w:rPr>
          <w:b/>
          <w:spacing w:val="-2"/>
          <w:sz w:val="24"/>
        </w:rPr>
        <w:t>(Tab</w:t>
      </w:r>
      <w:r>
        <w:rPr>
          <w:b/>
          <w:spacing w:val="-12"/>
          <w:sz w:val="24"/>
        </w:rPr>
        <w:t> </w:t>
      </w:r>
      <w:r>
        <w:rPr>
          <w:b/>
          <w:spacing w:val="-5"/>
          <w:sz w:val="24"/>
        </w:rPr>
        <w:t>6)</w:t>
      </w:r>
    </w:p>
    <w:p>
      <w:pPr>
        <w:pStyle w:val="BodyText"/>
        <w:spacing w:before="45"/>
        <w:rPr>
          <w:b/>
        </w:rPr>
      </w:pPr>
    </w:p>
    <w:p>
      <w:pPr>
        <w:pStyle w:val="BodyText"/>
        <w:ind w:left="1260"/>
      </w:pPr>
      <w:r>
        <w:rPr/>
        <w:t>5:25 - 5:40 </w:t>
      </w:r>
      <w:r>
        <w:rPr>
          <w:spacing w:val="-4"/>
        </w:rPr>
        <w:t>p.m.</w:t>
      </w:r>
    </w:p>
    <w:p>
      <w:pPr>
        <w:pStyle w:val="ListParagraph"/>
        <w:numPr>
          <w:ilvl w:val="0"/>
          <w:numId w:val="1"/>
        </w:numPr>
        <w:tabs>
          <w:tab w:pos="2084" w:val="left" w:leader="none"/>
          <w:tab w:pos="7019" w:val="left" w:leader="none"/>
        </w:tabs>
        <w:spacing w:line="240" w:lineRule="auto" w:before="9" w:after="0"/>
        <w:ind w:left="2084" w:right="0" w:hanging="824"/>
        <w:jc w:val="left"/>
        <w:rPr>
          <w:sz w:val="24"/>
        </w:rPr>
      </w:pPr>
      <w:r>
        <w:rPr>
          <w:sz w:val="24"/>
        </w:rPr>
        <w:t>PowerSchool Data </w:t>
      </w:r>
      <w:r>
        <w:rPr>
          <w:spacing w:val="-2"/>
          <w:sz w:val="24"/>
        </w:rPr>
        <w:t>trends</w:t>
      </w:r>
      <w:r>
        <w:rPr>
          <w:sz w:val="24"/>
        </w:rPr>
        <w:tab/>
        <w:t>Dr.</w:t>
      </w:r>
      <w:r>
        <w:rPr>
          <w:spacing w:val="-16"/>
          <w:sz w:val="24"/>
        </w:rPr>
        <w:t> </w:t>
      </w:r>
      <w:r>
        <w:rPr>
          <w:spacing w:val="-2"/>
          <w:sz w:val="24"/>
        </w:rPr>
        <w:t>Tanner</w:t>
      </w:r>
    </w:p>
    <w:p>
      <w:pPr>
        <w:pStyle w:val="BodyText"/>
        <w:spacing w:before="18"/>
      </w:pPr>
    </w:p>
    <w:p>
      <w:pPr>
        <w:pStyle w:val="BodyText"/>
        <w:ind w:left="1260"/>
      </w:pPr>
      <w:r>
        <w:rPr/>
        <w:t>5:40 - 5:55 </w:t>
      </w:r>
      <w:r>
        <w:rPr>
          <w:spacing w:val="-4"/>
        </w:rPr>
        <w:t>p.m.</w:t>
      </w:r>
    </w:p>
    <w:p>
      <w:pPr>
        <w:pStyle w:val="ListParagraph"/>
        <w:numPr>
          <w:ilvl w:val="0"/>
          <w:numId w:val="1"/>
        </w:numPr>
        <w:tabs>
          <w:tab w:pos="2084" w:val="left" w:leader="none"/>
        </w:tabs>
        <w:spacing w:line="240" w:lineRule="auto" w:before="9" w:after="0"/>
        <w:ind w:left="2084" w:right="0" w:hanging="824"/>
        <w:jc w:val="left"/>
        <w:rPr>
          <w:sz w:val="24"/>
        </w:rPr>
      </w:pPr>
      <w:r>
        <w:rPr>
          <w:sz w:val="24"/>
        </w:rPr>
        <w:t>Superintendent </w:t>
      </w:r>
      <w:r>
        <w:rPr>
          <w:spacing w:val="-2"/>
          <w:sz w:val="24"/>
        </w:rPr>
        <w:t>Report</w:t>
      </w:r>
    </w:p>
    <w:p>
      <w:pPr>
        <w:pStyle w:val="BodyText"/>
        <w:spacing w:before="18"/>
      </w:pPr>
    </w:p>
    <w:p>
      <w:pPr>
        <w:pStyle w:val="BodyText"/>
        <w:ind w:left="1260"/>
      </w:pPr>
      <w:r>
        <w:rPr/>
        <w:t>5:55 - </w:t>
      </w:r>
      <w:r>
        <w:rPr>
          <w:spacing w:val="-4"/>
        </w:rPr>
        <w:t>6:00</w:t>
      </w:r>
    </w:p>
    <w:p>
      <w:pPr>
        <w:pStyle w:val="ListParagraph"/>
        <w:numPr>
          <w:ilvl w:val="0"/>
          <w:numId w:val="1"/>
        </w:numPr>
        <w:tabs>
          <w:tab w:pos="2084" w:val="left" w:leader="none"/>
        </w:tabs>
        <w:spacing w:line="240" w:lineRule="auto" w:before="9" w:after="0"/>
        <w:ind w:left="2084" w:right="0" w:hanging="824"/>
        <w:jc w:val="left"/>
        <w:rPr>
          <w:sz w:val="24"/>
        </w:rPr>
      </w:pPr>
      <w:r>
        <w:rPr>
          <w:sz w:val="24"/>
        </w:rPr>
        <w:t>Future Agenda </w:t>
      </w:r>
      <w:r>
        <w:rPr>
          <w:spacing w:val="-2"/>
          <w:sz w:val="24"/>
        </w:rPr>
        <w:t>Items</w:t>
      </w:r>
    </w:p>
    <w:p>
      <w:pPr>
        <w:pStyle w:val="BodyText"/>
        <w:spacing w:before="18"/>
      </w:pPr>
    </w:p>
    <w:p>
      <w:pPr>
        <w:pStyle w:val="BodyText"/>
        <w:ind w:left="1260"/>
      </w:pPr>
      <w:r>
        <w:rPr/>
        <w:t>6:00 - 6:05 </w:t>
      </w:r>
      <w:r>
        <w:rPr>
          <w:spacing w:val="-4"/>
        </w:rPr>
        <w:t>p.m.</w:t>
      </w:r>
    </w:p>
    <w:p>
      <w:pPr>
        <w:pStyle w:val="ListParagraph"/>
        <w:numPr>
          <w:ilvl w:val="0"/>
          <w:numId w:val="1"/>
        </w:numPr>
        <w:tabs>
          <w:tab w:pos="2084" w:val="left" w:leader="none"/>
        </w:tabs>
        <w:spacing w:line="240" w:lineRule="auto" w:before="9" w:after="0"/>
        <w:ind w:left="2084" w:right="0" w:hanging="824"/>
        <w:jc w:val="left"/>
        <w:rPr>
          <w:sz w:val="24"/>
        </w:rPr>
      </w:pPr>
      <w:r>
        <w:rPr>
          <w:spacing w:val="-2"/>
          <w:sz w:val="24"/>
        </w:rPr>
        <w:t>Other</w:t>
      </w:r>
    </w:p>
    <w:p>
      <w:pPr>
        <w:pStyle w:val="BodyText"/>
      </w:pPr>
    </w:p>
    <w:p>
      <w:pPr>
        <w:pStyle w:val="BodyText"/>
        <w:spacing w:before="235"/>
      </w:pPr>
    </w:p>
    <w:p>
      <w:pPr>
        <w:spacing w:before="1"/>
        <w:ind w:left="1365" w:right="0" w:firstLine="0"/>
        <w:jc w:val="left"/>
        <w:rPr>
          <w:b/>
          <w:sz w:val="16"/>
        </w:rPr>
      </w:pPr>
      <w:r>
        <w:rPr>
          <w:b/>
          <w:sz w:val="16"/>
        </w:rPr>
        <w:t>Public</w:t>
      </w:r>
      <w:r>
        <w:rPr>
          <w:b/>
          <w:spacing w:val="-6"/>
          <w:sz w:val="16"/>
        </w:rPr>
        <w:t> </w:t>
      </w:r>
      <w:r>
        <w:rPr>
          <w:b/>
          <w:spacing w:val="-2"/>
          <w:sz w:val="16"/>
        </w:rPr>
        <w:t>Comment</w:t>
      </w:r>
    </w:p>
    <w:p>
      <w:pPr>
        <w:spacing w:line="254" w:lineRule="auto" w:before="11"/>
        <w:ind w:left="1365" w:right="202" w:firstLine="0"/>
        <w:jc w:val="left"/>
        <w:rPr>
          <w:sz w:val="16"/>
        </w:rPr>
      </w:pPr>
      <w:r>
        <w:rPr>
          <w:sz w:val="16"/>
        </w:rPr>
        <w:t>Individuals</w:t>
      </w:r>
      <w:r>
        <w:rPr>
          <w:spacing w:val="-5"/>
          <w:sz w:val="16"/>
        </w:rPr>
        <w:t> </w:t>
      </w:r>
      <w:r>
        <w:rPr>
          <w:sz w:val="16"/>
        </w:rPr>
        <w:t>are</w:t>
      </w:r>
      <w:r>
        <w:rPr>
          <w:spacing w:val="-5"/>
          <w:sz w:val="16"/>
        </w:rPr>
        <w:t> </w:t>
      </w:r>
      <w:r>
        <w:rPr>
          <w:sz w:val="16"/>
        </w:rPr>
        <w:t>welcome</w:t>
      </w:r>
      <w:r>
        <w:rPr>
          <w:spacing w:val="-5"/>
          <w:sz w:val="16"/>
        </w:rPr>
        <w:t> </w:t>
      </w:r>
      <w:r>
        <w:rPr>
          <w:sz w:val="16"/>
        </w:rPr>
        <w:t>to</w:t>
      </w:r>
      <w:r>
        <w:rPr>
          <w:spacing w:val="-5"/>
          <w:sz w:val="16"/>
        </w:rPr>
        <w:t> </w:t>
      </w:r>
      <w:r>
        <w:rPr>
          <w:sz w:val="16"/>
        </w:rPr>
        <w:t>address</w:t>
      </w:r>
      <w:r>
        <w:rPr>
          <w:spacing w:val="-5"/>
          <w:sz w:val="16"/>
        </w:rPr>
        <w:t> </w:t>
      </w:r>
      <w:r>
        <w:rPr>
          <w:sz w:val="16"/>
        </w:rPr>
        <w:t>the</w:t>
      </w:r>
      <w:r>
        <w:rPr>
          <w:spacing w:val="-5"/>
          <w:sz w:val="16"/>
        </w:rPr>
        <w:t> </w:t>
      </w:r>
      <w:r>
        <w:rPr>
          <w:sz w:val="16"/>
        </w:rPr>
        <w:t>Advisory</w:t>
      </w:r>
      <w:r>
        <w:rPr>
          <w:spacing w:val="-5"/>
          <w:sz w:val="16"/>
        </w:rPr>
        <w:t> </w:t>
      </w:r>
      <w:r>
        <w:rPr>
          <w:sz w:val="16"/>
        </w:rPr>
        <w:t>Council.</w:t>
      </w:r>
      <w:r>
        <w:rPr>
          <w:spacing w:val="-5"/>
          <w:sz w:val="16"/>
        </w:rPr>
        <w:t> </w:t>
      </w:r>
      <w:r>
        <w:rPr>
          <w:sz w:val="16"/>
        </w:rPr>
        <w:t>Please</w:t>
      </w:r>
      <w:r>
        <w:rPr>
          <w:spacing w:val="-5"/>
          <w:sz w:val="16"/>
        </w:rPr>
        <w:t> </w:t>
      </w:r>
      <w:r>
        <w:rPr>
          <w:sz w:val="16"/>
        </w:rPr>
        <w:t>contact</w:t>
      </w:r>
      <w:r>
        <w:rPr>
          <w:spacing w:val="-5"/>
          <w:sz w:val="16"/>
        </w:rPr>
        <w:t> </w:t>
      </w:r>
      <w:r>
        <w:rPr>
          <w:sz w:val="16"/>
        </w:rPr>
        <w:t>Tamara</w:t>
      </w:r>
      <w:r>
        <w:rPr>
          <w:spacing w:val="-5"/>
          <w:sz w:val="16"/>
        </w:rPr>
        <w:t> </w:t>
      </w:r>
      <w:r>
        <w:rPr>
          <w:sz w:val="16"/>
        </w:rPr>
        <w:t>Flint</w:t>
      </w:r>
      <w:r>
        <w:rPr>
          <w:spacing w:val="-5"/>
          <w:sz w:val="16"/>
        </w:rPr>
        <w:t> </w:t>
      </w:r>
      <w:r>
        <w:rPr>
          <w:color w:val="1153CC"/>
          <w:sz w:val="16"/>
          <w:u w:val="thick" w:color="1153CC"/>
        </w:rPr>
        <w:t>(801)</w:t>
      </w:r>
      <w:r>
        <w:rPr>
          <w:color w:val="1153CC"/>
          <w:spacing w:val="-5"/>
          <w:sz w:val="16"/>
          <w:u w:val="thick" w:color="1153CC"/>
        </w:rPr>
        <w:t> </w:t>
      </w:r>
      <w:r>
        <w:rPr>
          <w:color w:val="1153CC"/>
          <w:sz w:val="16"/>
          <w:u w:val="thick" w:color="1153CC"/>
        </w:rPr>
        <w:t>629-4712</w:t>
      </w:r>
      <w:r>
        <w:rPr>
          <w:color w:val="1153CC"/>
          <w:spacing w:val="-5"/>
          <w:sz w:val="16"/>
        </w:rPr>
        <w:t> </w:t>
      </w:r>
      <w:r>
        <w:rPr>
          <w:sz w:val="16"/>
        </w:rPr>
        <w:t>or</w:t>
      </w:r>
      <w:r>
        <w:rPr>
          <w:spacing w:val="-5"/>
          <w:sz w:val="16"/>
        </w:rPr>
        <w:t> </w:t>
      </w:r>
      <w:hyperlink r:id="rId16">
        <w:r>
          <w:rPr>
            <w:color w:val="1153CC"/>
            <w:sz w:val="16"/>
            <w:u w:val="thick" w:color="1153CC"/>
          </w:rPr>
          <w:t>tamaraf@usdb.org</w:t>
        </w:r>
      </w:hyperlink>
      <w:r>
        <w:rPr>
          <w:color w:val="1153CC"/>
          <w:spacing w:val="-5"/>
          <w:sz w:val="16"/>
        </w:rPr>
        <w:t> </w:t>
      </w:r>
      <w:r>
        <w:rPr>
          <w:sz w:val="16"/>
        </w:rPr>
        <w:t>with 24 hours advance notice with your name and the group you represent and a link will be shared with you. Each person will be limited to three minutes. Total time allotted for public comments will be a total of 15-minutes. Anyone needing more time should make that request in writing and arrange to be on the agenda at the next meeting.</w:t>
      </w:r>
    </w:p>
    <w:p>
      <w:pPr>
        <w:pStyle w:val="BodyText"/>
        <w:spacing w:before="10"/>
        <w:rPr>
          <w:sz w:val="16"/>
        </w:rPr>
      </w:pPr>
    </w:p>
    <w:p>
      <w:pPr>
        <w:spacing w:before="1"/>
        <w:ind w:left="1365" w:right="0" w:firstLine="0"/>
        <w:jc w:val="left"/>
        <w:rPr>
          <w:b/>
          <w:sz w:val="16"/>
        </w:rPr>
      </w:pPr>
      <w:r>
        <w:rPr>
          <w:b/>
          <w:sz w:val="16"/>
        </w:rPr>
        <w:t>Notice</w:t>
      </w:r>
      <w:r>
        <w:rPr>
          <w:b/>
          <w:spacing w:val="-7"/>
          <w:sz w:val="16"/>
        </w:rPr>
        <w:t> </w:t>
      </w:r>
      <w:r>
        <w:rPr>
          <w:b/>
          <w:sz w:val="16"/>
        </w:rPr>
        <w:t>of</w:t>
      </w:r>
      <w:r>
        <w:rPr>
          <w:b/>
          <w:spacing w:val="-5"/>
          <w:sz w:val="16"/>
        </w:rPr>
        <w:t> </w:t>
      </w:r>
      <w:r>
        <w:rPr>
          <w:b/>
          <w:sz w:val="16"/>
        </w:rPr>
        <w:t>Procedure</w:t>
      </w:r>
      <w:r>
        <w:rPr>
          <w:b/>
          <w:spacing w:val="-4"/>
          <w:sz w:val="16"/>
        </w:rPr>
        <w:t> </w:t>
      </w:r>
      <w:r>
        <w:rPr>
          <w:b/>
          <w:sz w:val="16"/>
        </w:rPr>
        <w:t>to</w:t>
      </w:r>
      <w:r>
        <w:rPr>
          <w:b/>
          <w:spacing w:val="-5"/>
          <w:sz w:val="16"/>
        </w:rPr>
        <w:t> </w:t>
      </w:r>
      <w:r>
        <w:rPr>
          <w:b/>
          <w:sz w:val="16"/>
        </w:rPr>
        <w:t>Get</w:t>
      </w:r>
      <w:r>
        <w:rPr>
          <w:b/>
          <w:spacing w:val="-4"/>
          <w:sz w:val="16"/>
        </w:rPr>
        <w:t> </w:t>
      </w:r>
      <w:r>
        <w:rPr>
          <w:b/>
          <w:sz w:val="16"/>
        </w:rPr>
        <w:t>on</w:t>
      </w:r>
      <w:r>
        <w:rPr>
          <w:b/>
          <w:spacing w:val="-5"/>
          <w:sz w:val="16"/>
        </w:rPr>
        <w:t> </w:t>
      </w:r>
      <w:r>
        <w:rPr>
          <w:b/>
          <w:sz w:val="16"/>
        </w:rPr>
        <w:t>the</w:t>
      </w:r>
      <w:r>
        <w:rPr>
          <w:b/>
          <w:spacing w:val="-5"/>
          <w:sz w:val="16"/>
        </w:rPr>
        <w:t> </w:t>
      </w:r>
      <w:r>
        <w:rPr>
          <w:b/>
          <w:sz w:val="16"/>
        </w:rPr>
        <w:t>USDB</w:t>
      </w:r>
      <w:r>
        <w:rPr>
          <w:b/>
          <w:spacing w:val="-4"/>
          <w:sz w:val="16"/>
        </w:rPr>
        <w:t> </w:t>
      </w:r>
      <w:r>
        <w:rPr>
          <w:b/>
          <w:sz w:val="16"/>
        </w:rPr>
        <w:t>Advisory</w:t>
      </w:r>
      <w:r>
        <w:rPr>
          <w:b/>
          <w:spacing w:val="-5"/>
          <w:sz w:val="16"/>
        </w:rPr>
        <w:t> </w:t>
      </w:r>
      <w:r>
        <w:rPr>
          <w:b/>
          <w:sz w:val="16"/>
        </w:rPr>
        <w:t>Council</w:t>
      </w:r>
      <w:r>
        <w:rPr>
          <w:b/>
          <w:spacing w:val="-4"/>
          <w:sz w:val="16"/>
        </w:rPr>
        <w:t> </w:t>
      </w:r>
      <w:r>
        <w:rPr>
          <w:b/>
          <w:spacing w:val="-2"/>
          <w:sz w:val="16"/>
        </w:rPr>
        <w:t>Agenda</w:t>
      </w:r>
    </w:p>
    <w:p>
      <w:pPr>
        <w:spacing w:line="254" w:lineRule="auto" w:before="11"/>
        <w:ind w:left="1365" w:right="202" w:firstLine="0"/>
        <w:jc w:val="left"/>
        <w:rPr>
          <w:sz w:val="16"/>
        </w:rPr>
      </w:pPr>
      <w:r>
        <w:rPr/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180975</wp:posOffset>
            </wp:positionH>
            <wp:positionV relativeFrom="paragraph">
              <wp:posOffset>4653</wp:posOffset>
            </wp:positionV>
            <wp:extent cx="66675" cy="66675"/>
            <wp:effectExtent l="0" t="0" r="0" b="0"/>
            <wp:wrapNone/>
            <wp:docPr id="24" name="Image 2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4" name="Image 24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675" cy="66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16"/>
        </w:rPr>
        <w:t>Anyone interested in being on the agenda should contact Chairperson Ray Wright at </w:t>
      </w:r>
      <w:r>
        <w:rPr>
          <w:color w:val="3C78D8"/>
          <w:sz w:val="16"/>
          <w:u w:val="thick" w:color="3C78D8"/>
        </w:rPr>
        <w:t>(801) 560-9866</w:t>
      </w:r>
      <w:r>
        <w:rPr>
          <w:color w:val="3C78D8"/>
          <w:sz w:val="16"/>
        </w:rPr>
        <w:t> </w:t>
      </w:r>
      <w:r>
        <w:rPr>
          <w:sz w:val="16"/>
        </w:rPr>
        <w:t>/ </w:t>
      </w:r>
      <w:hyperlink r:id="rId18">
        <w:r>
          <w:rPr>
            <w:color w:val="3C78D8"/>
            <w:sz w:val="16"/>
            <w:u w:val="thick" w:color="3C78D8"/>
          </w:rPr>
          <w:t>metaltipman@gmail.com.</w:t>
        </w:r>
        <w:r>
          <w:rPr>
            <w:sz w:val="16"/>
          </w:rPr>
          <w:t>,</w:t>
        </w:r>
      </w:hyperlink>
      <w:r>
        <w:rPr>
          <w:sz w:val="16"/>
        </w:rPr>
        <w:t> Superintendent</w:t>
      </w:r>
      <w:r>
        <w:rPr>
          <w:spacing w:val="-5"/>
          <w:sz w:val="16"/>
        </w:rPr>
        <w:t> </w:t>
      </w:r>
      <w:r>
        <w:rPr>
          <w:sz w:val="16"/>
        </w:rPr>
        <w:t>Joel</w:t>
      </w:r>
      <w:r>
        <w:rPr>
          <w:spacing w:val="-5"/>
          <w:sz w:val="16"/>
        </w:rPr>
        <w:t> </w:t>
      </w:r>
      <w:r>
        <w:rPr>
          <w:sz w:val="16"/>
        </w:rPr>
        <w:t>Coleman</w:t>
      </w:r>
      <w:r>
        <w:rPr>
          <w:spacing w:val="-5"/>
          <w:sz w:val="16"/>
        </w:rPr>
        <w:t> </w:t>
      </w:r>
      <w:r>
        <w:rPr>
          <w:sz w:val="16"/>
        </w:rPr>
        <w:t>at</w:t>
      </w:r>
      <w:r>
        <w:rPr>
          <w:spacing w:val="-5"/>
          <w:sz w:val="16"/>
        </w:rPr>
        <w:t> </w:t>
      </w:r>
      <w:r>
        <w:rPr>
          <w:color w:val="1153CC"/>
          <w:sz w:val="16"/>
          <w:u w:val="thick" w:color="1153CC"/>
        </w:rPr>
        <w:t>(801)</w:t>
      </w:r>
      <w:r>
        <w:rPr>
          <w:color w:val="1153CC"/>
          <w:spacing w:val="-5"/>
          <w:sz w:val="16"/>
          <w:u w:val="thick" w:color="1153CC"/>
        </w:rPr>
        <w:t> </w:t>
      </w:r>
      <w:r>
        <w:rPr>
          <w:color w:val="1153CC"/>
          <w:sz w:val="16"/>
          <w:u w:val="thick" w:color="1153CC"/>
        </w:rPr>
        <w:t>629-4712</w:t>
      </w:r>
      <w:r>
        <w:rPr>
          <w:color w:val="1153CC"/>
          <w:spacing w:val="-5"/>
          <w:sz w:val="16"/>
        </w:rPr>
        <w:t> </w:t>
      </w:r>
      <w:r>
        <w:rPr>
          <w:sz w:val="16"/>
        </w:rPr>
        <w:t>/</w:t>
      </w:r>
      <w:r>
        <w:rPr>
          <w:spacing w:val="-5"/>
          <w:sz w:val="16"/>
        </w:rPr>
        <w:t> </w:t>
      </w:r>
      <w:hyperlink r:id="rId19">
        <w:r>
          <w:rPr>
            <w:color w:val="1153CC"/>
            <w:sz w:val="16"/>
            <w:u w:val="thick" w:color="1153CC"/>
          </w:rPr>
          <w:t>joelc@usdb.org</w:t>
        </w:r>
      </w:hyperlink>
      <w:r>
        <w:rPr>
          <w:sz w:val="16"/>
        </w:rPr>
        <w:t>,</w:t>
      </w:r>
      <w:r>
        <w:rPr>
          <w:spacing w:val="-5"/>
          <w:sz w:val="16"/>
        </w:rPr>
        <w:t> </w:t>
      </w:r>
      <w:r>
        <w:rPr>
          <w:sz w:val="16"/>
        </w:rPr>
        <w:t>or</w:t>
      </w:r>
      <w:r>
        <w:rPr>
          <w:spacing w:val="-5"/>
          <w:sz w:val="16"/>
        </w:rPr>
        <w:t> </w:t>
      </w:r>
      <w:r>
        <w:rPr>
          <w:sz w:val="16"/>
        </w:rPr>
        <w:t>Tamara</w:t>
      </w:r>
      <w:r>
        <w:rPr>
          <w:spacing w:val="-5"/>
          <w:sz w:val="16"/>
        </w:rPr>
        <w:t> </w:t>
      </w:r>
      <w:r>
        <w:rPr>
          <w:sz w:val="16"/>
        </w:rPr>
        <w:t>Flint</w:t>
      </w:r>
      <w:r>
        <w:rPr>
          <w:spacing w:val="-5"/>
          <w:sz w:val="16"/>
        </w:rPr>
        <w:t> </w:t>
      </w:r>
      <w:r>
        <w:rPr>
          <w:sz w:val="16"/>
        </w:rPr>
        <w:t>at</w:t>
      </w:r>
      <w:r>
        <w:rPr>
          <w:spacing w:val="-5"/>
          <w:sz w:val="16"/>
        </w:rPr>
        <w:t> </w:t>
      </w:r>
      <w:r>
        <w:rPr>
          <w:color w:val="1153CC"/>
          <w:sz w:val="16"/>
          <w:u w:val="thick" w:color="1153CC"/>
        </w:rPr>
        <w:t>(801)</w:t>
      </w:r>
      <w:r>
        <w:rPr>
          <w:color w:val="1153CC"/>
          <w:spacing w:val="-5"/>
          <w:sz w:val="16"/>
          <w:u w:val="thick" w:color="1153CC"/>
        </w:rPr>
        <w:t> </w:t>
      </w:r>
      <w:r>
        <w:rPr>
          <w:color w:val="1153CC"/>
          <w:sz w:val="16"/>
          <w:u w:val="thick" w:color="1153CC"/>
        </w:rPr>
        <w:t>629-4712</w:t>
      </w:r>
      <w:r>
        <w:rPr>
          <w:color w:val="1153CC"/>
          <w:sz w:val="16"/>
        </w:rPr>
        <w:t>/</w:t>
      </w:r>
      <w:r>
        <w:rPr>
          <w:color w:val="1153CC"/>
          <w:spacing w:val="-5"/>
          <w:sz w:val="16"/>
        </w:rPr>
        <w:t> </w:t>
      </w:r>
      <w:hyperlink r:id="rId16">
        <w:r>
          <w:rPr>
            <w:color w:val="0461C1"/>
            <w:sz w:val="16"/>
            <w:u w:val="thick" w:color="0461C1"/>
          </w:rPr>
          <w:t>tamaraf@usdb.org</w:t>
        </w:r>
      </w:hyperlink>
      <w:r>
        <w:rPr>
          <w:sz w:val="16"/>
        </w:rPr>
        <w:t>.</w:t>
      </w:r>
      <w:r>
        <w:rPr>
          <w:spacing w:val="-5"/>
          <w:sz w:val="16"/>
        </w:rPr>
        <w:t> </w:t>
      </w:r>
      <w:r>
        <w:rPr>
          <w:sz w:val="16"/>
        </w:rPr>
        <w:t>Please do so by the Friday of the week prior to the meeting.</w:t>
      </w:r>
    </w:p>
    <w:p>
      <w:pPr>
        <w:pStyle w:val="BodyText"/>
        <w:spacing w:before="10"/>
        <w:rPr>
          <w:sz w:val="16"/>
        </w:rPr>
      </w:pPr>
    </w:p>
    <w:p>
      <w:pPr>
        <w:spacing w:before="0"/>
        <w:ind w:left="1365" w:right="0" w:firstLine="0"/>
        <w:jc w:val="left"/>
        <w:rPr>
          <w:b/>
          <w:sz w:val="16"/>
        </w:rPr>
      </w:pPr>
      <w:r>
        <w:rPr>
          <w:b/>
          <w:sz w:val="16"/>
        </w:rPr>
        <w:t>Notice</w:t>
      </w:r>
      <w:r>
        <w:rPr>
          <w:b/>
          <w:spacing w:val="-6"/>
          <w:sz w:val="16"/>
        </w:rPr>
        <w:t> </w:t>
      </w:r>
      <w:r>
        <w:rPr>
          <w:b/>
          <w:sz w:val="16"/>
        </w:rPr>
        <w:t>of</w:t>
      </w:r>
      <w:r>
        <w:rPr>
          <w:b/>
          <w:spacing w:val="-6"/>
          <w:sz w:val="16"/>
        </w:rPr>
        <w:t> </w:t>
      </w:r>
      <w:r>
        <w:rPr>
          <w:b/>
          <w:sz w:val="16"/>
        </w:rPr>
        <w:t>Special</w:t>
      </w:r>
      <w:r>
        <w:rPr>
          <w:b/>
          <w:spacing w:val="-6"/>
          <w:sz w:val="16"/>
        </w:rPr>
        <w:t> </w:t>
      </w:r>
      <w:r>
        <w:rPr>
          <w:b/>
          <w:sz w:val="16"/>
        </w:rPr>
        <w:t>Accommodation</w:t>
      </w:r>
      <w:r>
        <w:rPr>
          <w:b/>
          <w:spacing w:val="-6"/>
          <w:sz w:val="16"/>
        </w:rPr>
        <w:t> </w:t>
      </w:r>
      <w:r>
        <w:rPr>
          <w:b/>
          <w:sz w:val="16"/>
        </w:rPr>
        <w:t>at</w:t>
      </w:r>
      <w:r>
        <w:rPr>
          <w:b/>
          <w:spacing w:val="-6"/>
          <w:sz w:val="16"/>
        </w:rPr>
        <w:t> </w:t>
      </w:r>
      <w:r>
        <w:rPr>
          <w:b/>
          <w:sz w:val="16"/>
        </w:rPr>
        <w:t>Public</w:t>
      </w:r>
      <w:r>
        <w:rPr>
          <w:b/>
          <w:spacing w:val="-6"/>
          <w:sz w:val="16"/>
        </w:rPr>
        <w:t> </w:t>
      </w:r>
      <w:r>
        <w:rPr>
          <w:b/>
          <w:spacing w:val="-2"/>
          <w:sz w:val="16"/>
        </w:rPr>
        <w:t>Meetings</w:t>
      </w:r>
    </w:p>
    <w:p>
      <w:pPr>
        <w:spacing w:line="254" w:lineRule="auto" w:before="12"/>
        <w:ind w:left="1365" w:right="202" w:firstLine="0"/>
        <w:jc w:val="left"/>
        <w:rPr>
          <w:sz w:val="16"/>
        </w:rPr>
      </w:pPr>
      <w:r>
        <w:rPr>
          <w:sz w:val="16"/>
        </w:rPr>
        <w:t>In compliance with the Americans with Disabilities Act, individuals needing special accommodations (including auxiliary communicative</w:t>
      </w:r>
      <w:r>
        <w:rPr>
          <w:spacing w:val="-5"/>
          <w:sz w:val="16"/>
        </w:rPr>
        <w:t> </w:t>
      </w:r>
      <w:r>
        <w:rPr>
          <w:sz w:val="16"/>
        </w:rPr>
        <w:t>aids</w:t>
      </w:r>
      <w:r>
        <w:rPr>
          <w:spacing w:val="-5"/>
          <w:sz w:val="16"/>
        </w:rPr>
        <w:t> </w:t>
      </w:r>
      <w:r>
        <w:rPr>
          <w:sz w:val="16"/>
        </w:rPr>
        <w:t>and</w:t>
      </w:r>
      <w:r>
        <w:rPr>
          <w:spacing w:val="-5"/>
          <w:sz w:val="16"/>
        </w:rPr>
        <w:t> </w:t>
      </w:r>
      <w:r>
        <w:rPr>
          <w:sz w:val="16"/>
        </w:rPr>
        <w:t>services)</w:t>
      </w:r>
      <w:r>
        <w:rPr>
          <w:spacing w:val="-5"/>
          <w:sz w:val="16"/>
        </w:rPr>
        <w:t> </w:t>
      </w:r>
      <w:r>
        <w:rPr>
          <w:sz w:val="16"/>
        </w:rPr>
        <w:t>during</w:t>
      </w:r>
      <w:r>
        <w:rPr>
          <w:spacing w:val="-5"/>
          <w:sz w:val="16"/>
        </w:rPr>
        <w:t> </w:t>
      </w:r>
      <w:r>
        <w:rPr>
          <w:sz w:val="16"/>
        </w:rPr>
        <w:t>this</w:t>
      </w:r>
      <w:r>
        <w:rPr>
          <w:spacing w:val="-5"/>
          <w:sz w:val="16"/>
        </w:rPr>
        <w:t> </w:t>
      </w:r>
      <w:r>
        <w:rPr>
          <w:sz w:val="16"/>
        </w:rPr>
        <w:t>meeting</w:t>
      </w:r>
      <w:r>
        <w:rPr>
          <w:spacing w:val="-5"/>
          <w:sz w:val="16"/>
        </w:rPr>
        <w:t> </w:t>
      </w:r>
      <w:r>
        <w:rPr>
          <w:sz w:val="16"/>
        </w:rPr>
        <w:t>should</w:t>
      </w:r>
      <w:r>
        <w:rPr>
          <w:spacing w:val="-5"/>
          <w:sz w:val="16"/>
        </w:rPr>
        <w:t> </w:t>
      </w:r>
      <w:r>
        <w:rPr>
          <w:sz w:val="16"/>
        </w:rPr>
        <w:t>notify</w:t>
      </w:r>
      <w:r>
        <w:rPr>
          <w:spacing w:val="-5"/>
          <w:sz w:val="16"/>
        </w:rPr>
        <w:t> </w:t>
      </w:r>
      <w:r>
        <w:rPr>
          <w:sz w:val="16"/>
        </w:rPr>
        <w:t>Tamara</w:t>
      </w:r>
      <w:r>
        <w:rPr>
          <w:spacing w:val="-5"/>
          <w:sz w:val="16"/>
        </w:rPr>
        <w:t> </w:t>
      </w:r>
      <w:r>
        <w:rPr>
          <w:sz w:val="16"/>
        </w:rPr>
        <w:t>Flint</w:t>
      </w:r>
      <w:r>
        <w:rPr>
          <w:spacing w:val="-5"/>
          <w:sz w:val="16"/>
        </w:rPr>
        <w:t> </w:t>
      </w:r>
      <w:r>
        <w:rPr>
          <w:color w:val="1153CC"/>
          <w:sz w:val="16"/>
          <w:u w:val="thick" w:color="1153CC"/>
        </w:rPr>
        <w:t>(801)</w:t>
      </w:r>
      <w:r>
        <w:rPr>
          <w:color w:val="1153CC"/>
          <w:spacing w:val="-5"/>
          <w:sz w:val="16"/>
          <w:u w:val="thick" w:color="1153CC"/>
        </w:rPr>
        <w:t> </w:t>
      </w:r>
      <w:r>
        <w:rPr>
          <w:color w:val="1153CC"/>
          <w:sz w:val="16"/>
          <w:u w:val="thick" w:color="1153CC"/>
        </w:rPr>
        <w:t>629-4712</w:t>
      </w:r>
      <w:r>
        <w:rPr>
          <w:color w:val="1153CC"/>
          <w:spacing w:val="-5"/>
          <w:sz w:val="16"/>
        </w:rPr>
        <w:t> </w:t>
      </w:r>
      <w:r>
        <w:rPr>
          <w:sz w:val="16"/>
        </w:rPr>
        <w:t>or</w:t>
      </w:r>
      <w:r>
        <w:rPr>
          <w:spacing w:val="-5"/>
          <w:sz w:val="16"/>
        </w:rPr>
        <w:t> </w:t>
      </w:r>
      <w:hyperlink r:id="rId16">
        <w:r>
          <w:rPr>
            <w:color w:val="1153CC"/>
            <w:sz w:val="16"/>
            <w:u w:val="thick" w:color="1153CC"/>
          </w:rPr>
          <w:t>tamaraf@usdb.org</w:t>
        </w:r>
      </w:hyperlink>
      <w:r>
        <w:rPr>
          <w:color w:val="1153CC"/>
          <w:spacing w:val="-5"/>
          <w:sz w:val="16"/>
        </w:rPr>
        <w:t> </w:t>
      </w:r>
      <w:r>
        <w:rPr>
          <w:sz w:val="16"/>
        </w:rPr>
        <w:t>at</w:t>
      </w:r>
      <w:r>
        <w:rPr>
          <w:spacing w:val="-5"/>
          <w:sz w:val="16"/>
        </w:rPr>
        <w:t> </w:t>
      </w:r>
      <w:r>
        <w:rPr>
          <w:sz w:val="16"/>
        </w:rPr>
        <w:t>least three working days prior to the meeting.</w:t>
      </w:r>
    </w:p>
    <w:p>
      <w:pPr>
        <w:spacing w:after="0" w:line="254" w:lineRule="auto"/>
        <w:jc w:val="left"/>
        <w:rPr>
          <w:sz w:val="16"/>
        </w:rPr>
        <w:sectPr>
          <w:pgSz w:w="12240" w:h="15840"/>
          <w:pgMar w:top="1380" w:bottom="280" w:left="180" w:right="1340"/>
        </w:sectPr>
      </w:pPr>
    </w:p>
    <w:p>
      <w:pPr>
        <w:pStyle w:val="Heading1"/>
        <w:spacing w:before="106"/>
        <w:ind w:left="1160"/>
        <w:jc w:val="center"/>
      </w:pPr>
      <w:bookmarkStart w:name="Tab 2 AC Summary 012524" w:id="2"/>
      <w:bookmarkEnd w:id="2"/>
      <w:r>
        <w:rPr>
          <w:b w:val="0"/>
        </w:rPr>
      </w:r>
      <w:r>
        <w:rPr>
          <w:color w:val="0000CC"/>
        </w:rPr>
        <w:t>UTAH</w:t>
      </w:r>
      <w:r>
        <w:rPr>
          <w:color w:val="0000CC"/>
          <w:spacing w:val="-11"/>
        </w:rPr>
        <w:t> </w:t>
      </w:r>
      <w:r>
        <w:rPr>
          <w:color w:val="0000CC"/>
        </w:rPr>
        <w:t>SCHOOLS</w:t>
      </w:r>
      <w:r>
        <w:rPr>
          <w:color w:val="0000CC"/>
          <w:spacing w:val="-8"/>
        </w:rPr>
        <w:t> </w:t>
      </w:r>
      <w:r>
        <w:rPr>
          <w:color w:val="0000CC"/>
        </w:rPr>
        <w:t>FOR</w:t>
      </w:r>
      <w:r>
        <w:rPr>
          <w:color w:val="0000CC"/>
          <w:spacing w:val="-8"/>
        </w:rPr>
        <w:t> </w:t>
      </w:r>
      <w:r>
        <w:rPr>
          <w:color w:val="0000CC"/>
        </w:rPr>
        <w:t>THE</w:t>
      </w:r>
      <w:r>
        <w:rPr>
          <w:color w:val="0000CC"/>
          <w:spacing w:val="-8"/>
        </w:rPr>
        <w:t> </w:t>
      </w:r>
      <w:r>
        <w:rPr>
          <w:color w:val="0000CC"/>
        </w:rPr>
        <w:t>DEAF</w:t>
      </w:r>
      <w:r>
        <w:rPr>
          <w:color w:val="0000CC"/>
          <w:spacing w:val="-8"/>
        </w:rPr>
        <w:t> </w:t>
      </w:r>
      <w:r>
        <w:rPr>
          <w:color w:val="0000CC"/>
        </w:rPr>
        <w:t>AND</w:t>
      </w:r>
      <w:r>
        <w:rPr>
          <w:color w:val="0000CC"/>
          <w:spacing w:val="-8"/>
        </w:rPr>
        <w:t> </w:t>
      </w:r>
      <w:r>
        <w:rPr>
          <w:color w:val="0000CC"/>
        </w:rPr>
        <w:t>THE</w:t>
      </w:r>
      <w:r>
        <w:rPr>
          <w:color w:val="0000CC"/>
          <w:spacing w:val="-8"/>
        </w:rPr>
        <w:t> </w:t>
      </w:r>
      <w:r>
        <w:rPr>
          <w:color w:val="0000CC"/>
          <w:spacing w:val="-2"/>
        </w:rPr>
        <w:t>BLIND</w:t>
      </w:r>
    </w:p>
    <w:p>
      <w:pPr>
        <w:pStyle w:val="Heading3"/>
        <w:spacing w:line="276" w:lineRule="auto" w:before="52"/>
        <w:ind w:left="3466" w:right="2304"/>
        <w:jc w:val="center"/>
      </w:pPr>
      <w:r>
        <w:rPr/>
        <w:t>Advisory</w:t>
      </w:r>
      <w:r>
        <w:rPr>
          <w:spacing w:val="-13"/>
        </w:rPr>
        <w:t> </w:t>
      </w:r>
      <w:r>
        <w:rPr/>
        <w:t>Council</w:t>
      </w:r>
      <w:r>
        <w:rPr>
          <w:spacing w:val="-13"/>
        </w:rPr>
        <w:t> </w:t>
      </w:r>
      <w:r>
        <w:rPr/>
        <w:t>Meeting</w:t>
      </w:r>
      <w:r>
        <w:rPr>
          <w:spacing w:val="-13"/>
        </w:rPr>
        <w:t> </w:t>
      </w:r>
      <w:r>
        <w:rPr/>
        <w:t>Summary January 25, 2023</w:t>
      </w:r>
    </w:p>
    <w:p>
      <w:pPr>
        <w:spacing w:line="235" w:lineRule="exact" w:before="0"/>
        <w:ind w:left="1159" w:right="0" w:firstLine="0"/>
        <w:jc w:val="center"/>
        <w:rPr>
          <w:b/>
          <w:sz w:val="24"/>
        </w:rPr>
      </w:pPr>
      <w:r>
        <w:rPr>
          <w:b/>
          <w:spacing w:val="-4"/>
          <w:sz w:val="24"/>
        </w:rPr>
        <w:t>Zoom</w:t>
      </w:r>
    </w:p>
    <w:p>
      <w:pPr>
        <w:spacing w:before="242"/>
        <w:ind w:left="1260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4:30 p.m.</w:t>
      </w:r>
      <w:r>
        <w:rPr>
          <w:b/>
          <w:spacing w:val="66"/>
          <w:sz w:val="24"/>
          <w:u w:val="single"/>
        </w:rPr>
        <w:t> </w:t>
      </w:r>
      <w:r>
        <w:rPr>
          <w:b/>
          <w:sz w:val="24"/>
          <w:u w:val="single"/>
        </w:rPr>
        <w:t>-</w:t>
      </w:r>
      <w:r>
        <w:rPr>
          <w:b/>
          <w:spacing w:val="67"/>
          <w:sz w:val="24"/>
          <w:u w:val="single"/>
        </w:rPr>
        <w:t> </w:t>
      </w:r>
      <w:r>
        <w:rPr>
          <w:b/>
          <w:sz w:val="24"/>
          <w:u w:val="single"/>
        </w:rPr>
        <w:t>General </w:t>
      </w:r>
      <w:r>
        <w:rPr>
          <w:b/>
          <w:spacing w:val="-2"/>
          <w:sz w:val="24"/>
          <w:u w:val="single"/>
        </w:rPr>
        <w:t>Session</w:t>
      </w:r>
    </w:p>
    <w:p>
      <w:pPr>
        <w:pStyle w:val="BodyText"/>
        <w:spacing w:before="195"/>
        <w:rPr>
          <w:b/>
          <w:sz w:val="20"/>
        </w:rPr>
      </w:pPr>
    </w:p>
    <w:p>
      <w:pPr>
        <w:spacing w:after="0"/>
        <w:rPr>
          <w:sz w:val="20"/>
        </w:rPr>
        <w:sectPr>
          <w:pgSz w:w="12240" w:h="15840"/>
          <w:pgMar w:top="1820" w:bottom="280" w:left="180" w:right="1340"/>
        </w:sectPr>
      </w:pPr>
    </w:p>
    <w:p>
      <w:pPr>
        <w:pStyle w:val="Heading3"/>
        <w:spacing w:before="92"/>
        <w:rPr>
          <w:b w:val="0"/>
        </w:rPr>
      </w:pPr>
      <w:r>
        <w:rPr>
          <w:spacing w:val="-2"/>
        </w:rPr>
        <w:t>Attending</w:t>
      </w:r>
      <w:r>
        <w:rPr>
          <w:b w:val="0"/>
          <w:spacing w:val="-2"/>
        </w:rPr>
        <w:t>:</w:t>
      </w:r>
    </w:p>
    <w:p>
      <w:pPr>
        <w:spacing w:line="240" w:lineRule="auto" w:before="92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ind w:left="213" w:right="3491"/>
      </w:pPr>
      <w:r>
        <w:rPr/>
        <w:t>Jared Allebest, Voting Member, Zoom John Clements, Voting Member, Zoom Kiara Guymon, Voting Member, Zoom Aunilie</w:t>
      </w:r>
      <w:r>
        <w:rPr>
          <w:spacing w:val="-13"/>
        </w:rPr>
        <w:t> </w:t>
      </w:r>
      <w:r>
        <w:rPr/>
        <w:t>Hathaway,</w:t>
      </w:r>
      <w:r>
        <w:rPr>
          <w:spacing w:val="-13"/>
        </w:rPr>
        <w:t> </w:t>
      </w:r>
      <w:r>
        <w:rPr/>
        <w:t>Voting</w:t>
      </w:r>
      <w:r>
        <w:rPr>
          <w:spacing w:val="-13"/>
        </w:rPr>
        <w:t> </w:t>
      </w:r>
      <w:r>
        <w:rPr/>
        <w:t>Member,</w:t>
      </w:r>
      <w:r>
        <w:rPr>
          <w:spacing w:val="-13"/>
        </w:rPr>
        <w:t> </w:t>
      </w:r>
      <w:r>
        <w:rPr/>
        <w:t>Zoom Jennifer Hayes, Voting Member, Zoom Sundie</w:t>
      </w:r>
      <w:r>
        <w:rPr>
          <w:spacing w:val="-17"/>
        </w:rPr>
        <w:t> </w:t>
      </w:r>
      <w:r>
        <w:rPr/>
        <w:t>Marx,</w:t>
      </w:r>
      <w:r>
        <w:rPr>
          <w:spacing w:val="-16"/>
        </w:rPr>
        <w:t> </w:t>
      </w:r>
      <w:r>
        <w:rPr/>
        <w:t>Non-Voting</w:t>
      </w:r>
      <w:r>
        <w:rPr>
          <w:spacing w:val="-17"/>
        </w:rPr>
        <w:t> </w:t>
      </w:r>
      <w:r>
        <w:rPr/>
        <w:t>Member,</w:t>
      </w:r>
      <w:r>
        <w:rPr>
          <w:spacing w:val="-16"/>
        </w:rPr>
        <w:t> </w:t>
      </w:r>
      <w:r>
        <w:rPr/>
        <w:t>Zoom</w:t>
      </w:r>
    </w:p>
    <w:p>
      <w:pPr>
        <w:pStyle w:val="BodyText"/>
        <w:ind w:left="213" w:right="1982"/>
      </w:pPr>
      <w:r>
        <w:rPr/>
        <w:t>Philippe</w:t>
      </w:r>
      <w:r>
        <w:rPr>
          <w:spacing w:val="-17"/>
        </w:rPr>
        <w:t> </w:t>
      </w:r>
      <w:r>
        <w:rPr/>
        <w:t>Montalette,</w:t>
      </w:r>
      <w:r>
        <w:rPr>
          <w:spacing w:val="-17"/>
        </w:rPr>
        <w:t> </w:t>
      </w:r>
      <w:r>
        <w:rPr/>
        <w:t>Vice-Chair,</w:t>
      </w:r>
      <w:r>
        <w:rPr>
          <w:spacing w:val="-16"/>
        </w:rPr>
        <w:t> </w:t>
      </w:r>
      <w:r>
        <w:rPr/>
        <w:t>Voting</w:t>
      </w:r>
      <w:r>
        <w:rPr>
          <w:spacing w:val="-17"/>
        </w:rPr>
        <w:t> </w:t>
      </w:r>
      <w:r>
        <w:rPr/>
        <w:t>Member,</w:t>
      </w:r>
      <w:r>
        <w:rPr>
          <w:spacing w:val="-17"/>
        </w:rPr>
        <w:t> </w:t>
      </w:r>
      <w:r>
        <w:rPr/>
        <w:t>Zoom Katie Nelson, Voting Member, Zoom</w:t>
      </w:r>
    </w:p>
    <w:p>
      <w:pPr>
        <w:pStyle w:val="BodyText"/>
        <w:ind w:left="213" w:right="1982"/>
      </w:pPr>
      <w:r>
        <w:rPr/>
        <w:t>Shari</w:t>
      </w:r>
      <w:r>
        <w:rPr>
          <w:spacing w:val="-17"/>
        </w:rPr>
        <w:t> </w:t>
      </w:r>
      <w:r>
        <w:rPr/>
        <w:t>Solomon-Klebba,</w:t>
      </w:r>
      <w:r>
        <w:rPr>
          <w:spacing w:val="-16"/>
        </w:rPr>
        <w:t> </w:t>
      </w:r>
      <w:r>
        <w:rPr/>
        <w:t>Non-Voting</w:t>
      </w:r>
      <w:r>
        <w:rPr>
          <w:spacing w:val="-17"/>
        </w:rPr>
        <w:t> </w:t>
      </w:r>
      <w:r>
        <w:rPr/>
        <w:t>Member,</w:t>
      </w:r>
      <w:r>
        <w:rPr>
          <w:spacing w:val="-16"/>
        </w:rPr>
        <w:t> </w:t>
      </w:r>
      <w:r>
        <w:rPr/>
        <w:t>Zoom LeAnn Wood, Board Member, Zoom</w:t>
      </w:r>
    </w:p>
    <w:p>
      <w:pPr>
        <w:pStyle w:val="BodyText"/>
        <w:ind w:left="213"/>
      </w:pPr>
      <w:r>
        <w:rPr/>
        <w:t>Ray</w:t>
      </w:r>
      <w:r>
        <w:rPr>
          <w:spacing w:val="-7"/>
        </w:rPr>
        <w:t> </w:t>
      </w:r>
      <w:r>
        <w:rPr/>
        <w:t>Wright,</w:t>
      </w:r>
      <w:r>
        <w:rPr>
          <w:spacing w:val="-7"/>
        </w:rPr>
        <w:t> </w:t>
      </w:r>
      <w:r>
        <w:rPr/>
        <w:t>Chair</w:t>
      </w:r>
      <w:r>
        <w:rPr>
          <w:spacing w:val="-6"/>
        </w:rPr>
        <w:t> </w:t>
      </w:r>
      <w:r>
        <w:rPr/>
        <w:t>-</w:t>
      </w:r>
      <w:r>
        <w:rPr>
          <w:spacing w:val="-7"/>
        </w:rPr>
        <w:t> </w:t>
      </w:r>
      <w:r>
        <w:rPr/>
        <w:t>Voting-Member,</w:t>
      </w:r>
      <w:r>
        <w:rPr>
          <w:spacing w:val="-6"/>
        </w:rPr>
        <w:t> </w:t>
      </w:r>
      <w:r>
        <w:rPr>
          <w:spacing w:val="-4"/>
        </w:rPr>
        <w:t>Zoom</w:t>
      </w:r>
    </w:p>
    <w:p>
      <w:pPr>
        <w:spacing w:after="0"/>
        <w:sectPr>
          <w:type w:val="continuous"/>
          <w:pgSz w:w="12240" w:h="15840"/>
          <w:pgMar w:top="1460" w:bottom="280" w:left="180" w:right="1340"/>
          <w:cols w:num="2" w:equalWidth="0">
            <w:col w:w="2447" w:space="40"/>
            <w:col w:w="8233"/>
          </w:cols>
        </w:sectPr>
      </w:pPr>
    </w:p>
    <w:p>
      <w:pPr>
        <w:pStyle w:val="BodyText"/>
      </w:pPr>
    </w:p>
    <w:p>
      <w:pPr>
        <w:pStyle w:val="Heading3"/>
        <w:rPr>
          <w:b w:val="0"/>
        </w:rPr>
      </w:pPr>
      <w:r>
        <w:rPr/>
        <w:t>Also </w:t>
      </w:r>
      <w:r>
        <w:rPr>
          <w:spacing w:val="-2"/>
        </w:rPr>
        <w:t>Attending</w:t>
      </w:r>
      <w:r>
        <w:rPr>
          <w:b w:val="0"/>
          <w:spacing w:val="-2"/>
        </w:rPr>
        <w:t>:</w:t>
      </w:r>
    </w:p>
    <w:p>
      <w:pPr>
        <w:pStyle w:val="BodyText"/>
      </w:pPr>
    </w:p>
    <w:p>
      <w:pPr>
        <w:pStyle w:val="BodyText"/>
        <w:ind w:left="2700" w:right="4432"/>
      </w:pPr>
      <w:r>
        <w:rPr/>
        <w:t>Joel Coleman, Superintendent Carl Empey, Finance Director Tamara</w:t>
      </w:r>
      <w:r>
        <w:rPr>
          <w:spacing w:val="-19"/>
        </w:rPr>
        <w:t> </w:t>
      </w:r>
      <w:r>
        <w:rPr/>
        <w:t>Flint,</w:t>
      </w:r>
      <w:r>
        <w:rPr>
          <w:spacing w:val="-17"/>
        </w:rPr>
        <w:t> </w:t>
      </w:r>
      <w:r>
        <w:rPr/>
        <w:t>Executive</w:t>
      </w:r>
      <w:r>
        <w:rPr>
          <w:spacing w:val="-16"/>
        </w:rPr>
        <w:t> </w:t>
      </w:r>
      <w:r>
        <w:rPr/>
        <w:t>Assistant</w:t>
      </w:r>
    </w:p>
    <w:p>
      <w:pPr>
        <w:pStyle w:val="BodyText"/>
        <w:ind w:left="2700"/>
      </w:pPr>
      <w:r>
        <w:rPr/>
        <w:t>Susan Patten, USB Associate </w:t>
      </w:r>
      <w:r>
        <w:rPr>
          <w:spacing w:val="-2"/>
        </w:rPr>
        <w:t>Superintendent</w:t>
      </w:r>
    </w:p>
    <w:p>
      <w:pPr>
        <w:pStyle w:val="BodyText"/>
        <w:ind w:left="2700"/>
      </w:pPr>
      <w:r>
        <w:rPr/>
        <w:t>Michelle</w:t>
      </w:r>
      <w:r>
        <w:rPr>
          <w:spacing w:val="-11"/>
        </w:rPr>
        <w:t> </w:t>
      </w:r>
      <w:r>
        <w:rPr/>
        <w:t>Tanner,</w:t>
      </w:r>
      <w:r>
        <w:rPr>
          <w:spacing w:val="-8"/>
        </w:rPr>
        <w:t> </w:t>
      </w:r>
      <w:r>
        <w:rPr/>
        <w:t>USD</w:t>
      </w:r>
      <w:r>
        <w:rPr>
          <w:spacing w:val="-8"/>
        </w:rPr>
        <w:t> </w:t>
      </w:r>
      <w:r>
        <w:rPr/>
        <w:t>Associate</w:t>
      </w:r>
      <w:r>
        <w:rPr>
          <w:spacing w:val="-8"/>
        </w:rPr>
        <w:t> </w:t>
      </w:r>
      <w:r>
        <w:rPr/>
        <w:t>Superintendent,</w:t>
      </w:r>
      <w:r>
        <w:rPr>
          <w:spacing w:val="-8"/>
        </w:rPr>
        <w:t> </w:t>
      </w:r>
      <w:r>
        <w:rPr>
          <w:spacing w:val="-4"/>
        </w:rPr>
        <w:t>Zoom</w:t>
      </w:r>
    </w:p>
    <w:p>
      <w:pPr>
        <w:pStyle w:val="BodyText"/>
      </w:pPr>
    </w:p>
    <w:p>
      <w:pPr>
        <w:pStyle w:val="Heading3"/>
        <w:rPr>
          <w:b w:val="0"/>
        </w:rPr>
      </w:pPr>
      <w:r>
        <w:rPr>
          <w:spacing w:val="-2"/>
        </w:rPr>
        <w:t>Interpreters</w:t>
      </w:r>
      <w:r>
        <w:rPr>
          <w:b w:val="0"/>
          <w:spacing w:val="-2"/>
        </w:rPr>
        <w:t>:</w:t>
      </w:r>
    </w:p>
    <w:p>
      <w:pPr>
        <w:pStyle w:val="BodyText"/>
      </w:pPr>
    </w:p>
    <w:p>
      <w:pPr>
        <w:pStyle w:val="BodyText"/>
        <w:ind w:left="2700" w:right="4432"/>
      </w:pPr>
      <w:r>
        <w:rPr/>
        <w:t>Emily</w:t>
      </w:r>
      <w:r>
        <w:rPr>
          <w:spacing w:val="-17"/>
        </w:rPr>
        <w:t> </w:t>
      </w:r>
      <w:r>
        <w:rPr/>
        <w:t>Longshore,</w:t>
      </w:r>
      <w:r>
        <w:rPr>
          <w:spacing w:val="-17"/>
        </w:rPr>
        <w:t> </w:t>
      </w:r>
      <w:r>
        <w:rPr/>
        <w:t>Interpreter Cindy Anderson, Interpreter</w:t>
      </w:r>
    </w:p>
    <w:p>
      <w:pPr>
        <w:pStyle w:val="BodyText"/>
        <w:spacing w:before="22"/>
      </w:pPr>
    </w:p>
    <w:p>
      <w:pPr>
        <w:pStyle w:val="Heading3"/>
      </w:pPr>
      <w:r>
        <w:rPr>
          <w:spacing w:val="-2"/>
        </w:rPr>
        <w:t>Others:</w:t>
      </w:r>
    </w:p>
    <w:p>
      <w:pPr>
        <w:pStyle w:val="BodyText"/>
        <w:spacing w:before="43"/>
        <w:rPr>
          <w:b/>
        </w:rPr>
      </w:pPr>
    </w:p>
    <w:p>
      <w:pPr>
        <w:pStyle w:val="BodyText"/>
        <w:spacing w:before="1"/>
        <w:ind w:left="2700"/>
      </w:pPr>
      <w:r>
        <w:rPr/>
        <w:t>Amy Zaharis, USDB Foundation </w:t>
      </w:r>
      <w:r>
        <w:rPr>
          <w:spacing w:val="-2"/>
        </w:rPr>
        <w:t>Director</w:t>
      </w:r>
    </w:p>
    <w:p>
      <w:pPr>
        <w:spacing w:after="0"/>
        <w:sectPr>
          <w:type w:val="continuous"/>
          <w:pgSz w:w="12240" w:h="15840"/>
          <w:pgMar w:top="1460" w:bottom="280" w:left="180" w:right="1340"/>
        </w:sectPr>
      </w:pPr>
    </w:p>
    <w:p>
      <w:pPr>
        <w:pStyle w:val="ListParagraph"/>
        <w:numPr>
          <w:ilvl w:val="0"/>
          <w:numId w:val="2"/>
        </w:numPr>
        <w:tabs>
          <w:tab w:pos="1979" w:val="left" w:leader="none"/>
        </w:tabs>
        <w:spacing w:line="240" w:lineRule="auto" w:before="80" w:after="0"/>
        <w:ind w:left="1979" w:right="0" w:hanging="719"/>
        <w:jc w:val="left"/>
        <w:rPr>
          <w:sz w:val="24"/>
        </w:rPr>
      </w:pPr>
      <w:r>
        <w:rPr>
          <w:sz w:val="24"/>
          <w:u w:val="single"/>
        </w:rPr>
        <w:t>Welcome</w:t>
      </w:r>
      <w:r>
        <w:rPr>
          <w:spacing w:val="-2"/>
          <w:sz w:val="24"/>
          <w:u w:val="single"/>
        </w:rPr>
        <w:t> </w:t>
      </w:r>
      <w:r>
        <w:rPr>
          <w:sz w:val="24"/>
          <w:u w:val="single"/>
        </w:rPr>
        <w:t>and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Pledge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of</w:t>
      </w:r>
      <w:r>
        <w:rPr>
          <w:spacing w:val="-1"/>
          <w:sz w:val="24"/>
          <w:u w:val="single"/>
        </w:rPr>
        <w:t> </w:t>
      </w:r>
      <w:r>
        <w:rPr>
          <w:spacing w:val="-2"/>
          <w:sz w:val="24"/>
          <w:u w:val="single"/>
        </w:rPr>
        <w:t>Allegiance</w:t>
      </w:r>
    </w:p>
    <w:p>
      <w:pPr>
        <w:pStyle w:val="BodyText"/>
        <w:spacing w:before="63"/>
      </w:pPr>
    </w:p>
    <w:p>
      <w:pPr>
        <w:pStyle w:val="BodyText"/>
        <w:spacing w:line="276" w:lineRule="auto"/>
        <w:ind w:left="1980"/>
      </w:pPr>
      <w:r>
        <w:rPr/>
        <w:t>Mr.</w:t>
      </w:r>
      <w:r>
        <w:rPr>
          <w:spacing w:val="-5"/>
        </w:rPr>
        <w:t> </w:t>
      </w:r>
      <w:r>
        <w:rPr/>
        <w:t>Wright</w:t>
      </w:r>
      <w:r>
        <w:rPr>
          <w:spacing w:val="-5"/>
        </w:rPr>
        <w:t> </w:t>
      </w:r>
      <w:r>
        <w:rPr/>
        <w:t>welcomed</w:t>
      </w:r>
      <w:r>
        <w:rPr>
          <w:spacing w:val="-5"/>
        </w:rPr>
        <w:t> </w:t>
      </w:r>
      <w:r>
        <w:rPr/>
        <w:t>Council</w:t>
      </w:r>
      <w:r>
        <w:rPr>
          <w:spacing w:val="-5"/>
        </w:rPr>
        <w:t> </w:t>
      </w:r>
      <w:r>
        <w:rPr/>
        <w:t>members</w:t>
      </w:r>
      <w:r>
        <w:rPr>
          <w:spacing w:val="-5"/>
        </w:rPr>
        <w:t> </w:t>
      </w:r>
      <w:r>
        <w:rPr/>
        <w:t>and</w:t>
      </w:r>
      <w:r>
        <w:rPr>
          <w:spacing w:val="-5"/>
        </w:rPr>
        <w:t> </w:t>
      </w:r>
      <w:r>
        <w:rPr/>
        <w:t>guests</w:t>
      </w:r>
      <w:r>
        <w:rPr>
          <w:spacing w:val="-5"/>
        </w:rPr>
        <w:t> </w:t>
      </w:r>
      <w:r>
        <w:rPr/>
        <w:t>in</w:t>
      </w:r>
      <w:r>
        <w:rPr>
          <w:spacing w:val="-5"/>
        </w:rPr>
        <w:t> </w:t>
      </w:r>
      <w:r>
        <w:rPr/>
        <w:t>attendance</w:t>
      </w:r>
      <w:r>
        <w:rPr>
          <w:spacing w:val="-5"/>
        </w:rPr>
        <w:t> </w:t>
      </w:r>
      <w:r>
        <w:rPr/>
        <w:t>via</w:t>
      </w:r>
      <w:r>
        <w:rPr>
          <w:spacing w:val="-5"/>
        </w:rPr>
        <w:t> </w:t>
      </w:r>
      <w:r>
        <w:rPr/>
        <w:t>Zoom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the January 25, 2024 Advisory Council meeting. Tamara Flint led the Council in the Pledge of Allegiance.</w:t>
      </w:r>
    </w:p>
    <w:p>
      <w:pPr>
        <w:pStyle w:val="BodyText"/>
        <w:spacing w:before="41"/>
      </w:pPr>
    </w:p>
    <w:p>
      <w:pPr>
        <w:pStyle w:val="ListParagraph"/>
        <w:numPr>
          <w:ilvl w:val="0"/>
          <w:numId w:val="2"/>
        </w:numPr>
        <w:tabs>
          <w:tab w:pos="1979" w:val="left" w:leader="none"/>
        </w:tabs>
        <w:spacing w:line="240" w:lineRule="auto" w:before="0" w:after="0"/>
        <w:ind w:left="1979" w:right="0" w:hanging="719"/>
        <w:jc w:val="left"/>
        <w:rPr>
          <w:sz w:val="24"/>
        </w:rPr>
      </w:pPr>
      <w:r>
        <w:rPr>
          <w:sz w:val="24"/>
          <w:u w:val="single"/>
        </w:rPr>
        <w:t>Public </w:t>
      </w:r>
      <w:r>
        <w:rPr>
          <w:spacing w:val="-2"/>
          <w:sz w:val="24"/>
          <w:u w:val="single"/>
        </w:rPr>
        <w:t>Comments</w:t>
      </w:r>
    </w:p>
    <w:p>
      <w:pPr>
        <w:pStyle w:val="BodyText"/>
        <w:spacing w:before="83"/>
      </w:pPr>
    </w:p>
    <w:p>
      <w:pPr>
        <w:pStyle w:val="BodyText"/>
        <w:ind w:left="1980"/>
      </w:pPr>
      <w:r>
        <w:rPr/>
        <w:t>There were no public </w:t>
      </w:r>
      <w:r>
        <w:rPr>
          <w:spacing w:val="-2"/>
        </w:rPr>
        <w:t>comments.</w:t>
      </w:r>
    </w:p>
    <w:p>
      <w:pPr>
        <w:pStyle w:val="BodyText"/>
        <w:spacing w:before="83"/>
      </w:pPr>
    </w:p>
    <w:p>
      <w:pPr>
        <w:pStyle w:val="Heading2"/>
      </w:pPr>
      <w:r>
        <w:rPr/>
        <w:t>ACTION </w:t>
      </w:r>
      <w:r>
        <w:rPr>
          <w:spacing w:val="-2"/>
        </w:rPr>
        <w:t>ITEMS</w:t>
      </w:r>
    </w:p>
    <w:p>
      <w:pPr>
        <w:pStyle w:val="ListParagraph"/>
        <w:numPr>
          <w:ilvl w:val="0"/>
          <w:numId w:val="2"/>
        </w:numPr>
        <w:tabs>
          <w:tab w:pos="1979" w:val="left" w:leader="none"/>
        </w:tabs>
        <w:spacing w:line="240" w:lineRule="auto" w:before="160" w:after="0"/>
        <w:ind w:left="1979" w:right="0" w:hanging="719"/>
        <w:jc w:val="left"/>
        <w:rPr>
          <w:sz w:val="24"/>
        </w:rPr>
      </w:pPr>
      <w:r>
        <w:rPr>
          <w:sz w:val="24"/>
          <w:u w:val="single"/>
        </w:rPr>
        <w:t>Consent </w:t>
      </w:r>
      <w:r>
        <w:rPr>
          <w:spacing w:val="-2"/>
          <w:sz w:val="24"/>
          <w:u w:val="single"/>
        </w:rPr>
        <w:t>Calendar</w:t>
      </w:r>
    </w:p>
    <w:p>
      <w:pPr>
        <w:pStyle w:val="BodyText"/>
        <w:spacing w:before="83"/>
      </w:pPr>
    </w:p>
    <w:p>
      <w:pPr>
        <w:pStyle w:val="BodyText"/>
        <w:spacing w:line="276" w:lineRule="auto"/>
        <w:ind w:left="1980" w:right="119"/>
      </w:pPr>
      <w:r>
        <w:rPr/>
        <w:t>Mr. Wright asked Council members if they had any questions or concerns with the</w:t>
      </w:r>
      <w:r>
        <w:rPr>
          <w:spacing w:val="-5"/>
        </w:rPr>
        <w:t> </w:t>
      </w:r>
      <w:r>
        <w:rPr/>
        <w:t>January</w:t>
      </w:r>
      <w:r>
        <w:rPr>
          <w:spacing w:val="-5"/>
        </w:rPr>
        <w:t> </w:t>
      </w:r>
      <w:r>
        <w:rPr/>
        <w:t>25,</w:t>
      </w:r>
      <w:r>
        <w:rPr>
          <w:spacing w:val="-5"/>
        </w:rPr>
        <w:t> </w:t>
      </w:r>
      <w:r>
        <w:rPr/>
        <w:t>2024</w:t>
      </w:r>
      <w:r>
        <w:rPr>
          <w:spacing w:val="-5"/>
        </w:rPr>
        <w:t> </w:t>
      </w:r>
      <w:r>
        <w:rPr/>
        <w:t>consent</w:t>
      </w:r>
      <w:r>
        <w:rPr>
          <w:spacing w:val="-5"/>
        </w:rPr>
        <w:t> </w:t>
      </w:r>
      <w:r>
        <w:rPr/>
        <w:t>calendar.</w:t>
      </w:r>
      <w:r>
        <w:rPr>
          <w:spacing w:val="-5"/>
        </w:rPr>
        <w:t> </w:t>
      </w:r>
      <w:r>
        <w:rPr/>
        <w:t>Mr.</w:t>
      </w:r>
      <w:r>
        <w:rPr>
          <w:spacing w:val="-5"/>
        </w:rPr>
        <w:t> </w:t>
      </w:r>
      <w:r>
        <w:rPr/>
        <w:t>Allebest</w:t>
      </w:r>
      <w:r>
        <w:rPr>
          <w:spacing w:val="-5"/>
        </w:rPr>
        <w:t> </w:t>
      </w:r>
      <w:r>
        <w:rPr/>
        <w:t>made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motion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accept</w:t>
      </w:r>
      <w:r>
        <w:rPr>
          <w:spacing w:val="-5"/>
        </w:rPr>
        <w:t> </w:t>
      </w:r>
      <w:r>
        <w:rPr/>
        <w:t>the Advisory Council minutes for November 16, 2023 and the Vacancy Report as of January 18, 2024.</w:t>
      </w:r>
      <w:r>
        <w:rPr>
          <w:spacing w:val="40"/>
        </w:rPr>
        <w:t> </w:t>
      </w:r>
      <w:r>
        <w:rPr/>
        <w:t>Jennifer Hayes seconded the motion. Voting was unanimous. Motion carried.</w:t>
      </w:r>
    </w:p>
    <w:p>
      <w:pPr>
        <w:pStyle w:val="BodyText"/>
        <w:spacing w:before="41"/>
      </w:pPr>
    </w:p>
    <w:p>
      <w:pPr>
        <w:pStyle w:val="Heading2"/>
      </w:pPr>
      <w:r>
        <w:rPr>
          <w:spacing w:val="-2"/>
        </w:rPr>
        <w:t>INFORMATION</w:t>
      </w:r>
      <w:r>
        <w:rPr>
          <w:spacing w:val="2"/>
        </w:rPr>
        <w:t> </w:t>
      </w:r>
      <w:r>
        <w:rPr>
          <w:spacing w:val="-2"/>
        </w:rPr>
        <w:t>ITEMS</w:t>
      </w:r>
    </w:p>
    <w:p>
      <w:pPr>
        <w:pStyle w:val="BodyText"/>
        <w:spacing w:before="83"/>
        <w:rPr>
          <w:b/>
        </w:rPr>
      </w:pPr>
    </w:p>
    <w:p>
      <w:pPr>
        <w:pStyle w:val="ListParagraph"/>
        <w:numPr>
          <w:ilvl w:val="0"/>
          <w:numId w:val="2"/>
        </w:numPr>
        <w:tabs>
          <w:tab w:pos="1979" w:val="left" w:leader="none"/>
        </w:tabs>
        <w:spacing w:line="240" w:lineRule="auto" w:before="0" w:after="0"/>
        <w:ind w:left="1979" w:right="0" w:hanging="719"/>
        <w:jc w:val="left"/>
        <w:rPr>
          <w:sz w:val="24"/>
        </w:rPr>
      </w:pPr>
      <w:r>
        <w:rPr>
          <w:sz w:val="24"/>
          <w:u w:val="single"/>
        </w:rPr>
        <w:t>FY24 Monthly Budget Update as of December 31, </w:t>
      </w:r>
      <w:r>
        <w:rPr>
          <w:spacing w:val="-4"/>
          <w:sz w:val="24"/>
          <w:u w:val="single"/>
        </w:rPr>
        <w:t>2023</w:t>
      </w:r>
    </w:p>
    <w:p>
      <w:pPr>
        <w:pStyle w:val="BodyText"/>
        <w:spacing w:before="83"/>
      </w:pPr>
    </w:p>
    <w:p>
      <w:pPr>
        <w:pStyle w:val="BodyText"/>
        <w:ind w:left="1980"/>
      </w:pPr>
      <w:r>
        <w:rPr/>
        <w:t>Mr.</w:t>
      </w:r>
      <w:r>
        <w:rPr>
          <w:spacing w:val="-2"/>
        </w:rPr>
        <w:t> </w:t>
      </w:r>
      <w:r>
        <w:rPr/>
        <w:t>Empey</w:t>
      </w:r>
      <w:r>
        <w:rPr>
          <w:spacing w:val="-1"/>
        </w:rPr>
        <w:t> </w:t>
      </w:r>
      <w:r>
        <w:rPr/>
        <w:t>notified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Council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year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date</w:t>
      </w:r>
      <w:r>
        <w:rPr>
          <w:spacing w:val="-1"/>
        </w:rPr>
        <w:t> </w:t>
      </w:r>
      <w:r>
        <w:rPr/>
        <w:t>expenditures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FY2024</w:t>
      </w:r>
      <w:r>
        <w:rPr>
          <w:spacing w:val="-1"/>
        </w:rPr>
        <w:t> </w:t>
      </w:r>
      <w:r>
        <w:rPr>
          <w:spacing w:val="-5"/>
        </w:rPr>
        <w:t>are</w:t>
      </w:r>
    </w:p>
    <w:p>
      <w:pPr>
        <w:pStyle w:val="BodyText"/>
        <w:spacing w:line="276" w:lineRule="auto" w:before="41"/>
        <w:ind w:left="1980"/>
      </w:pPr>
      <w:r>
        <w:rPr/>
        <w:t>$22,480,271</w:t>
      </w:r>
      <w:r>
        <w:rPr>
          <w:spacing w:val="-2"/>
        </w:rPr>
        <w:t> </w:t>
      </w:r>
      <w:r>
        <w:rPr/>
        <w:t>as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December</w:t>
      </w:r>
      <w:r>
        <w:rPr>
          <w:spacing w:val="-2"/>
        </w:rPr>
        <w:t> </w:t>
      </w:r>
      <w:r>
        <w:rPr/>
        <w:t>31,</w:t>
      </w:r>
      <w:r>
        <w:rPr>
          <w:spacing w:val="-2"/>
        </w:rPr>
        <w:t> </w:t>
      </w:r>
      <w:r>
        <w:rPr/>
        <w:t>2023.</w:t>
      </w:r>
      <w:r>
        <w:rPr>
          <w:spacing w:val="40"/>
        </w:rPr>
        <w:t> </w:t>
      </w:r>
      <w:r>
        <w:rPr/>
        <w:t>All</w:t>
      </w:r>
      <w:r>
        <w:rPr>
          <w:spacing w:val="-2"/>
        </w:rPr>
        <w:t> </w:t>
      </w:r>
      <w:r>
        <w:rPr/>
        <w:t>areas</w:t>
      </w:r>
      <w:r>
        <w:rPr>
          <w:spacing w:val="-2"/>
        </w:rPr>
        <w:t> </w:t>
      </w:r>
      <w:r>
        <w:rPr/>
        <w:t>covered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Financial</w:t>
      </w:r>
      <w:r>
        <w:rPr>
          <w:spacing w:val="-2"/>
        </w:rPr>
        <w:t> </w:t>
      </w:r>
      <w:r>
        <w:rPr/>
        <w:t>Report are</w:t>
      </w:r>
      <w:r>
        <w:rPr>
          <w:spacing w:val="-4"/>
        </w:rPr>
        <w:t> </w:t>
      </w:r>
      <w:r>
        <w:rPr/>
        <w:t>operationally</w:t>
      </w:r>
      <w:r>
        <w:rPr>
          <w:spacing w:val="-4"/>
        </w:rPr>
        <w:t> </w:t>
      </w:r>
      <w:r>
        <w:rPr/>
        <w:t>capable,</w:t>
      </w:r>
      <w:r>
        <w:rPr>
          <w:spacing w:val="-4"/>
        </w:rPr>
        <w:t> </w:t>
      </w:r>
      <w:r>
        <w:rPr/>
        <w:t>with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remaining</w:t>
      </w:r>
      <w:r>
        <w:rPr>
          <w:spacing w:val="-4"/>
        </w:rPr>
        <w:t> </w:t>
      </w:r>
      <w:r>
        <w:rPr/>
        <w:t>budget</w:t>
      </w:r>
      <w:r>
        <w:rPr>
          <w:spacing w:val="-4"/>
        </w:rPr>
        <w:t> </w:t>
      </w:r>
      <w:r>
        <w:rPr/>
        <w:t>balance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$32,66,329.</w:t>
      </w:r>
      <w:r>
        <w:rPr>
          <w:spacing w:val="40"/>
        </w:rPr>
        <w:t> </w:t>
      </w:r>
      <w:r>
        <w:rPr/>
        <w:t>There have been no surprises and the year is off to a good start.</w:t>
      </w:r>
      <w:r>
        <w:rPr>
          <w:spacing w:val="40"/>
        </w:rPr>
        <w:t> </w:t>
      </w:r>
      <w:r>
        <w:rPr/>
        <w:t>Mr. Empey asked the Council if there were any questions or concerns regarding the Financial Report.</w:t>
      </w:r>
    </w:p>
    <w:p>
      <w:pPr>
        <w:pStyle w:val="BodyText"/>
        <w:spacing w:before="41"/>
      </w:pPr>
    </w:p>
    <w:p>
      <w:pPr>
        <w:pStyle w:val="BodyText"/>
        <w:spacing w:line="276" w:lineRule="auto"/>
        <w:ind w:left="1980" w:right="129"/>
      </w:pPr>
      <w:r>
        <w:rPr/>
        <w:t>Mr. Montalette had a question about the negative $12,333,950 on the Financial Report under the agency transfers.</w:t>
      </w:r>
      <w:r>
        <w:rPr>
          <w:spacing w:val="80"/>
        </w:rPr>
        <w:t> </w:t>
      </w:r>
      <w:r>
        <w:rPr/>
        <w:t>Mr. Empey noted that it must be a value error.</w:t>
      </w:r>
      <w:r>
        <w:rPr>
          <w:spacing w:val="40"/>
        </w:rPr>
        <w:t> </w:t>
      </w:r>
      <w:r>
        <w:rPr/>
        <w:t>He</w:t>
      </w:r>
      <w:r>
        <w:rPr>
          <w:spacing w:val="-3"/>
        </w:rPr>
        <w:t> </w:t>
      </w:r>
      <w:r>
        <w:rPr/>
        <w:t>will</w:t>
      </w:r>
      <w:r>
        <w:rPr>
          <w:spacing w:val="-3"/>
        </w:rPr>
        <w:t> </w:t>
      </w:r>
      <w:r>
        <w:rPr/>
        <w:t>make</w:t>
      </w:r>
      <w:r>
        <w:rPr>
          <w:spacing w:val="-3"/>
        </w:rPr>
        <w:t> </w:t>
      </w:r>
      <w:r>
        <w:rPr/>
        <w:t>sure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get</w:t>
      </w:r>
      <w:r>
        <w:rPr>
          <w:spacing w:val="-3"/>
        </w:rPr>
        <w:t> </w:t>
      </w:r>
      <w:r>
        <w:rPr/>
        <w:t>that</w:t>
      </w:r>
      <w:r>
        <w:rPr>
          <w:spacing w:val="-3"/>
        </w:rPr>
        <w:t> </w:t>
      </w:r>
      <w:r>
        <w:rPr/>
        <w:t>fixed</w:t>
      </w:r>
      <w:r>
        <w:rPr>
          <w:spacing w:val="-3"/>
        </w:rPr>
        <w:t> </w:t>
      </w:r>
      <w:r>
        <w:rPr/>
        <w:t>before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next</w:t>
      </w:r>
      <w:r>
        <w:rPr>
          <w:spacing w:val="-3"/>
        </w:rPr>
        <w:t> </w:t>
      </w:r>
      <w:r>
        <w:rPr/>
        <w:t>meeting.</w:t>
      </w:r>
      <w:r>
        <w:rPr>
          <w:spacing w:val="80"/>
        </w:rPr>
        <w:t> </w:t>
      </w:r>
      <w:r>
        <w:rPr/>
        <w:t>He</w:t>
      </w:r>
      <w:r>
        <w:rPr>
          <w:spacing w:val="-3"/>
        </w:rPr>
        <w:t> </w:t>
      </w:r>
      <w:r>
        <w:rPr/>
        <w:t>also</w:t>
      </w:r>
      <w:r>
        <w:rPr>
          <w:spacing w:val="-3"/>
        </w:rPr>
        <w:t> </w:t>
      </w:r>
      <w:r>
        <w:rPr/>
        <w:t>had</w:t>
      </w:r>
      <w:r>
        <w:rPr>
          <w:spacing w:val="-3"/>
        </w:rPr>
        <w:t> </w:t>
      </w:r>
      <w:r>
        <w:rPr/>
        <w:t>a question about the large increase in campus students. Superintendent Coleman noted</w:t>
      </w:r>
      <w:r>
        <w:rPr>
          <w:spacing w:val="-3"/>
        </w:rPr>
        <w:t> </w:t>
      </w:r>
      <w:r>
        <w:rPr/>
        <w:t>that</w:t>
      </w:r>
      <w:r>
        <w:rPr>
          <w:spacing w:val="-3"/>
        </w:rPr>
        <w:t> </w:t>
      </w:r>
      <w:r>
        <w:rPr/>
        <w:t>it</w:t>
      </w:r>
      <w:r>
        <w:rPr>
          <w:spacing w:val="-3"/>
        </w:rPr>
        <w:t> </w:t>
      </w:r>
      <w:r>
        <w:rPr/>
        <w:t>is</w:t>
      </w:r>
      <w:r>
        <w:rPr>
          <w:spacing w:val="-3"/>
        </w:rPr>
        <w:t> </w:t>
      </w:r>
      <w:r>
        <w:rPr/>
        <w:t>an</w:t>
      </w:r>
      <w:r>
        <w:rPr>
          <w:spacing w:val="-3"/>
        </w:rPr>
        <w:t> </w:t>
      </w:r>
      <w:r>
        <w:rPr/>
        <w:t>increase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28</w:t>
      </w:r>
      <w:r>
        <w:rPr>
          <w:spacing w:val="-3"/>
        </w:rPr>
        <w:t> </w:t>
      </w:r>
      <w:r>
        <w:rPr/>
        <w:t>from</w:t>
      </w:r>
      <w:r>
        <w:rPr>
          <w:spacing w:val="-3"/>
        </w:rPr>
        <w:t> </w:t>
      </w:r>
      <w:r>
        <w:rPr/>
        <w:t>November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December.</w:t>
      </w:r>
      <w:r>
        <w:rPr>
          <w:spacing w:val="40"/>
        </w:rPr>
        <w:t> </w:t>
      </w:r>
      <w:r>
        <w:rPr/>
        <w:t>He</w:t>
      </w:r>
      <w:r>
        <w:rPr>
          <w:spacing w:val="-3"/>
        </w:rPr>
        <w:t> </w:t>
      </w:r>
      <w:r>
        <w:rPr/>
        <w:t>will</w:t>
      </w:r>
      <w:r>
        <w:rPr>
          <w:spacing w:val="-3"/>
        </w:rPr>
        <w:t> </w:t>
      </w:r>
      <w:r>
        <w:rPr/>
        <w:t>review</w:t>
      </w:r>
      <w:r>
        <w:rPr>
          <w:spacing w:val="-3"/>
        </w:rPr>
        <w:t> </w:t>
      </w:r>
      <w:r>
        <w:rPr/>
        <w:t>the FY24 Key Data report at the next meeting to explain how we track our student population and the services we provide to our students.</w:t>
      </w:r>
    </w:p>
    <w:p>
      <w:pPr>
        <w:pStyle w:val="BodyText"/>
        <w:spacing w:before="42"/>
      </w:pPr>
    </w:p>
    <w:p>
      <w:pPr>
        <w:pStyle w:val="BodyText"/>
        <w:spacing w:line="276" w:lineRule="auto"/>
        <w:ind w:left="1980"/>
      </w:pPr>
      <w:r>
        <w:rPr/>
        <w:t>There</w:t>
      </w:r>
      <w:r>
        <w:rPr>
          <w:spacing w:val="-4"/>
        </w:rPr>
        <w:t> </w:t>
      </w:r>
      <w:r>
        <w:rPr/>
        <w:t>were</w:t>
      </w:r>
      <w:r>
        <w:rPr>
          <w:spacing w:val="-4"/>
        </w:rPr>
        <w:t> </w:t>
      </w:r>
      <w:r>
        <w:rPr/>
        <w:t>no</w:t>
      </w:r>
      <w:r>
        <w:rPr>
          <w:spacing w:val="-4"/>
        </w:rPr>
        <w:t> </w:t>
      </w:r>
      <w:r>
        <w:rPr/>
        <w:t>additional</w:t>
      </w:r>
      <w:r>
        <w:rPr>
          <w:spacing w:val="-4"/>
        </w:rPr>
        <w:t> </w:t>
      </w:r>
      <w:r>
        <w:rPr/>
        <w:t>questions</w:t>
      </w:r>
      <w:r>
        <w:rPr>
          <w:spacing w:val="-4"/>
        </w:rPr>
        <w:t> </w:t>
      </w:r>
      <w:r>
        <w:rPr/>
        <w:t>or</w:t>
      </w:r>
      <w:r>
        <w:rPr>
          <w:spacing w:val="-4"/>
        </w:rPr>
        <w:t> </w:t>
      </w:r>
      <w:r>
        <w:rPr/>
        <w:t>concerns</w:t>
      </w:r>
      <w:r>
        <w:rPr>
          <w:spacing w:val="-4"/>
        </w:rPr>
        <w:t> </w:t>
      </w:r>
      <w:r>
        <w:rPr/>
        <w:t>regarding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Financial</w:t>
      </w:r>
      <w:r>
        <w:rPr>
          <w:spacing w:val="-4"/>
        </w:rPr>
        <w:t> </w:t>
      </w:r>
      <w:r>
        <w:rPr/>
        <w:t>Report from Council members.</w:t>
      </w:r>
    </w:p>
    <w:p>
      <w:pPr>
        <w:spacing w:after="0" w:line="276" w:lineRule="auto"/>
        <w:sectPr>
          <w:pgSz w:w="12240" w:h="15840"/>
          <w:pgMar w:top="1360" w:bottom="280" w:left="180" w:right="1340"/>
        </w:sectPr>
      </w:pPr>
    </w:p>
    <w:p>
      <w:pPr>
        <w:pStyle w:val="BodyText"/>
        <w:spacing w:line="276" w:lineRule="auto" w:before="80"/>
        <w:ind w:left="1980" w:right="202"/>
      </w:pPr>
      <w:r>
        <w:rPr/>
        <w:t>Mr. Empey reviewed the status of Enrichment Funds as of December 31, 2023. USDB has spent approximately $442,445 of its beginning balance of its annual FY24 Enrichment Funds budget of $732,356.</w:t>
      </w:r>
      <w:r>
        <w:rPr>
          <w:spacing w:val="40"/>
        </w:rPr>
        <w:t> </w:t>
      </w:r>
      <w:r>
        <w:rPr/>
        <w:t>We receive an electronic wire transfer each quarter, so that total will continue to increase as the fiscal year goes on.</w:t>
      </w:r>
      <w:r>
        <w:rPr>
          <w:spacing w:val="40"/>
        </w:rPr>
        <w:t> </w:t>
      </w:r>
      <w:r>
        <w:rPr/>
        <w:t>All remaining Enrichment Funds will be forwarded to the next fiscal year.</w:t>
      </w:r>
      <w:r>
        <w:rPr>
          <w:spacing w:val="40"/>
        </w:rPr>
        <w:t> </w:t>
      </w:r>
      <w:r>
        <w:rPr/>
        <w:t>Mr. Empey also noted that the deaf mentor funds were moved over to the operational</w:t>
      </w:r>
      <w:r>
        <w:rPr>
          <w:spacing w:val="-3"/>
        </w:rPr>
        <w:t> </w:t>
      </w:r>
      <w:r>
        <w:rPr/>
        <w:t>budget</w:t>
      </w:r>
      <w:r>
        <w:rPr>
          <w:spacing w:val="-3"/>
        </w:rPr>
        <w:t> </w:t>
      </w:r>
      <w:r>
        <w:rPr/>
        <w:t>last</w:t>
      </w:r>
      <w:r>
        <w:rPr>
          <w:spacing w:val="-3"/>
        </w:rPr>
        <w:t> </w:t>
      </w:r>
      <w:r>
        <w:rPr/>
        <w:t>month,</w:t>
      </w:r>
      <w:r>
        <w:rPr>
          <w:spacing w:val="-3"/>
        </w:rPr>
        <w:t> </w:t>
      </w:r>
      <w:r>
        <w:rPr/>
        <w:t>but</w:t>
      </w:r>
      <w:r>
        <w:rPr>
          <w:spacing w:val="-3"/>
        </w:rPr>
        <w:t> </w:t>
      </w:r>
      <w:r>
        <w:rPr/>
        <w:t>it</w:t>
      </w:r>
      <w:r>
        <w:rPr>
          <w:spacing w:val="-3"/>
        </w:rPr>
        <w:t> </w:t>
      </w:r>
      <w:r>
        <w:rPr/>
        <w:t>showed</w:t>
      </w:r>
      <w:r>
        <w:rPr>
          <w:spacing w:val="-3"/>
        </w:rPr>
        <w:t> </w:t>
      </w:r>
      <w:r>
        <w:rPr/>
        <w:t>back</w:t>
      </w:r>
      <w:r>
        <w:rPr>
          <w:spacing w:val="-3"/>
        </w:rPr>
        <w:t> </w:t>
      </w:r>
      <w:r>
        <w:rPr/>
        <w:t>up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Enrichment</w:t>
      </w:r>
      <w:r>
        <w:rPr>
          <w:spacing w:val="-3"/>
        </w:rPr>
        <w:t> </w:t>
      </w:r>
      <w:r>
        <w:rPr/>
        <w:t>list.</w:t>
      </w:r>
      <w:r>
        <w:rPr>
          <w:spacing w:val="40"/>
        </w:rPr>
        <w:t> </w:t>
      </w:r>
      <w:r>
        <w:rPr/>
        <w:t>He will look into this and get it resolved by our next meeting.</w:t>
      </w:r>
      <w:r>
        <w:rPr>
          <w:spacing w:val="40"/>
        </w:rPr>
        <w:t> </w:t>
      </w:r>
      <w:r>
        <w:rPr/>
        <w:t>Some large expenses are coming down the pipeline which is the study abroad and the seventy</w:t>
      </w:r>
    </w:p>
    <w:p>
      <w:pPr>
        <w:pStyle w:val="BodyText"/>
        <w:spacing w:line="276" w:lineRule="auto"/>
        <w:ind w:left="1980" w:right="202"/>
      </w:pPr>
      <w:r>
        <w:rPr/>
        <w:t>forty-eight</w:t>
      </w:r>
      <w:r>
        <w:rPr>
          <w:spacing w:val="-4"/>
        </w:rPr>
        <w:t> </w:t>
      </w:r>
      <w:r>
        <w:rPr/>
        <w:t>boat</w:t>
      </w:r>
      <w:r>
        <w:rPr>
          <w:spacing w:val="-4"/>
        </w:rPr>
        <w:t> </w:t>
      </w:r>
      <w:r>
        <w:rPr/>
        <w:t>race</w:t>
      </w:r>
      <w:r>
        <w:rPr>
          <w:spacing w:val="-4"/>
        </w:rPr>
        <w:t> </w:t>
      </w:r>
      <w:r>
        <w:rPr/>
        <w:t>which</w:t>
      </w:r>
      <w:r>
        <w:rPr>
          <w:spacing w:val="-4"/>
        </w:rPr>
        <w:t> </w:t>
      </w:r>
      <w:r>
        <w:rPr/>
        <w:t>will</w:t>
      </w:r>
      <w:r>
        <w:rPr>
          <w:spacing w:val="-4"/>
        </w:rPr>
        <w:t> </w:t>
      </w:r>
      <w:r>
        <w:rPr/>
        <w:t>help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spend</w:t>
      </w:r>
      <w:r>
        <w:rPr>
          <w:spacing w:val="-4"/>
        </w:rPr>
        <w:t> </w:t>
      </w:r>
      <w:r>
        <w:rPr/>
        <w:t>down</w:t>
      </w:r>
      <w:r>
        <w:rPr>
          <w:spacing w:val="-4"/>
        </w:rPr>
        <w:t> </w:t>
      </w:r>
      <w:r>
        <w:rPr/>
        <w:t>some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Enrichment </w:t>
      </w:r>
      <w:r>
        <w:rPr>
          <w:spacing w:val="-2"/>
        </w:rPr>
        <w:t>funds.</w:t>
      </w:r>
    </w:p>
    <w:p>
      <w:pPr>
        <w:pStyle w:val="BodyText"/>
        <w:spacing w:before="41"/>
      </w:pPr>
    </w:p>
    <w:p>
      <w:pPr>
        <w:pStyle w:val="BodyText"/>
        <w:spacing w:line="276" w:lineRule="auto"/>
        <w:ind w:left="1980"/>
      </w:pPr>
      <w:r>
        <w:rPr/>
        <w:t>Mr. Empey asked the Council if there were any additional questions or concerns regarding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Enrichment</w:t>
      </w:r>
      <w:r>
        <w:rPr>
          <w:spacing w:val="-4"/>
        </w:rPr>
        <w:t> </w:t>
      </w:r>
      <w:r>
        <w:rPr/>
        <w:t>Funds.</w:t>
      </w:r>
      <w:r>
        <w:rPr>
          <w:spacing w:val="-4"/>
        </w:rPr>
        <w:t> </w:t>
      </w:r>
      <w:r>
        <w:rPr/>
        <w:t>There</w:t>
      </w:r>
      <w:r>
        <w:rPr>
          <w:spacing w:val="-4"/>
        </w:rPr>
        <w:t> </w:t>
      </w:r>
      <w:r>
        <w:rPr/>
        <w:t>were</w:t>
      </w:r>
      <w:r>
        <w:rPr>
          <w:spacing w:val="-4"/>
        </w:rPr>
        <w:t> </w:t>
      </w:r>
      <w:r>
        <w:rPr/>
        <w:t>no</w:t>
      </w:r>
      <w:r>
        <w:rPr>
          <w:spacing w:val="-4"/>
        </w:rPr>
        <w:t> </w:t>
      </w:r>
      <w:r>
        <w:rPr/>
        <w:t>questions</w:t>
      </w:r>
      <w:r>
        <w:rPr>
          <w:spacing w:val="-4"/>
        </w:rPr>
        <w:t> </w:t>
      </w:r>
      <w:r>
        <w:rPr/>
        <w:t>or</w:t>
      </w:r>
      <w:r>
        <w:rPr>
          <w:spacing w:val="-4"/>
        </w:rPr>
        <w:t> </w:t>
      </w:r>
      <w:r>
        <w:rPr/>
        <w:t>concerns</w:t>
      </w:r>
      <w:r>
        <w:rPr>
          <w:spacing w:val="-4"/>
        </w:rPr>
        <w:t> </w:t>
      </w:r>
      <w:r>
        <w:rPr/>
        <w:t>regarding the Enrichment Funds expenditures from Council members.</w:t>
      </w:r>
    </w:p>
    <w:p>
      <w:pPr>
        <w:pStyle w:val="BodyText"/>
        <w:spacing w:before="41"/>
      </w:pPr>
    </w:p>
    <w:p>
      <w:pPr>
        <w:pStyle w:val="BodyText"/>
        <w:spacing w:line="276" w:lineRule="auto"/>
        <w:ind w:left="1980" w:right="202"/>
      </w:pPr>
      <w:r>
        <w:rPr/>
        <w:t>Mr.</w:t>
      </w:r>
      <w:r>
        <w:rPr>
          <w:spacing w:val="-5"/>
        </w:rPr>
        <w:t> </w:t>
      </w:r>
      <w:r>
        <w:rPr/>
        <w:t>Empey</w:t>
      </w:r>
      <w:r>
        <w:rPr>
          <w:spacing w:val="-5"/>
        </w:rPr>
        <w:t> </w:t>
      </w:r>
      <w:r>
        <w:rPr/>
        <w:t>reviewed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status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Education</w:t>
      </w:r>
      <w:r>
        <w:rPr>
          <w:spacing w:val="-5"/>
        </w:rPr>
        <w:t> </w:t>
      </w:r>
      <w:r>
        <w:rPr/>
        <w:t>Foundation</w:t>
      </w:r>
      <w:r>
        <w:rPr>
          <w:spacing w:val="-5"/>
        </w:rPr>
        <w:t> </w:t>
      </w:r>
      <w:r>
        <w:rPr/>
        <w:t>as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December</w:t>
      </w:r>
      <w:r>
        <w:rPr>
          <w:spacing w:val="-5"/>
        </w:rPr>
        <w:t> </w:t>
      </w:r>
      <w:r>
        <w:rPr/>
        <w:t>31, 2023.</w:t>
      </w:r>
      <w:r>
        <w:rPr>
          <w:spacing w:val="40"/>
        </w:rPr>
        <w:t> </w:t>
      </w:r>
      <w:r>
        <w:rPr/>
        <w:t>The balance was $1,108,542.10.</w:t>
      </w:r>
      <w:r>
        <w:rPr>
          <w:spacing w:val="40"/>
        </w:rPr>
        <w:t> </w:t>
      </w:r>
      <w:r>
        <w:rPr/>
        <w:t>Mr. Empey asked the Council if there were any questions or concerns regarding the Education Foundation funds.</w:t>
      </w:r>
    </w:p>
    <w:p>
      <w:pPr>
        <w:pStyle w:val="BodyText"/>
        <w:spacing w:line="276" w:lineRule="auto"/>
        <w:ind w:left="1980"/>
      </w:pPr>
      <w:r>
        <w:rPr/>
        <w:t>There</w:t>
      </w:r>
      <w:r>
        <w:rPr>
          <w:spacing w:val="-4"/>
        </w:rPr>
        <w:t> </w:t>
      </w:r>
      <w:r>
        <w:rPr/>
        <w:t>were</w:t>
      </w:r>
      <w:r>
        <w:rPr>
          <w:spacing w:val="-4"/>
        </w:rPr>
        <w:t> </w:t>
      </w:r>
      <w:r>
        <w:rPr/>
        <w:t>no</w:t>
      </w:r>
      <w:r>
        <w:rPr>
          <w:spacing w:val="-4"/>
        </w:rPr>
        <w:t> </w:t>
      </w:r>
      <w:r>
        <w:rPr/>
        <w:t>questions</w:t>
      </w:r>
      <w:r>
        <w:rPr>
          <w:spacing w:val="-4"/>
        </w:rPr>
        <w:t> </w:t>
      </w:r>
      <w:r>
        <w:rPr/>
        <w:t>or</w:t>
      </w:r>
      <w:r>
        <w:rPr>
          <w:spacing w:val="-4"/>
        </w:rPr>
        <w:t> </w:t>
      </w:r>
      <w:r>
        <w:rPr/>
        <w:t>concerns</w:t>
      </w:r>
      <w:r>
        <w:rPr>
          <w:spacing w:val="-4"/>
        </w:rPr>
        <w:t> </w:t>
      </w:r>
      <w:r>
        <w:rPr/>
        <w:t>regarding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Education</w:t>
      </w:r>
      <w:r>
        <w:rPr>
          <w:spacing w:val="-4"/>
        </w:rPr>
        <w:t> </w:t>
      </w:r>
      <w:r>
        <w:rPr/>
        <w:t>Foundation</w:t>
      </w:r>
      <w:r>
        <w:rPr>
          <w:spacing w:val="-4"/>
        </w:rPr>
        <w:t> </w:t>
      </w:r>
      <w:r>
        <w:rPr/>
        <w:t>from Council members.</w:t>
      </w:r>
    </w:p>
    <w:p>
      <w:pPr>
        <w:pStyle w:val="BodyText"/>
        <w:spacing w:before="42"/>
      </w:pPr>
    </w:p>
    <w:p>
      <w:pPr>
        <w:pStyle w:val="ListParagraph"/>
        <w:numPr>
          <w:ilvl w:val="0"/>
          <w:numId w:val="2"/>
        </w:numPr>
        <w:tabs>
          <w:tab w:pos="1979" w:val="left" w:leader="none"/>
        </w:tabs>
        <w:spacing w:line="240" w:lineRule="auto" w:before="0" w:after="0"/>
        <w:ind w:left="1979" w:right="0" w:hanging="719"/>
        <w:jc w:val="left"/>
        <w:rPr>
          <w:sz w:val="24"/>
        </w:rPr>
      </w:pPr>
      <w:r>
        <w:rPr>
          <w:sz w:val="24"/>
          <w:u w:val="single"/>
        </w:rPr>
        <w:t>Superintendent </w:t>
      </w:r>
      <w:r>
        <w:rPr>
          <w:spacing w:val="-2"/>
          <w:sz w:val="24"/>
          <w:u w:val="single"/>
        </w:rPr>
        <w:t>Report</w:t>
      </w:r>
    </w:p>
    <w:p>
      <w:pPr>
        <w:pStyle w:val="BodyText"/>
        <w:spacing w:before="82"/>
      </w:pPr>
    </w:p>
    <w:p>
      <w:pPr>
        <w:pStyle w:val="BodyText"/>
        <w:spacing w:line="276" w:lineRule="auto" w:before="1"/>
        <w:ind w:left="1980" w:right="147"/>
      </w:pPr>
      <w:r>
        <w:rPr>
          <w:b/>
        </w:rPr>
        <w:t>2024 Legislative Session </w:t>
      </w:r>
      <w:r>
        <w:rPr/>
        <w:t>- It is now in session.</w:t>
      </w:r>
      <w:r>
        <w:rPr>
          <w:spacing w:val="40"/>
        </w:rPr>
        <w:t> </w:t>
      </w:r>
      <w:r>
        <w:rPr/>
        <w:t>We reported to the Public Education Appropriation (PEA) committee last week.</w:t>
      </w:r>
      <w:r>
        <w:rPr>
          <w:spacing w:val="40"/>
        </w:rPr>
        <w:t> </w:t>
      </w:r>
      <w:r>
        <w:rPr/>
        <w:t>It went pretty well.</w:t>
      </w:r>
      <w:r>
        <w:rPr>
          <w:spacing w:val="40"/>
        </w:rPr>
        <w:t> </w:t>
      </w:r>
      <w:r>
        <w:rPr/>
        <w:t>The legislature is looking to gather any unspent money from various agencies because they have a shortfall this year of $120,000,000.</w:t>
      </w:r>
      <w:r>
        <w:rPr>
          <w:spacing w:val="40"/>
        </w:rPr>
        <w:t> </w:t>
      </w:r>
      <w:r>
        <w:rPr/>
        <w:t>We were called by the LFA the night before our presentation that they were going to recommend that the</w:t>
      </w:r>
      <w:r>
        <w:rPr>
          <w:spacing w:val="-3"/>
        </w:rPr>
        <w:t> </w:t>
      </w:r>
      <w:r>
        <w:rPr/>
        <w:t>PEA</w:t>
      </w:r>
      <w:r>
        <w:rPr>
          <w:spacing w:val="-3"/>
        </w:rPr>
        <w:t> </w:t>
      </w:r>
      <w:r>
        <w:rPr/>
        <w:t>take</w:t>
      </w:r>
      <w:r>
        <w:rPr>
          <w:spacing w:val="-3"/>
        </w:rPr>
        <w:t> </w:t>
      </w:r>
      <w:r>
        <w:rPr/>
        <w:t>$5,000,000</w:t>
      </w:r>
      <w:r>
        <w:rPr>
          <w:spacing w:val="-3"/>
        </w:rPr>
        <w:t> </w:t>
      </w:r>
      <w:r>
        <w:rPr/>
        <w:t>from</w:t>
      </w:r>
      <w:r>
        <w:rPr>
          <w:spacing w:val="-3"/>
        </w:rPr>
        <w:t> </w:t>
      </w:r>
      <w:r>
        <w:rPr/>
        <w:t>our</w:t>
      </w:r>
      <w:r>
        <w:rPr>
          <w:spacing w:val="-3"/>
        </w:rPr>
        <w:t> </w:t>
      </w:r>
      <w:r>
        <w:rPr/>
        <w:t>carry</w:t>
      </w:r>
      <w:r>
        <w:rPr>
          <w:spacing w:val="-3"/>
        </w:rPr>
        <w:t> </w:t>
      </w:r>
      <w:r>
        <w:rPr/>
        <w:t>forward</w:t>
      </w:r>
      <w:r>
        <w:rPr>
          <w:spacing w:val="-3"/>
        </w:rPr>
        <w:t> </w:t>
      </w:r>
      <w:r>
        <w:rPr/>
        <w:t>budget.</w:t>
      </w:r>
      <w:r>
        <w:rPr>
          <w:spacing w:val="40"/>
        </w:rPr>
        <w:t> </w:t>
      </w:r>
      <w:r>
        <w:rPr/>
        <w:t>He</w:t>
      </w:r>
      <w:r>
        <w:rPr>
          <w:spacing w:val="-3"/>
        </w:rPr>
        <w:t> </w:t>
      </w:r>
      <w:r>
        <w:rPr/>
        <w:t>feels</w:t>
      </w:r>
      <w:r>
        <w:rPr>
          <w:spacing w:val="-3"/>
        </w:rPr>
        <w:t> </w:t>
      </w:r>
      <w:r>
        <w:rPr/>
        <w:t>USDB</w:t>
      </w:r>
      <w:r>
        <w:rPr>
          <w:spacing w:val="-3"/>
        </w:rPr>
        <w:t> </w:t>
      </w:r>
      <w:r>
        <w:rPr/>
        <w:t>is</w:t>
      </w:r>
      <w:r>
        <w:rPr>
          <w:spacing w:val="-3"/>
        </w:rPr>
        <w:t> </w:t>
      </w:r>
      <w:r>
        <w:rPr/>
        <w:t>really well managed with all the moving parts.</w:t>
      </w:r>
      <w:r>
        <w:rPr>
          <w:spacing w:val="80"/>
        </w:rPr>
        <w:t> </w:t>
      </w:r>
      <w:r>
        <w:rPr/>
        <w:t>We dug in and went through every penny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our</w:t>
      </w:r>
      <w:r>
        <w:rPr>
          <w:spacing w:val="-2"/>
        </w:rPr>
        <w:t> </w:t>
      </w:r>
      <w:r>
        <w:rPr/>
        <w:t>carry</w:t>
      </w:r>
      <w:r>
        <w:rPr>
          <w:spacing w:val="-2"/>
        </w:rPr>
        <w:t> </w:t>
      </w:r>
      <w:r>
        <w:rPr/>
        <w:t>forward</w:t>
      </w:r>
      <w:r>
        <w:rPr>
          <w:spacing w:val="-2"/>
        </w:rPr>
        <w:t> </w:t>
      </w:r>
      <w:r>
        <w:rPr/>
        <w:t>list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spoke</w:t>
      </w:r>
      <w:r>
        <w:rPr>
          <w:spacing w:val="-2"/>
        </w:rPr>
        <w:t> </w:t>
      </w:r>
      <w:r>
        <w:rPr/>
        <w:t>with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house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senate</w:t>
      </w:r>
      <w:r>
        <w:rPr>
          <w:spacing w:val="-2"/>
        </w:rPr>
        <w:t> </w:t>
      </w:r>
      <w:r>
        <w:rPr/>
        <w:t>chairs</w:t>
      </w:r>
      <w:r>
        <w:rPr>
          <w:spacing w:val="-2"/>
        </w:rPr>
        <w:t> </w:t>
      </w:r>
      <w:r>
        <w:rPr/>
        <w:t>about our projects.</w:t>
      </w:r>
      <w:r>
        <w:rPr>
          <w:spacing w:val="40"/>
        </w:rPr>
        <w:t> </w:t>
      </w:r>
      <w:r>
        <w:rPr/>
        <w:t>We do have some that are not under contract yet.</w:t>
      </w:r>
      <w:r>
        <w:rPr>
          <w:spacing w:val="40"/>
        </w:rPr>
        <w:t> </w:t>
      </w:r>
      <w:r>
        <w:rPr/>
        <w:t>There is a threshold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what</w:t>
      </w:r>
      <w:r>
        <w:rPr>
          <w:spacing w:val="-1"/>
        </w:rPr>
        <w:t> </w:t>
      </w:r>
      <w:r>
        <w:rPr/>
        <w:t>amount</w:t>
      </w:r>
      <w:r>
        <w:rPr>
          <w:spacing w:val="-1"/>
        </w:rPr>
        <w:t> </w:t>
      </w:r>
      <w:r>
        <w:rPr/>
        <w:t>can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taken.</w:t>
      </w:r>
      <w:r>
        <w:rPr>
          <w:spacing w:val="40"/>
        </w:rPr>
        <w:t> </w:t>
      </w:r>
      <w:r>
        <w:rPr/>
        <w:t>We</w:t>
      </w:r>
      <w:r>
        <w:rPr>
          <w:spacing w:val="-1"/>
        </w:rPr>
        <w:t> </w:t>
      </w:r>
      <w:r>
        <w:rPr/>
        <w:t>want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able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pay</w:t>
      </w:r>
      <w:r>
        <w:rPr>
          <w:spacing w:val="-1"/>
        </w:rPr>
        <w:t> </w:t>
      </w:r>
      <w:r>
        <w:rPr/>
        <w:t>our</w:t>
      </w:r>
      <w:r>
        <w:rPr>
          <w:spacing w:val="-1"/>
        </w:rPr>
        <w:t> </w:t>
      </w:r>
      <w:r>
        <w:rPr/>
        <w:t>bills.</w:t>
      </w:r>
      <w:r>
        <w:rPr>
          <w:spacing w:val="40"/>
        </w:rPr>
        <w:t> </w:t>
      </w:r>
      <w:r>
        <w:rPr/>
        <w:t>We told them they can take up to 3.9 million if we do not move forward with other projects.</w:t>
      </w:r>
      <w:r>
        <w:rPr>
          <w:spacing w:val="40"/>
        </w:rPr>
        <w:t> </w:t>
      </w:r>
      <w:r>
        <w:rPr/>
        <w:t>If they take more than that, someone will suffer.</w:t>
      </w:r>
      <w:r>
        <w:rPr>
          <w:spacing w:val="40"/>
        </w:rPr>
        <w:t> </w:t>
      </w:r>
      <w:r>
        <w:rPr/>
        <w:t>The PEA decided to take 1,500,000 at the end of our presentation.</w:t>
      </w:r>
      <w:r>
        <w:rPr>
          <w:spacing w:val="40"/>
        </w:rPr>
        <w:t> </w:t>
      </w:r>
      <w:r>
        <w:rPr/>
        <w:t>We will still be able to move forward with alot of our projects.</w:t>
      </w:r>
      <w:r>
        <w:rPr>
          <w:spacing w:val="40"/>
        </w:rPr>
        <w:t> </w:t>
      </w:r>
      <w:r>
        <w:rPr/>
        <w:t>We are still on track and we're thankful to the legislature for not making the rest of the year complicated.</w:t>
      </w:r>
    </w:p>
    <w:p>
      <w:pPr>
        <w:spacing w:after="0" w:line="276" w:lineRule="auto"/>
        <w:sectPr>
          <w:pgSz w:w="12240" w:h="15840"/>
          <w:pgMar w:top="1360" w:bottom="280" w:left="180" w:right="1340"/>
        </w:sectPr>
      </w:pPr>
    </w:p>
    <w:p>
      <w:pPr>
        <w:pStyle w:val="BodyText"/>
        <w:spacing w:line="276" w:lineRule="auto" w:before="80"/>
        <w:ind w:left="1980"/>
      </w:pPr>
      <w:r>
        <w:rPr>
          <w:b/>
        </w:rPr>
        <w:t>Building</w:t>
      </w:r>
      <w:r>
        <w:rPr>
          <w:b/>
          <w:spacing w:val="-3"/>
        </w:rPr>
        <w:t> </w:t>
      </w:r>
      <w:r>
        <w:rPr>
          <w:b/>
        </w:rPr>
        <w:t>Projects</w:t>
      </w:r>
      <w:r>
        <w:rPr>
          <w:b/>
          <w:spacing w:val="-4"/>
        </w:rPr>
        <w:t> </w:t>
      </w:r>
      <w:r>
        <w:rPr/>
        <w:t>-</w:t>
      </w:r>
      <w:r>
        <w:rPr>
          <w:spacing w:val="-3"/>
        </w:rPr>
        <w:t> </w:t>
      </w:r>
      <w:r>
        <w:rPr/>
        <w:t>We</w:t>
      </w:r>
      <w:r>
        <w:rPr>
          <w:spacing w:val="-4"/>
        </w:rPr>
        <w:t> </w:t>
      </w:r>
      <w:r>
        <w:rPr/>
        <w:t>had</w:t>
      </w:r>
      <w:r>
        <w:rPr>
          <w:spacing w:val="-3"/>
        </w:rPr>
        <w:t> </w:t>
      </w:r>
      <w:r>
        <w:rPr/>
        <w:t>a</w:t>
      </w:r>
      <w:r>
        <w:rPr>
          <w:spacing w:val="-4"/>
        </w:rPr>
        <w:t> </w:t>
      </w:r>
      <w:r>
        <w:rPr/>
        <w:t>company</w:t>
      </w:r>
      <w:r>
        <w:rPr>
          <w:spacing w:val="-3"/>
        </w:rPr>
        <w:t> </w:t>
      </w:r>
      <w:r>
        <w:rPr/>
        <w:t>by</w:t>
      </w:r>
      <w:r>
        <w:rPr>
          <w:spacing w:val="-4"/>
        </w:rPr>
        <w:t> </w:t>
      </w:r>
      <w:r>
        <w:rPr/>
        <w:t>the</w:t>
      </w:r>
      <w:r>
        <w:rPr>
          <w:spacing w:val="-3"/>
        </w:rPr>
        <w:t> </w:t>
      </w:r>
      <w:r>
        <w:rPr/>
        <w:t>name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HOK</w:t>
      </w:r>
      <w:r>
        <w:rPr>
          <w:spacing w:val="-4"/>
        </w:rPr>
        <w:t> </w:t>
      </w:r>
      <w:r>
        <w:rPr/>
        <w:t>Consulting</w:t>
      </w:r>
      <w:r>
        <w:rPr>
          <w:spacing w:val="-3"/>
        </w:rPr>
        <w:t> </w:t>
      </w:r>
      <w:r>
        <w:rPr/>
        <w:t>hired</w:t>
      </w:r>
      <w:r>
        <w:rPr>
          <w:spacing w:val="-4"/>
        </w:rPr>
        <w:t> </w:t>
      </w:r>
      <w:r>
        <w:rPr/>
        <w:t>by DFCM visit our USDB campus for a few days recently.</w:t>
      </w:r>
      <w:r>
        <w:rPr>
          <w:spacing w:val="40"/>
        </w:rPr>
        <w:t> </w:t>
      </w:r>
      <w:r>
        <w:rPr/>
        <w:t>They have been hired to basically do an audit.</w:t>
      </w:r>
      <w:r>
        <w:rPr>
          <w:spacing w:val="40"/>
        </w:rPr>
        <w:t> </w:t>
      </w:r>
      <w:r>
        <w:rPr/>
        <w:t>Some of the members of the committee consist of two architects (one blind and one deaf).</w:t>
      </w:r>
      <w:r>
        <w:rPr>
          <w:spacing w:val="40"/>
        </w:rPr>
        <w:t> </w:t>
      </w:r>
      <w:r>
        <w:rPr/>
        <w:t>They have worked with higher ed and businesses, but not any K-12 schools. They visited all of our campuses and interviewed our Superintendents, Directors and toured our campuses.</w:t>
      </w:r>
      <w:r>
        <w:rPr>
          <w:spacing w:val="40"/>
        </w:rPr>
        <w:t> </w:t>
      </w:r>
      <w:r>
        <w:rPr/>
        <w:t>They are coming back on January 30th and will be interviewing students, parents, and possibly some of you as Advisory Council members.</w:t>
      </w:r>
      <w:r>
        <w:rPr>
          <w:spacing w:val="40"/>
        </w:rPr>
        <w:t> </w:t>
      </w:r>
      <w:r>
        <w:rPr/>
        <w:t>They will then make a recommendation back to DFCM.</w:t>
      </w:r>
      <w:r>
        <w:rPr>
          <w:spacing w:val="40"/>
        </w:rPr>
        <w:t> </w:t>
      </w:r>
      <w:r>
        <w:rPr/>
        <w:t>This whole process should take a few months.</w:t>
      </w:r>
    </w:p>
    <w:p>
      <w:pPr>
        <w:pStyle w:val="BodyText"/>
        <w:spacing w:before="41"/>
      </w:pPr>
    </w:p>
    <w:p>
      <w:pPr>
        <w:pStyle w:val="BodyText"/>
        <w:spacing w:line="280" w:lineRule="auto"/>
        <w:ind w:left="1980" w:right="129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1761306</wp:posOffset>
                </wp:positionH>
                <wp:positionV relativeFrom="paragraph">
                  <wp:posOffset>604846</wp:posOffset>
                </wp:positionV>
                <wp:extent cx="2679065" cy="198120"/>
                <wp:effectExtent l="0" t="0" r="0" b="0"/>
                <wp:wrapNone/>
                <wp:docPr id="25" name="Group 2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5" name="Group 25"/>
                      <wpg:cNvGrpSpPr/>
                      <wpg:grpSpPr>
                        <a:xfrm>
                          <a:off x="0" y="0"/>
                          <a:ext cx="2679065" cy="198120"/>
                          <a:chExt cx="2679065" cy="198120"/>
                        </a:xfrm>
                      </wpg:grpSpPr>
                      <wps:wsp>
                        <wps:cNvPr id="26" name="Graphic 26">
                          <a:hlinkClick r:id="rId20"/>
                        </wps:cNvPr>
                        <wps:cNvSpPr/>
                        <wps:spPr>
                          <a:xfrm>
                            <a:off x="0" y="0"/>
                            <a:ext cx="2679065" cy="198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9065" h="198120">
                                <a:moveTo>
                                  <a:pt x="2602557" y="198105"/>
                                </a:moveTo>
                                <a:lnTo>
                                  <a:pt x="76200" y="198105"/>
                                </a:lnTo>
                                <a:lnTo>
                                  <a:pt x="46539" y="192116"/>
                                </a:lnTo>
                                <a:lnTo>
                                  <a:pt x="22318" y="175786"/>
                                </a:lnTo>
                                <a:lnTo>
                                  <a:pt x="5988" y="151565"/>
                                </a:lnTo>
                                <a:lnTo>
                                  <a:pt x="0" y="121905"/>
                                </a:lnTo>
                                <a:lnTo>
                                  <a:pt x="0" y="76200"/>
                                </a:lnTo>
                                <a:lnTo>
                                  <a:pt x="5988" y="46539"/>
                                </a:lnTo>
                                <a:lnTo>
                                  <a:pt x="22318" y="22318"/>
                                </a:lnTo>
                                <a:lnTo>
                                  <a:pt x="46539" y="5988"/>
                                </a:lnTo>
                                <a:lnTo>
                                  <a:pt x="76200" y="0"/>
                                </a:lnTo>
                                <a:lnTo>
                                  <a:pt x="2602557" y="0"/>
                                </a:lnTo>
                                <a:lnTo>
                                  <a:pt x="2632217" y="5988"/>
                                </a:lnTo>
                                <a:lnTo>
                                  <a:pt x="2656438" y="22318"/>
                                </a:lnTo>
                                <a:lnTo>
                                  <a:pt x="2672769" y="46539"/>
                                </a:lnTo>
                                <a:lnTo>
                                  <a:pt x="2678757" y="76200"/>
                                </a:lnTo>
                                <a:lnTo>
                                  <a:pt x="2678757" y="121905"/>
                                </a:lnTo>
                                <a:lnTo>
                                  <a:pt x="2672769" y="151565"/>
                                </a:lnTo>
                                <a:lnTo>
                                  <a:pt x="2656438" y="175786"/>
                                </a:lnTo>
                                <a:lnTo>
                                  <a:pt x="2632217" y="192116"/>
                                </a:lnTo>
                                <a:lnTo>
                                  <a:pt x="2602557" y="1981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E9E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7" name="Image 27">
                            <a:hlinkClick r:id="rId20"/>
                          </pic:cNvPr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625" y="40079"/>
                            <a:ext cx="114300" cy="1143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" name="Graphic 28">
                          <a:hlinkClick r:id="rId20"/>
                        </wps:cNvPr>
                        <wps:cNvSpPr/>
                        <wps:spPr>
                          <a:xfrm>
                            <a:off x="4762" y="4762"/>
                            <a:ext cx="2669540" cy="1885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69540" h="188595">
                                <a:moveTo>
                                  <a:pt x="78581" y="0"/>
                                </a:moveTo>
                                <a:lnTo>
                                  <a:pt x="2590651" y="0"/>
                                </a:lnTo>
                                <a:lnTo>
                                  <a:pt x="2621238" y="6175"/>
                                </a:lnTo>
                                <a:lnTo>
                                  <a:pt x="2646216" y="23015"/>
                                </a:lnTo>
                                <a:lnTo>
                                  <a:pt x="2663057" y="47993"/>
                                </a:lnTo>
                                <a:lnTo>
                                  <a:pt x="2669232" y="78581"/>
                                </a:lnTo>
                                <a:lnTo>
                                  <a:pt x="2669232" y="109998"/>
                                </a:lnTo>
                                <a:lnTo>
                                  <a:pt x="2663057" y="140586"/>
                                </a:lnTo>
                                <a:lnTo>
                                  <a:pt x="2646216" y="165564"/>
                                </a:lnTo>
                                <a:lnTo>
                                  <a:pt x="2621238" y="182404"/>
                                </a:lnTo>
                                <a:lnTo>
                                  <a:pt x="2590651" y="188580"/>
                                </a:lnTo>
                                <a:lnTo>
                                  <a:pt x="78581" y="188580"/>
                                </a:lnTo>
                                <a:lnTo>
                                  <a:pt x="47993" y="182404"/>
                                </a:lnTo>
                                <a:lnTo>
                                  <a:pt x="23015" y="165564"/>
                                </a:lnTo>
                                <a:lnTo>
                                  <a:pt x="6175" y="140586"/>
                                </a:lnTo>
                                <a:lnTo>
                                  <a:pt x="0" y="109998"/>
                                </a:lnTo>
                                <a:lnTo>
                                  <a:pt x="0" y="78581"/>
                                </a:lnTo>
                                <a:lnTo>
                                  <a:pt x="6175" y="47993"/>
                                </a:lnTo>
                                <a:lnTo>
                                  <a:pt x="23015" y="23015"/>
                                </a:lnTo>
                                <a:lnTo>
                                  <a:pt x="47993" y="6175"/>
                                </a:lnTo>
                                <a:lnTo>
                                  <a:pt x="78581" y="0"/>
                                </a:lnTo>
                                <a:close/>
                              </a:path>
                            </a:pathLst>
                          </a:custGeom>
                          <a:ln w="2381">
                            <a:solidFill>
                              <a:srgbClr val="E7E9E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Textbox 29"/>
                        <wps:cNvSpPr txBox="1"/>
                        <wps:spPr>
                          <a:xfrm>
                            <a:off x="0" y="0"/>
                            <a:ext cx="2679065" cy="1981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8"/>
                                <w:ind w:left="381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hyperlink r:id="rId20">
                                <w:r>
                                  <w:rPr>
                                    <w:sz w:val="24"/>
                                  </w:rPr>
                                  <w:t>USDB News Media Coverage </w:t>
                                </w:r>
                                <w:r>
                                  <w:rPr>
                                    <w:spacing w:val="-4"/>
                                    <w:sz w:val="24"/>
                                  </w:rPr>
                                  <w:t>2023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38.685547pt;margin-top:47.625679pt;width:210.95pt;height:15.6pt;mso-position-horizontal-relative:page;mso-position-vertical-relative:paragraph;z-index:15731712" id="docshapegroup24" coordorigin="2774,953" coordsize="4219,312">
                <v:shape style="position:absolute;left:2773;top:952;width:4219;height:312" id="docshape25" href="https://docs.google.com/spreadsheets/d/1pXDjH716NzTA9JzUy1R9A0ROHqRcg0Ve7J7mQod0Omo/edit?usp=sharing" coordorigin="2774,953" coordsize="4219,312" path="m6872,1264l2894,1264,2847,1255,2809,1229,2783,1191,2774,1144,2774,1073,2783,1026,2809,988,2847,962,2894,953,6872,953,6919,962,6957,988,6983,1026,6992,1073,6992,1144,6983,1191,6957,1229,6919,1255,6872,1264xe" filled="true" fillcolor="#e7e9ec" stroked="false">
                  <v:path arrowok="t"/>
                  <v:fill type="solid"/>
                </v:shape>
                <v:shape style="position:absolute;left:2848;top:1015;width:180;height:180" type="#_x0000_t75" id="docshape26" href="https://docs.google.com/spreadsheets/d/1pXDjH716NzTA9JzUy1R9A0ROHqRcg0Ve7J7mQod0Omo/edit?usp=sharing" stroked="false">
                  <v:imagedata r:id="rId15" o:title=""/>
                </v:shape>
                <v:shape style="position:absolute;left:2781;top:960;width:4204;height:297" id="docshape27" href="https://docs.google.com/spreadsheets/d/1pXDjH716NzTA9JzUy1R9A0ROHqRcg0Ve7J7mQod0Omo/edit?usp=sharing" coordorigin="2781,960" coordsize="4204,297" path="m2905,960l6861,960,6909,970,6948,996,6975,1036,6985,1084,6985,1133,6975,1181,6948,1221,6909,1247,6861,1257,2905,1257,2857,1247,2817,1221,2791,1181,2781,1133,2781,1084,2791,1036,2817,996,2857,970,2905,960xe" filled="false" stroked="true" strokeweight=".1875pt" strokecolor="#e7e9ec">
                  <v:path arrowok="t"/>
                  <v:stroke dashstyle="solid"/>
                </v:shape>
                <v:shape style="position:absolute;left:2773;top:952;width:4219;height:312" type="#_x0000_t202" id="docshape28" filled="false" stroked="false">
                  <v:textbox inset="0,0,0,0">
                    <w:txbxContent>
                      <w:p>
                        <w:pPr>
                          <w:spacing w:before="18"/>
                          <w:ind w:left="381" w:right="0" w:firstLine="0"/>
                          <w:jc w:val="left"/>
                          <w:rPr>
                            <w:sz w:val="24"/>
                          </w:rPr>
                        </w:pPr>
                        <w:hyperlink r:id="rId20">
                          <w:r>
                            <w:rPr>
                              <w:sz w:val="24"/>
                            </w:rPr>
                            <w:t>USDB News Media Coverage </w:t>
                          </w:r>
                          <w:r>
                            <w:rPr>
                              <w:spacing w:val="-4"/>
                              <w:sz w:val="24"/>
                            </w:rPr>
                            <w:t>2023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b/>
        </w:rPr>
        <w:t>Communications Data </w:t>
      </w:r>
      <w:r>
        <w:rPr/>
        <w:t>- Susan Thomas and Todd Keith have made a huge effort over the last seven years to create awareness of USDB in hopes to catch any</w:t>
      </w:r>
      <w:r>
        <w:rPr>
          <w:spacing w:val="-3"/>
        </w:rPr>
        <w:t> </w:t>
      </w:r>
      <w:r>
        <w:rPr/>
        <w:t>family</w:t>
      </w:r>
      <w:r>
        <w:rPr>
          <w:spacing w:val="-3"/>
        </w:rPr>
        <w:t> </w:t>
      </w:r>
      <w:r>
        <w:rPr/>
        <w:t>that</w:t>
      </w:r>
      <w:r>
        <w:rPr>
          <w:spacing w:val="-3"/>
        </w:rPr>
        <w:t> </w:t>
      </w:r>
      <w:r>
        <w:rPr/>
        <w:t>wants</w:t>
      </w:r>
      <w:r>
        <w:rPr>
          <w:spacing w:val="-3"/>
        </w:rPr>
        <w:t> </w:t>
      </w:r>
      <w:r>
        <w:rPr/>
        <w:t>or</w:t>
      </w:r>
      <w:r>
        <w:rPr>
          <w:spacing w:val="-3"/>
        </w:rPr>
        <w:t> </w:t>
      </w:r>
      <w:r>
        <w:rPr/>
        <w:t>needs</w:t>
      </w:r>
      <w:r>
        <w:rPr>
          <w:spacing w:val="-3"/>
        </w:rPr>
        <w:t> </w:t>
      </w:r>
      <w:r>
        <w:rPr/>
        <w:t>services.</w:t>
      </w:r>
      <w:r>
        <w:rPr>
          <w:spacing w:val="40"/>
        </w:rPr>
        <w:t> </w:t>
      </w:r>
      <w:r>
        <w:rPr/>
        <w:t>The</w:t>
      </w:r>
      <w:r>
        <w:rPr>
          <w:spacing w:val="-3"/>
        </w:rPr>
        <w:t> </w:t>
      </w:r>
      <w:r>
        <w:rPr/>
        <w:t>news</w:t>
      </w:r>
      <w:r>
        <w:rPr>
          <w:spacing w:val="-3"/>
        </w:rPr>
        <w:t> </w:t>
      </w:r>
      <w:r>
        <w:rPr/>
        <w:t>media</w:t>
      </w:r>
      <w:r>
        <w:rPr>
          <w:spacing w:val="-3"/>
        </w:rPr>
        <w:t> </w:t>
      </w:r>
      <w:r>
        <w:rPr/>
        <w:t>coverage</w:t>
      </w:r>
      <w:r>
        <w:rPr>
          <w:spacing w:val="-3"/>
        </w:rPr>
        <w:t> </w:t>
      </w:r>
      <w:r>
        <w:rPr/>
        <w:t>can</w:t>
      </w:r>
      <w:r>
        <w:rPr>
          <w:spacing w:val="-3"/>
        </w:rPr>
        <w:t> </w:t>
      </w:r>
      <w:r>
        <w:rPr/>
        <w:t>be</w:t>
      </w:r>
      <w:r>
        <w:rPr>
          <w:spacing w:val="-3"/>
        </w:rPr>
        <w:t> </w:t>
      </w:r>
      <w:r>
        <w:rPr/>
        <w:t>seen </w:t>
      </w:r>
      <w:r>
        <w:rPr>
          <w:spacing w:val="-2"/>
        </w:rPr>
        <w:t>here:</w:t>
      </w:r>
    </w:p>
    <w:p>
      <w:pPr>
        <w:pStyle w:val="BodyText"/>
        <w:spacing w:before="55"/>
      </w:pPr>
    </w:p>
    <w:p>
      <w:pPr>
        <w:pStyle w:val="Heading2"/>
        <w:ind w:left="1980"/>
      </w:pPr>
      <w:r>
        <w:rPr>
          <w:spacing w:val="-5"/>
        </w:rPr>
        <w:t>USB</w:t>
      </w:r>
    </w:p>
    <w:p>
      <w:pPr>
        <w:pStyle w:val="BodyText"/>
        <w:spacing w:before="83"/>
        <w:rPr>
          <w:b/>
        </w:rPr>
      </w:pPr>
    </w:p>
    <w:p>
      <w:pPr>
        <w:pStyle w:val="BodyText"/>
        <w:spacing w:line="276" w:lineRule="auto"/>
        <w:ind w:left="1980" w:right="202"/>
      </w:pPr>
      <w:r>
        <w:rPr>
          <w:b/>
        </w:rPr>
        <w:t>Newsletter</w:t>
      </w:r>
      <w:r>
        <w:rPr>
          <w:b/>
          <w:spacing w:val="-5"/>
        </w:rPr>
        <w:t> </w:t>
      </w:r>
      <w:r>
        <w:rPr/>
        <w:t>-</w:t>
      </w:r>
      <w:r>
        <w:rPr>
          <w:spacing w:val="-5"/>
        </w:rPr>
        <w:t> </w:t>
      </w:r>
      <w:r>
        <w:rPr/>
        <w:t>You</w:t>
      </w:r>
      <w:r>
        <w:rPr>
          <w:spacing w:val="-5"/>
        </w:rPr>
        <w:t> </w:t>
      </w:r>
      <w:r>
        <w:rPr/>
        <w:t>should</w:t>
      </w:r>
      <w:r>
        <w:rPr>
          <w:spacing w:val="-5"/>
        </w:rPr>
        <w:t> </w:t>
      </w:r>
      <w:r>
        <w:rPr/>
        <w:t>have</w:t>
      </w:r>
      <w:r>
        <w:rPr>
          <w:spacing w:val="-5"/>
        </w:rPr>
        <w:t> </w:t>
      </w:r>
      <w:r>
        <w:rPr/>
        <w:t>received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recent</w:t>
      </w:r>
      <w:r>
        <w:rPr>
          <w:spacing w:val="-5"/>
        </w:rPr>
        <w:t> </w:t>
      </w:r>
      <w:r>
        <w:rPr/>
        <w:t>news</w:t>
      </w:r>
      <w:r>
        <w:rPr>
          <w:spacing w:val="-5"/>
        </w:rPr>
        <w:t> </w:t>
      </w:r>
      <w:r>
        <w:rPr/>
        <w:t>letter</w:t>
      </w:r>
      <w:r>
        <w:rPr>
          <w:spacing w:val="-5"/>
        </w:rPr>
        <w:t> </w:t>
      </w:r>
      <w:r>
        <w:rPr/>
        <w:t>that</w:t>
      </w:r>
      <w:r>
        <w:rPr>
          <w:spacing w:val="-5"/>
        </w:rPr>
        <w:t> </w:t>
      </w:r>
      <w:r>
        <w:rPr/>
        <w:t>also</w:t>
      </w:r>
      <w:r>
        <w:rPr>
          <w:spacing w:val="-5"/>
        </w:rPr>
        <w:t> </w:t>
      </w:r>
      <w:r>
        <w:rPr/>
        <w:t>goes</w:t>
      </w:r>
      <w:r>
        <w:rPr>
          <w:spacing w:val="-5"/>
        </w:rPr>
        <w:t> </w:t>
      </w:r>
      <w:r>
        <w:rPr/>
        <w:t>out to all TVI’s across the state.</w:t>
      </w:r>
    </w:p>
    <w:p>
      <w:pPr>
        <w:pStyle w:val="BodyText"/>
        <w:spacing w:before="41"/>
      </w:pPr>
    </w:p>
    <w:p>
      <w:pPr>
        <w:pStyle w:val="BodyText"/>
        <w:spacing w:line="276" w:lineRule="auto" w:before="1"/>
        <w:ind w:left="1980"/>
      </w:pPr>
      <w:r>
        <w:rPr>
          <w:b/>
        </w:rPr>
        <w:t>Passport</w:t>
      </w:r>
      <w:r>
        <w:rPr>
          <w:b/>
          <w:spacing w:val="-3"/>
        </w:rPr>
        <w:t> </w:t>
      </w:r>
      <w:r>
        <w:rPr>
          <w:b/>
        </w:rPr>
        <w:t>to</w:t>
      </w:r>
      <w:r>
        <w:rPr>
          <w:b/>
          <w:spacing w:val="-3"/>
        </w:rPr>
        <w:t> </w:t>
      </w:r>
      <w:r>
        <w:rPr>
          <w:b/>
        </w:rPr>
        <w:t>Independence</w:t>
      </w:r>
      <w:r>
        <w:rPr>
          <w:b/>
          <w:spacing w:val="-3"/>
        </w:rPr>
        <w:t> </w:t>
      </w:r>
      <w:r>
        <w:rPr/>
        <w:t>-</w:t>
      </w:r>
      <w:r>
        <w:rPr>
          <w:spacing w:val="-3"/>
        </w:rPr>
        <w:t> </w:t>
      </w:r>
      <w:r>
        <w:rPr/>
        <w:t>This</w:t>
      </w:r>
      <w:r>
        <w:rPr>
          <w:spacing w:val="-3"/>
        </w:rPr>
        <w:t> </w:t>
      </w:r>
      <w:r>
        <w:rPr/>
        <w:t>event</w:t>
      </w:r>
      <w:r>
        <w:rPr>
          <w:spacing w:val="-3"/>
        </w:rPr>
        <w:t> </w:t>
      </w:r>
      <w:r>
        <w:rPr/>
        <w:t>will</w:t>
      </w:r>
      <w:r>
        <w:rPr>
          <w:spacing w:val="-3"/>
        </w:rPr>
        <w:t> </w:t>
      </w:r>
      <w:r>
        <w:rPr/>
        <w:t>take</w:t>
      </w:r>
      <w:r>
        <w:rPr>
          <w:spacing w:val="-3"/>
        </w:rPr>
        <w:t> </w:t>
      </w:r>
      <w:r>
        <w:rPr/>
        <w:t>place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February</w:t>
      </w:r>
      <w:r>
        <w:rPr>
          <w:spacing w:val="-3"/>
        </w:rPr>
        <w:t> </w:t>
      </w:r>
      <w:r>
        <w:rPr/>
        <w:t>3,</w:t>
      </w:r>
      <w:r>
        <w:rPr>
          <w:spacing w:val="-3"/>
        </w:rPr>
        <w:t> </w:t>
      </w:r>
      <w:r>
        <w:rPr/>
        <w:t>2024.</w:t>
      </w:r>
      <w:r>
        <w:rPr>
          <w:spacing w:val="-3"/>
        </w:rPr>
        <w:t> </w:t>
      </w:r>
      <w:r>
        <w:rPr/>
        <w:t>It</w:t>
      </w:r>
      <w:r>
        <w:rPr>
          <w:spacing w:val="-3"/>
        </w:rPr>
        <w:t> </w:t>
      </w:r>
      <w:r>
        <w:rPr/>
        <w:t>is for families and children with multiple disabilities. This will run through the </w:t>
      </w:r>
      <w:r>
        <w:rPr>
          <w:spacing w:val="-2"/>
        </w:rPr>
        <w:t>Spring.</w:t>
      </w:r>
    </w:p>
    <w:p>
      <w:pPr>
        <w:pStyle w:val="BodyText"/>
        <w:spacing w:before="41"/>
      </w:pPr>
    </w:p>
    <w:p>
      <w:pPr>
        <w:pStyle w:val="BodyText"/>
        <w:spacing w:line="276" w:lineRule="auto"/>
        <w:ind w:left="1980" w:right="202"/>
      </w:pPr>
      <w:r>
        <w:rPr>
          <w:b/>
        </w:rPr>
        <w:t>Professional development opportunity </w:t>
      </w:r>
      <w:r>
        <w:rPr/>
        <w:t>- This event is for USDB TVI’s and district</w:t>
      </w:r>
      <w:r>
        <w:rPr>
          <w:spacing w:val="-3"/>
        </w:rPr>
        <w:t> </w:t>
      </w:r>
      <w:r>
        <w:rPr/>
        <w:t>TVI’s.</w:t>
      </w:r>
      <w:r>
        <w:rPr>
          <w:spacing w:val="40"/>
        </w:rPr>
        <w:t> </w:t>
      </w:r>
      <w:r>
        <w:rPr/>
        <w:t>We</w:t>
      </w:r>
      <w:r>
        <w:rPr>
          <w:spacing w:val="-3"/>
        </w:rPr>
        <w:t> </w:t>
      </w:r>
      <w:r>
        <w:rPr/>
        <w:t>want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start</w:t>
      </w:r>
      <w:r>
        <w:rPr>
          <w:spacing w:val="-3"/>
        </w:rPr>
        <w:t> </w:t>
      </w:r>
      <w:r>
        <w:rPr/>
        <w:t>with</w:t>
      </w:r>
      <w:r>
        <w:rPr>
          <w:spacing w:val="-3"/>
        </w:rPr>
        <w:t> </w:t>
      </w:r>
      <w:r>
        <w:rPr/>
        <w:t>an</w:t>
      </w:r>
      <w:r>
        <w:rPr>
          <w:spacing w:val="-3"/>
        </w:rPr>
        <w:t> </w:t>
      </w:r>
      <w:r>
        <w:rPr/>
        <w:t>inclusive</w:t>
      </w:r>
      <w:r>
        <w:rPr>
          <w:spacing w:val="-3"/>
        </w:rPr>
        <w:t> </w:t>
      </w:r>
      <w:r>
        <w:rPr/>
        <w:t>group</w:t>
      </w:r>
      <w:r>
        <w:rPr>
          <w:spacing w:val="-3"/>
        </w:rPr>
        <w:t> </w:t>
      </w:r>
      <w:r>
        <w:rPr/>
        <w:t>but</w:t>
      </w:r>
      <w:r>
        <w:rPr>
          <w:spacing w:val="-3"/>
        </w:rPr>
        <w:t> </w:t>
      </w:r>
      <w:r>
        <w:rPr/>
        <w:t>not</w:t>
      </w:r>
      <w:r>
        <w:rPr>
          <w:spacing w:val="-3"/>
        </w:rPr>
        <w:t> </w:t>
      </w:r>
      <w:r>
        <w:rPr/>
        <w:t>too</w:t>
      </w:r>
      <w:r>
        <w:rPr>
          <w:spacing w:val="-3"/>
        </w:rPr>
        <w:t> </w:t>
      </w:r>
      <w:r>
        <w:rPr/>
        <w:t>big</w:t>
      </w:r>
      <w:r>
        <w:rPr>
          <w:spacing w:val="-3"/>
        </w:rPr>
        <w:t> </w:t>
      </w:r>
      <w:r>
        <w:rPr/>
        <w:t>so</w:t>
      </w:r>
      <w:r>
        <w:rPr>
          <w:spacing w:val="-3"/>
        </w:rPr>
        <w:t> </w:t>
      </w:r>
      <w:r>
        <w:rPr/>
        <w:t>that</w:t>
      </w:r>
      <w:r>
        <w:rPr>
          <w:spacing w:val="-3"/>
        </w:rPr>
        <w:t> </w:t>
      </w:r>
      <w:r>
        <w:rPr/>
        <w:t>we are able to accomplish great things.</w:t>
      </w:r>
      <w:r>
        <w:rPr>
          <w:spacing w:val="40"/>
        </w:rPr>
        <w:t> </w:t>
      </w:r>
      <w:r>
        <w:rPr/>
        <w:t>We will start in the Spring for the 2024-25 school year.</w:t>
      </w:r>
    </w:p>
    <w:p>
      <w:pPr>
        <w:pStyle w:val="BodyText"/>
        <w:spacing w:before="41"/>
      </w:pPr>
    </w:p>
    <w:p>
      <w:pPr>
        <w:pStyle w:val="BodyText"/>
        <w:spacing w:line="276" w:lineRule="auto"/>
        <w:ind w:left="1980"/>
      </w:pPr>
      <w:r>
        <w:rPr>
          <w:b/>
        </w:rPr>
        <w:t>ECC</w:t>
      </w:r>
      <w:r>
        <w:rPr>
          <w:b/>
          <w:spacing w:val="-3"/>
        </w:rPr>
        <w:t> </w:t>
      </w:r>
      <w:r>
        <w:rPr>
          <w:b/>
        </w:rPr>
        <w:t>Survey</w:t>
      </w:r>
      <w:r>
        <w:rPr>
          <w:b/>
          <w:spacing w:val="-3"/>
        </w:rPr>
        <w:t> </w:t>
      </w:r>
      <w:r>
        <w:rPr>
          <w:b/>
        </w:rPr>
        <w:t>-</w:t>
      </w:r>
      <w:r>
        <w:rPr>
          <w:b/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survey</w:t>
      </w:r>
      <w:r>
        <w:rPr>
          <w:spacing w:val="-3"/>
        </w:rPr>
        <w:t> </w:t>
      </w:r>
      <w:r>
        <w:rPr/>
        <w:t>was</w:t>
      </w:r>
      <w:r>
        <w:rPr>
          <w:spacing w:val="-3"/>
        </w:rPr>
        <w:t> </w:t>
      </w:r>
      <w:r>
        <w:rPr/>
        <w:t>sent</w:t>
      </w:r>
      <w:r>
        <w:rPr>
          <w:spacing w:val="-3"/>
        </w:rPr>
        <w:t> </w:t>
      </w:r>
      <w:r>
        <w:rPr/>
        <w:t>out</w:t>
      </w:r>
      <w:r>
        <w:rPr>
          <w:spacing w:val="-3"/>
        </w:rPr>
        <w:t> </w:t>
      </w:r>
      <w:r>
        <w:rPr/>
        <w:t>recently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teachers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recent</w:t>
      </w:r>
      <w:r>
        <w:rPr>
          <w:spacing w:val="-3"/>
        </w:rPr>
        <w:t> </w:t>
      </w:r>
      <w:r>
        <w:rPr/>
        <w:t>enrichment activities.</w:t>
      </w:r>
      <w:r>
        <w:rPr>
          <w:spacing w:val="40"/>
        </w:rPr>
        <w:t> </w:t>
      </w:r>
      <w:r>
        <w:rPr/>
        <w:t>We are trying to gather information on whether they feel that the enrichment activities have been useful for our students.</w:t>
      </w:r>
    </w:p>
    <w:p>
      <w:pPr>
        <w:pStyle w:val="BodyText"/>
        <w:spacing w:before="42"/>
      </w:pPr>
    </w:p>
    <w:p>
      <w:pPr>
        <w:pStyle w:val="BodyText"/>
        <w:spacing w:line="276" w:lineRule="auto"/>
        <w:ind w:left="1980" w:right="129"/>
      </w:pPr>
      <w:r>
        <w:rPr>
          <w:b/>
        </w:rPr>
        <w:t>Seventy 48 </w:t>
      </w:r>
      <w:r>
        <w:rPr/>
        <w:t>- This event is up and going and we have purchased a new boat.</w:t>
      </w:r>
      <w:r>
        <w:rPr>
          <w:spacing w:val="40"/>
        </w:rPr>
        <w:t> </w:t>
      </w:r>
      <w:r>
        <w:rPr/>
        <w:t>It was a great project for the students to build the first one, but the new one is 650 pounds rather than our first one that was over 1,000 pounds.</w:t>
      </w:r>
      <w:r>
        <w:rPr>
          <w:spacing w:val="40"/>
        </w:rPr>
        <w:t> </w:t>
      </w:r>
      <w:r>
        <w:rPr/>
        <w:t>They will learn about sailing, have weekly check ins for fitness and nutrition programs.</w:t>
      </w:r>
      <w:r>
        <w:rPr>
          <w:spacing w:val="40"/>
        </w:rPr>
        <w:t> </w:t>
      </w:r>
      <w:r>
        <w:rPr/>
        <w:t>Our first two hour row will be in March and our second 6 hour row will be in April.</w:t>
      </w:r>
      <w:r>
        <w:rPr>
          <w:spacing w:val="80"/>
        </w:rPr>
        <w:t> </w:t>
      </w:r>
      <w:r>
        <w:rPr/>
        <w:t>Our third</w:t>
      </w:r>
      <w:r>
        <w:rPr>
          <w:spacing w:val="-3"/>
        </w:rPr>
        <w:t> </w:t>
      </w:r>
      <w:r>
        <w:rPr/>
        <w:t>12</w:t>
      </w:r>
      <w:r>
        <w:rPr>
          <w:spacing w:val="-3"/>
        </w:rPr>
        <w:t> </w:t>
      </w:r>
      <w:r>
        <w:rPr/>
        <w:t>hour</w:t>
      </w:r>
      <w:r>
        <w:rPr>
          <w:spacing w:val="-3"/>
        </w:rPr>
        <w:t> </w:t>
      </w:r>
      <w:r>
        <w:rPr/>
        <w:t>row</w:t>
      </w:r>
      <w:r>
        <w:rPr>
          <w:spacing w:val="-3"/>
        </w:rPr>
        <w:t> </w:t>
      </w:r>
      <w:r>
        <w:rPr/>
        <w:t>will</w:t>
      </w:r>
      <w:r>
        <w:rPr>
          <w:spacing w:val="-3"/>
        </w:rPr>
        <w:t> </w:t>
      </w:r>
      <w:r>
        <w:rPr/>
        <w:t>take</w:t>
      </w:r>
      <w:r>
        <w:rPr>
          <w:spacing w:val="-3"/>
        </w:rPr>
        <w:t> </w:t>
      </w:r>
      <w:r>
        <w:rPr/>
        <w:t>place</w:t>
      </w:r>
      <w:r>
        <w:rPr>
          <w:spacing w:val="-3"/>
        </w:rPr>
        <w:t> </w:t>
      </w:r>
      <w:r>
        <w:rPr/>
        <w:t>at</w:t>
      </w:r>
      <w:r>
        <w:rPr>
          <w:spacing w:val="-3"/>
        </w:rPr>
        <w:t> </w:t>
      </w:r>
      <w:r>
        <w:rPr/>
        <w:t>Willard.</w:t>
      </w:r>
      <w:r>
        <w:rPr>
          <w:spacing w:val="40"/>
        </w:rPr>
        <w:t> </w:t>
      </w:r>
      <w:r>
        <w:rPr/>
        <w:t>Please</w:t>
      </w:r>
      <w:r>
        <w:rPr>
          <w:spacing w:val="-3"/>
        </w:rPr>
        <w:t> </w:t>
      </w:r>
      <w:r>
        <w:rPr/>
        <w:t>feel</w:t>
      </w:r>
      <w:r>
        <w:rPr>
          <w:spacing w:val="-3"/>
        </w:rPr>
        <w:t> </w:t>
      </w:r>
      <w:r>
        <w:rPr/>
        <w:t>free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come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any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the rowing activities if you are able.</w:t>
      </w:r>
    </w:p>
    <w:p>
      <w:pPr>
        <w:spacing w:after="0" w:line="276" w:lineRule="auto"/>
        <w:sectPr>
          <w:pgSz w:w="12240" w:h="15840"/>
          <w:pgMar w:top="1360" w:bottom="280" w:left="180" w:right="1340"/>
        </w:sectPr>
      </w:pPr>
    </w:p>
    <w:p>
      <w:pPr>
        <w:pStyle w:val="BodyText"/>
        <w:spacing w:line="276" w:lineRule="auto" w:before="80"/>
        <w:ind w:left="1980" w:right="142"/>
      </w:pPr>
      <w:r>
        <w:rPr>
          <w:b/>
        </w:rPr>
        <w:t>Professional Development event </w:t>
      </w:r>
      <w:r>
        <w:rPr/>
        <w:t>- This will take place on March 8, 2024 at the OEC</w:t>
      </w:r>
      <w:r>
        <w:rPr>
          <w:spacing w:val="-4"/>
        </w:rPr>
        <w:t> </w:t>
      </w:r>
      <w:r>
        <w:rPr/>
        <w:t>campus.</w:t>
      </w:r>
      <w:r>
        <w:rPr>
          <w:spacing w:val="-4"/>
        </w:rPr>
        <w:t> </w:t>
      </w:r>
      <w:r>
        <w:rPr>
          <w:color w:val="212121"/>
        </w:rPr>
        <w:t>This</w:t>
      </w:r>
      <w:r>
        <w:rPr>
          <w:color w:val="212121"/>
          <w:spacing w:val="-4"/>
        </w:rPr>
        <w:t> </w:t>
      </w:r>
      <w:r>
        <w:rPr>
          <w:color w:val="212121"/>
        </w:rPr>
        <w:t>one</w:t>
      </w:r>
      <w:r>
        <w:rPr>
          <w:color w:val="212121"/>
          <w:spacing w:val="-4"/>
        </w:rPr>
        <w:t> </w:t>
      </w:r>
      <w:r>
        <w:rPr>
          <w:color w:val="212121"/>
        </w:rPr>
        <w:t>day</w:t>
      </w:r>
      <w:r>
        <w:rPr>
          <w:color w:val="212121"/>
          <w:spacing w:val="-4"/>
        </w:rPr>
        <w:t> </w:t>
      </w:r>
      <w:r>
        <w:rPr>
          <w:color w:val="212121"/>
        </w:rPr>
        <w:t>training</w:t>
      </w:r>
      <w:r>
        <w:rPr>
          <w:color w:val="212121"/>
          <w:spacing w:val="-4"/>
        </w:rPr>
        <w:t> </w:t>
      </w:r>
      <w:r>
        <w:rPr>
          <w:color w:val="212121"/>
        </w:rPr>
        <w:t>focusing</w:t>
      </w:r>
      <w:r>
        <w:rPr>
          <w:color w:val="212121"/>
          <w:spacing w:val="-4"/>
        </w:rPr>
        <w:t> </w:t>
      </w:r>
      <w:r>
        <w:rPr>
          <w:color w:val="212121"/>
        </w:rPr>
        <w:t>on</w:t>
      </w:r>
      <w:r>
        <w:rPr>
          <w:color w:val="212121"/>
          <w:spacing w:val="-4"/>
        </w:rPr>
        <w:t> </w:t>
      </w:r>
      <w:r>
        <w:rPr>
          <w:color w:val="212121"/>
        </w:rPr>
        <w:t>communication</w:t>
      </w:r>
      <w:r>
        <w:rPr>
          <w:color w:val="212121"/>
          <w:spacing w:val="-4"/>
        </w:rPr>
        <w:t> </w:t>
      </w:r>
      <w:r>
        <w:rPr>
          <w:color w:val="212121"/>
        </w:rPr>
        <w:t>strategies</w:t>
      </w:r>
      <w:r>
        <w:rPr>
          <w:color w:val="212121"/>
          <w:spacing w:val="-4"/>
        </w:rPr>
        <w:t> </w:t>
      </w:r>
      <w:r>
        <w:rPr>
          <w:color w:val="212121"/>
        </w:rPr>
        <w:t>will</w:t>
      </w:r>
      <w:r>
        <w:rPr>
          <w:color w:val="212121"/>
          <w:spacing w:val="-4"/>
        </w:rPr>
        <w:t> </w:t>
      </w:r>
      <w:r>
        <w:rPr>
          <w:color w:val="212121"/>
        </w:rPr>
        <w:t>be offered at no charge to educators across the state that work with blind, low</w:t>
      </w:r>
      <w:r>
        <w:rPr>
          <w:color w:val="212121"/>
          <w:spacing w:val="40"/>
        </w:rPr>
        <w:t> </w:t>
      </w:r>
      <w:r>
        <w:rPr>
          <w:color w:val="212121"/>
        </w:rPr>
        <w:t>vision, and deafblind students. Registration coming soon!</w:t>
      </w:r>
    </w:p>
    <w:p>
      <w:pPr>
        <w:pStyle w:val="BodyText"/>
        <w:spacing w:before="41"/>
      </w:pPr>
    </w:p>
    <w:p>
      <w:pPr>
        <w:pStyle w:val="Heading2"/>
        <w:ind w:left="1980"/>
      </w:pPr>
      <w:r>
        <w:rPr>
          <w:spacing w:val="-5"/>
        </w:rPr>
        <w:t>USD</w:t>
      </w:r>
    </w:p>
    <w:p>
      <w:pPr>
        <w:pStyle w:val="BodyText"/>
        <w:spacing w:before="83"/>
        <w:rPr>
          <w:b/>
        </w:rPr>
      </w:pPr>
    </w:p>
    <w:p>
      <w:pPr>
        <w:pStyle w:val="BodyText"/>
        <w:spacing w:line="276" w:lineRule="auto"/>
        <w:ind w:left="1980" w:right="129"/>
      </w:pPr>
      <w:r>
        <w:rPr>
          <w:b/>
        </w:rPr>
        <w:t>WSBC </w:t>
      </w:r>
      <w:r>
        <w:rPr/>
        <w:t>- Our boys and girls basketball teams recently attended a tournament including deaf schools from Oregon, Washington, Idaho and both Arizona schools.</w:t>
      </w:r>
      <w:r>
        <w:rPr>
          <w:spacing w:val="40"/>
        </w:rPr>
        <w:t> </w:t>
      </w:r>
      <w:r>
        <w:rPr/>
        <w:t>Our</w:t>
      </w:r>
      <w:r>
        <w:rPr>
          <w:spacing w:val="-3"/>
        </w:rPr>
        <w:t> </w:t>
      </w:r>
      <w:r>
        <w:rPr/>
        <w:t>girls</w:t>
      </w:r>
      <w:r>
        <w:rPr>
          <w:spacing w:val="-3"/>
        </w:rPr>
        <w:t> </w:t>
      </w:r>
      <w:r>
        <w:rPr/>
        <w:t>came</w:t>
      </w:r>
      <w:r>
        <w:rPr>
          <w:spacing w:val="-3"/>
        </w:rPr>
        <w:t> </w:t>
      </w:r>
      <w:r>
        <w:rPr/>
        <w:t>in</w:t>
      </w:r>
      <w:r>
        <w:rPr>
          <w:spacing w:val="-3"/>
        </w:rPr>
        <w:t> </w:t>
      </w:r>
      <w:r>
        <w:rPr/>
        <w:t>last,</w:t>
      </w:r>
      <w:r>
        <w:rPr>
          <w:spacing w:val="-3"/>
        </w:rPr>
        <w:t> </w:t>
      </w:r>
      <w:r>
        <w:rPr/>
        <w:t>but</w:t>
      </w:r>
      <w:r>
        <w:rPr>
          <w:spacing w:val="-3"/>
        </w:rPr>
        <w:t> </w:t>
      </w:r>
      <w:r>
        <w:rPr/>
        <w:t>they</w:t>
      </w:r>
      <w:r>
        <w:rPr>
          <w:spacing w:val="-3"/>
        </w:rPr>
        <w:t> </w:t>
      </w:r>
      <w:r>
        <w:rPr/>
        <w:t>really</w:t>
      </w:r>
      <w:r>
        <w:rPr>
          <w:spacing w:val="-3"/>
        </w:rPr>
        <w:t> </w:t>
      </w:r>
      <w:r>
        <w:rPr/>
        <w:t>enjoyed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experience.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boys are devastated when they lose, but we ended up coming in 2nd to last.</w:t>
      </w:r>
    </w:p>
    <w:p>
      <w:pPr>
        <w:pStyle w:val="BodyText"/>
        <w:spacing w:before="41"/>
      </w:pPr>
    </w:p>
    <w:p>
      <w:pPr>
        <w:pStyle w:val="BodyText"/>
        <w:spacing w:line="276" w:lineRule="auto"/>
        <w:ind w:left="1980"/>
      </w:pPr>
      <w:r>
        <w:rPr>
          <w:b/>
        </w:rPr>
        <w:t>Day</w:t>
      </w:r>
      <w:r>
        <w:rPr>
          <w:b/>
          <w:spacing w:val="-2"/>
        </w:rPr>
        <w:t> </w:t>
      </w:r>
      <w:r>
        <w:rPr>
          <w:b/>
        </w:rPr>
        <w:t>on</w:t>
      </w:r>
      <w:r>
        <w:rPr>
          <w:b/>
          <w:spacing w:val="-2"/>
        </w:rPr>
        <w:t> </w:t>
      </w:r>
      <w:r>
        <w:rPr>
          <w:b/>
        </w:rPr>
        <w:t>the</w:t>
      </w:r>
      <w:r>
        <w:rPr>
          <w:b/>
          <w:spacing w:val="-2"/>
        </w:rPr>
        <w:t> </w:t>
      </w:r>
      <w:r>
        <w:rPr>
          <w:b/>
        </w:rPr>
        <w:t>Hill</w:t>
      </w:r>
      <w:r>
        <w:rPr>
          <w:b/>
          <w:spacing w:val="-2"/>
        </w:rPr>
        <w:t> </w:t>
      </w:r>
      <w:r>
        <w:rPr/>
        <w:t>-</w:t>
      </w:r>
      <w:r>
        <w:rPr>
          <w:spacing w:val="-2"/>
        </w:rPr>
        <w:t> </w:t>
      </w:r>
      <w:r>
        <w:rPr/>
        <w:t>USD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USB</w:t>
      </w:r>
      <w:r>
        <w:rPr>
          <w:spacing w:val="-2"/>
        </w:rPr>
        <w:t> </w:t>
      </w:r>
      <w:r>
        <w:rPr/>
        <w:t>will</w:t>
      </w:r>
      <w:r>
        <w:rPr>
          <w:spacing w:val="-2"/>
        </w:rPr>
        <w:t> </w:t>
      </w:r>
      <w:r>
        <w:rPr/>
        <w:t>be</w:t>
      </w:r>
      <w:r>
        <w:rPr>
          <w:spacing w:val="-2"/>
        </w:rPr>
        <w:t> </w:t>
      </w:r>
      <w:r>
        <w:rPr/>
        <w:t>up</w:t>
      </w:r>
      <w:r>
        <w:rPr>
          <w:spacing w:val="-2"/>
        </w:rPr>
        <w:t> </w:t>
      </w:r>
      <w:r>
        <w:rPr/>
        <w:t>on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hill</w:t>
      </w:r>
      <w:r>
        <w:rPr>
          <w:spacing w:val="-2"/>
        </w:rPr>
        <w:t> </w:t>
      </w:r>
      <w:r>
        <w:rPr/>
        <w:t>on</w:t>
      </w:r>
      <w:r>
        <w:rPr>
          <w:spacing w:val="-2"/>
        </w:rPr>
        <w:t> </w:t>
      </w:r>
      <w:r>
        <w:rPr/>
        <w:t>February</w:t>
      </w:r>
      <w:r>
        <w:rPr>
          <w:spacing w:val="-2"/>
        </w:rPr>
        <w:t> </w:t>
      </w:r>
      <w:r>
        <w:rPr/>
        <w:t>8,</w:t>
      </w:r>
      <w:r>
        <w:rPr>
          <w:spacing w:val="-2"/>
        </w:rPr>
        <w:t> </w:t>
      </w:r>
      <w:r>
        <w:rPr/>
        <w:t>2024.</w:t>
      </w:r>
      <w:r>
        <w:rPr>
          <w:spacing w:val="40"/>
        </w:rPr>
        <w:t> </w:t>
      </w:r>
      <w:r>
        <w:rPr/>
        <w:t>They have written letters to their representatives and are excited to attend this year.</w:t>
      </w:r>
    </w:p>
    <w:p>
      <w:pPr>
        <w:pStyle w:val="BodyText"/>
        <w:spacing w:before="41"/>
      </w:pPr>
    </w:p>
    <w:p>
      <w:pPr>
        <w:pStyle w:val="BodyText"/>
        <w:spacing w:line="276" w:lineRule="auto" w:before="1"/>
        <w:ind w:left="1980"/>
      </w:pPr>
      <w:r>
        <w:rPr>
          <w:b/>
        </w:rPr>
        <w:t>Mid-Year Recharge </w:t>
      </w:r>
      <w:r>
        <w:rPr/>
        <w:t>- This is an online professional development day for USD &amp; USD</w:t>
      </w:r>
      <w:r>
        <w:rPr>
          <w:spacing w:val="-3"/>
        </w:rPr>
        <w:t> </w:t>
      </w:r>
      <w:r>
        <w:rPr/>
        <w:t>that</w:t>
      </w:r>
      <w:r>
        <w:rPr>
          <w:spacing w:val="-3"/>
        </w:rPr>
        <w:t> </w:t>
      </w:r>
      <w:r>
        <w:rPr/>
        <w:t>will</w:t>
      </w:r>
      <w:r>
        <w:rPr>
          <w:spacing w:val="-3"/>
        </w:rPr>
        <w:t> </w:t>
      </w:r>
      <w:r>
        <w:rPr/>
        <w:t>include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key-note</w:t>
      </w:r>
      <w:r>
        <w:rPr>
          <w:spacing w:val="-3"/>
        </w:rPr>
        <w:t> </w:t>
      </w:r>
      <w:r>
        <w:rPr/>
        <w:t>speaker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February</w:t>
      </w:r>
      <w:r>
        <w:rPr>
          <w:spacing w:val="-3"/>
        </w:rPr>
        <w:t> </w:t>
      </w:r>
      <w:r>
        <w:rPr/>
        <w:t>16,</w:t>
      </w:r>
      <w:r>
        <w:rPr>
          <w:spacing w:val="-3"/>
        </w:rPr>
        <w:t> </w:t>
      </w:r>
      <w:r>
        <w:rPr/>
        <w:t>2024.</w:t>
      </w:r>
      <w:r>
        <w:rPr>
          <w:spacing w:val="40"/>
        </w:rPr>
        <w:t> </w:t>
      </w:r>
      <w:r>
        <w:rPr/>
        <w:t>It</w:t>
      </w:r>
      <w:r>
        <w:rPr>
          <w:spacing w:val="-3"/>
        </w:rPr>
        <w:t> </w:t>
      </w:r>
      <w:r>
        <w:rPr/>
        <w:t>is</w:t>
      </w:r>
      <w:r>
        <w:rPr>
          <w:spacing w:val="-3"/>
        </w:rPr>
        <w:t> </w:t>
      </w:r>
      <w:r>
        <w:rPr/>
        <w:t>used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help teachers halfway through the year to energize themselves.</w:t>
      </w:r>
      <w:r>
        <w:rPr>
          <w:spacing w:val="40"/>
        </w:rPr>
        <w:t> </w:t>
      </w:r>
      <w:r>
        <w:rPr/>
        <w:t>We will send out goodie bags to each educator to enjoy during the training.</w:t>
      </w:r>
    </w:p>
    <w:p>
      <w:pPr>
        <w:pStyle w:val="BodyText"/>
        <w:spacing w:before="41"/>
      </w:pPr>
    </w:p>
    <w:p>
      <w:pPr>
        <w:pStyle w:val="BodyText"/>
        <w:spacing w:line="276" w:lineRule="auto"/>
        <w:ind w:left="1980" w:right="89"/>
      </w:pPr>
      <w:r>
        <w:rPr>
          <w:b/>
        </w:rPr>
        <w:t>CEASD accreditation </w:t>
      </w:r>
      <w:r>
        <w:rPr/>
        <w:t>- CEASD will be performing a USD accreditation from February 25-29, 2024.</w:t>
      </w:r>
      <w:r>
        <w:rPr>
          <w:spacing w:val="79"/>
        </w:rPr>
        <w:t> </w:t>
      </w:r>
      <w:r>
        <w:rPr/>
        <w:t>This is the most important feedback that we can receive. A team of four Superintendents will be here.</w:t>
      </w:r>
      <w:r>
        <w:rPr>
          <w:spacing w:val="40"/>
        </w:rPr>
        <w:t> </w:t>
      </w:r>
      <w:r>
        <w:rPr/>
        <w:t>They will take our 165 self study documents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provide</w:t>
      </w:r>
      <w:r>
        <w:rPr>
          <w:spacing w:val="-3"/>
        </w:rPr>
        <w:t> </w:t>
      </w:r>
      <w:r>
        <w:rPr/>
        <w:t>feedback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things</w:t>
      </w:r>
      <w:r>
        <w:rPr>
          <w:spacing w:val="-3"/>
        </w:rPr>
        <w:t> </w:t>
      </w:r>
      <w:r>
        <w:rPr/>
        <w:t>we</w:t>
      </w:r>
      <w:r>
        <w:rPr>
          <w:spacing w:val="-3"/>
        </w:rPr>
        <w:t> </w:t>
      </w:r>
      <w:r>
        <w:rPr/>
        <w:t>need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improve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things</w:t>
      </w:r>
      <w:r>
        <w:rPr>
          <w:spacing w:val="-3"/>
        </w:rPr>
        <w:t> </w:t>
      </w:r>
      <w:r>
        <w:rPr/>
        <w:t>we are doing well.</w:t>
      </w:r>
      <w:r>
        <w:rPr>
          <w:spacing w:val="40"/>
        </w:rPr>
        <w:t> </w:t>
      </w:r>
      <w:r>
        <w:rPr/>
        <w:t>This is the first time we have participated in this and she is very excited to provide this feedback to the HOK Consulting firm doing the space </w:t>
      </w:r>
      <w:r>
        <w:rPr>
          <w:spacing w:val="-2"/>
        </w:rPr>
        <w:t>study.</w:t>
      </w:r>
    </w:p>
    <w:p>
      <w:pPr>
        <w:pStyle w:val="BodyText"/>
        <w:spacing w:before="41"/>
      </w:pPr>
    </w:p>
    <w:p>
      <w:pPr>
        <w:pStyle w:val="BodyText"/>
        <w:spacing w:line="276" w:lineRule="auto"/>
        <w:ind w:left="1980"/>
      </w:pPr>
      <w:r>
        <w:rPr>
          <w:b/>
        </w:rPr>
        <w:t>Study</w:t>
      </w:r>
      <w:r>
        <w:rPr>
          <w:b/>
          <w:spacing w:val="-3"/>
        </w:rPr>
        <w:t> </w:t>
      </w:r>
      <w:r>
        <w:rPr>
          <w:b/>
        </w:rPr>
        <w:t>Abroad</w:t>
      </w:r>
      <w:r>
        <w:rPr>
          <w:b/>
          <w:spacing w:val="-3"/>
        </w:rPr>
        <w:t> </w:t>
      </w:r>
      <w:r>
        <w:rPr/>
        <w:t>-</w:t>
      </w:r>
      <w:r>
        <w:rPr>
          <w:spacing w:val="-3"/>
        </w:rPr>
        <w:t> </w:t>
      </w:r>
      <w:r>
        <w:rPr/>
        <w:t>They</w:t>
      </w:r>
      <w:r>
        <w:rPr>
          <w:spacing w:val="-3"/>
        </w:rPr>
        <w:t> </w:t>
      </w:r>
      <w:r>
        <w:rPr/>
        <w:t>will</w:t>
      </w:r>
      <w:r>
        <w:rPr>
          <w:spacing w:val="-3"/>
        </w:rPr>
        <w:t> </w:t>
      </w:r>
      <w:r>
        <w:rPr/>
        <w:t>be</w:t>
      </w:r>
      <w:r>
        <w:rPr>
          <w:spacing w:val="-3"/>
        </w:rPr>
        <w:t> </w:t>
      </w:r>
      <w:r>
        <w:rPr/>
        <w:t>going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Egypt</w:t>
      </w:r>
      <w:r>
        <w:rPr>
          <w:spacing w:val="-3"/>
        </w:rPr>
        <w:t> </w:t>
      </w:r>
      <w:r>
        <w:rPr/>
        <w:t>from</w:t>
      </w:r>
      <w:r>
        <w:rPr>
          <w:spacing w:val="-3"/>
        </w:rPr>
        <w:t> </w:t>
      </w:r>
      <w:r>
        <w:rPr/>
        <w:t>March</w:t>
      </w:r>
      <w:r>
        <w:rPr>
          <w:spacing w:val="-3"/>
        </w:rPr>
        <w:t> </w:t>
      </w:r>
      <w:r>
        <w:rPr/>
        <w:t>27th</w:t>
      </w:r>
      <w:r>
        <w:rPr>
          <w:spacing w:val="-3"/>
        </w:rPr>
        <w:t> </w:t>
      </w:r>
      <w:r>
        <w:rPr/>
        <w:t>-</w:t>
      </w:r>
      <w:r>
        <w:rPr>
          <w:spacing w:val="-3"/>
        </w:rPr>
        <w:t> </w:t>
      </w:r>
      <w:r>
        <w:rPr/>
        <w:t>April</w:t>
      </w:r>
      <w:r>
        <w:rPr>
          <w:spacing w:val="-3"/>
        </w:rPr>
        <w:t> </w:t>
      </w:r>
      <w:r>
        <w:rPr/>
        <w:t>7th.</w:t>
      </w:r>
      <w:r>
        <w:rPr>
          <w:spacing w:val="40"/>
        </w:rPr>
        <w:t> </w:t>
      </w:r>
      <w:r>
        <w:rPr/>
        <w:t>We</w:t>
      </w:r>
      <w:r>
        <w:rPr>
          <w:spacing w:val="-3"/>
        </w:rPr>
        <w:t> </w:t>
      </w:r>
      <w:r>
        <w:rPr/>
        <w:t>are partnering with Rochesters School for the Deaf.</w:t>
      </w:r>
      <w:r>
        <w:rPr>
          <w:spacing w:val="40"/>
        </w:rPr>
        <w:t> </w:t>
      </w:r>
      <w:r>
        <w:rPr/>
        <w:t>We are really excited for this.</w:t>
      </w:r>
    </w:p>
    <w:p>
      <w:pPr>
        <w:pStyle w:val="BodyText"/>
        <w:spacing w:before="42"/>
      </w:pPr>
    </w:p>
    <w:p>
      <w:pPr>
        <w:pStyle w:val="ListParagraph"/>
        <w:numPr>
          <w:ilvl w:val="0"/>
          <w:numId w:val="2"/>
        </w:numPr>
        <w:tabs>
          <w:tab w:pos="1979" w:val="left" w:leader="none"/>
        </w:tabs>
        <w:spacing w:line="240" w:lineRule="auto" w:before="0" w:after="0"/>
        <w:ind w:left="1979" w:right="0" w:hanging="719"/>
        <w:jc w:val="left"/>
        <w:rPr>
          <w:sz w:val="24"/>
        </w:rPr>
      </w:pPr>
      <w:r>
        <w:rPr>
          <w:sz w:val="24"/>
          <w:u w:val="single"/>
        </w:rPr>
        <w:t>Future Agenda </w:t>
      </w:r>
      <w:r>
        <w:rPr>
          <w:spacing w:val="-2"/>
          <w:sz w:val="24"/>
          <w:u w:val="single"/>
        </w:rPr>
        <w:t>Items</w:t>
      </w:r>
    </w:p>
    <w:p>
      <w:pPr>
        <w:pStyle w:val="BodyText"/>
        <w:spacing w:before="82"/>
      </w:pPr>
    </w:p>
    <w:p>
      <w:pPr>
        <w:pStyle w:val="BodyText"/>
        <w:spacing w:before="1"/>
        <w:ind w:left="1980"/>
      </w:pPr>
      <w:r>
        <w:rPr/>
        <w:t>Review of FY25 Key Data </w:t>
      </w:r>
      <w:r>
        <w:rPr>
          <w:spacing w:val="-2"/>
        </w:rPr>
        <w:t>Report</w:t>
      </w:r>
    </w:p>
    <w:p>
      <w:pPr>
        <w:pStyle w:val="BodyText"/>
        <w:spacing w:before="41"/>
        <w:ind w:left="1980"/>
      </w:pPr>
      <w:r>
        <w:rPr/>
        <w:t>Review Power School campus specific </w:t>
      </w:r>
      <w:r>
        <w:rPr>
          <w:spacing w:val="-4"/>
        </w:rPr>
        <w:t>data</w:t>
      </w:r>
    </w:p>
    <w:p>
      <w:pPr>
        <w:pStyle w:val="BodyText"/>
        <w:spacing w:before="83"/>
      </w:pPr>
    </w:p>
    <w:p>
      <w:pPr>
        <w:pStyle w:val="ListParagraph"/>
        <w:numPr>
          <w:ilvl w:val="0"/>
          <w:numId w:val="2"/>
        </w:numPr>
        <w:tabs>
          <w:tab w:pos="1979" w:val="left" w:leader="none"/>
        </w:tabs>
        <w:spacing w:line="240" w:lineRule="auto" w:before="0" w:after="0"/>
        <w:ind w:left="1979" w:right="0" w:hanging="719"/>
        <w:jc w:val="left"/>
        <w:rPr>
          <w:sz w:val="24"/>
        </w:rPr>
      </w:pPr>
      <w:r>
        <w:rPr>
          <w:spacing w:val="-2"/>
          <w:sz w:val="24"/>
          <w:u w:val="single"/>
        </w:rPr>
        <w:t>Other</w:t>
      </w:r>
    </w:p>
    <w:p>
      <w:pPr>
        <w:pStyle w:val="BodyText"/>
        <w:spacing w:before="82"/>
      </w:pPr>
    </w:p>
    <w:p>
      <w:pPr>
        <w:pStyle w:val="BodyText"/>
        <w:spacing w:before="1"/>
        <w:ind w:left="1980"/>
      </w:pPr>
      <w:r>
        <w:rPr/>
        <w:t>Please</w:t>
      </w:r>
      <w:r>
        <w:rPr>
          <w:spacing w:val="-3"/>
        </w:rPr>
        <w:t> </w:t>
      </w:r>
      <w:r>
        <w:rPr/>
        <w:t>email</w:t>
      </w:r>
      <w:r>
        <w:rPr>
          <w:spacing w:val="-3"/>
        </w:rPr>
        <w:t> </w:t>
      </w:r>
      <w:r>
        <w:rPr/>
        <w:t>any</w:t>
      </w:r>
      <w:r>
        <w:rPr>
          <w:spacing w:val="-3"/>
        </w:rPr>
        <w:t> </w:t>
      </w:r>
      <w:r>
        <w:rPr/>
        <w:t>future</w:t>
      </w:r>
      <w:r>
        <w:rPr>
          <w:spacing w:val="-3"/>
        </w:rPr>
        <w:t> </w:t>
      </w:r>
      <w:r>
        <w:rPr/>
        <w:t>agenda</w:t>
      </w:r>
      <w:r>
        <w:rPr>
          <w:spacing w:val="-3"/>
        </w:rPr>
        <w:t> </w:t>
      </w:r>
      <w:r>
        <w:rPr/>
        <w:t>items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Ray</w:t>
      </w:r>
      <w:r>
        <w:rPr>
          <w:spacing w:val="-3"/>
        </w:rPr>
        <w:t> </w:t>
      </w:r>
      <w:r>
        <w:rPr/>
        <w:t>Wright</w:t>
      </w:r>
      <w:r>
        <w:rPr>
          <w:spacing w:val="-3"/>
        </w:rPr>
        <w:t> </w:t>
      </w:r>
      <w:r>
        <w:rPr/>
        <w:t>or</w:t>
      </w:r>
      <w:r>
        <w:rPr>
          <w:spacing w:val="-3"/>
        </w:rPr>
        <w:t> </w:t>
      </w:r>
      <w:r>
        <w:rPr/>
        <w:t>Tamara</w:t>
      </w:r>
      <w:r>
        <w:rPr>
          <w:spacing w:val="-2"/>
        </w:rPr>
        <w:t> Flint.</w:t>
      </w:r>
    </w:p>
    <w:p>
      <w:pPr>
        <w:spacing w:after="0"/>
        <w:sectPr>
          <w:pgSz w:w="12240" w:h="15840"/>
          <w:pgMar w:top="1360" w:bottom="280" w:left="180" w:right="1340"/>
        </w:sectPr>
      </w:pPr>
    </w:p>
    <w:p>
      <w:pPr>
        <w:pStyle w:val="BodyText"/>
        <w:spacing w:line="276" w:lineRule="auto" w:before="80"/>
        <w:ind w:left="1980" w:right="595"/>
      </w:pPr>
      <w:r>
        <w:rPr/>
        <w:t>The</w:t>
      </w:r>
      <w:r>
        <w:rPr>
          <w:spacing w:val="-4"/>
        </w:rPr>
        <w:t> </w:t>
      </w:r>
      <w:r>
        <w:rPr/>
        <w:t>January</w:t>
      </w:r>
      <w:r>
        <w:rPr>
          <w:spacing w:val="-4"/>
        </w:rPr>
        <w:t> </w:t>
      </w:r>
      <w:r>
        <w:rPr/>
        <w:t>25,</w:t>
      </w:r>
      <w:r>
        <w:rPr>
          <w:spacing w:val="-4"/>
        </w:rPr>
        <w:t> </w:t>
      </w:r>
      <w:r>
        <w:rPr/>
        <w:t>2024</w:t>
      </w:r>
      <w:r>
        <w:rPr>
          <w:spacing w:val="-4"/>
        </w:rPr>
        <w:t> </w:t>
      </w:r>
      <w:r>
        <w:rPr/>
        <w:t>USDB</w:t>
      </w:r>
      <w:r>
        <w:rPr>
          <w:spacing w:val="-4"/>
        </w:rPr>
        <w:t> </w:t>
      </w:r>
      <w:r>
        <w:rPr/>
        <w:t>Advisory</w:t>
      </w:r>
      <w:r>
        <w:rPr>
          <w:spacing w:val="-4"/>
        </w:rPr>
        <w:t> </w:t>
      </w:r>
      <w:r>
        <w:rPr/>
        <w:t>Council</w:t>
      </w:r>
      <w:r>
        <w:rPr>
          <w:spacing w:val="-4"/>
        </w:rPr>
        <w:t> </w:t>
      </w:r>
      <w:r>
        <w:rPr/>
        <w:t>meeting</w:t>
      </w:r>
      <w:r>
        <w:rPr>
          <w:spacing w:val="-4"/>
        </w:rPr>
        <w:t> </w:t>
      </w:r>
      <w:r>
        <w:rPr/>
        <w:t>was</w:t>
      </w:r>
      <w:r>
        <w:rPr>
          <w:spacing w:val="-4"/>
        </w:rPr>
        <w:t> </w:t>
      </w:r>
      <w:r>
        <w:rPr/>
        <w:t>adjourned</w:t>
      </w:r>
      <w:r>
        <w:rPr>
          <w:spacing w:val="-4"/>
        </w:rPr>
        <w:t> </w:t>
      </w:r>
      <w:r>
        <w:rPr/>
        <w:t>at 5:30</w:t>
      </w:r>
      <w:r>
        <w:rPr>
          <w:spacing w:val="40"/>
        </w:rPr>
        <w:t> </w:t>
      </w:r>
      <w:r>
        <w:rPr/>
        <w:t>p.m.</w:t>
      </w:r>
    </w:p>
    <w:p>
      <w:pPr>
        <w:spacing w:after="0" w:line="276" w:lineRule="auto"/>
        <w:sectPr>
          <w:pgSz w:w="12240" w:h="15840"/>
          <w:pgMar w:top="1360" w:bottom="280" w:left="180" w:right="13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2" w:after="1"/>
        <w:rPr>
          <w:sz w:val="20"/>
        </w:rPr>
      </w:pPr>
    </w:p>
    <w:tbl>
      <w:tblPr>
        <w:tblW w:w="0" w:type="auto"/>
        <w:jc w:val="left"/>
        <w:tblInd w:w="1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28"/>
        <w:gridCol w:w="3926"/>
        <w:gridCol w:w="1796"/>
        <w:gridCol w:w="1502"/>
        <w:gridCol w:w="2153"/>
        <w:gridCol w:w="1123"/>
        <w:gridCol w:w="1635"/>
      </w:tblGrid>
      <w:tr>
        <w:trPr>
          <w:trHeight w:val="242" w:hRule="atLeast"/>
        </w:trPr>
        <w:tc>
          <w:tcPr>
            <w:tcW w:w="13663" w:type="dxa"/>
            <w:gridSpan w:val="7"/>
          </w:tcPr>
          <w:p>
            <w:pPr>
              <w:pStyle w:val="TableParagraph"/>
              <w:spacing w:line="223" w:lineRule="exact"/>
              <w:ind w:left="-1" w:right="190"/>
              <w:jc w:val="center"/>
              <w:rPr>
                <w:rFonts w:ascii="Arial"/>
                <w:b/>
                <w:sz w:val="20"/>
              </w:rPr>
            </w:pPr>
            <w:bookmarkStart w:name="Tab 3 Vacancy Report as of 022024" w:id="3"/>
            <w:bookmarkEnd w:id="3"/>
            <w:r>
              <w:rPr/>
            </w:r>
            <w:r>
              <w:rPr>
                <w:rFonts w:ascii="Arial"/>
                <w:b/>
                <w:sz w:val="20"/>
              </w:rPr>
              <w:t>USDB</w:t>
            </w:r>
            <w:r>
              <w:rPr>
                <w:rFonts w:ascii="Arial"/>
                <w:b/>
                <w:spacing w:val="-9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Vacancy</w:t>
            </w:r>
            <w:r>
              <w:rPr>
                <w:rFonts w:ascii="Arial"/>
                <w:b/>
                <w:spacing w:val="-11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Report</w:t>
            </w:r>
            <w:r>
              <w:rPr>
                <w:rFonts w:ascii="Arial"/>
                <w:b/>
                <w:spacing w:val="-7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as</w:t>
            </w:r>
            <w:r>
              <w:rPr>
                <w:rFonts w:ascii="Arial"/>
                <w:b/>
                <w:spacing w:val="-10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of</w:t>
            </w:r>
            <w:r>
              <w:rPr>
                <w:rFonts w:ascii="Arial"/>
                <w:b/>
                <w:spacing w:val="-7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February</w:t>
            </w:r>
            <w:r>
              <w:rPr>
                <w:rFonts w:ascii="Arial"/>
                <w:b/>
                <w:spacing w:val="-10"/>
                <w:sz w:val="20"/>
              </w:rPr>
              <w:t> </w:t>
            </w:r>
            <w:r>
              <w:rPr>
                <w:rFonts w:ascii="Arial"/>
                <w:b/>
                <w:spacing w:val="-2"/>
                <w:sz w:val="20"/>
              </w:rPr>
              <w:t>20,2024</w:t>
            </w:r>
          </w:p>
        </w:tc>
      </w:tr>
      <w:tr>
        <w:trPr>
          <w:trHeight w:val="647" w:hRule="atLeast"/>
        </w:trPr>
        <w:tc>
          <w:tcPr>
            <w:tcW w:w="5454" w:type="dxa"/>
            <w:gridSpan w:val="2"/>
          </w:tcPr>
          <w:p>
            <w:pPr>
              <w:pStyle w:val="TableParagraph"/>
              <w:spacing w:before="213"/>
              <w:ind w:left="38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*This</w:t>
            </w:r>
            <w:r>
              <w:rPr>
                <w:rFonts w:ascii="Arial"/>
                <w:spacing w:val="-8"/>
                <w:sz w:val="20"/>
              </w:rPr>
              <w:t> </w:t>
            </w:r>
            <w:r>
              <w:rPr>
                <w:rFonts w:ascii="Arial"/>
                <w:sz w:val="20"/>
              </w:rPr>
              <w:t>report</w:t>
            </w:r>
            <w:r>
              <w:rPr>
                <w:rFonts w:ascii="Arial"/>
                <w:spacing w:val="-9"/>
                <w:sz w:val="20"/>
              </w:rPr>
              <w:t> </w:t>
            </w:r>
            <w:r>
              <w:rPr>
                <w:rFonts w:ascii="Arial"/>
                <w:sz w:val="20"/>
              </w:rPr>
              <w:t>includes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vacancies</w:t>
            </w:r>
            <w:r>
              <w:rPr>
                <w:rFonts w:ascii="Arial"/>
                <w:spacing w:val="-8"/>
                <w:sz w:val="20"/>
              </w:rPr>
              <w:t> </w:t>
            </w:r>
            <w:r>
              <w:rPr>
                <w:rFonts w:ascii="Arial"/>
                <w:sz w:val="20"/>
              </w:rPr>
              <w:t>for</w:t>
            </w:r>
            <w:r>
              <w:rPr>
                <w:rFonts w:ascii="Arial"/>
                <w:spacing w:val="-8"/>
                <w:sz w:val="20"/>
              </w:rPr>
              <w:t> </w:t>
            </w:r>
            <w:r>
              <w:rPr>
                <w:rFonts w:ascii="Arial"/>
                <w:sz w:val="20"/>
              </w:rPr>
              <w:t>next</w:t>
            </w:r>
            <w:r>
              <w:rPr>
                <w:rFonts w:ascii="Arial"/>
                <w:spacing w:val="-9"/>
                <w:sz w:val="20"/>
              </w:rPr>
              <w:t> </w:t>
            </w:r>
            <w:r>
              <w:rPr>
                <w:rFonts w:ascii="Arial"/>
                <w:sz w:val="20"/>
              </w:rPr>
              <w:t>school</w:t>
            </w:r>
            <w:r>
              <w:rPr>
                <w:rFonts w:ascii="Arial"/>
                <w:spacing w:val="-9"/>
                <w:sz w:val="20"/>
              </w:rPr>
              <w:t> </w:t>
            </w:r>
            <w:r>
              <w:rPr>
                <w:rFonts w:ascii="Arial"/>
                <w:spacing w:val="-4"/>
                <w:sz w:val="20"/>
              </w:rPr>
              <w:t>year</w:t>
            </w:r>
          </w:p>
        </w:tc>
        <w:tc>
          <w:tcPr>
            <w:tcW w:w="179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15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23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35" w:type="dxa"/>
          </w:tcPr>
          <w:p>
            <w:pPr>
              <w:pStyle w:val="TableParagraph"/>
              <w:spacing w:line="264" w:lineRule="auto" w:before="12"/>
              <w:ind w:left="98" w:firstLine="333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pacing w:val="-2"/>
                <w:sz w:val="24"/>
              </w:rPr>
              <w:t>State/ Enrichment</w:t>
            </w:r>
          </w:p>
        </w:tc>
      </w:tr>
      <w:tr>
        <w:trPr>
          <w:trHeight w:val="369" w:hRule="atLeast"/>
        </w:trPr>
        <w:tc>
          <w:tcPr>
            <w:tcW w:w="1528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50"/>
              <w:ind w:left="643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5"/>
                <w:sz w:val="20"/>
              </w:rPr>
              <w:t>Org</w:t>
            </w:r>
          </w:p>
        </w:tc>
        <w:tc>
          <w:tcPr>
            <w:tcW w:w="3926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50"/>
              <w:ind w:left="44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Job</w:t>
            </w:r>
            <w:r>
              <w:rPr>
                <w:rFonts w:ascii="Arial"/>
                <w:b/>
                <w:spacing w:val="-4"/>
                <w:sz w:val="20"/>
              </w:rPr>
              <w:t> </w:t>
            </w:r>
            <w:r>
              <w:rPr>
                <w:rFonts w:ascii="Arial"/>
                <w:b/>
                <w:spacing w:val="-2"/>
                <w:sz w:val="20"/>
              </w:rPr>
              <w:t>Title</w:t>
            </w:r>
          </w:p>
        </w:tc>
        <w:tc>
          <w:tcPr>
            <w:tcW w:w="1796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50"/>
              <w:ind w:left="101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5"/>
                <w:sz w:val="20"/>
              </w:rPr>
              <w:t>DPR</w:t>
            </w:r>
          </w:p>
        </w:tc>
        <w:tc>
          <w:tcPr>
            <w:tcW w:w="1502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50"/>
              <w:ind w:left="3" w:right="85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Schedule</w:t>
            </w:r>
          </w:p>
        </w:tc>
        <w:tc>
          <w:tcPr>
            <w:tcW w:w="215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50"/>
              <w:ind w:right="518"/>
              <w:jc w:val="righ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Salary</w:t>
            </w:r>
            <w:r>
              <w:rPr>
                <w:rFonts w:ascii="Arial"/>
                <w:b/>
                <w:spacing w:val="-4"/>
                <w:sz w:val="20"/>
              </w:rPr>
              <w:t> </w:t>
            </w:r>
            <w:r>
              <w:rPr>
                <w:rFonts w:ascii="Arial"/>
                <w:b/>
                <w:spacing w:val="-2"/>
                <w:sz w:val="20"/>
              </w:rPr>
              <w:t>Range</w:t>
            </w:r>
          </w:p>
        </w:tc>
        <w:tc>
          <w:tcPr>
            <w:tcW w:w="1123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50"/>
              <w:ind w:left="8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5"/>
                <w:sz w:val="20"/>
              </w:rPr>
              <w:t>F/P</w:t>
            </w:r>
          </w:p>
        </w:tc>
        <w:tc>
          <w:tcPr>
            <w:tcW w:w="1635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before="51"/>
              <w:ind w:left="1" w:right="113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pacing w:val="-2"/>
                <w:sz w:val="24"/>
              </w:rPr>
              <w:t>Funds</w:t>
            </w:r>
          </w:p>
        </w:tc>
      </w:tr>
      <w:tr>
        <w:trPr>
          <w:trHeight w:val="310" w:hRule="atLeast"/>
        </w:trPr>
        <w:tc>
          <w:tcPr>
            <w:tcW w:w="1528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27" w:lineRule="exact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5210</w:t>
            </w:r>
          </w:p>
        </w:tc>
        <w:tc>
          <w:tcPr>
            <w:tcW w:w="3926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27" w:lineRule="exact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Job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Coach</w:t>
            </w:r>
          </w:p>
        </w:tc>
        <w:tc>
          <w:tcPr>
            <w:tcW w:w="1796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27" w:lineRule="exact"/>
              <w:ind w:left="42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2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vacancies</w:t>
            </w:r>
          </w:p>
        </w:tc>
        <w:tc>
          <w:tcPr>
            <w:tcW w:w="1502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27" w:lineRule="exact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27" w:lineRule="exact"/>
              <w:ind w:right="409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$15.60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$26.10</w:t>
            </w:r>
          </w:p>
        </w:tc>
        <w:tc>
          <w:tcPr>
            <w:tcW w:w="1123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27" w:lineRule="exact"/>
              <w:ind w:left="8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P</w:t>
            </w:r>
          </w:p>
        </w:tc>
        <w:tc>
          <w:tcPr>
            <w:tcW w:w="1635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74" w:lineRule="exact"/>
              <w:ind w:right="113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S</w:t>
            </w:r>
          </w:p>
        </w:tc>
      </w:tr>
      <w:tr>
        <w:trPr>
          <w:trHeight w:val="343" w:hRule="atLeast"/>
        </w:trPr>
        <w:tc>
          <w:tcPr>
            <w:tcW w:w="152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26" w:type="dxa"/>
          </w:tcPr>
          <w:p>
            <w:pPr>
              <w:pStyle w:val="TableParagraph"/>
              <w:spacing w:before="29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Assistant</w:t>
            </w:r>
            <w:r>
              <w:rPr>
                <w:rFonts w:ascii="Arial"/>
                <w:spacing w:val="-1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Director</w:t>
            </w:r>
          </w:p>
        </w:tc>
        <w:tc>
          <w:tcPr>
            <w:tcW w:w="1796" w:type="dxa"/>
          </w:tcPr>
          <w:p>
            <w:pPr>
              <w:pStyle w:val="TableParagraph"/>
              <w:spacing w:before="29"/>
              <w:ind w:left="508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40050429</w:t>
            </w:r>
          </w:p>
        </w:tc>
        <w:tc>
          <w:tcPr>
            <w:tcW w:w="1502" w:type="dxa"/>
          </w:tcPr>
          <w:p>
            <w:pPr>
              <w:pStyle w:val="TableParagraph"/>
              <w:spacing w:before="29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before="29"/>
              <w:ind w:right="409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$32.20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$72.75</w:t>
            </w:r>
          </w:p>
        </w:tc>
        <w:tc>
          <w:tcPr>
            <w:tcW w:w="1123" w:type="dxa"/>
          </w:tcPr>
          <w:p>
            <w:pPr>
              <w:pStyle w:val="TableParagraph"/>
              <w:spacing w:before="29"/>
              <w:ind w:left="8" w:right="1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F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right="113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S</w:t>
            </w:r>
          </w:p>
        </w:tc>
      </w:tr>
      <w:tr>
        <w:trPr>
          <w:trHeight w:val="343" w:hRule="atLeast"/>
        </w:trPr>
        <w:tc>
          <w:tcPr>
            <w:tcW w:w="152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26" w:type="dxa"/>
          </w:tcPr>
          <w:p>
            <w:pPr>
              <w:pStyle w:val="TableParagraph"/>
              <w:spacing w:before="29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Educator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for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the</w:t>
            </w:r>
            <w:r>
              <w:rPr>
                <w:rFonts w:ascii="Arial"/>
                <w:spacing w:val="-9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Blind/LV</w:t>
            </w:r>
          </w:p>
        </w:tc>
        <w:tc>
          <w:tcPr>
            <w:tcW w:w="1796" w:type="dxa"/>
          </w:tcPr>
          <w:p>
            <w:pPr>
              <w:pStyle w:val="TableParagraph"/>
              <w:spacing w:before="29"/>
              <w:ind w:left="508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40050234</w:t>
            </w:r>
          </w:p>
        </w:tc>
        <w:tc>
          <w:tcPr>
            <w:tcW w:w="1502" w:type="dxa"/>
          </w:tcPr>
          <w:p>
            <w:pPr>
              <w:pStyle w:val="TableParagraph"/>
              <w:spacing w:before="29"/>
              <w:ind w:left="2"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AH</w:t>
            </w:r>
          </w:p>
        </w:tc>
        <w:tc>
          <w:tcPr>
            <w:tcW w:w="2153" w:type="dxa"/>
          </w:tcPr>
          <w:p>
            <w:pPr>
              <w:pStyle w:val="TableParagraph"/>
              <w:spacing w:before="29"/>
              <w:ind w:right="463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$7.25</w:t>
            </w:r>
            <w:r>
              <w:rPr>
                <w:rFonts w:ascii="Arial"/>
                <w:spacing w:val="-5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$99.99</w:t>
            </w:r>
          </w:p>
        </w:tc>
        <w:tc>
          <w:tcPr>
            <w:tcW w:w="1123" w:type="dxa"/>
          </w:tcPr>
          <w:p>
            <w:pPr>
              <w:pStyle w:val="TableParagraph"/>
              <w:spacing w:before="29"/>
              <w:ind w:left="8" w:right="1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F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right="113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S</w:t>
            </w:r>
          </w:p>
        </w:tc>
      </w:tr>
      <w:tr>
        <w:trPr>
          <w:trHeight w:val="343" w:hRule="atLeast"/>
        </w:trPr>
        <w:tc>
          <w:tcPr>
            <w:tcW w:w="1528" w:type="dxa"/>
          </w:tcPr>
          <w:p>
            <w:pPr>
              <w:pStyle w:val="TableParagraph"/>
              <w:spacing w:before="29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5220</w:t>
            </w:r>
          </w:p>
        </w:tc>
        <w:tc>
          <w:tcPr>
            <w:tcW w:w="3926" w:type="dxa"/>
          </w:tcPr>
          <w:p>
            <w:pPr>
              <w:pStyle w:val="TableParagraph"/>
              <w:spacing w:before="29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Outreach</w:t>
            </w:r>
            <w:r>
              <w:rPr>
                <w:rFonts w:ascii="Arial"/>
                <w:spacing w:val="-9"/>
                <w:sz w:val="20"/>
              </w:rPr>
              <w:t> </w:t>
            </w:r>
            <w:r>
              <w:rPr>
                <w:rFonts w:ascii="Arial"/>
                <w:sz w:val="20"/>
              </w:rPr>
              <w:t>Educator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for</w:t>
            </w:r>
            <w:r>
              <w:rPr>
                <w:rFonts w:ascii="Arial"/>
                <w:spacing w:val="-8"/>
                <w:sz w:val="20"/>
              </w:rPr>
              <w:t> </w:t>
            </w:r>
            <w:r>
              <w:rPr>
                <w:rFonts w:ascii="Arial"/>
                <w:sz w:val="20"/>
              </w:rPr>
              <w:t>the</w:t>
            </w:r>
            <w:r>
              <w:rPr>
                <w:rFonts w:ascii="Arial"/>
                <w:spacing w:val="-9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Blind/LV</w:t>
            </w:r>
          </w:p>
        </w:tc>
        <w:tc>
          <w:tcPr>
            <w:tcW w:w="1796" w:type="dxa"/>
          </w:tcPr>
          <w:p>
            <w:pPr>
              <w:pStyle w:val="TableParagraph"/>
              <w:spacing w:before="29"/>
              <w:ind w:left="508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40050500</w:t>
            </w:r>
          </w:p>
        </w:tc>
        <w:tc>
          <w:tcPr>
            <w:tcW w:w="1502" w:type="dxa"/>
          </w:tcPr>
          <w:p>
            <w:pPr>
              <w:pStyle w:val="TableParagraph"/>
              <w:spacing w:before="29"/>
              <w:ind w:left="2"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AH</w:t>
            </w:r>
          </w:p>
        </w:tc>
        <w:tc>
          <w:tcPr>
            <w:tcW w:w="2153" w:type="dxa"/>
          </w:tcPr>
          <w:p>
            <w:pPr>
              <w:pStyle w:val="TableParagraph"/>
              <w:spacing w:before="29"/>
              <w:ind w:right="463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$7.25</w:t>
            </w:r>
            <w:r>
              <w:rPr>
                <w:rFonts w:ascii="Arial"/>
                <w:spacing w:val="-5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$99.99</w:t>
            </w:r>
          </w:p>
        </w:tc>
        <w:tc>
          <w:tcPr>
            <w:tcW w:w="1123" w:type="dxa"/>
          </w:tcPr>
          <w:p>
            <w:pPr>
              <w:pStyle w:val="TableParagraph"/>
              <w:spacing w:before="29"/>
              <w:ind w:left="8" w:right="1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F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right="113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S</w:t>
            </w:r>
          </w:p>
        </w:tc>
      </w:tr>
      <w:tr>
        <w:trPr>
          <w:trHeight w:val="343" w:hRule="atLeast"/>
        </w:trPr>
        <w:tc>
          <w:tcPr>
            <w:tcW w:w="1528" w:type="dxa"/>
          </w:tcPr>
          <w:p>
            <w:pPr>
              <w:pStyle w:val="TableParagraph"/>
              <w:spacing w:before="29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5310</w:t>
            </w:r>
          </w:p>
        </w:tc>
        <w:tc>
          <w:tcPr>
            <w:tcW w:w="3926" w:type="dxa"/>
          </w:tcPr>
          <w:p>
            <w:pPr>
              <w:pStyle w:val="TableParagraph"/>
              <w:spacing w:before="29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Behavior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4"/>
                <w:sz w:val="20"/>
              </w:rPr>
              <w:t>Aide</w:t>
            </w:r>
          </w:p>
        </w:tc>
        <w:tc>
          <w:tcPr>
            <w:tcW w:w="1796" w:type="dxa"/>
          </w:tcPr>
          <w:p>
            <w:pPr>
              <w:pStyle w:val="TableParagraph"/>
              <w:spacing w:before="29"/>
              <w:ind w:left="508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40050469</w:t>
            </w:r>
          </w:p>
        </w:tc>
        <w:tc>
          <w:tcPr>
            <w:tcW w:w="1502" w:type="dxa"/>
          </w:tcPr>
          <w:p>
            <w:pPr>
              <w:pStyle w:val="TableParagraph"/>
              <w:spacing w:before="29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before="29"/>
              <w:ind w:right="409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$18.44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$36.15</w:t>
            </w:r>
          </w:p>
        </w:tc>
        <w:tc>
          <w:tcPr>
            <w:tcW w:w="1123" w:type="dxa"/>
          </w:tcPr>
          <w:p>
            <w:pPr>
              <w:pStyle w:val="TableParagraph"/>
              <w:spacing w:before="29"/>
              <w:ind w:left="8" w:right="1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F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right="113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S</w:t>
            </w:r>
          </w:p>
        </w:tc>
      </w:tr>
      <w:tr>
        <w:trPr>
          <w:trHeight w:val="343" w:hRule="atLeast"/>
        </w:trPr>
        <w:tc>
          <w:tcPr>
            <w:tcW w:w="1528" w:type="dxa"/>
          </w:tcPr>
          <w:p>
            <w:pPr>
              <w:pStyle w:val="TableParagraph"/>
              <w:spacing w:before="29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5330</w:t>
            </w:r>
          </w:p>
        </w:tc>
        <w:tc>
          <w:tcPr>
            <w:tcW w:w="3926" w:type="dxa"/>
          </w:tcPr>
          <w:p>
            <w:pPr>
              <w:pStyle w:val="TableParagraph"/>
              <w:spacing w:before="29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Outreach</w:t>
            </w:r>
            <w:r>
              <w:rPr>
                <w:rFonts w:ascii="Arial"/>
                <w:spacing w:val="-9"/>
                <w:sz w:val="20"/>
              </w:rPr>
              <w:t> </w:t>
            </w:r>
            <w:r>
              <w:rPr>
                <w:rFonts w:ascii="Arial"/>
                <w:sz w:val="20"/>
              </w:rPr>
              <w:t>Educator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for</w:t>
            </w:r>
            <w:r>
              <w:rPr>
                <w:rFonts w:ascii="Arial"/>
                <w:spacing w:val="-8"/>
                <w:sz w:val="20"/>
              </w:rPr>
              <w:t> </w:t>
            </w:r>
            <w:r>
              <w:rPr>
                <w:rFonts w:ascii="Arial"/>
                <w:sz w:val="20"/>
              </w:rPr>
              <w:t>the</w:t>
            </w:r>
            <w:r>
              <w:rPr>
                <w:rFonts w:ascii="Arial"/>
                <w:spacing w:val="-9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Deaf/HH</w:t>
            </w:r>
          </w:p>
        </w:tc>
        <w:tc>
          <w:tcPr>
            <w:tcW w:w="1796" w:type="dxa"/>
          </w:tcPr>
          <w:p>
            <w:pPr>
              <w:pStyle w:val="TableParagraph"/>
              <w:spacing w:before="29"/>
              <w:ind w:left="42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2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vacancies</w:t>
            </w:r>
          </w:p>
        </w:tc>
        <w:tc>
          <w:tcPr>
            <w:tcW w:w="1502" w:type="dxa"/>
          </w:tcPr>
          <w:p>
            <w:pPr>
              <w:pStyle w:val="TableParagraph"/>
              <w:spacing w:before="29"/>
              <w:ind w:left="2"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AH</w:t>
            </w:r>
          </w:p>
        </w:tc>
        <w:tc>
          <w:tcPr>
            <w:tcW w:w="2153" w:type="dxa"/>
          </w:tcPr>
          <w:p>
            <w:pPr>
              <w:pStyle w:val="TableParagraph"/>
              <w:spacing w:before="29"/>
              <w:ind w:right="463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$7.25</w:t>
            </w:r>
            <w:r>
              <w:rPr>
                <w:rFonts w:ascii="Arial"/>
                <w:spacing w:val="-5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$99.99</w:t>
            </w:r>
          </w:p>
        </w:tc>
        <w:tc>
          <w:tcPr>
            <w:tcW w:w="1123" w:type="dxa"/>
          </w:tcPr>
          <w:p>
            <w:pPr>
              <w:pStyle w:val="TableParagraph"/>
              <w:spacing w:before="29"/>
              <w:ind w:left="8" w:right="1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F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right="113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S</w:t>
            </w:r>
          </w:p>
        </w:tc>
      </w:tr>
      <w:tr>
        <w:trPr>
          <w:trHeight w:val="343" w:hRule="atLeast"/>
        </w:trPr>
        <w:tc>
          <w:tcPr>
            <w:tcW w:w="1528" w:type="dxa"/>
          </w:tcPr>
          <w:p>
            <w:pPr>
              <w:pStyle w:val="TableParagraph"/>
              <w:spacing w:before="29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5340</w:t>
            </w:r>
          </w:p>
        </w:tc>
        <w:tc>
          <w:tcPr>
            <w:tcW w:w="3926" w:type="dxa"/>
          </w:tcPr>
          <w:p>
            <w:pPr>
              <w:pStyle w:val="TableParagraph"/>
              <w:spacing w:before="29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Paraprofessional</w:t>
            </w:r>
          </w:p>
        </w:tc>
        <w:tc>
          <w:tcPr>
            <w:tcW w:w="1796" w:type="dxa"/>
          </w:tcPr>
          <w:p>
            <w:pPr>
              <w:pStyle w:val="TableParagraph"/>
              <w:spacing w:before="29"/>
              <w:ind w:left="515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40050933</w:t>
            </w:r>
          </w:p>
        </w:tc>
        <w:tc>
          <w:tcPr>
            <w:tcW w:w="1502" w:type="dxa"/>
          </w:tcPr>
          <w:p>
            <w:pPr>
              <w:pStyle w:val="TableParagraph"/>
              <w:spacing w:before="29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before="29"/>
              <w:ind w:right="463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$9.10</w:t>
            </w:r>
            <w:r>
              <w:rPr>
                <w:rFonts w:ascii="Arial"/>
                <w:spacing w:val="-5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$18.00</w:t>
            </w:r>
          </w:p>
        </w:tc>
        <w:tc>
          <w:tcPr>
            <w:tcW w:w="1123" w:type="dxa"/>
          </w:tcPr>
          <w:p>
            <w:pPr>
              <w:pStyle w:val="TableParagraph"/>
              <w:spacing w:before="29"/>
              <w:ind w:left="8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P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right="113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S</w:t>
            </w:r>
          </w:p>
        </w:tc>
      </w:tr>
      <w:tr>
        <w:trPr>
          <w:trHeight w:val="343" w:hRule="atLeast"/>
        </w:trPr>
        <w:tc>
          <w:tcPr>
            <w:tcW w:w="152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26" w:type="dxa"/>
          </w:tcPr>
          <w:p>
            <w:pPr>
              <w:pStyle w:val="TableParagraph"/>
              <w:spacing w:before="29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Office</w:t>
            </w:r>
            <w:r>
              <w:rPr>
                <w:rFonts w:ascii="Arial"/>
                <w:spacing w:val="-4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Technician</w:t>
            </w:r>
          </w:p>
        </w:tc>
        <w:tc>
          <w:tcPr>
            <w:tcW w:w="1796" w:type="dxa"/>
          </w:tcPr>
          <w:p>
            <w:pPr>
              <w:pStyle w:val="TableParagraph"/>
              <w:spacing w:before="29"/>
              <w:ind w:left="515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40050094</w:t>
            </w:r>
          </w:p>
        </w:tc>
        <w:tc>
          <w:tcPr>
            <w:tcW w:w="1502" w:type="dxa"/>
          </w:tcPr>
          <w:p>
            <w:pPr>
              <w:pStyle w:val="TableParagraph"/>
              <w:spacing w:before="29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before="29"/>
              <w:ind w:right="409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$11.83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$19.79</w:t>
            </w:r>
          </w:p>
        </w:tc>
        <w:tc>
          <w:tcPr>
            <w:tcW w:w="1123" w:type="dxa"/>
          </w:tcPr>
          <w:p>
            <w:pPr>
              <w:pStyle w:val="TableParagraph"/>
              <w:spacing w:before="29"/>
              <w:ind w:left="8" w:right="1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F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right="113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S</w:t>
            </w:r>
          </w:p>
        </w:tc>
      </w:tr>
      <w:tr>
        <w:trPr>
          <w:trHeight w:val="343" w:hRule="atLeast"/>
        </w:trPr>
        <w:tc>
          <w:tcPr>
            <w:tcW w:w="1528" w:type="dxa"/>
          </w:tcPr>
          <w:p>
            <w:pPr>
              <w:pStyle w:val="TableParagraph"/>
              <w:spacing w:before="29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5350</w:t>
            </w:r>
          </w:p>
        </w:tc>
        <w:tc>
          <w:tcPr>
            <w:tcW w:w="3926" w:type="dxa"/>
          </w:tcPr>
          <w:p>
            <w:pPr>
              <w:pStyle w:val="TableParagraph"/>
              <w:spacing w:before="29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Paraprofessional</w:t>
            </w:r>
          </w:p>
        </w:tc>
        <w:tc>
          <w:tcPr>
            <w:tcW w:w="1796" w:type="dxa"/>
          </w:tcPr>
          <w:p>
            <w:pPr>
              <w:pStyle w:val="TableParagraph"/>
              <w:spacing w:before="29"/>
              <w:ind w:left="515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40050214</w:t>
            </w:r>
          </w:p>
        </w:tc>
        <w:tc>
          <w:tcPr>
            <w:tcW w:w="1502" w:type="dxa"/>
          </w:tcPr>
          <w:p>
            <w:pPr>
              <w:pStyle w:val="TableParagraph"/>
              <w:spacing w:before="29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before="29"/>
              <w:ind w:right="463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$9.10</w:t>
            </w:r>
            <w:r>
              <w:rPr>
                <w:rFonts w:ascii="Arial"/>
                <w:spacing w:val="-5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$18.00</w:t>
            </w:r>
          </w:p>
        </w:tc>
        <w:tc>
          <w:tcPr>
            <w:tcW w:w="1123" w:type="dxa"/>
          </w:tcPr>
          <w:p>
            <w:pPr>
              <w:pStyle w:val="TableParagraph"/>
              <w:spacing w:before="29"/>
              <w:ind w:left="8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P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right="113"/>
              <w:jc w:val="center"/>
              <w:rPr>
                <w:rFonts w:ascii="Arial"/>
                <w:sz w:val="24"/>
              </w:rPr>
            </w:pPr>
            <w:r>
              <w:rPr>
                <w:rFonts w:ascii="Arial"/>
                <w:spacing w:val="-10"/>
                <w:sz w:val="24"/>
              </w:rPr>
              <w:t>S</w:t>
            </w:r>
          </w:p>
        </w:tc>
      </w:tr>
      <w:tr>
        <w:trPr>
          <w:trHeight w:val="296" w:hRule="atLeast"/>
        </w:trPr>
        <w:tc>
          <w:tcPr>
            <w:tcW w:w="1528" w:type="dxa"/>
          </w:tcPr>
          <w:p>
            <w:pPr>
              <w:pStyle w:val="TableParagraph"/>
              <w:spacing w:before="29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5400</w:t>
            </w:r>
          </w:p>
        </w:tc>
        <w:tc>
          <w:tcPr>
            <w:tcW w:w="3926" w:type="dxa"/>
          </w:tcPr>
          <w:p>
            <w:pPr>
              <w:pStyle w:val="TableParagraph"/>
              <w:spacing w:before="29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Intervener</w:t>
            </w:r>
          </w:p>
        </w:tc>
        <w:tc>
          <w:tcPr>
            <w:tcW w:w="1796" w:type="dxa"/>
          </w:tcPr>
          <w:p>
            <w:pPr>
              <w:pStyle w:val="TableParagraph"/>
              <w:spacing w:before="29"/>
              <w:ind w:left="42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2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vacancies</w:t>
            </w:r>
          </w:p>
        </w:tc>
        <w:tc>
          <w:tcPr>
            <w:tcW w:w="1502" w:type="dxa"/>
          </w:tcPr>
          <w:p>
            <w:pPr>
              <w:pStyle w:val="TableParagraph"/>
              <w:spacing w:before="29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before="29"/>
              <w:ind w:right="409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$12.93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$20.50</w:t>
            </w:r>
          </w:p>
        </w:tc>
        <w:tc>
          <w:tcPr>
            <w:tcW w:w="1123" w:type="dxa"/>
          </w:tcPr>
          <w:p>
            <w:pPr>
              <w:pStyle w:val="TableParagraph"/>
              <w:spacing w:before="29"/>
              <w:ind w:left="8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P</w:t>
            </w:r>
          </w:p>
        </w:tc>
        <w:tc>
          <w:tcPr>
            <w:tcW w:w="1635" w:type="dxa"/>
          </w:tcPr>
          <w:p>
            <w:pPr>
              <w:pStyle w:val="TableParagraph"/>
              <w:spacing w:before="29"/>
              <w:ind w:left="1" w:right="113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S</w:t>
            </w:r>
          </w:p>
        </w:tc>
      </w:tr>
      <w:tr>
        <w:trPr>
          <w:trHeight w:val="297" w:hRule="atLeast"/>
        </w:trPr>
        <w:tc>
          <w:tcPr>
            <w:tcW w:w="152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26" w:type="dxa"/>
          </w:tcPr>
          <w:p>
            <w:pPr>
              <w:pStyle w:val="TableParagraph"/>
              <w:spacing w:before="30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Substitute</w:t>
            </w:r>
            <w:r>
              <w:rPr>
                <w:rFonts w:ascii="Arial"/>
                <w:spacing w:val="4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Intervener</w:t>
            </w:r>
          </w:p>
        </w:tc>
        <w:tc>
          <w:tcPr>
            <w:tcW w:w="1796" w:type="dxa"/>
          </w:tcPr>
          <w:p>
            <w:pPr>
              <w:pStyle w:val="TableParagraph"/>
              <w:spacing w:before="30"/>
              <w:ind w:left="369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13</w:t>
            </w:r>
            <w:r>
              <w:rPr>
                <w:rFonts w:ascii="Arial"/>
                <w:spacing w:val="-4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vacancies</w:t>
            </w:r>
          </w:p>
        </w:tc>
        <w:tc>
          <w:tcPr>
            <w:tcW w:w="1502" w:type="dxa"/>
          </w:tcPr>
          <w:p>
            <w:pPr>
              <w:pStyle w:val="TableParagraph"/>
              <w:spacing w:before="30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before="30"/>
              <w:ind w:right="409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$12.93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$20.50</w:t>
            </w:r>
          </w:p>
        </w:tc>
        <w:tc>
          <w:tcPr>
            <w:tcW w:w="1123" w:type="dxa"/>
          </w:tcPr>
          <w:p>
            <w:pPr>
              <w:pStyle w:val="TableParagraph"/>
              <w:spacing w:before="30"/>
              <w:ind w:left="8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P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left="1" w:right="113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S</w:t>
            </w:r>
          </w:p>
        </w:tc>
      </w:tr>
      <w:tr>
        <w:trPr>
          <w:trHeight w:val="297" w:hRule="atLeast"/>
        </w:trPr>
        <w:tc>
          <w:tcPr>
            <w:tcW w:w="1528" w:type="dxa"/>
          </w:tcPr>
          <w:p>
            <w:pPr>
              <w:pStyle w:val="TableParagraph"/>
              <w:spacing w:before="30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5600</w:t>
            </w:r>
          </w:p>
        </w:tc>
        <w:tc>
          <w:tcPr>
            <w:tcW w:w="3926" w:type="dxa"/>
          </w:tcPr>
          <w:p>
            <w:pPr>
              <w:pStyle w:val="TableParagraph"/>
              <w:spacing w:before="30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Preschool</w:t>
            </w:r>
            <w:r>
              <w:rPr>
                <w:rFonts w:ascii="Arial"/>
                <w:spacing w:val="4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Paraprofessional</w:t>
            </w:r>
          </w:p>
        </w:tc>
        <w:tc>
          <w:tcPr>
            <w:tcW w:w="1796" w:type="dxa"/>
          </w:tcPr>
          <w:p>
            <w:pPr>
              <w:pStyle w:val="TableParagraph"/>
              <w:spacing w:before="30"/>
              <w:ind w:left="508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40050426</w:t>
            </w:r>
          </w:p>
        </w:tc>
        <w:tc>
          <w:tcPr>
            <w:tcW w:w="1502" w:type="dxa"/>
          </w:tcPr>
          <w:p>
            <w:pPr>
              <w:pStyle w:val="TableParagraph"/>
              <w:spacing w:before="30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before="30"/>
              <w:ind w:right="463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$9.10</w:t>
            </w:r>
            <w:r>
              <w:rPr>
                <w:rFonts w:ascii="Arial"/>
                <w:spacing w:val="-5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$18.00</w:t>
            </w:r>
          </w:p>
        </w:tc>
        <w:tc>
          <w:tcPr>
            <w:tcW w:w="1123" w:type="dxa"/>
          </w:tcPr>
          <w:p>
            <w:pPr>
              <w:pStyle w:val="TableParagraph"/>
              <w:spacing w:before="30"/>
              <w:ind w:left="8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P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left="1" w:right="113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S</w:t>
            </w:r>
          </w:p>
        </w:tc>
      </w:tr>
      <w:tr>
        <w:trPr>
          <w:trHeight w:val="297" w:hRule="atLeast"/>
        </w:trPr>
        <w:tc>
          <w:tcPr>
            <w:tcW w:w="1528" w:type="dxa"/>
          </w:tcPr>
          <w:p>
            <w:pPr>
              <w:pStyle w:val="TableParagraph"/>
              <w:spacing w:before="30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6115</w:t>
            </w:r>
          </w:p>
        </w:tc>
        <w:tc>
          <w:tcPr>
            <w:tcW w:w="3926" w:type="dxa"/>
          </w:tcPr>
          <w:p>
            <w:pPr>
              <w:pStyle w:val="TableParagraph"/>
              <w:spacing w:before="30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Speech-Language Pathologist</w:t>
            </w:r>
          </w:p>
        </w:tc>
        <w:tc>
          <w:tcPr>
            <w:tcW w:w="1796" w:type="dxa"/>
          </w:tcPr>
          <w:p>
            <w:pPr>
              <w:pStyle w:val="TableParagraph"/>
              <w:spacing w:before="30"/>
              <w:ind w:left="508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40050110</w:t>
            </w:r>
          </w:p>
        </w:tc>
        <w:tc>
          <w:tcPr>
            <w:tcW w:w="1502" w:type="dxa"/>
          </w:tcPr>
          <w:p>
            <w:pPr>
              <w:pStyle w:val="TableParagraph"/>
              <w:spacing w:before="30"/>
              <w:ind w:left="2"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AH</w:t>
            </w:r>
          </w:p>
        </w:tc>
        <w:tc>
          <w:tcPr>
            <w:tcW w:w="2153" w:type="dxa"/>
          </w:tcPr>
          <w:p>
            <w:pPr>
              <w:pStyle w:val="TableParagraph"/>
              <w:spacing w:before="30"/>
              <w:ind w:right="463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$7.25</w:t>
            </w:r>
            <w:r>
              <w:rPr>
                <w:rFonts w:ascii="Arial"/>
                <w:spacing w:val="-5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$99.99</w:t>
            </w:r>
          </w:p>
        </w:tc>
        <w:tc>
          <w:tcPr>
            <w:tcW w:w="1123" w:type="dxa"/>
          </w:tcPr>
          <w:p>
            <w:pPr>
              <w:pStyle w:val="TableParagraph"/>
              <w:spacing w:before="30"/>
              <w:ind w:left="8" w:right="1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F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left="1" w:right="113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S</w:t>
            </w:r>
          </w:p>
        </w:tc>
      </w:tr>
      <w:tr>
        <w:trPr>
          <w:trHeight w:val="297" w:hRule="atLeast"/>
        </w:trPr>
        <w:tc>
          <w:tcPr>
            <w:tcW w:w="1528" w:type="dxa"/>
          </w:tcPr>
          <w:p>
            <w:pPr>
              <w:pStyle w:val="TableParagraph"/>
              <w:spacing w:before="30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6290</w:t>
            </w:r>
          </w:p>
        </w:tc>
        <w:tc>
          <w:tcPr>
            <w:tcW w:w="3926" w:type="dxa"/>
          </w:tcPr>
          <w:p>
            <w:pPr>
              <w:pStyle w:val="TableParagraph"/>
              <w:spacing w:before="30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Educational</w:t>
            </w:r>
            <w:r>
              <w:rPr>
                <w:rFonts w:ascii="Arial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Interpreter</w:t>
            </w:r>
          </w:p>
        </w:tc>
        <w:tc>
          <w:tcPr>
            <w:tcW w:w="1796" w:type="dxa"/>
          </w:tcPr>
          <w:p>
            <w:pPr>
              <w:pStyle w:val="TableParagraph"/>
              <w:spacing w:before="30"/>
              <w:ind w:left="42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4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vacancies</w:t>
            </w:r>
          </w:p>
        </w:tc>
        <w:tc>
          <w:tcPr>
            <w:tcW w:w="1502" w:type="dxa"/>
          </w:tcPr>
          <w:p>
            <w:pPr>
              <w:pStyle w:val="TableParagraph"/>
              <w:spacing w:before="30"/>
              <w:ind w:left="2"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AH</w:t>
            </w:r>
          </w:p>
        </w:tc>
        <w:tc>
          <w:tcPr>
            <w:tcW w:w="2153" w:type="dxa"/>
          </w:tcPr>
          <w:p>
            <w:pPr>
              <w:pStyle w:val="TableParagraph"/>
              <w:spacing w:before="30"/>
              <w:ind w:right="463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$7.25</w:t>
            </w:r>
            <w:r>
              <w:rPr>
                <w:rFonts w:ascii="Arial"/>
                <w:spacing w:val="-5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$99.99</w:t>
            </w:r>
          </w:p>
        </w:tc>
        <w:tc>
          <w:tcPr>
            <w:tcW w:w="1123" w:type="dxa"/>
          </w:tcPr>
          <w:p>
            <w:pPr>
              <w:pStyle w:val="TableParagraph"/>
              <w:spacing w:before="30"/>
              <w:ind w:left="8" w:right="1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F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left="1" w:right="113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S</w:t>
            </w:r>
          </w:p>
        </w:tc>
      </w:tr>
      <w:tr>
        <w:trPr>
          <w:trHeight w:val="297" w:hRule="atLeast"/>
        </w:trPr>
        <w:tc>
          <w:tcPr>
            <w:tcW w:w="152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26" w:type="dxa"/>
          </w:tcPr>
          <w:p>
            <w:pPr>
              <w:pStyle w:val="TableParagraph"/>
              <w:spacing w:before="30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Substitute</w:t>
            </w:r>
            <w:r>
              <w:rPr>
                <w:rFonts w:ascii="Arial"/>
                <w:spacing w:val="2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Educational</w:t>
            </w:r>
            <w:r>
              <w:rPr>
                <w:rFonts w:ascii="Arial"/>
                <w:spacing w:val="1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Interpreters</w:t>
            </w:r>
          </w:p>
        </w:tc>
        <w:tc>
          <w:tcPr>
            <w:tcW w:w="1796" w:type="dxa"/>
          </w:tcPr>
          <w:p>
            <w:pPr>
              <w:pStyle w:val="TableParagraph"/>
              <w:spacing w:before="30"/>
              <w:ind w:left="42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2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vacancies</w:t>
            </w:r>
          </w:p>
        </w:tc>
        <w:tc>
          <w:tcPr>
            <w:tcW w:w="1502" w:type="dxa"/>
          </w:tcPr>
          <w:p>
            <w:pPr>
              <w:pStyle w:val="TableParagraph"/>
              <w:spacing w:before="30"/>
              <w:ind w:left="2"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AH</w:t>
            </w:r>
          </w:p>
        </w:tc>
        <w:tc>
          <w:tcPr>
            <w:tcW w:w="2153" w:type="dxa"/>
          </w:tcPr>
          <w:p>
            <w:pPr>
              <w:pStyle w:val="TableParagraph"/>
              <w:spacing w:before="30"/>
              <w:ind w:right="463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$7.25</w:t>
            </w:r>
            <w:r>
              <w:rPr>
                <w:rFonts w:ascii="Arial"/>
                <w:spacing w:val="-5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$99.99</w:t>
            </w:r>
          </w:p>
        </w:tc>
        <w:tc>
          <w:tcPr>
            <w:tcW w:w="1123" w:type="dxa"/>
          </w:tcPr>
          <w:p>
            <w:pPr>
              <w:pStyle w:val="TableParagraph"/>
              <w:spacing w:before="30"/>
              <w:ind w:left="8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P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left="1" w:right="113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S</w:t>
            </w:r>
          </w:p>
        </w:tc>
      </w:tr>
      <w:tr>
        <w:trPr>
          <w:trHeight w:val="297" w:hRule="atLeast"/>
        </w:trPr>
        <w:tc>
          <w:tcPr>
            <w:tcW w:w="1528" w:type="dxa"/>
          </w:tcPr>
          <w:p>
            <w:pPr>
              <w:pStyle w:val="TableParagraph"/>
              <w:spacing w:before="30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6370</w:t>
            </w:r>
          </w:p>
        </w:tc>
        <w:tc>
          <w:tcPr>
            <w:tcW w:w="3926" w:type="dxa"/>
          </w:tcPr>
          <w:p>
            <w:pPr>
              <w:pStyle w:val="TableParagraph"/>
              <w:spacing w:before="30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Proofreader</w:t>
            </w:r>
            <w:r>
              <w:rPr>
                <w:rFonts w:ascii="Arial"/>
                <w:spacing w:val="6"/>
                <w:sz w:val="20"/>
              </w:rPr>
              <w:t> </w:t>
            </w:r>
            <w:r>
              <w:rPr>
                <w:rFonts w:ascii="Arial"/>
                <w:spacing w:val="-4"/>
                <w:sz w:val="20"/>
              </w:rPr>
              <w:t>Aide</w:t>
            </w:r>
          </w:p>
        </w:tc>
        <w:tc>
          <w:tcPr>
            <w:tcW w:w="1796" w:type="dxa"/>
          </w:tcPr>
          <w:p>
            <w:pPr>
              <w:pStyle w:val="TableParagraph"/>
              <w:spacing w:before="30"/>
              <w:ind w:left="424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2</w:t>
            </w:r>
            <w:r>
              <w:rPr>
                <w:rFonts w:ascii="Arial"/>
                <w:spacing w:val="-3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vacancies</w:t>
            </w:r>
          </w:p>
        </w:tc>
        <w:tc>
          <w:tcPr>
            <w:tcW w:w="1502" w:type="dxa"/>
          </w:tcPr>
          <w:p>
            <w:pPr>
              <w:pStyle w:val="TableParagraph"/>
              <w:spacing w:before="30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before="30"/>
              <w:ind w:right="409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$11.19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$17.79</w:t>
            </w:r>
          </w:p>
        </w:tc>
        <w:tc>
          <w:tcPr>
            <w:tcW w:w="1123" w:type="dxa"/>
          </w:tcPr>
          <w:p>
            <w:pPr>
              <w:pStyle w:val="TableParagraph"/>
              <w:spacing w:before="30"/>
              <w:ind w:left="8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P</w:t>
            </w:r>
          </w:p>
        </w:tc>
        <w:tc>
          <w:tcPr>
            <w:tcW w:w="1635" w:type="dxa"/>
          </w:tcPr>
          <w:p>
            <w:pPr>
              <w:pStyle w:val="TableParagraph"/>
              <w:spacing w:before="30"/>
              <w:ind w:left="1" w:right="113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S</w:t>
            </w:r>
          </w:p>
        </w:tc>
      </w:tr>
      <w:tr>
        <w:trPr>
          <w:trHeight w:val="276" w:hRule="atLeast"/>
        </w:trPr>
        <w:tc>
          <w:tcPr>
            <w:tcW w:w="1528" w:type="dxa"/>
          </w:tcPr>
          <w:p>
            <w:pPr>
              <w:pStyle w:val="TableParagraph"/>
              <w:spacing w:line="226" w:lineRule="exact" w:before="30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6430</w:t>
            </w:r>
          </w:p>
        </w:tc>
        <w:tc>
          <w:tcPr>
            <w:tcW w:w="3926" w:type="dxa"/>
          </w:tcPr>
          <w:p>
            <w:pPr>
              <w:pStyle w:val="TableParagraph"/>
              <w:spacing w:line="226" w:lineRule="exact" w:before="30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Executive</w:t>
            </w:r>
            <w:r>
              <w:rPr>
                <w:rFonts w:ascii="Arial"/>
                <w:spacing w:val="2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Secretary</w:t>
            </w:r>
          </w:p>
        </w:tc>
        <w:tc>
          <w:tcPr>
            <w:tcW w:w="1796" w:type="dxa"/>
          </w:tcPr>
          <w:p>
            <w:pPr>
              <w:pStyle w:val="TableParagraph"/>
              <w:spacing w:line="226" w:lineRule="exact" w:before="30"/>
              <w:ind w:left="508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10015174</w:t>
            </w:r>
          </w:p>
        </w:tc>
        <w:tc>
          <w:tcPr>
            <w:tcW w:w="1502" w:type="dxa"/>
          </w:tcPr>
          <w:p>
            <w:pPr>
              <w:pStyle w:val="TableParagraph"/>
              <w:spacing w:line="226" w:lineRule="exact" w:before="30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line="226" w:lineRule="exact" w:before="30"/>
              <w:ind w:right="409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$15.09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$23.93</w:t>
            </w:r>
          </w:p>
        </w:tc>
        <w:tc>
          <w:tcPr>
            <w:tcW w:w="1123" w:type="dxa"/>
          </w:tcPr>
          <w:p>
            <w:pPr>
              <w:pStyle w:val="TableParagraph"/>
              <w:spacing w:line="226" w:lineRule="exact" w:before="30"/>
              <w:ind w:left="8" w:right="1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F</w:t>
            </w:r>
          </w:p>
        </w:tc>
        <w:tc>
          <w:tcPr>
            <w:tcW w:w="1635" w:type="dxa"/>
          </w:tcPr>
          <w:p>
            <w:pPr>
              <w:pStyle w:val="TableParagraph"/>
              <w:spacing w:line="226" w:lineRule="exact" w:before="30"/>
              <w:ind w:left="1" w:right="113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S</w:t>
            </w:r>
          </w:p>
        </w:tc>
      </w:tr>
      <w:tr>
        <w:trPr>
          <w:trHeight w:val="254" w:hRule="atLeast"/>
        </w:trPr>
        <w:tc>
          <w:tcPr>
            <w:tcW w:w="1528" w:type="dxa"/>
          </w:tcPr>
          <w:p>
            <w:pPr>
              <w:pStyle w:val="TableParagraph"/>
              <w:spacing w:line="226" w:lineRule="exact" w:before="8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6610</w:t>
            </w:r>
          </w:p>
        </w:tc>
        <w:tc>
          <w:tcPr>
            <w:tcW w:w="3926" w:type="dxa"/>
          </w:tcPr>
          <w:p>
            <w:pPr>
              <w:pStyle w:val="TableParagraph"/>
              <w:spacing w:line="226" w:lineRule="exact" w:before="8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Office</w:t>
            </w:r>
            <w:r>
              <w:rPr>
                <w:rFonts w:ascii="Arial"/>
                <w:spacing w:val="-4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Technician</w:t>
            </w:r>
          </w:p>
        </w:tc>
        <w:tc>
          <w:tcPr>
            <w:tcW w:w="1796" w:type="dxa"/>
          </w:tcPr>
          <w:p>
            <w:pPr>
              <w:pStyle w:val="TableParagraph"/>
              <w:spacing w:line="226" w:lineRule="exact" w:before="8"/>
              <w:ind w:left="508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40050327</w:t>
            </w:r>
          </w:p>
        </w:tc>
        <w:tc>
          <w:tcPr>
            <w:tcW w:w="1502" w:type="dxa"/>
          </w:tcPr>
          <w:p>
            <w:pPr>
              <w:pStyle w:val="TableParagraph"/>
              <w:spacing w:line="226" w:lineRule="exact" w:before="8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line="226" w:lineRule="exact" w:before="8"/>
              <w:ind w:right="409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$11.83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$19.79</w:t>
            </w:r>
          </w:p>
        </w:tc>
        <w:tc>
          <w:tcPr>
            <w:tcW w:w="1123" w:type="dxa"/>
          </w:tcPr>
          <w:p>
            <w:pPr>
              <w:pStyle w:val="TableParagraph"/>
              <w:spacing w:line="226" w:lineRule="exact" w:before="8"/>
              <w:ind w:left="8" w:right="1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F</w:t>
            </w:r>
          </w:p>
        </w:tc>
        <w:tc>
          <w:tcPr>
            <w:tcW w:w="1635" w:type="dxa"/>
          </w:tcPr>
          <w:p>
            <w:pPr>
              <w:pStyle w:val="TableParagraph"/>
              <w:spacing w:line="226" w:lineRule="exact" w:before="8"/>
              <w:ind w:left="1" w:right="113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S</w:t>
            </w:r>
          </w:p>
        </w:tc>
      </w:tr>
      <w:tr>
        <w:trPr>
          <w:trHeight w:val="254" w:hRule="atLeast"/>
        </w:trPr>
        <w:tc>
          <w:tcPr>
            <w:tcW w:w="1528" w:type="dxa"/>
          </w:tcPr>
          <w:p>
            <w:pPr>
              <w:pStyle w:val="TableParagraph"/>
              <w:spacing w:line="226" w:lineRule="exact" w:before="8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6730</w:t>
            </w:r>
          </w:p>
        </w:tc>
        <w:tc>
          <w:tcPr>
            <w:tcW w:w="3926" w:type="dxa"/>
          </w:tcPr>
          <w:p>
            <w:pPr>
              <w:pStyle w:val="TableParagraph"/>
              <w:spacing w:line="226" w:lineRule="exact" w:before="8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General</w:t>
            </w:r>
            <w:r>
              <w:rPr>
                <w:rFonts w:ascii="Arial"/>
                <w:spacing w:val="-11"/>
                <w:sz w:val="20"/>
              </w:rPr>
              <w:t> </w:t>
            </w:r>
            <w:r>
              <w:rPr>
                <w:rFonts w:ascii="Arial"/>
                <w:sz w:val="20"/>
              </w:rPr>
              <w:t>Maintenance</w:t>
            </w:r>
            <w:r>
              <w:rPr>
                <w:rFonts w:ascii="Arial"/>
                <w:spacing w:val="-10"/>
                <w:sz w:val="20"/>
              </w:rPr>
              <w:t> </w:t>
            </w:r>
            <w:r>
              <w:rPr>
                <w:rFonts w:ascii="Arial"/>
                <w:sz w:val="20"/>
              </w:rPr>
              <w:t>Worker</w:t>
            </w:r>
            <w:r>
              <w:rPr>
                <w:rFonts w:ascii="Arial"/>
                <w:spacing w:val="-10"/>
                <w:sz w:val="20"/>
              </w:rPr>
              <w:t> </w:t>
            </w:r>
            <w:r>
              <w:rPr>
                <w:rFonts w:ascii="Arial"/>
                <w:spacing w:val="-5"/>
                <w:sz w:val="20"/>
              </w:rPr>
              <w:t>II</w:t>
            </w:r>
          </w:p>
        </w:tc>
        <w:tc>
          <w:tcPr>
            <w:tcW w:w="1796" w:type="dxa"/>
          </w:tcPr>
          <w:p>
            <w:pPr>
              <w:pStyle w:val="TableParagraph"/>
              <w:spacing w:line="226" w:lineRule="exact" w:before="8"/>
              <w:ind w:left="508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40050759</w:t>
            </w:r>
          </w:p>
        </w:tc>
        <w:tc>
          <w:tcPr>
            <w:tcW w:w="1502" w:type="dxa"/>
          </w:tcPr>
          <w:p>
            <w:pPr>
              <w:pStyle w:val="TableParagraph"/>
              <w:spacing w:line="226" w:lineRule="exact" w:before="8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line="226" w:lineRule="exact" w:before="8"/>
              <w:ind w:right="409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$12.48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$18.75</w:t>
            </w:r>
          </w:p>
        </w:tc>
        <w:tc>
          <w:tcPr>
            <w:tcW w:w="1123" w:type="dxa"/>
          </w:tcPr>
          <w:p>
            <w:pPr>
              <w:pStyle w:val="TableParagraph"/>
              <w:spacing w:line="226" w:lineRule="exact" w:before="8"/>
              <w:ind w:left="8" w:right="1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F</w:t>
            </w:r>
          </w:p>
        </w:tc>
        <w:tc>
          <w:tcPr>
            <w:tcW w:w="1635" w:type="dxa"/>
          </w:tcPr>
          <w:p>
            <w:pPr>
              <w:pStyle w:val="TableParagraph"/>
              <w:spacing w:line="226" w:lineRule="exact" w:before="8"/>
              <w:ind w:left="1" w:right="113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S</w:t>
            </w:r>
          </w:p>
        </w:tc>
      </w:tr>
      <w:tr>
        <w:trPr>
          <w:trHeight w:val="238" w:hRule="atLeast"/>
        </w:trPr>
        <w:tc>
          <w:tcPr>
            <w:tcW w:w="1528" w:type="dxa"/>
          </w:tcPr>
          <w:p>
            <w:pPr>
              <w:pStyle w:val="TableParagraph"/>
              <w:spacing w:line="210" w:lineRule="exact" w:before="8"/>
              <w:ind w:left="643"/>
              <w:rPr>
                <w:rFonts w:ascii="Arial"/>
                <w:sz w:val="20"/>
              </w:rPr>
            </w:pPr>
            <w:r>
              <w:rPr>
                <w:rFonts w:ascii="Arial"/>
                <w:spacing w:val="-4"/>
                <w:sz w:val="20"/>
              </w:rPr>
              <w:t>6950</w:t>
            </w:r>
          </w:p>
        </w:tc>
        <w:tc>
          <w:tcPr>
            <w:tcW w:w="3926" w:type="dxa"/>
          </w:tcPr>
          <w:p>
            <w:pPr>
              <w:pStyle w:val="TableParagraph"/>
              <w:spacing w:line="210" w:lineRule="exact" w:before="8"/>
              <w:ind w:left="442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Food</w:t>
            </w:r>
            <w:r>
              <w:rPr>
                <w:rFonts w:ascii="Arial"/>
                <w:spacing w:val="-10"/>
                <w:sz w:val="20"/>
              </w:rPr>
              <w:t> </w:t>
            </w:r>
            <w:r>
              <w:rPr>
                <w:rFonts w:ascii="Arial"/>
                <w:sz w:val="20"/>
              </w:rPr>
              <w:t>Service</w:t>
            </w:r>
            <w:r>
              <w:rPr>
                <w:rFonts w:ascii="Arial"/>
                <w:spacing w:val="-10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Worker</w:t>
            </w:r>
          </w:p>
        </w:tc>
        <w:tc>
          <w:tcPr>
            <w:tcW w:w="1796" w:type="dxa"/>
          </w:tcPr>
          <w:p>
            <w:pPr>
              <w:pStyle w:val="TableParagraph"/>
              <w:spacing w:line="210" w:lineRule="exact" w:before="8"/>
              <w:ind w:left="508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40050140</w:t>
            </w:r>
          </w:p>
        </w:tc>
        <w:tc>
          <w:tcPr>
            <w:tcW w:w="1502" w:type="dxa"/>
          </w:tcPr>
          <w:p>
            <w:pPr>
              <w:pStyle w:val="TableParagraph"/>
              <w:spacing w:line="210" w:lineRule="exact" w:before="8"/>
              <w:ind w:right="85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5"/>
                <w:sz w:val="20"/>
              </w:rPr>
              <w:t>AE</w:t>
            </w:r>
          </w:p>
        </w:tc>
        <w:tc>
          <w:tcPr>
            <w:tcW w:w="2153" w:type="dxa"/>
          </w:tcPr>
          <w:p>
            <w:pPr>
              <w:pStyle w:val="TableParagraph"/>
              <w:spacing w:line="210" w:lineRule="exact" w:before="8"/>
              <w:ind w:right="409"/>
              <w:jc w:val="righ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$14.13</w:t>
            </w:r>
            <w:r>
              <w:rPr>
                <w:rFonts w:ascii="Arial"/>
                <w:spacing w:val="-7"/>
                <w:sz w:val="20"/>
              </w:rPr>
              <w:t> </w:t>
            </w:r>
            <w:r>
              <w:rPr>
                <w:rFonts w:ascii="Arial"/>
                <w:sz w:val="20"/>
              </w:rPr>
              <w:t>-</w:t>
            </w:r>
            <w:r>
              <w:rPr>
                <w:rFonts w:ascii="Arial"/>
                <w:spacing w:val="-6"/>
                <w:sz w:val="20"/>
              </w:rPr>
              <w:t> </w:t>
            </w:r>
            <w:r>
              <w:rPr>
                <w:rFonts w:ascii="Arial"/>
                <w:spacing w:val="-2"/>
                <w:sz w:val="20"/>
              </w:rPr>
              <w:t>$19.92</w:t>
            </w:r>
          </w:p>
        </w:tc>
        <w:tc>
          <w:tcPr>
            <w:tcW w:w="1123" w:type="dxa"/>
          </w:tcPr>
          <w:p>
            <w:pPr>
              <w:pStyle w:val="TableParagraph"/>
              <w:spacing w:line="210" w:lineRule="exact" w:before="8"/>
              <w:ind w:left="8" w:right="1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F</w:t>
            </w:r>
          </w:p>
        </w:tc>
        <w:tc>
          <w:tcPr>
            <w:tcW w:w="1635" w:type="dxa"/>
          </w:tcPr>
          <w:p>
            <w:pPr>
              <w:pStyle w:val="TableParagraph"/>
              <w:spacing w:line="210" w:lineRule="exact" w:before="8"/>
              <w:ind w:left="1" w:right="113"/>
              <w:jc w:val="center"/>
              <w:rPr>
                <w:rFonts w:ascii="Arial"/>
                <w:sz w:val="20"/>
              </w:rPr>
            </w:pPr>
            <w:r>
              <w:rPr>
                <w:rFonts w:ascii="Arial"/>
                <w:spacing w:val="-10"/>
                <w:sz w:val="20"/>
              </w:rPr>
              <w:t>S</w:t>
            </w:r>
          </w:p>
        </w:tc>
      </w:tr>
    </w:tbl>
    <w:p>
      <w:pPr>
        <w:spacing w:after="0" w:line="210" w:lineRule="exact"/>
        <w:jc w:val="center"/>
        <w:rPr>
          <w:rFonts w:ascii="Arial"/>
          <w:sz w:val="20"/>
        </w:rPr>
        <w:sectPr>
          <w:pgSz w:w="15840" w:h="12240" w:orient="landscape"/>
          <w:pgMar w:top="1380" w:bottom="280" w:left="900" w:right="1040"/>
        </w:sectPr>
      </w:pPr>
    </w:p>
    <w:p>
      <w:pPr>
        <w:pStyle w:val="Heading1"/>
      </w:pPr>
      <w:bookmarkStart w:name="Tab 4 Donated Funds Summary as of 013124" w:id="4"/>
      <w:bookmarkEnd w:id="4"/>
      <w:r>
        <w:rPr>
          <w:b w:val="0"/>
        </w:rPr>
      </w:r>
      <w:r>
        <w:rPr/>
        <w:t>USDB</w:t>
      </w:r>
      <w:r>
        <w:rPr>
          <w:spacing w:val="-14"/>
        </w:rPr>
        <w:t> </w:t>
      </w:r>
      <w:r>
        <w:rPr/>
        <w:t>DONATED</w:t>
      </w:r>
      <w:r>
        <w:rPr>
          <w:spacing w:val="-12"/>
        </w:rPr>
        <w:t> </w:t>
      </w:r>
      <w:r>
        <w:rPr/>
        <w:t>FUNDS</w:t>
      </w:r>
      <w:r>
        <w:rPr>
          <w:spacing w:val="-13"/>
        </w:rPr>
        <w:t> </w:t>
      </w:r>
      <w:r>
        <w:rPr/>
        <w:t>OVERALL</w:t>
      </w:r>
      <w:r>
        <w:rPr>
          <w:spacing w:val="-14"/>
        </w:rPr>
        <w:t> </w:t>
      </w:r>
      <w:r>
        <w:rPr>
          <w:spacing w:val="-2"/>
        </w:rPr>
        <w:t>SUMMARY</w:t>
      </w:r>
    </w:p>
    <w:p>
      <w:pPr>
        <w:pStyle w:val="BodyText"/>
        <w:spacing w:before="99"/>
        <w:rPr>
          <w:rFonts w:ascii="Calibri"/>
          <w:b/>
          <w:sz w:val="20"/>
        </w:rPr>
      </w:pPr>
    </w:p>
    <w:tbl>
      <w:tblPr>
        <w:tblW w:w="0" w:type="auto"/>
        <w:jc w:val="left"/>
        <w:tblInd w:w="1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22"/>
      </w:tblGrid>
      <w:tr>
        <w:trPr>
          <w:trHeight w:val="283" w:hRule="atLeast"/>
        </w:trPr>
        <w:tc>
          <w:tcPr>
            <w:tcW w:w="10522" w:type="dxa"/>
          </w:tcPr>
          <w:p>
            <w:pPr>
              <w:pStyle w:val="TableParagraph"/>
              <w:spacing w:line="244" w:lineRule="exact"/>
              <w:ind w:right="31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January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31, </w:t>
            </w:r>
            <w:r>
              <w:rPr>
                <w:b/>
                <w:spacing w:val="-4"/>
                <w:sz w:val="24"/>
              </w:rPr>
              <w:t>2024</w:t>
            </w:r>
          </w:p>
        </w:tc>
      </w:tr>
      <w:tr>
        <w:trPr>
          <w:trHeight w:val="292" w:hRule="atLeast"/>
        </w:trPr>
        <w:tc>
          <w:tcPr>
            <w:tcW w:w="10522" w:type="dxa"/>
            <w:shd w:val="clear" w:color="auto" w:fill="BCD6ED"/>
          </w:tcPr>
          <w:p>
            <w:pPr>
              <w:pStyle w:val="TableParagraph"/>
              <w:tabs>
                <w:tab w:pos="5698" w:val="left" w:leader="none"/>
              </w:tabs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5210</w:t>
            </w:r>
            <w:r>
              <w:rPr>
                <w:spacing w:val="23"/>
                <w:sz w:val="22"/>
              </w:rPr>
              <w:t> </w:t>
            </w:r>
            <w:r>
              <w:rPr>
                <w:sz w:val="22"/>
              </w:rPr>
              <w:t>BLIND CAMPUS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SERVICES</w:t>
            </w:r>
            <w:r>
              <w:rPr>
                <w:sz w:val="22"/>
              </w:rPr>
              <w:tab/>
              <w:t>RYAN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GREENE</w:t>
            </w:r>
          </w:p>
        </w:tc>
      </w:tr>
      <w:tr>
        <w:trPr>
          <w:trHeight w:val="299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68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DF12</w:t>
            </w:r>
            <w:r>
              <w:rPr>
                <w:sz w:val="22"/>
              </w:rPr>
              <w:tab/>
              <w:t>BLIND</w:t>
            </w:r>
            <w:r>
              <w:rPr>
                <w:spacing w:val="-2"/>
                <w:sz w:val="22"/>
              </w:rPr>
              <w:t> CLASSROOMS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2,007.68</w:t>
            </w:r>
          </w:p>
        </w:tc>
      </w:tr>
      <w:tr>
        <w:trPr>
          <w:trHeight w:val="290" w:hRule="atLeast"/>
        </w:trPr>
        <w:tc>
          <w:tcPr>
            <w:tcW w:w="10522" w:type="dxa"/>
          </w:tcPr>
          <w:p>
            <w:pPr>
              <w:pStyle w:val="TableParagraph"/>
              <w:tabs>
                <w:tab w:pos="1557" w:val="left" w:leader="none"/>
                <w:tab w:pos="8308" w:val="left" w:leader="none"/>
                <w:tab w:pos="10120" w:val="left" w:leader="none"/>
              </w:tabs>
              <w:spacing w:line="260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DF13</w:t>
            </w:r>
            <w:r>
              <w:rPr>
                <w:sz w:val="22"/>
              </w:rPr>
              <w:tab/>
              <w:t>BLIND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STEP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PROGRAM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-</w:t>
            </w:r>
          </w:p>
        </w:tc>
      </w:tr>
      <w:tr>
        <w:trPr>
          <w:trHeight w:val="279" w:hRule="atLeast"/>
        </w:trPr>
        <w:tc>
          <w:tcPr>
            <w:tcW w:w="10522" w:type="dxa"/>
          </w:tcPr>
          <w:p>
            <w:pPr>
              <w:pStyle w:val="TableParagraph"/>
              <w:tabs>
                <w:tab w:pos="1557" w:val="left" w:leader="none"/>
                <w:tab w:pos="8308" w:val="left" w:leader="none"/>
                <w:tab w:pos="10120" w:val="left" w:leader="none"/>
              </w:tabs>
              <w:spacing w:line="259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DF17</w:t>
            </w:r>
            <w:r>
              <w:rPr>
                <w:sz w:val="22"/>
              </w:rPr>
              <w:tab/>
              <w:t>MEMORY</w:t>
            </w:r>
            <w:r>
              <w:rPr>
                <w:spacing w:val="-2"/>
                <w:sz w:val="22"/>
              </w:rPr>
              <w:t> </w:t>
            </w:r>
            <w:r>
              <w:rPr>
                <w:spacing w:val="-5"/>
                <w:sz w:val="22"/>
              </w:rPr>
              <w:t>BOX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-</w:t>
            </w:r>
          </w:p>
        </w:tc>
      </w:tr>
      <w:tr>
        <w:trPr>
          <w:trHeight w:val="292" w:hRule="atLeast"/>
        </w:trPr>
        <w:tc>
          <w:tcPr>
            <w:tcW w:w="10522" w:type="dxa"/>
            <w:shd w:val="clear" w:color="auto" w:fill="BCD6ED"/>
          </w:tcPr>
          <w:p>
            <w:pPr>
              <w:pStyle w:val="TableParagraph"/>
              <w:tabs>
                <w:tab w:pos="5698" w:val="left" w:leader="none"/>
              </w:tabs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5220</w:t>
            </w:r>
            <w:r>
              <w:rPr>
                <w:spacing w:val="25"/>
                <w:sz w:val="22"/>
              </w:rPr>
              <w:t> </w:t>
            </w:r>
            <w:r>
              <w:rPr>
                <w:sz w:val="22"/>
              </w:rPr>
              <w:t>BLIND </w:t>
            </w:r>
            <w:r>
              <w:rPr>
                <w:spacing w:val="-2"/>
                <w:sz w:val="22"/>
              </w:rPr>
              <w:t>OUTREACH</w:t>
            </w:r>
            <w:r>
              <w:rPr>
                <w:sz w:val="22"/>
              </w:rPr>
              <w:tab/>
              <w:t>BRANDON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WATTS</w:t>
            </w:r>
          </w:p>
        </w:tc>
      </w:tr>
      <w:tr>
        <w:trPr>
          <w:trHeight w:val="288" w:hRule="atLeast"/>
        </w:trPr>
        <w:tc>
          <w:tcPr>
            <w:tcW w:w="10522" w:type="dxa"/>
          </w:tcPr>
          <w:p>
            <w:pPr>
              <w:pStyle w:val="TableParagraph"/>
              <w:tabs>
                <w:tab w:pos="1557" w:val="left" w:leader="none"/>
                <w:tab w:pos="8308" w:val="left" w:leader="none"/>
                <w:tab w:pos="10120" w:val="left" w:leader="none"/>
              </w:tabs>
              <w:spacing w:line="268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DF18</w:t>
            </w:r>
            <w:r>
              <w:rPr>
                <w:sz w:val="22"/>
              </w:rPr>
              <w:tab/>
              <w:t>VISION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CONSULTANTS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-</w:t>
            </w:r>
          </w:p>
        </w:tc>
      </w:tr>
      <w:tr>
        <w:trPr>
          <w:trHeight w:val="292" w:hRule="atLeast"/>
        </w:trPr>
        <w:tc>
          <w:tcPr>
            <w:tcW w:w="10522" w:type="dxa"/>
            <w:shd w:val="clear" w:color="auto" w:fill="BCD6ED"/>
          </w:tcPr>
          <w:p>
            <w:pPr>
              <w:pStyle w:val="TableParagraph"/>
              <w:tabs>
                <w:tab w:pos="5698" w:val="left" w:leader="none"/>
              </w:tabs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5310</w:t>
            </w:r>
            <w:r>
              <w:rPr>
                <w:spacing w:val="27"/>
                <w:sz w:val="22"/>
              </w:rPr>
              <w:t> </w:t>
            </w:r>
            <w:r>
              <w:rPr>
                <w:spacing w:val="-5"/>
                <w:sz w:val="22"/>
              </w:rPr>
              <w:t>KBS</w:t>
            </w:r>
            <w:r>
              <w:rPr>
                <w:sz w:val="22"/>
              </w:rPr>
              <w:tab/>
              <w:t>MARTIN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PRICE</w:t>
            </w:r>
          </w:p>
        </w:tc>
      </w:tr>
      <w:tr>
        <w:trPr>
          <w:trHeight w:val="298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68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DF30</w:t>
            </w:r>
            <w:r>
              <w:rPr>
                <w:sz w:val="22"/>
              </w:rPr>
              <w:tab/>
              <w:t>KBS</w:t>
            </w:r>
            <w:r>
              <w:rPr>
                <w:spacing w:val="-2"/>
                <w:sz w:val="22"/>
              </w:rPr>
              <w:t> DISCRETIONARY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4,466.88</w:t>
            </w:r>
          </w:p>
        </w:tc>
      </w:tr>
      <w:tr>
        <w:trPr>
          <w:trHeight w:val="279" w:hRule="atLeast"/>
        </w:trPr>
        <w:tc>
          <w:tcPr>
            <w:tcW w:w="10522" w:type="dxa"/>
          </w:tcPr>
          <w:p>
            <w:pPr>
              <w:pStyle w:val="TableParagraph"/>
              <w:tabs>
                <w:tab w:pos="1557" w:val="left" w:leader="none"/>
                <w:tab w:pos="8308" w:val="left" w:leader="none"/>
                <w:tab w:pos="10120" w:val="left" w:leader="none"/>
              </w:tabs>
              <w:spacing w:line="259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DF35</w:t>
            </w:r>
            <w:r>
              <w:rPr>
                <w:sz w:val="22"/>
              </w:rPr>
              <w:tab/>
              <w:t>DEAF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RESIDENTIAL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ACTIVITIES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-</w:t>
            </w:r>
          </w:p>
        </w:tc>
      </w:tr>
      <w:tr>
        <w:trPr>
          <w:trHeight w:val="292" w:hRule="atLeast"/>
        </w:trPr>
        <w:tc>
          <w:tcPr>
            <w:tcW w:w="10522" w:type="dxa"/>
            <w:shd w:val="clear" w:color="auto" w:fill="BCD6ED"/>
          </w:tcPr>
          <w:p>
            <w:pPr>
              <w:pStyle w:val="TableParagraph"/>
              <w:tabs>
                <w:tab w:pos="5698" w:val="left" w:leader="none"/>
              </w:tabs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5320</w:t>
            </w:r>
            <w:r>
              <w:rPr>
                <w:spacing w:val="27"/>
                <w:sz w:val="22"/>
              </w:rPr>
              <w:t> </w:t>
            </w:r>
            <w:r>
              <w:rPr>
                <w:spacing w:val="-5"/>
                <w:sz w:val="22"/>
              </w:rPr>
              <w:t>ASL</w:t>
            </w:r>
            <w:r>
              <w:rPr>
                <w:sz w:val="22"/>
              </w:rPr>
              <w:tab/>
              <w:t>JENNIFER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2"/>
                <w:sz w:val="22"/>
              </w:rPr>
              <w:t>SALAZAR</w:t>
            </w:r>
          </w:p>
        </w:tc>
      </w:tr>
      <w:tr>
        <w:trPr>
          <w:trHeight w:val="288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9540" w:val="right" w:leader="none"/>
              </w:tabs>
              <w:spacing w:line="268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DF43</w:t>
            </w:r>
            <w:r>
              <w:rPr>
                <w:sz w:val="22"/>
              </w:rPr>
              <w:tab/>
              <w:t>DEAF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CENTRAL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DISCRETIONARY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206.45</w:t>
            </w:r>
          </w:p>
        </w:tc>
      </w:tr>
      <w:tr>
        <w:trPr>
          <w:trHeight w:val="293" w:hRule="atLeast"/>
        </w:trPr>
        <w:tc>
          <w:tcPr>
            <w:tcW w:w="10522" w:type="dxa"/>
            <w:shd w:val="clear" w:color="auto" w:fill="BCD6ED"/>
          </w:tcPr>
          <w:p>
            <w:pPr>
              <w:pStyle w:val="TableParagraph"/>
              <w:tabs>
                <w:tab w:pos="5698" w:val="left" w:leader="none"/>
              </w:tabs>
              <w:spacing w:before="2"/>
              <w:ind w:left="343"/>
              <w:rPr>
                <w:sz w:val="22"/>
              </w:rPr>
            </w:pPr>
            <w:r>
              <w:rPr>
                <w:sz w:val="22"/>
              </w:rPr>
              <w:t>5330</w:t>
            </w:r>
            <w:r>
              <w:rPr>
                <w:spacing w:val="25"/>
                <w:sz w:val="22"/>
              </w:rPr>
              <w:t> </w:t>
            </w:r>
            <w:r>
              <w:rPr>
                <w:sz w:val="22"/>
              </w:rPr>
              <w:t>DEAF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4"/>
                <w:sz w:val="22"/>
              </w:rPr>
              <w:t>SOUTH</w:t>
            </w:r>
            <w:r>
              <w:rPr>
                <w:sz w:val="22"/>
              </w:rPr>
              <w:tab/>
              <w:t>NATHAN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2"/>
                <w:sz w:val="22"/>
              </w:rPr>
              <w:t>HARRISON</w:t>
            </w:r>
          </w:p>
        </w:tc>
      </w:tr>
      <w:tr>
        <w:trPr>
          <w:trHeight w:val="276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56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DF46</w:t>
            </w:r>
            <w:r>
              <w:rPr>
                <w:sz w:val="22"/>
              </w:rPr>
              <w:tab/>
              <w:t>DEAF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SOUTH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DISCRETIONARY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2,270.84</w:t>
            </w:r>
          </w:p>
        </w:tc>
      </w:tr>
      <w:tr>
        <w:trPr>
          <w:trHeight w:val="326" w:hRule="atLeast"/>
        </w:trPr>
        <w:tc>
          <w:tcPr>
            <w:tcW w:w="10522" w:type="dxa"/>
          </w:tcPr>
          <w:p>
            <w:pPr>
              <w:pStyle w:val="TableParagraph"/>
              <w:tabs>
                <w:tab w:pos="7475" w:val="left" w:leader="none"/>
                <w:tab w:pos="8793" w:val="left" w:leader="none"/>
              </w:tabs>
              <w:spacing w:before="13"/>
              <w:ind w:right="108"/>
              <w:jc w:val="right"/>
              <w:rPr>
                <w:sz w:val="22"/>
              </w:rPr>
            </w:pPr>
            <w:r>
              <w:rPr>
                <w:color w:val="000000"/>
                <w:spacing w:val="-13"/>
                <w:sz w:val="22"/>
                <w:shd w:fill="BCD6ED" w:color="auto" w:val="clear"/>
              </w:rPr>
              <w:t> </w:t>
            </w:r>
            <w:r>
              <w:rPr>
                <w:color w:val="000000"/>
                <w:sz w:val="22"/>
                <w:shd w:fill="BCD6ED" w:color="auto" w:val="clear"/>
              </w:rPr>
              <w:t>DF47</w:t>
            </w:r>
            <w:r>
              <w:rPr>
                <w:color w:val="000000"/>
                <w:spacing w:val="41"/>
                <w:sz w:val="22"/>
                <w:shd w:fill="BCD6ED" w:color="auto" w:val="clear"/>
              </w:rPr>
              <w:t>  </w:t>
            </w:r>
            <w:r>
              <w:rPr>
                <w:color w:val="000000"/>
                <w:spacing w:val="-13"/>
                <w:sz w:val="22"/>
              </w:rPr>
              <w:t> </w:t>
            </w:r>
            <w:r>
              <w:rPr>
                <w:color w:val="000000"/>
                <w:sz w:val="22"/>
              </w:rPr>
              <w:t>DEAF</w:t>
            </w:r>
            <w:r>
              <w:rPr>
                <w:color w:val="000000"/>
                <w:spacing w:val="-2"/>
                <w:sz w:val="22"/>
              </w:rPr>
              <w:t> </w:t>
            </w:r>
            <w:r>
              <w:rPr>
                <w:color w:val="000000"/>
                <w:sz w:val="22"/>
              </w:rPr>
              <w:t>SOUTH</w:t>
            </w:r>
            <w:r>
              <w:rPr>
                <w:color w:val="000000"/>
                <w:spacing w:val="-1"/>
                <w:sz w:val="22"/>
              </w:rPr>
              <w:t> </w:t>
            </w:r>
            <w:r>
              <w:rPr>
                <w:color w:val="000000"/>
                <w:sz w:val="22"/>
              </w:rPr>
              <w:t>SAINT</w:t>
            </w:r>
            <w:r>
              <w:rPr>
                <w:color w:val="000000"/>
                <w:spacing w:val="-1"/>
                <w:sz w:val="22"/>
              </w:rPr>
              <w:t> </w:t>
            </w:r>
            <w:r>
              <w:rPr>
                <w:color w:val="000000"/>
                <w:spacing w:val="-2"/>
                <w:sz w:val="22"/>
              </w:rPr>
              <w:t>GEORGE</w:t>
            </w:r>
            <w:r>
              <w:rPr>
                <w:color w:val="000000"/>
                <w:sz w:val="22"/>
              </w:rPr>
              <w:tab/>
            </w:r>
            <w:r>
              <w:rPr>
                <w:color w:val="000000"/>
                <w:spacing w:val="-10"/>
                <w:sz w:val="22"/>
              </w:rPr>
              <w:t>$</w:t>
            </w:r>
            <w:r>
              <w:rPr>
                <w:color w:val="000000"/>
                <w:sz w:val="22"/>
              </w:rPr>
              <w:tab/>
            </w:r>
            <w:r>
              <w:rPr>
                <w:color w:val="000000"/>
                <w:spacing w:val="-2"/>
                <w:sz w:val="22"/>
              </w:rPr>
              <w:t>2,675.00</w:t>
            </w:r>
          </w:p>
        </w:tc>
      </w:tr>
      <w:tr>
        <w:trPr>
          <w:trHeight w:val="266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46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DF49</w:t>
            </w:r>
            <w:r>
              <w:rPr>
                <w:sz w:val="22"/>
              </w:rPr>
              <w:tab/>
              <w:t>A.</w:t>
            </w:r>
            <w:r>
              <w:rPr>
                <w:spacing w:val="42"/>
                <w:sz w:val="22"/>
              </w:rPr>
              <w:t> </w:t>
            </w:r>
            <w:r>
              <w:rPr>
                <w:sz w:val="22"/>
              </w:rPr>
              <w:t>BREINHOLT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DISCRETIONARY</w:t>
            </w:r>
            <w:r>
              <w:rPr>
                <w:spacing w:val="-4"/>
                <w:sz w:val="22"/>
              </w:rPr>
              <w:t> FUND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3,720.68</w:t>
            </w:r>
          </w:p>
        </w:tc>
      </w:tr>
      <w:tr>
        <w:trPr>
          <w:trHeight w:val="292" w:hRule="atLeast"/>
        </w:trPr>
        <w:tc>
          <w:tcPr>
            <w:tcW w:w="10522" w:type="dxa"/>
            <w:shd w:val="clear" w:color="auto" w:fill="BCD6ED"/>
          </w:tcPr>
          <w:p>
            <w:pPr>
              <w:pStyle w:val="TableParagraph"/>
              <w:tabs>
                <w:tab w:pos="5698" w:val="left" w:leader="none"/>
              </w:tabs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5340</w:t>
            </w:r>
            <w:r>
              <w:rPr>
                <w:spacing w:val="27"/>
                <w:sz w:val="22"/>
              </w:rPr>
              <w:t> </w:t>
            </w:r>
            <w:r>
              <w:rPr>
                <w:spacing w:val="-5"/>
                <w:sz w:val="22"/>
              </w:rPr>
              <w:t>JMS</w:t>
            </w:r>
            <w:r>
              <w:rPr>
                <w:sz w:val="22"/>
              </w:rPr>
              <w:tab/>
              <w:t>RACHEL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2"/>
                <w:sz w:val="22"/>
              </w:rPr>
              <w:t>BENEDICT</w:t>
            </w:r>
          </w:p>
        </w:tc>
      </w:tr>
      <w:tr>
        <w:trPr>
          <w:trHeight w:val="298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641" w:val="left" w:leader="none"/>
              </w:tabs>
              <w:spacing w:line="268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DF48</w:t>
            </w:r>
            <w:r>
              <w:rPr>
                <w:sz w:val="22"/>
              </w:rPr>
              <w:tab/>
              <w:t>JMS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DISCRETIONARY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4"/>
                <w:sz w:val="22"/>
              </w:rPr>
              <w:t>FUND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30,683.52</w:t>
            </w:r>
          </w:p>
        </w:tc>
      </w:tr>
      <w:tr>
        <w:trPr>
          <w:trHeight w:val="290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DF53</w:t>
            </w:r>
            <w:r>
              <w:rPr>
                <w:sz w:val="22"/>
              </w:rPr>
              <w:tab/>
              <w:t>JMS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STUDENT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BODY</w:t>
            </w:r>
            <w:r>
              <w:rPr>
                <w:spacing w:val="-2"/>
                <w:sz w:val="22"/>
              </w:rPr>
              <w:t> GOVERNMENT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3,335.80</w:t>
            </w:r>
          </w:p>
        </w:tc>
      </w:tr>
      <w:tr>
        <w:trPr>
          <w:trHeight w:val="279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DF54</w:t>
            </w:r>
            <w:r>
              <w:rPr>
                <w:sz w:val="22"/>
              </w:rPr>
              <w:tab/>
              <w:t>JMS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GRANT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SOCIAL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SKILLS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1,041.97</w:t>
            </w:r>
          </w:p>
        </w:tc>
      </w:tr>
      <w:tr>
        <w:trPr>
          <w:trHeight w:val="292" w:hRule="atLeast"/>
        </w:trPr>
        <w:tc>
          <w:tcPr>
            <w:tcW w:w="10522" w:type="dxa"/>
            <w:shd w:val="clear" w:color="auto" w:fill="BCD6ED"/>
          </w:tcPr>
          <w:p>
            <w:pPr>
              <w:pStyle w:val="TableParagraph"/>
              <w:tabs>
                <w:tab w:pos="5698" w:val="left" w:leader="none"/>
              </w:tabs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5400</w:t>
            </w:r>
            <w:r>
              <w:rPr>
                <w:spacing w:val="26"/>
                <w:sz w:val="22"/>
              </w:rPr>
              <w:t> </w:t>
            </w:r>
            <w:r>
              <w:rPr>
                <w:sz w:val="22"/>
              </w:rPr>
              <w:t>DUAL </w:t>
            </w:r>
            <w:r>
              <w:rPr>
                <w:spacing w:val="-2"/>
                <w:sz w:val="22"/>
              </w:rPr>
              <w:t>SENSORY</w:t>
            </w:r>
            <w:r>
              <w:rPr>
                <w:sz w:val="22"/>
              </w:rPr>
              <w:tab/>
              <w:t>ERIN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FARRER</w:t>
            </w:r>
          </w:p>
        </w:tc>
      </w:tr>
      <w:tr>
        <w:trPr>
          <w:trHeight w:val="298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68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DF19</w:t>
            </w:r>
            <w:r>
              <w:rPr>
                <w:sz w:val="22"/>
              </w:rPr>
              <w:tab/>
              <w:t>DEAF/BLIND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DISCRETIONARY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4"/>
                <w:sz w:val="22"/>
              </w:rPr>
              <w:t>FUND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2,396.70</w:t>
            </w:r>
          </w:p>
        </w:tc>
      </w:tr>
      <w:tr>
        <w:trPr>
          <w:trHeight w:val="279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9540" w:val="right" w:leader="none"/>
              </w:tabs>
              <w:spacing w:line="260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DF20</w:t>
            </w:r>
            <w:r>
              <w:rPr>
                <w:sz w:val="22"/>
              </w:rPr>
              <w:tab/>
              <w:t>DEAFBLIND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ACTIVITIES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678.60</w:t>
            </w:r>
          </w:p>
        </w:tc>
      </w:tr>
      <w:tr>
        <w:trPr>
          <w:trHeight w:val="292" w:hRule="atLeast"/>
        </w:trPr>
        <w:tc>
          <w:tcPr>
            <w:tcW w:w="10522" w:type="dxa"/>
            <w:shd w:val="clear" w:color="auto" w:fill="BCD6ED"/>
          </w:tcPr>
          <w:p>
            <w:pPr>
              <w:pStyle w:val="TableParagraph"/>
              <w:tabs>
                <w:tab w:pos="5698" w:val="left" w:leader="none"/>
              </w:tabs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5500</w:t>
            </w:r>
            <w:r>
              <w:rPr>
                <w:spacing w:val="24"/>
                <w:sz w:val="22"/>
              </w:rPr>
              <w:t> </w:t>
            </w:r>
            <w:r>
              <w:rPr>
                <w:sz w:val="22"/>
              </w:rPr>
              <w:t>PIP-</w:t>
            </w:r>
            <w:r>
              <w:rPr>
                <w:spacing w:val="-2"/>
                <w:sz w:val="22"/>
              </w:rPr>
              <w:t>BLIND</w:t>
            </w:r>
            <w:r>
              <w:rPr>
                <w:sz w:val="22"/>
              </w:rPr>
              <w:tab/>
              <w:t>KAREN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4"/>
                <w:sz w:val="22"/>
              </w:rPr>
              <w:t>BORG</w:t>
            </w:r>
          </w:p>
        </w:tc>
      </w:tr>
      <w:tr>
        <w:trPr>
          <w:trHeight w:val="288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68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DF22</w:t>
            </w:r>
            <w:r>
              <w:rPr>
                <w:sz w:val="22"/>
              </w:rPr>
              <w:tab/>
              <w:t>PIP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BLIND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FAMILY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4"/>
                <w:sz w:val="22"/>
              </w:rPr>
              <w:t>CAMP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9,392.26</w:t>
            </w:r>
          </w:p>
        </w:tc>
      </w:tr>
      <w:tr>
        <w:trPr>
          <w:trHeight w:val="292" w:hRule="atLeast"/>
        </w:trPr>
        <w:tc>
          <w:tcPr>
            <w:tcW w:w="10522" w:type="dxa"/>
            <w:shd w:val="clear" w:color="auto" w:fill="BCD6ED"/>
          </w:tcPr>
          <w:p>
            <w:pPr>
              <w:pStyle w:val="TableParagraph"/>
              <w:tabs>
                <w:tab w:pos="5698" w:val="left" w:leader="none"/>
              </w:tabs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5510</w:t>
            </w:r>
            <w:r>
              <w:rPr>
                <w:spacing w:val="24"/>
                <w:sz w:val="22"/>
              </w:rPr>
              <w:t> </w:t>
            </w:r>
            <w:r>
              <w:rPr>
                <w:sz w:val="22"/>
              </w:rPr>
              <w:t>PIP-</w:t>
            </w:r>
            <w:r>
              <w:rPr>
                <w:spacing w:val="-4"/>
                <w:sz w:val="22"/>
              </w:rPr>
              <w:t>DEAF</w:t>
            </w:r>
            <w:r>
              <w:rPr>
                <w:sz w:val="22"/>
              </w:rPr>
              <w:tab/>
              <w:t>STEPHANIE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MORGAN</w:t>
            </w:r>
          </w:p>
        </w:tc>
      </w:tr>
      <w:tr>
        <w:trPr>
          <w:trHeight w:val="288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641" w:val="left" w:leader="none"/>
              </w:tabs>
              <w:spacing w:line="268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DF56</w:t>
            </w:r>
            <w:r>
              <w:rPr>
                <w:sz w:val="22"/>
              </w:rPr>
              <w:tab/>
              <w:t>PIP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DEAF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FAMILY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4"/>
                <w:sz w:val="22"/>
              </w:rPr>
              <w:t>CAMP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19,712.45</w:t>
            </w:r>
          </w:p>
        </w:tc>
      </w:tr>
      <w:tr>
        <w:trPr>
          <w:trHeight w:val="292" w:hRule="atLeast"/>
        </w:trPr>
        <w:tc>
          <w:tcPr>
            <w:tcW w:w="10522" w:type="dxa"/>
            <w:shd w:val="clear" w:color="auto" w:fill="BCD6ED"/>
          </w:tcPr>
          <w:p>
            <w:pPr>
              <w:pStyle w:val="TableParagraph"/>
              <w:tabs>
                <w:tab w:pos="5698" w:val="left" w:leader="none"/>
              </w:tabs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6220</w:t>
            </w:r>
            <w:r>
              <w:rPr>
                <w:spacing w:val="24"/>
                <w:sz w:val="22"/>
              </w:rPr>
              <w:t> </w:t>
            </w:r>
            <w:r>
              <w:rPr>
                <w:sz w:val="22"/>
              </w:rPr>
              <w:t>PIP-</w:t>
            </w:r>
            <w:r>
              <w:rPr>
                <w:spacing w:val="-4"/>
                <w:sz w:val="22"/>
              </w:rPr>
              <w:t>DEAF</w:t>
            </w:r>
            <w:r>
              <w:rPr>
                <w:sz w:val="22"/>
              </w:rPr>
              <w:tab/>
              <w:t>WADE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HESTER</w:t>
            </w:r>
          </w:p>
        </w:tc>
      </w:tr>
      <w:tr>
        <w:trPr>
          <w:trHeight w:val="287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68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DF35</w:t>
            </w:r>
            <w:r>
              <w:rPr>
                <w:sz w:val="22"/>
              </w:rPr>
              <w:tab/>
              <w:t>DEAF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RESIDENTIAL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ACTIVITIES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4,128.03</w:t>
            </w:r>
          </w:p>
        </w:tc>
      </w:tr>
      <w:tr>
        <w:trPr>
          <w:trHeight w:val="292" w:hRule="atLeast"/>
        </w:trPr>
        <w:tc>
          <w:tcPr>
            <w:tcW w:w="10522" w:type="dxa"/>
            <w:shd w:val="clear" w:color="auto" w:fill="BCD6ED"/>
          </w:tcPr>
          <w:p>
            <w:pPr>
              <w:pStyle w:val="TableParagraph"/>
              <w:tabs>
                <w:tab w:pos="5698" w:val="left" w:leader="none"/>
              </w:tabs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6400</w:t>
            </w:r>
            <w:r>
              <w:rPr>
                <w:spacing w:val="22"/>
                <w:sz w:val="22"/>
              </w:rPr>
              <w:t> </w:t>
            </w:r>
            <w:r>
              <w:rPr>
                <w:sz w:val="22"/>
              </w:rPr>
              <w:t>USDB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DONATED </w:t>
            </w:r>
            <w:r>
              <w:rPr>
                <w:spacing w:val="-2"/>
                <w:sz w:val="22"/>
              </w:rPr>
              <w:t>FUNDS</w:t>
            </w:r>
            <w:r>
              <w:rPr>
                <w:sz w:val="22"/>
              </w:rPr>
              <w:tab/>
              <w:t>JOEL</w:t>
            </w:r>
            <w:r>
              <w:rPr>
                <w:spacing w:val="-2"/>
                <w:sz w:val="22"/>
              </w:rPr>
              <w:t> COLEMAN</w:t>
            </w:r>
          </w:p>
        </w:tc>
      </w:tr>
      <w:tr>
        <w:trPr>
          <w:trHeight w:val="299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68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DF01</w:t>
            </w:r>
            <w:r>
              <w:rPr>
                <w:sz w:val="22"/>
              </w:rPr>
              <w:tab/>
              <w:t>USDB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BLACK</w:t>
            </w:r>
            <w:r>
              <w:rPr>
                <w:spacing w:val="-2"/>
                <w:sz w:val="22"/>
              </w:rPr>
              <w:t> FOUNDATION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9,090.00</w:t>
            </w:r>
          </w:p>
        </w:tc>
      </w:tr>
      <w:tr>
        <w:trPr>
          <w:trHeight w:val="290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60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DF02</w:t>
            </w:r>
            <w:r>
              <w:rPr>
                <w:sz w:val="22"/>
              </w:rPr>
              <w:tab/>
              <w:t>ADVISORY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COUNCIL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FUNDS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6,208.31</w:t>
            </w:r>
          </w:p>
        </w:tc>
      </w:tr>
      <w:tr>
        <w:trPr>
          <w:trHeight w:val="290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DF03</w:t>
            </w:r>
            <w:r>
              <w:rPr>
                <w:sz w:val="22"/>
              </w:rPr>
              <w:tab/>
              <w:t>RURAL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PROGRAMS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3,000.00</w:t>
            </w:r>
          </w:p>
        </w:tc>
      </w:tr>
      <w:tr>
        <w:trPr>
          <w:trHeight w:val="290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641" w:val="left" w:leader="none"/>
              </w:tabs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DF04</w:t>
            </w:r>
            <w:r>
              <w:rPr>
                <w:sz w:val="22"/>
              </w:rPr>
              <w:tab/>
              <w:t>SUPERINTENDENT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DISCRETIONARY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4"/>
                <w:sz w:val="22"/>
              </w:rPr>
              <w:t>FUND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65,773.85</w:t>
            </w:r>
          </w:p>
        </w:tc>
      </w:tr>
      <w:tr>
        <w:trPr>
          <w:trHeight w:val="279" w:hRule="atLeast"/>
        </w:trPr>
        <w:tc>
          <w:tcPr>
            <w:tcW w:w="10522" w:type="dxa"/>
          </w:tcPr>
          <w:p>
            <w:pPr>
              <w:pStyle w:val="TableParagraph"/>
              <w:tabs>
                <w:tab w:pos="1557" w:val="left" w:leader="none"/>
                <w:tab w:pos="8308" w:val="left" w:leader="none"/>
                <w:tab w:pos="10120" w:val="left" w:leader="none"/>
              </w:tabs>
              <w:spacing w:line="259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DF06</w:t>
            </w:r>
            <w:r>
              <w:rPr>
                <w:sz w:val="22"/>
              </w:rPr>
              <w:tab/>
            </w:r>
            <w:r>
              <w:rPr>
                <w:spacing w:val="-5"/>
                <w:sz w:val="22"/>
              </w:rPr>
              <w:t>TBD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-</w:t>
            </w:r>
          </w:p>
        </w:tc>
      </w:tr>
      <w:tr>
        <w:trPr>
          <w:trHeight w:val="292" w:hRule="atLeast"/>
        </w:trPr>
        <w:tc>
          <w:tcPr>
            <w:tcW w:w="10522" w:type="dxa"/>
            <w:shd w:val="clear" w:color="auto" w:fill="BCD6ED"/>
          </w:tcPr>
          <w:p>
            <w:pPr>
              <w:pStyle w:val="TableParagraph"/>
              <w:tabs>
                <w:tab w:pos="5698" w:val="left" w:leader="none"/>
              </w:tabs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6430</w:t>
            </w:r>
            <w:r>
              <w:rPr>
                <w:spacing w:val="25"/>
                <w:sz w:val="22"/>
              </w:rPr>
              <w:t> </w:t>
            </w:r>
            <w:r>
              <w:rPr>
                <w:sz w:val="22"/>
              </w:rPr>
              <w:t>USD</w:t>
            </w:r>
            <w:r>
              <w:rPr>
                <w:spacing w:val="1"/>
                <w:sz w:val="22"/>
              </w:rPr>
              <w:t> </w:t>
            </w:r>
            <w:r>
              <w:rPr>
                <w:spacing w:val="-2"/>
                <w:sz w:val="22"/>
              </w:rPr>
              <w:t>ADMINISTRATION</w:t>
            </w:r>
            <w:r>
              <w:rPr>
                <w:sz w:val="22"/>
              </w:rPr>
              <w:tab/>
              <w:t>MICHELLE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2"/>
                <w:sz w:val="22"/>
              </w:rPr>
              <w:t>TANNER</w:t>
            </w:r>
          </w:p>
        </w:tc>
      </w:tr>
      <w:tr>
        <w:trPr>
          <w:trHeight w:val="298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68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DF06</w:t>
            </w:r>
            <w:r>
              <w:rPr>
                <w:sz w:val="22"/>
              </w:rPr>
              <w:tab/>
              <w:t>USD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INTERPRETERS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8,000.00</w:t>
            </w:r>
          </w:p>
        </w:tc>
      </w:tr>
      <w:tr>
        <w:trPr>
          <w:trHeight w:val="290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641" w:val="left" w:leader="none"/>
              </w:tabs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DF21</w:t>
            </w:r>
            <w:r>
              <w:rPr>
                <w:sz w:val="22"/>
              </w:rPr>
              <w:tab/>
              <w:t>USD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ACTIVITIES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DONATED</w:t>
            </w:r>
            <w:r>
              <w:rPr>
                <w:spacing w:val="-2"/>
                <w:sz w:val="22"/>
              </w:rPr>
              <w:t> ACCOUNT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23,127.55</w:t>
            </w:r>
          </w:p>
        </w:tc>
      </w:tr>
      <w:tr>
        <w:trPr>
          <w:trHeight w:val="290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641" w:val="left" w:leader="none"/>
              </w:tabs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DF23</w:t>
            </w:r>
            <w:r>
              <w:rPr>
                <w:sz w:val="22"/>
              </w:rPr>
              <w:tab/>
              <w:t>USD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DISCRETIONARY</w:t>
            </w:r>
            <w:r>
              <w:rPr>
                <w:spacing w:val="-4"/>
                <w:sz w:val="22"/>
              </w:rPr>
              <w:t> FUND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16,547.11</w:t>
            </w:r>
          </w:p>
        </w:tc>
      </w:tr>
      <w:tr>
        <w:trPr>
          <w:trHeight w:val="290" w:hRule="atLeast"/>
        </w:trPr>
        <w:tc>
          <w:tcPr>
            <w:tcW w:w="10522" w:type="dxa"/>
          </w:tcPr>
          <w:p>
            <w:pPr>
              <w:pStyle w:val="TableParagraph"/>
              <w:tabs>
                <w:tab w:pos="1557" w:val="left" w:leader="none"/>
                <w:tab w:pos="8308" w:val="left" w:leader="none"/>
                <w:tab w:pos="10120" w:val="left" w:leader="none"/>
              </w:tabs>
              <w:spacing w:line="259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DF25</w:t>
            </w:r>
            <w:r>
              <w:rPr>
                <w:sz w:val="22"/>
              </w:rPr>
              <w:tab/>
              <w:t>DEAF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ATHLETICS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-</w:t>
            </w:r>
          </w:p>
        </w:tc>
      </w:tr>
      <w:tr>
        <w:trPr>
          <w:trHeight w:val="290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DF29</w:t>
            </w:r>
            <w:r>
              <w:rPr>
                <w:sz w:val="22"/>
              </w:rPr>
              <w:tab/>
              <w:t>DEAF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SCIENCE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4,133.30</w:t>
            </w:r>
          </w:p>
        </w:tc>
      </w:tr>
      <w:tr>
        <w:trPr>
          <w:trHeight w:val="290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9540" w:val="right" w:leader="none"/>
              </w:tabs>
              <w:spacing w:line="260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DF57</w:t>
            </w:r>
            <w:r>
              <w:rPr>
                <w:sz w:val="22"/>
              </w:rPr>
              <w:tab/>
              <w:t>LOANER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HEARING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AID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4"/>
                <w:sz w:val="22"/>
              </w:rPr>
              <w:t>BANK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763.22</w:t>
            </w:r>
          </w:p>
        </w:tc>
      </w:tr>
      <w:tr>
        <w:trPr>
          <w:trHeight w:val="290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754" w:val="left" w:leader="none"/>
              </w:tabs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DF69</w:t>
            </w:r>
            <w:r>
              <w:rPr>
                <w:sz w:val="22"/>
              </w:rPr>
              <w:tab/>
              <w:t>DEAF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STUDY</w:t>
            </w:r>
            <w:r>
              <w:rPr>
                <w:spacing w:val="-2"/>
                <w:sz w:val="22"/>
              </w:rPr>
              <w:t> ABROAD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1,905.49</w:t>
            </w:r>
          </w:p>
        </w:tc>
      </w:tr>
      <w:tr>
        <w:trPr>
          <w:trHeight w:val="255" w:hRule="atLeast"/>
        </w:trPr>
        <w:tc>
          <w:tcPr>
            <w:tcW w:w="10522" w:type="dxa"/>
          </w:tcPr>
          <w:p>
            <w:pPr>
              <w:pStyle w:val="TableParagraph"/>
              <w:tabs>
                <w:tab w:pos="686" w:val="left" w:leader="none"/>
                <w:tab w:pos="7437" w:val="left" w:leader="none"/>
                <w:tab w:pos="8641" w:val="left" w:leader="none"/>
              </w:tabs>
              <w:spacing w:line="236" w:lineRule="exact"/>
              <w:ind w:right="108"/>
              <w:jc w:val="right"/>
              <w:rPr>
                <w:sz w:val="22"/>
              </w:rPr>
            </w:pPr>
            <w:r>
              <w:rPr>
                <w:spacing w:val="-4"/>
                <w:sz w:val="22"/>
              </w:rPr>
              <w:t>DF71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CONFERENCES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$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14,326.28</w:t>
            </w:r>
          </w:p>
        </w:tc>
      </w:tr>
    </w:tbl>
    <w:p>
      <w:pPr>
        <w:spacing w:after="0" w:line="236" w:lineRule="exact"/>
        <w:jc w:val="right"/>
        <w:rPr>
          <w:sz w:val="22"/>
        </w:rPr>
        <w:sectPr>
          <w:pgSz w:w="12240" w:h="15840"/>
          <w:pgMar w:top="1080" w:bottom="1154" w:left="260" w:right="1220"/>
        </w:sectPr>
      </w:pPr>
    </w:p>
    <w:tbl>
      <w:tblPr>
        <w:tblW w:w="0" w:type="auto"/>
        <w:jc w:val="left"/>
        <w:tblInd w:w="1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54"/>
        <w:gridCol w:w="2292"/>
        <w:gridCol w:w="1176"/>
        <w:gridCol w:w="1498"/>
      </w:tblGrid>
      <w:tr>
        <w:trPr>
          <w:trHeight w:val="283" w:hRule="atLeast"/>
        </w:trPr>
        <w:tc>
          <w:tcPr>
            <w:tcW w:w="5554" w:type="dxa"/>
            <w:shd w:val="clear" w:color="auto" w:fill="BCD6ED"/>
          </w:tcPr>
          <w:p>
            <w:pPr>
              <w:pStyle w:val="TableParagraph"/>
              <w:spacing w:line="261" w:lineRule="exact"/>
              <w:ind w:left="343"/>
              <w:rPr>
                <w:sz w:val="22"/>
              </w:rPr>
            </w:pPr>
            <w:r>
              <w:rPr>
                <w:sz w:val="22"/>
              </w:rPr>
              <w:t>6440</w:t>
            </w:r>
            <w:r>
              <w:rPr>
                <w:spacing w:val="25"/>
                <w:sz w:val="22"/>
              </w:rPr>
              <w:t> </w:t>
            </w:r>
            <w:r>
              <w:rPr>
                <w:sz w:val="22"/>
              </w:rPr>
              <w:t>USB </w:t>
            </w:r>
            <w:r>
              <w:rPr>
                <w:spacing w:val="-2"/>
                <w:sz w:val="22"/>
              </w:rPr>
              <w:t>ADMINISTRATION</w:t>
            </w:r>
          </w:p>
        </w:tc>
        <w:tc>
          <w:tcPr>
            <w:tcW w:w="2292" w:type="dxa"/>
            <w:shd w:val="clear" w:color="auto" w:fill="BCD6ED"/>
          </w:tcPr>
          <w:p>
            <w:pPr>
              <w:pStyle w:val="TableParagraph"/>
              <w:spacing w:line="261" w:lineRule="exact"/>
              <w:ind w:left="144"/>
              <w:rPr>
                <w:sz w:val="22"/>
              </w:rPr>
            </w:pPr>
            <w:r>
              <w:rPr>
                <w:sz w:val="22"/>
              </w:rPr>
              <w:t>SUSAN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PATTEN</w:t>
            </w:r>
          </w:p>
        </w:tc>
        <w:tc>
          <w:tcPr>
            <w:tcW w:w="2674" w:type="dxa"/>
            <w:gridSpan w:val="2"/>
            <w:shd w:val="clear" w:color="auto" w:fill="BCD6ED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98" w:hRule="atLeast"/>
        </w:trPr>
        <w:tc>
          <w:tcPr>
            <w:tcW w:w="5554" w:type="dxa"/>
          </w:tcPr>
          <w:p>
            <w:pPr>
              <w:pStyle w:val="TableParagraph"/>
              <w:tabs>
                <w:tab w:pos="1557" w:val="left" w:leader="none"/>
              </w:tabs>
              <w:spacing w:line="268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DF08</w:t>
            </w:r>
            <w:r>
              <w:rPr>
                <w:sz w:val="22"/>
              </w:rPr>
              <w:tab/>
              <w:t>USB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DISCRETIONARY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4"/>
                <w:sz w:val="22"/>
              </w:rPr>
              <w:t>FUND</w:t>
            </w:r>
          </w:p>
        </w:tc>
        <w:tc>
          <w:tcPr>
            <w:tcW w:w="229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line="268" w:lineRule="exact"/>
              <w:ind w:left="462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</w:tc>
        <w:tc>
          <w:tcPr>
            <w:tcW w:w="1498" w:type="dxa"/>
          </w:tcPr>
          <w:p>
            <w:pPr>
              <w:pStyle w:val="TableParagraph"/>
              <w:spacing w:line="268" w:lineRule="exact"/>
              <w:ind w:right="106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9,387.65</w:t>
            </w:r>
          </w:p>
        </w:tc>
      </w:tr>
      <w:tr>
        <w:trPr>
          <w:trHeight w:val="290" w:hRule="atLeast"/>
        </w:trPr>
        <w:tc>
          <w:tcPr>
            <w:tcW w:w="5554" w:type="dxa"/>
          </w:tcPr>
          <w:p>
            <w:pPr>
              <w:pStyle w:val="TableParagraph"/>
              <w:tabs>
                <w:tab w:pos="1557" w:val="left" w:leader="none"/>
              </w:tabs>
              <w:spacing w:line="259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DF09</w:t>
            </w:r>
            <w:r>
              <w:rPr>
                <w:sz w:val="22"/>
              </w:rPr>
              <w:tab/>
              <w:t>BLIND</w:t>
            </w:r>
            <w:r>
              <w:rPr>
                <w:spacing w:val="-2"/>
                <w:sz w:val="22"/>
              </w:rPr>
              <w:t> OLYMPICS</w:t>
            </w:r>
          </w:p>
        </w:tc>
        <w:tc>
          <w:tcPr>
            <w:tcW w:w="229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line="259" w:lineRule="exact"/>
              <w:ind w:left="462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</w:tc>
        <w:tc>
          <w:tcPr>
            <w:tcW w:w="1498" w:type="dxa"/>
          </w:tcPr>
          <w:p>
            <w:pPr>
              <w:pStyle w:val="TableParagraph"/>
              <w:spacing w:line="259" w:lineRule="exact"/>
              <w:ind w:right="106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8,421.83</w:t>
            </w:r>
          </w:p>
        </w:tc>
      </w:tr>
      <w:tr>
        <w:trPr>
          <w:trHeight w:val="290" w:hRule="atLeast"/>
        </w:trPr>
        <w:tc>
          <w:tcPr>
            <w:tcW w:w="5554" w:type="dxa"/>
          </w:tcPr>
          <w:p>
            <w:pPr>
              <w:pStyle w:val="TableParagraph"/>
              <w:tabs>
                <w:tab w:pos="1557" w:val="left" w:leader="none"/>
              </w:tabs>
              <w:spacing w:line="259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DF10</w:t>
            </w:r>
            <w:r>
              <w:rPr>
                <w:sz w:val="22"/>
              </w:rPr>
              <w:tab/>
              <w:t>PLAYGROUND EQUIPMENT FOR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THE </w:t>
            </w:r>
            <w:r>
              <w:rPr>
                <w:spacing w:val="-4"/>
                <w:sz w:val="22"/>
              </w:rPr>
              <w:t>BLIND</w:t>
            </w:r>
          </w:p>
        </w:tc>
        <w:tc>
          <w:tcPr>
            <w:tcW w:w="229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line="259" w:lineRule="exact"/>
              <w:ind w:left="462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</w:tc>
        <w:tc>
          <w:tcPr>
            <w:tcW w:w="1498" w:type="dxa"/>
          </w:tcPr>
          <w:p>
            <w:pPr>
              <w:pStyle w:val="TableParagraph"/>
              <w:spacing w:line="259" w:lineRule="exact"/>
              <w:ind w:right="106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1,800.51</w:t>
            </w:r>
          </w:p>
        </w:tc>
      </w:tr>
      <w:tr>
        <w:trPr>
          <w:trHeight w:val="290" w:hRule="atLeast"/>
        </w:trPr>
        <w:tc>
          <w:tcPr>
            <w:tcW w:w="5554" w:type="dxa"/>
          </w:tcPr>
          <w:p>
            <w:pPr>
              <w:pStyle w:val="TableParagraph"/>
              <w:tabs>
                <w:tab w:pos="1557" w:val="left" w:leader="none"/>
              </w:tabs>
              <w:spacing w:line="259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DF11</w:t>
            </w:r>
            <w:r>
              <w:rPr>
                <w:sz w:val="22"/>
              </w:rPr>
              <w:tab/>
              <w:t>SPACE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CAMP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FOR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4"/>
                <w:sz w:val="22"/>
              </w:rPr>
              <w:t>BLIND</w:t>
            </w:r>
          </w:p>
        </w:tc>
        <w:tc>
          <w:tcPr>
            <w:tcW w:w="229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line="259" w:lineRule="exact"/>
              <w:ind w:left="462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</w:tc>
        <w:tc>
          <w:tcPr>
            <w:tcW w:w="1498" w:type="dxa"/>
          </w:tcPr>
          <w:p>
            <w:pPr>
              <w:pStyle w:val="TableParagraph"/>
              <w:spacing w:line="259" w:lineRule="exact"/>
              <w:ind w:right="106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7,916.80</w:t>
            </w:r>
          </w:p>
        </w:tc>
      </w:tr>
      <w:tr>
        <w:trPr>
          <w:trHeight w:val="1441" w:hRule="atLeast"/>
        </w:trPr>
        <w:tc>
          <w:tcPr>
            <w:tcW w:w="5554" w:type="dxa"/>
          </w:tcPr>
          <w:p>
            <w:pPr>
              <w:pStyle w:val="TableParagraph"/>
              <w:tabs>
                <w:tab w:pos="1557" w:val="left" w:leader="none"/>
              </w:tabs>
              <w:spacing w:line="259" w:lineRule="auto"/>
              <w:ind w:left="871" w:right="203"/>
              <w:rPr>
                <w:sz w:val="22"/>
              </w:rPr>
            </w:pPr>
            <w:r>
              <w:rPr>
                <w:spacing w:val="-4"/>
                <w:sz w:val="22"/>
              </w:rPr>
              <w:t>DF58</w:t>
            </w:r>
            <w:r>
              <w:rPr>
                <w:sz w:val="22"/>
              </w:rPr>
              <w:tab/>
              <w:t>PRESCRIPTION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GLASSES/LOW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VISION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AIDS </w:t>
            </w:r>
            <w:r>
              <w:rPr>
                <w:spacing w:val="-4"/>
                <w:sz w:val="22"/>
              </w:rPr>
              <w:t>DF61</w:t>
            </w:r>
            <w:r>
              <w:rPr>
                <w:sz w:val="22"/>
              </w:rPr>
              <w:tab/>
              <w:t>STUDENT BRAILLE MATERIALS</w:t>
            </w:r>
          </w:p>
          <w:p>
            <w:pPr>
              <w:pStyle w:val="TableParagraph"/>
              <w:tabs>
                <w:tab w:pos="1557" w:val="left" w:leader="none"/>
              </w:tabs>
              <w:spacing w:line="259" w:lineRule="auto"/>
              <w:ind w:left="871" w:right="1427"/>
              <w:rPr>
                <w:sz w:val="22"/>
              </w:rPr>
            </w:pPr>
            <w:r>
              <w:rPr>
                <w:spacing w:val="-4"/>
                <w:sz w:val="22"/>
              </w:rPr>
              <w:t>DF63</w:t>
            </w:r>
            <w:r>
              <w:rPr>
                <w:sz w:val="22"/>
              </w:rPr>
              <w:tab/>
              <w:t>DEVICES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FOR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BLIND/SLC </w:t>
            </w:r>
            <w:r>
              <w:rPr>
                <w:spacing w:val="-4"/>
                <w:sz w:val="22"/>
              </w:rPr>
              <w:t>DF64</w:t>
            </w:r>
            <w:r>
              <w:rPr>
                <w:sz w:val="22"/>
              </w:rPr>
              <w:tab/>
              <w:t>DEVICES FOR THE BLIND</w:t>
            </w:r>
          </w:p>
          <w:p>
            <w:pPr>
              <w:pStyle w:val="TableParagraph"/>
              <w:tabs>
                <w:tab w:pos="1557" w:val="left" w:leader="none"/>
              </w:tabs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DF72</w:t>
            </w:r>
            <w:r>
              <w:rPr>
                <w:sz w:val="22"/>
              </w:rPr>
              <w:tab/>
              <w:t>BLIND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STUDY</w:t>
            </w:r>
            <w:r>
              <w:rPr>
                <w:spacing w:val="-2"/>
                <w:sz w:val="22"/>
              </w:rPr>
              <w:t> ABROAD</w:t>
            </w:r>
          </w:p>
        </w:tc>
        <w:tc>
          <w:tcPr>
            <w:tcW w:w="229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line="260" w:lineRule="exact"/>
              <w:ind w:right="137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  <w:p>
            <w:pPr>
              <w:pStyle w:val="TableParagraph"/>
              <w:spacing w:before="22"/>
              <w:ind w:right="137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  <w:p>
            <w:pPr>
              <w:pStyle w:val="TableParagraph"/>
              <w:spacing w:before="21"/>
              <w:ind w:right="137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  <w:p>
            <w:pPr>
              <w:pStyle w:val="TableParagraph"/>
              <w:spacing w:before="22"/>
              <w:ind w:right="137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  <w:p>
            <w:pPr>
              <w:pStyle w:val="TableParagraph"/>
              <w:spacing w:before="22"/>
              <w:ind w:right="137"/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</w:tc>
        <w:tc>
          <w:tcPr>
            <w:tcW w:w="1498" w:type="dxa"/>
          </w:tcPr>
          <w:p>
            <w:pPr>
              <w:pStyle w:val="TableParagraph"/>
              <w:spacing w:line="260" w:lineRule="exact"/>
              <w:ind w:left="603"/>
              <w:rPr>
                <w:sz w:val="22"/>
              </w:rPr>
            </w:pPr>
            <w:r>
              <w:rPr>
                <w:spacing w:val="-2"/>
                <w:sz w:val="22"/>
              </w:rPr>
              <w:t>7,047.16</w:t>
            </w:r>
          </w:p>
          <w:p>
            <w:pPr>
              <w:pStyle w:val="TableParagraph"/>
              <w:spacing w:before="22"/>
              <w:ind w:left="1098"/>
              <w:rPr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  <w:p>
            <w:pPr>
              <w:pStyle w:val="TableParagraph"/>
              <w:spacing w:before="21"/>
              <w:ind w:left="1098"/>
              <w:rPr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  <w:p>
            <w:pPr>
              <w:pStyle w:val="TableParagraph"/>
              <w:spacing w:line="290" w:lineRule="atLeast" w:before="1"/>
              <w:ind w:left="603" w:firstLine="494"/>
              <w:rPr>
                <w:sz w:val="22"/>
              </w:rPr>
            </w:pPr>
            <w:r>
              <w:rPr>
                <w:spacing w:val="-10"/>
                <w:sz w:val="22"/>
              </w:rPr>
              <w:t>-</w:t>
            </w:r>
            <w:r>
              <w:rPr>
                <w:spacing w:val="-2"/>
                <w:sz w:val="22"/>
              </w:rPr>
              <w:t> 3,374.00</w:t>
            </w:r>
          </w:p>
        </w:tc>
      </w:tr>
      <w:tr>
        <w:trPr>
          <w:trHeight w:val="292" w:hRule="atLeast"/>
        </w:trPr>
        <w:tc>
          <w:tcPr>
            <w:tcW w:w="5554" w:type="dxa"/>
            <w:shd w:val="clear" w:color="auto" w:fill="BCD6ED"/>
          </w:tcPr>
          <w:p>
            <w:pPr>
              <w:pStyle w:val="TableParagraph"/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6135</w:t>
            </w:r>
            <w:r>
              <w:rPr>
                <w:spacing w:val="25"/>
                <w:sz w:val="22"/>
              </w:rPr>
              <w:t> </w:t>
            </w:r>
            <w:r>
              <w:rPr>
                <w:sz w:val="22"/>
              </w:rPr>
              <w:t>PHYSICAL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THERAPY</w:t>
            </w:r>
          </w:p>
        </w:tc>
        <w:tc>
          <w:tcPr>
            <w:tcW w:w="2292" w:type="dxa"/>
            <w:shd w:val="clear" w:color="auto" w:fill="BCD6ED"/>
          </w:tcPr>
          <w:p>
            <w:pPr>
              <w:pStyle w:val="TableParagraph"/>
              <w:spacing w:before="1"/>
              <w:ind w:left="144"/>
              <w:rPr>
                <w:sz w:val="22"/>
              </w:rPr>
            </w:pPr>
            <w:r>
              <w:rPr>
                <w:sz w:val="22"/>
              </w:rPr>
              <w:t>CANDACE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GEORGE</w:t>
            </w:r>
          </w:p>
        </w:tc>
        <w:tc>
          <w:tcPr>
            <w:tcW w:w="1176" w:type="dxa"/>
            <w:shd w:val="clear" w:color="auto" w:fill="BCD6ED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8" w:type="dxa"/>
            <w:shd w:val="clear" w:color="auto" w:fill="BCD6ED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88" w:hRule="atLeast"/>
        </w:trPr>
        <w:tc>
          <w:tcPr>
            <w:tcW w:w="5554" w:type="dxa"/>
          </w:tcPr>
          <w:p>
            <w:pPr>
              <w:pStyle w:val="TableParagraph"/>
              <w:tabs>
                <w:tab w:pos="1557" w:val="left" w:leader="none"/>
              </w:tabs>
              <w:spacing w:line="268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DF16</w:t>
            </w:r>
            <w:r>
              <w:rPr>
                <w:sz w:val="22"/>
              </w:rPr>
              <w:tab/>
              <w:t>ORIENTATION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&amp;</w:t>
            </w:r>
            <w:r>
              <w:rPr>
                <w:spacing w:val="1"/>
                <w:sz w:val="22"/>
              </w:rPr>
              <w:t> </w:t>
            </w:r>
            <w:r>
              <w:rPr>
                <w:spacing w:val="-2"/>
                <w:sz w:val="22"/>
              </w:rPr>
              <w:t>MOBILITY</w:t>
            </w:r>
          </w:p>
        </w:tc>
        <w:tc>
          <w:tcPr>
            <w:tcW w:w="229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line="268" w:lineRule="exact"/>
              <w:ind w:left="462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</w:tc>
        <w:tc>
          <w:tcPr>
            <w:tcW w:w="1498" w:type="dxa"/>
          </w:tcPr>
          <w:p>
            <w:pPr>
              <w:pStyle w:val="TableParagraph"/>
              <w:spacing w:line="268" w:lineRule="exact"/>
              <w:ind w:right="330"/>
              <w:jc w:val="right"/>
              <w:rPr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</w:tr>
      <w:tr>
        <w:trPr>
          <w:trHeight w:val="290" w:hRule="atLeast"/>
        </w:trPr>
        <w:tc>
          <w:tcPr>
            <w:tcW w:w="5554" w:type="dxa"/>
            <w:shd w:val="clear" w:color="auto" w:fill="BCD6ED"/>
          </w:tcPr>
          <w:p>
            <w:pPr>
              <w:pStyle w:val="TableParagraph"/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6115</w:t>
            </w:r>
            <w:r>
              <w:rPr>
                <w:spacing w:val="22"/>
                <w:sz w:val="22"/>
              </w:rPr>
              <w:t> </w:t>
            </w:r>
            <w:r>
              <w:rPr>
                <w:sz w:val="22"/>
              </w:rPr>
              <w:t>SPEECH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THERAPY</w:t>
            </w:r>
          </w:p>
        </w:tc>
        <w:tc>
          <w:tcPr>
            <w:tcW w:w="2292" w:type="dxa"/>
            <w:shd w:val="clear" w:color="auto" w:fill="BCD6ED"/>
          </w:tcPr>
          <w:p>
            <w:pPr>
              <w:pStyle w:val="TableParagraph"/>
              <w:spacing w:before="1"/>
              <w:ind w:left="144"/>
              <w:rPr>
                <w:sz w:val="22"/>
              </w:rPr>
            </w:pPr>
            <w:r>
              <w:rPr>
                <w:sz w:val="22"/>
              </w:rPr>
              <w:t>CANDACE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GEORGE</w:t>
            </w:r>
          </w:p>
        </w:tc>
        <w:tc>
          <w:tcPr>
            <w:tcW w:w="1176" w:type="dxa"/>
            <w:shd w:val="clear" w:color="auto" w:fill="BCD6ED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8" w:type="dxa"/>
            <w:shd w:val="clear" w:color="auto" w:fill="BCD6ED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92" w:hRule="atLeast"/>
        </w:trPr>
        <w:tc>
          <w:tcPr>
            <w:tcW w:w="5554" w:type="dxa"/>
          </w:tcPr>
          <w:p>
            <w:pPr>
              <w:pStyle w:val="TableParagraph"/>
              <w:tabs>
                <w:tab w:pos="1557" w:val="left" w:leader="none"/>
              </w:tabs>
              <w:spacing w:before="1"/>
              <w:ind w:left="871"/>
              <w:rPr>
                <w:sz w:val="22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05030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-461</wp:posOffset>
                      </wp:positionV>
                      <wp:extent cx="530860" cy="186055"/>
                      <wp:effectExtent l="0" t="0" r="0" b="0"/>
                      <wp:wrapNone/>
                      <wp:docPr id="30" name="Group 3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0" name="Group 30"/>
                            <wpg:cNvGrpSpPr/>
                            <wpg:grpSpPr>
                              <a:xfrm>
                                <a:off x="0" y="0"/>
                                <a:ext cx="530860" cy="186055"/>
                                <a:chExt cx="530860" cy="186055"/>
                              </a:xfrm>
                            </wpg:grpSpPr>
                            <wps:wsp>
                              <wps:cNvPr id="31" name="Graphic 31"/>
                              <wps:cNvSpPr/>
                              <wps:spPr>
                                <a:xfrm>
                                  <a:off x="0" y="0"/>
                                  <a:ext cx="530860" cy="1860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30860" h="186055">
                                      <a:moveTo>
                                        <a:pt x="53035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85927"/>
                                      </a:lnTo>
                                      <a:lnTo>
                                        <a:pt x="530352" y="185927"/>
                                      </a:lnTo>
                                      <a:lnTo>
                                        <a:pt x="53035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CD6E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0pt;margin-top:-.036375pt;width:41.8pt;height:14.65pt;mso-position-horizontal-relative:column;mso-position-vertical-relative:paragraph;z-index:-17266176" id="docshapegroup29" coordorigin="0,-1" coordsize="836,293">
                      <v:rect style="position:absolute;left:0;top:-1;width:836;height:293" id="docshape30" filled="true" fillcolor="#bcd6ed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pacing w:val="-4"/>
                <w:sz w:val="22"/>
              </w:rPr>
              <w:t>DF57</w:t>
            </w:r>
            <w:r>
              <w:rPr>
                <w:sz w:val="22"/>
              </w:rPr>
              <w:tab/>
              <w:t>LOANER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HEARING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AID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4"/>
                <w:sz w:val="22"/>
              </w:rPr>
              <w:t>BANK</w:t>
            </w:r>
          </w:p>
        </w:tc>
        <w:tc>
          <w:tcPr>
            <w:tcW w:w="229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before="1"/>
              <w:ind w:left="462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</w:tc>
        <w:tc>
          <w:tcPr>
            <w:tcW w:w="1498" w:type="dxa"/>
          </w:tcPr>
          <w:p>
            <w:pPr>
              <w:pStyle w:val="TableParagraph"/>
              <w:spacing w:before="1"/>
              <w:ind w:right="106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763.22</w:t>
            </w:r>
          </w:p>
        </w:tc>
      </w:tr>
      <w:tr>
        <w:trPr>
          <w:trHeight w:val="288" w:hRule="atLeast"/>
        </w:trPr>
        <w:tc>
          <w:tcPr>
            <w:tcW w:w="5554" w:type="dxa"/>
          </w:tcPr>
          <w:p>
            <w:pPr>
              <w:pStyle w:val="TableParagraph"/>
              <w:tabs>
                <w:tab w:pos="1557" w:val="left" w:leader="none"/>
              </w:tabs>
              <w:spacing w:line="268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DF60</w:t>
            </w:r>
            <w:r>
              <w:rPr>
                <w:sz w:val="22"/>
              </w:rPr>
              <w:tab/>
              <w:t>SPEECH/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LANGUAGE</w:t>
            </w:r>
          </w:p>
        </w:tc>
        <w:tc>
          <w:tcPr>
            <w:tcW w:w="229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line="268" w:lineRule="exact"/>
              <w:ind w:left="462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</w:tc>
        <w:tc>
          <w:tcPr>
            <w:tcW w:w="1498" w:type="dxa"/>
          </w:tcPr>
          <w:p>
            <w:pPr>
              <w:pStyle w:val="TableParagraph"/>
              <w:spacing w:line="268" w:lineRule="exact"/>
              <w:ind w:right="330"/>
              <w:jc w:val="right"/>
              <w:rPr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</w:tr>
      <w:tr>
        <w:trPr>
          <w:trHeight w:val="293" w:hRule="atLeast"/>
        </w:trPr>
        <w:tc>
          <w:tcPr>
            <w:tcW w:w="5554" w:type="dxa"/>
            <w:shd w:val="clear" w:color="auto" w:fill="BCD6ED"/>
          </w:tcPr>
          <w:p>
            <w:pPr>
              <w:pStyle w:val="TableParagraph"/>
              <w:spacing w:before="2"/>
              <w:ind w:left="343"/>
              <w:rPr>
                <w:sz w:val="22"/>
              </w:rPr>
            </w:pPr>
            <w:r>
              <w:rPr>
                <w:sz w:val="22"/>
              </w:rPr>
              <w:t>6630</w:t>
            </w:r>
            <w:r>
              <w:rPr>
                <w:spacing w:val="27"/>
                <w:sz w:val="22"/>
              </w:rPr>
              <w:t> </w:t>
            </w:r>
            <w:r>
              <w:rPr>
                <w:spacing w:val="-2"/>
                <w:sz w:val="22"/>
              </w:rPr>
              <w:t>COMMUNICATIONS</w:t>
            </w:r>
          </w:p>
        </w:tc>
        <w:tc>
          <w:tcPr>
            <w:tcW w:w="2292" w:type="dxa"/>
            <w:shd w:val="clear" w:color="auto" w:fill="BCD6ED"/>
          </w:tcPr>
          <w:p>
            <w:pPr>
              <w:pStyle w:val="TableParagraph"/>
              <w:spacing w:before="2"/>
              <w:ind w:left="144"/>
              <w:rPr>
                <w:sz w:val="22"/>
              </w:rPr>
            </w:pPr>
            <w:r>
              <w:rPr>
                <w:sz w:val="22"/>
              </w:rPr>
              <w:t>SUSAN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2"/>
                <w:sz w:val="22"/>
              </w:rPr>
              <w:t>THOMAS</w:t>
            </w:r>
          </w:p>
        </w:tc>
        <w:tc>
          <w:tcPr>
            <w:tcW w:w="1176" w:type="dxa"/>
            <w:shd w:val="clear" w:color="auto" w:fill="BCD6ED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98" w:type="dxa"/>
            <w:shd w:val="clear" w:color="auto" w:fill="BCD6ED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298" w:hRule="atLeast"/>
        </w:trPr>
        <w:tc>
          <w:tcPr>
            <w:tcW w:w="5554" w:type="dxa"/>
          </w:tcPr>
          <w:p>
            <w:pPr>
              <w:pStyle w:val="TableParagraph"/>
              <w:tabs>
                <w:tab w:pos="1557" w:val="left" w:leader="none"/>
              </w:tabs>
              <w:spacing w:line="268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DF07</w:t>
            </w:r>
            <w:r>
              <w:rPr>
                <w:sz w:val="22"/>
              </w:rPr>
              <w:tab/>
              <w:t>GENERAL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MEMORIAL</w:t>
            </w:r>
            <w:r>
              <w:rPr>
                <w:spacing w:val="-2"/>
                <w:sz w:val="22"/>
              </w:rPr>
              <w:t> </w:t>
            </w:r>
            <w:r>
              <w:rPr>
                <w:spacing w:val="-4"/>
                <w:sz w:val="22"/>
              </w:rPr>
              <w:t>FUNDS</w:t>
            </w:r>
          </w:p>
        </w:tc>
        <w:tc>
          <w:tcPr>
            <w:tcW w:w="229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line="268" w:lineRule="exact"/>
              <w:ind w:left="462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</w:tc>
        <w:tc>
          <w:tcPr>
            <w:tcW w:w="1498" w:type="dxa"/>
          </w:tcPr>
          <w:p>
            <w:pPr>
              <w:pStyle w:val="TableParagraph"/>
              <w:spacing w:line="268" w:lineRule="exact"/>
              <w:ind w:right="106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794.02</w:t>
            </w:r>
          </w:p>
        </w:tc>
      </w:tr>
      <w:tr>
        <w:trPr>
          <w:trHeight w:val="279" w:hRule="atLeast"/>
        </w:trPr>
        <w:tc>
          <w:tcPr>
            <w:tcW w:w="5554" w:type="dxa"/>
          </w:tcPr>
          <w:p>
            <w:pPr>
              <w:pStyle w:val="TableParagraph"/>
              <w:tabs>
                <w:tab w:pos="1557" w:val="left" w:leader="none"/>
              </w:tabs>
              <w:spacing w:line="259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DF59</w:t>
            </w:r>
            <w:r>
              <w:rPr>
                <w:sz w:val="22"/>
              </w:rPr>
              <w:tab/>
              <w:t>EMERGENCY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4"/>
                <w:sz w:val="22"/>
              </w:rPr>
              <w:t>KITS</w:t>
            </w:r>
          </w:p>
        </w:tc>
        <w:tc>
          <w:tcPr>
            <w:tcW w:w="229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line="259" w:lineRule="exact"/>
              <w:ind w:left="462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</w:tc>
        <w:tc>
          <w:tcPr>
            <w:tcW w:w="1498" w:type="dxa"/>
          </w:tcPr>
          <w:p>
            <w:pPr>
              <w:pStyle w:val="TableParagraph"/>
              <w:spacing w:line="259" w:lineRule="exact"/>
              <w:ind w:right="106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47.68</w:t>
            </w:r>
          </w:p>
        </w:tc>
      </w:tr>
      <w:tr>
        <w:trPr>
          <w:trHeight w:val="292" w:hRule="atLeast"/>
        </w:trPr>
        <w:tc>
          <w:tcPr>
            <w:tcW w:w="5554" w:type="dxa"/>
            <w:shd w:val="clear" w:color="auto" w:fill="BCD6ED"/>
          </w:tcPr>
          <w:p>
            <w:pPr>
              <w:pStyle w:val="TableParagraph"/>
              <w:spacing w:before="1"/>
              <w:ind w:left="343"/>
              <w:rPr>
                <w:sz w:val="22"/>
              </w:rPr>
            </w:pPr>
            <w:r>
              <w:rPr>
                <w:sz w:val="22"/>
              </w:rPr>
              <w:t>6900</w:t>
            </w:r>
            <w:r>
              <w:rPr>
                <w:spacing w:val="25"/>
                <w:sz w:val="22"/>
              </w:rPr>
              <w:t> </w:t>
            </w:r>
            <w:r>
              <w:rPr>
                <w:sz w:val="22"/>
              </w:rPr>
              <w:t>INFORMATION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2"/>
                <w:sz w:val="22"/>
              </w:rPr>
              <w:t>TECHNOLOGY</w:t>
            </w:r>
          </w:p>
        </w:tc>
        <w:tc>
          <w:tcPr>
            <w:tcW w:w="2292" w:type="dxa"/>
            <w:shd w:val="clear" w:color="auto" w:fill="BCD6ED"/>
          </w:tcPr>
          <w:p>
            <w:pPr>
              <w:pStyle w:val="TableParagraph"/>
              <w:spacing w:before="1"/>
              <w:ind w:left="144"/>
              <w:rPr>
                <w:sz w:val="22"/>
              </w:rPr>
            </w:pPr>
            <w:r>
              <w:rPr>
                <w:sz w:val="22"/>
              </w:rPr>
              <w:t>JARED</w:t>
            </w:r>
            <w:r>
              <w:rPr>
                <w:spacing w:val="-4"/>
                <w:sz w:val="22"/>
              </w:rPr>
              <w:t> FELT</w:t>
            </w:r>
          </w:p>
        </w:tc>
        <w:tc>
          <w:tcPr>
            <w:tcW w:w="1176" w:type="dxa"/>
            <w:shd w:val="clear" w:color="auto" w:fill="BCD6ED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98" w:type="dxa"/>
            <w:shd w:val="clear" w:color="auto" w:fill="BCD6ED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64" w:hRule="atLeast"/>
        </w:trPr>
        <w:tc>
          <w:tcPr>
            <w:tcW w:w="5554" w:type="dxa"/>
          </w:tcPr>
          <w:p>
            <w:pPr>
              <w:pStyle w:val="TableParagraph"/>
              <w:tabs>
                <w:tab w:pos="1557" w:val="left" w:leader="none"/>
              </w:tabs>
              <w:spacing w:line="244" w:lineRule="exact"/>
              <w:ind w:left="871"/>
              <w:rPr>
                <w:sz w:val="22"/>
              </w:rPr>
            </w:pPr>
            <w:r>
              <w:rPr>
                <w:spacing w:val="-4"/>
                <w:sz w:val="22"/>
              </w:rPr>
              <w:t>DF66</w:t>
            </w:r>
            <w:r>
              <w:rPr>
                <w:sz w:val="22"/>
              </w:rPr>
              <w:tab/>
              <w:t>TECHNOLOGY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2"/>
                <w:sz w:val="22"/>
              </w:rPr>
              <w:t>LENDING</w:t>
            </w:r>
          </w:p>
        </w:tc>
        <w:tc>
          <w:tcPr>
            <w:tcW w:w="229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line="244" w:lineRule="exact"/>
              <w:ind w:left="462"/>
              <w:rPr>
                <w:sz w:val="22"/>
              </w:rPr>
            </w:pPr>
            <w:r>
              <w:rPr>
                <w:spacing w:val="-10"/>
                <w:sz w:val="22"/>
              </w:rPr>
              <w:t>$</w:t>
            </w:r>
          </w:p>
        </w:tc>
        <w:tc>
          <w:tcPr>
            <w:tcW w:w="1498" w:type="dxa"/>
          </w:tcPr>
          <w:p>
            <w:pPr>
              <w:pStyle w:val="TableParagraph"/>
              <w:spacing w:line="244" w:lineRule="exact"/>
              <w:ind w:right="330"/>
              <w:jc w:val="right"/>
              <w:rPr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</w:tr>
    </w:tbl>
    <w:p>
      <w:pPr>
        <w:pStyle w:val="BodyText"/>
        <w:spacing w:before="45"/>
        <w:rPr>
          <w:rFonts w:ascii="Calibri"/>
          <w:b/>
        </w:rPr>
      </w:pPr>
    </w:p>
    <w:p>
      <w:pPr>
        <w:pStyle w:val="Heading3"/>
        <w:tabs>
          <w:tab w:pos="9416" w:val="left" w:leader="none"/>
        </w:tabs>
        <w:ind w:left="6014"/>
        <w:rPr>
          <w:rFonts w:ascii="Calibri"/>
        </w:rPr>
      </w:pPr>
      <w:r>
        <w:rPr>
          <w:rFonts w:ascii="Calibri"/>
        </w:rPr>
        <w:t>Sum</w:t>
      </w:r>
      <w:r>
        <w:rPr>
          <w:rFonts w:ascii="Calibri"/>
          <w:spacing w:val="-2"/>
        </w:rPr>
        <w:t> </w:t>
      </w:r>
      <w:r>
        <w:rPr>
          <w:rFonts w:ascii="Calibri"/>
        </w:rPr>
        <w:t>of Donated</w:t>
      </w:r>
      <w:r>
        <w:rPr>
          <w:rFonts w:ascii="Calibri"/>
          <w:spacing w:val="1"/>
        </w:rPr>
        <w:t> </w:t>
      </w:r>
      <w:r>
        <w:rPr>
          <w:rFonts w:ascii="Calibri"/>
        </w:rPr>
        <w:t>Funds</w:t>
      </w:r>
      <w:r>
        <w:rPr>
          <w:rFonts w:ascii="Calibri"/>
          <w:spacing w:val="73"/>
          <w:w w:val="150"/>
        </w:rPr>
        <w:t> </w:t>
      </w:r>
      <w:r>
        <w:rPr>
          <w:rFonts w:ascii="Calibri"/>
          <w:spacing w:val="-10"/>
        </w:rPr>
        <w:t>$</w:t>
      </w:r>
      <w:r>
        <w:rPr>
          <w:rFonts w:ascii="Calibri"/>
        </w:rPr>
        <w:tab/>
      </w:r>
      <w:r>
        <w:rPr>
          <w:rFonts w:ascii="Calibri"/>
          <w:spacing w:val="-2"/>
        </w:rPr>
        <w:t>279,144.84</w:t>
      </w:r>
    </w:p>
    <w:p>
      <w:pPr>
        <w:spacing w:after="0"/>
        <w:rPr>
          <w:rFonts w:ascii="Calibri"/>
        </w:rPr>
        <w:sectPr>
          <w:type w:val="continuous"/>
          <w:pgSz w:w="12240" w:h="15840"/>
          <w:pgMar w:top="1080" w:bottom="280" w:left="260" w:right="1220"/>
        </w:sectPr>
      </w:pPr>
    </w:p>
    <w:p>
      <w:pPr>
        <w:pStyle w:val="BodyText"/>
        <w:spacing w:before="94"/>
        <w:rPr>
          <w:rFonts w:ascii="Calibri"/>
          <w:b/>
          <w:sz w:val="20"/>
        </w:rPr>
      </w:pPr>
    </w:p>
    <w:p>
      <w:pPr>
        <w:spacing w:after="0"/>
        <w:rPr>
          <w:rFonts w:ascii="Calibri"/>
          <w:sz w:val="20"/>
        </w:rPr>
        <w:sectPr>
          <w:pgSz w:w="15840" w:h="12240" w:orient="landscape"/>
          <w:pgMar w:top="1140" w:bottom="280" w:left="240" w:right="1120"/>
        </w:sectPr>
      </w:pPr>
    </w:p>
    <w:p>
      <w:pPr>
        <w:pStyle w:val="BodyText"/>
        <w:spacing w:before="156"/>
        <w:rPr>
          <w:rFonts w:ascii="Calibri"/>
          <w:b/>
          <w:sz w:val="20"/>
        </w:rPr>
      </w:pPr>
    </w:p>
    <w:p>
      <w:pPr>
        <w:spacing w:before="0"/>
        <w:ind w:left="165" w:right="0" w:firstLine="0"/>
        <w:jc w:val="left"/>
        <w:rPr>
          <w:rFonts w:ascii="Calibri"/>
          <w:b/>
          <w:sz w:val="20"/>
        </w:rPr>
      </w:pPr>
      <w:bookmarkStart w:name="Tab 5a Financial Report as of 013124" w:id="5"/>
      <w:bookmarkEnd w:id="5"/>
      <w:r>
        <w:rPr/>
      </w:r>
      <w:r>
        <w:rPr>
          <w:rFonts w:ascii="Calibri"/>
          <w:b/>
          <w:sz w:val="20"/>
        </w:rPr>
        <w:t>FY2024</w:t>
      </w:r>
      <w:r>
        <w:rPr>
          <w:rFonts w:ascii="Calibri"/>
          <w:b/>
          <w:spacing w:val="-9"/>
          <w:sz w:val="20"/>
        </w:rPr>
        <w:t> </w:t>
      </w:r>
      <w:r>
        <w:rPr>
          <w:rFonts w:ascii="Calibri"/>
          <w:b/>
          <w:spacing w:val="-2"/>
          <w:sz w:val="20"/>
        </w:rPr>
        <w:t>REVENUES</w:t>
      </w:r>
    </w:p>
    <w:p>
      <w:pPr>
        <w:pStyle w:val="BodyText"/>
        <w:rPr>
          <w:rFonts w:ascii="Calibri"/>
          <w:b/>
          <w:sz w:val="18"/>
        </w:rPr>
      </w:pPr>
    </w:p>
    <w:tbl>
      <w:tblPr>
        <w:tblW w:w="0" w:type="auto"/>
        <w:jc w:val="left"/>
        <w:tblInd w:w="40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83"/>
        <w:gridCol w:w="972"/>
        <w:gridCol w:w="1054"/>
        <w:gridCol w:w="973"/>
      </w:tblGrid>
      <w:tr>
        <w:trPr>
          <w:trHeight w:val="184" w:hRule="atLeast"/>
        </w:trPr>
        <w:tc>
          <w:tcPr>
            <w:tcW w:w="1683" w:type="dxa"/>
            <w:tcBorders>
              <w:top w:val="nil"/>
              <w:left w:val="nil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7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5B9BD4"/>
          </w:tcPr>
          <w:p>
            <w:pPr>
              <w:pStyle w:val="TableParagraph"/>
              <w:spacing w:line="165" w:lineRule="exact"/>
              <w:ind w:left="41"/>
              <w:jc w:val="center"/>
              <w:rPr>
                <w:b/>
                <w:sz w:val="15"/>
              </w:rPr>
            </w:pPr>
            <w:r>
              <w:rPr>
                <w:b/>
                <w:color w:val="FFFFFF"/>
                <w:spacing w:val="-2"/>
                <w:w w:val="105"/>
                <w:sz w:val="15"/>
              </w:rPr>
              <w:t>Expected</w:t>
            </w:r>
          </w:p>
        </w:tc>
        <w:tc>
          <w:tcPr>
            <w:tcW w:w="1054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EC7C30"/>
          </w:tcPr>
          <w:p>
            <w:pPr>
              <w:pStyle w:val="TableParagraph"/>
              <w:spacing w:line="165" w:lineRule="exact"/>
              <w:ind w:left="43"/>
              <w:jc w:val="center"/>
              <w:rPr>
                <w:b/>
                <w:sz w:val="15"/>
              </w:rPr>
            </w:pPr>
            <w:r>
              <w:rPr>
                <w:b/>
                <w:color w:val="FFFFFF"/>
                <w:spacing w:val="-2"/>
                <w:w w:val="105"/>
                <w:sz w:val="15"/>
              </w:rPr>
              <w:t>Received</w:t>
            </w:r>
          </w:p>
        </w:tc>
        <w:tc>
          <w:tcPr>
            <w:tcW w:w="97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4A4A4"/>
          </w:tcPr>
          <w:p>
            <w:pPr>
              <w:pStyle w:val="TableParagraph"/>
              <w:spacing w:line="165" w:lineRule="exact"/>
              <w:ind w:left="40"/>
              <w:jc w:val="center"/>
              <w:rPr>
                <w:b/>
                <w:sz w:val="15"/>
              </w:rPr>
            </w:pPr>
            <w:r>
              <w:rPr>
                <w:b/>
                <w:color w:val="FFFFFF"/>
                <w:spacing w:val="-2"/>
                <w:w w:val="105"/>
                <w:sz w:val="15"/>
              </w:rPr>
              <w:t>Remaining</w:t>
            </w:r>
          </w:p>
        </w:tc>
      </w:tr>
      <w:tr>
        <w:trPr>
          <w:trHeight w:val="207" w:hRule="atLeast"/>
        </w:trPr>
        <w:tc>
          <w:tcPr>
            <w:tcW w:w="1683" w:type="dxa"/>
            <w:tcBorders>
              <w:bottom w:val="nil"/>
            </w:tcBorders>
          </w:tcPr>
          <w:p>
            <w:pPr>
              <w:pStyle w:val="TableParagraph"/>
              <w:ind w:left="36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State</w:t>
            </w:r>
          </w:p>
        </w:tc>
        <w:tc>
          <w:tcPr>
            <w:tcW w:w="972" w:type="dxa"/>
            <w:tcBorders>
              <w:top w:val="single" w:sz="12" w:space="0" w:color="000000"/>
              <w:bottom w:val="nil"/>
            </w:tcBorders>
          </w:tcPr>
          <w:p>
            <w:pPr>
              <w:pStyle w:val="TableParagraph"/>
              <w:ind w:left="25"/>
              <w:jc w:val="center"/>
              <w:rPr>
                <w:sz w:val="15"/>
              </w:rPr>
            </w:pPr>
            <w:r>
              <w:rPr>
                <w:sz w:val="15"/>
              </w:rPr>
              <w:t>$</w:t>
            </w:r>
            <w:r>
              <w:rPr>
                <w:spacing w:val="-7"/>
                <w:sz w:val="15"/>
              </w:rPr>
              <w:t> </w:t>
            </w:r>
            <w:r>
              <w:rPr>
                <w:spacing w:val="-2"/>
                <w:sz w:val="15"/>
              </w:rPr>
              <w:t>42,454,300</w:t>
            </w:r>
          </w:p>
        </w:tc>
        <w:tc>
          <w:tcPr>
            <w:tcW w:w="1054" w:type="dxa"/>
            <w:tcBorders>
              <w:bottom w:val="nil"/>
            </w:tcBorders>
          </w:tcPr>
          <w:p>
            <w:pPr>
              <w:pStyle w:val="TableParagraph"/>
              <w:ind w:left="2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68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24,765,008</w:t>
            </w:r>
          </w:p>
        </w:tc>
        <w:tc>
          <w:tcPr>
            <w:tcW w:w="973" w:type="dxa"/>
            <w:tcBorders>
              <w:bottom w:val="nil"/>
            </w:tcBorders>
          </w:tcPr>
          <w:p>
            <w:pPr>
              <w:pStyle w:val="TableParagraph"/>
              <w:ind w:left="24"/>
              <w:jc w:val="center"/>
              <w:rPr>
                <w:sz w:val="15"/>
              </w:rPr>
            </w:pPr>
            <w:r>
              <w:rPr>
                <w:sz w:val="15"/>
              </w:rPr>
              <w:t>$</w:t>
            </w:r>
            <w:r>
              <w:rPr>
                <w:spacing w:val="-7"/>
                <w:sz w:val="15"/>
              </w:rPr>
              <w:t> </w:t>
            </w:r>
            <w:r>
              <w:rPr>
                <w:spacing w:val="-2"/>
                <w:sz w:val="15"/>
              </w:rPr>
              <w:t>17,689,292</w:t>
            </w:r>
          </w:p>
        </w:tc>
      </w:tr>
      <w:tr>
        <w:trPr>
          <w:trHeight w:val="206" w:hRule="atLeast"/>
        </w:trPr>
        <w:tc>
          <w:tcPr>
            <w:tcW w:w="168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2" w:lineRule="exact"/>
              <w:ind w:left="36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Federal</w:t>
            </w:r>
          </w:p>
        </w:tc>
        <w:tc>
          <w:tcPr>
            <w:tcW w:w="97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2" w:lineRule="exact"/>
              <w:ind w:left="2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65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2,452,000</w:t>
            </w:r>
          </w:p>
        </w:tc>
        <w:tc>
          <w:tcPr>
            <w:tcW w:w="105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2" w:lineRule="exact"/>
              <w:ind w:left="2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55"/>
                <w:w w:val="105"/>
                <w:sz w:val="15"/>
              </w:rPr>
              <w:t>  </w:t>
            </w:r>
            <w:r>
              <w:rPr>
                <w:spacing w:val="-2"/>
                <w:w w:val="105"/>
                <w:sz w:val="15"/>
              </w:rPr>
              <w:t>1,690,662</w:t>
            </w:r>
          </w:p>
        </w:tc>
        <w:tc>
          <w:tcPr>
            <w:tcW w:w="973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324" w:val="left" w:leader="none"/>
              </w:tabs>
              <w:spacing w:line="182" w:lineRule="exact"/>
              <w:ind w:left="24"/>
              <w:jc w:val="center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761,338</w:t>
            </w:r>
          </w:p>
        </w:tc>
      </w:tr>
      <w:tr>
        <w:trPr>
          <w:trHeight w:val="206" w:hRule="atLeast"/>
        </w:trPr>
        <w:tc>
          <w:tcPr>
            <w:tcW w:w="168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2" w:lineRule="exact"/>
              <w:ind w:left="36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Dedicated</w:t>
            </w:r>
            <w:r>
              <w:rPr>
                <w:spacing w:val="7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Credits</w:t>
            </w:r>
          </w:p>
        </w:tc>
        <w:tc>
          <w:tcPr>
            <w:tcW w:w="97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2" w:lineRule="exact"/>
              <w:ind w:left="2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65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1,328,500</w:t>
            </w:r>
          </w:p>
        </w:tc>
        <w:tc>
          <w:tcPr>
            <w:tcW w:w="1054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407" w:val="left" w:leader="none"/>
              </w:tabs>
              <w:spacing w:line="182" w:lineRule="exact"/>
              <w:ind w:left="25"/>
              <w:jc w:val="center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754,281</w:t>
            </w:r>
          </w:p>
        </w:tc>
        <w:tc>
          <w:tcPr>
            <w:tcW w:w="973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324" w:val="left" w:leader="none"/>
              </w:tabs>
              <w:spacing w:line="182" w:lineRule="exact"/>
              <w:ind w:left="24"/>
              <w:jc w:val="center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574,219</w:t>
            </w:r>
          </w:p>
        </w:tc>
      </w:tr>
      <w:tr>
        <w:trPr>
          <w:trHeight w:val="182" w:hRule="atLeast"/>
        </w:trPr>
        <w:tc>
          <w:tcPr>
            <w:tcW w:w="1683" w:type="dxa"/>
            <w:tcBorders>
              <w:top w:val="nil"/>
            </w:tcBorders>
          </w:tcPr>
          <w:p>
            <w:pPr>
              <w:pStyle w:val="TableParagraph"/>
              <w:spacing w:line="163" w:lineRule="exact"/>
              <w:ind w:left="36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Agency</w:t>
            </w:r>
            <w:r>
              <w:rPr>
                <w:spacing w:val="2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Transfers</w:t>
            </w:r>
          </w:p>
        </w:tc>
        <w:tc>
          <w:tcPr>
            <w:tcW w:w="972" w:type="dxa"/>
            <w:tcBorders>
              <w:top w:val="nil"/>
            </w:tcBorders>
          </w:tcPr>
          <w:p>
            <w:pPr>
              <w:pStyle w:val="TableParagraph"/>
              <w:spacing w:line="163" w:lineRule="exact"/>
              <w:ind w:left="2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65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8,893,200</w:t>
            </w:r>
          </w:p>
        </w:tc>
        <w:tc>
          <w:tcPr>
            <w:tcW w:w="1054" w:type="dxa"/>
            <w:tcBorders>
              <w:top w:val="nil"/>
            </w:tcBorders>
          </w:tcPr>
          <w:p>
            <w:pPr>
              <w:pStyle w:val="TableParagraph"/>
              <w:spacing w:line="163" w:lineRule="exact"/>
              <w:ind w:left="2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55"/>
                <w:w w:val="105"/>
                <w:sz w:val="15"/>
              </w:rPr>
              <w:t>  </w:t>
            </w:r>
            <w:r>
              <w:rPr>
                <w:spacing w:val="-2"/>
                <w:w w:val="105"/>
                <w:sz w:val="15"/>
              </w:rPr>
              <w:t>5,265,365</w:t>
            </w:r>
          </w:p>
        </w:tc>
        <w:tc>
          <w:tcPr>
            <w:tcW w:w="973" w:type="dxa"/>
            <w:tcBorders>
              <w:top w:val="nil"/>
            </w:tcBorders>
          </w:tcPr>
          <w:p>
            <w:pPr>
              <w:pStyle w:val="TableParagraph"/>
              <w:spacing w:line="163" w:lineRule="exact"/>
              <w:ind w:left="24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65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3,627,835</w:t>
            </w:r>
          </w:p>
        </w:tc>
      </w:tr>
      <w:tr>
        <w:trPr>
          <w:trHeight w:val="191" w:hRule="atLeast"/>
        </w:trPr>
        <w:tc>
          <w:tcPr>
            <w:tcW w:w="1683" w:type="dxa"/>
          </w:tcPr>
          <w:p>
            <w:pPr>
              <w:pStyle w:val="TableParagraph"/>
              <w:spacing w:line="163" w:lineRule="exact" w:before="8"/>
              <w:ind w:left="36"/>
              <w:rPr>
                <w:b/>
                <w:sz w:val="15"/>
              </w:rPr>
            </w:pPr>
            <w:r>
              <w:rPr>
                <w:b/>
                <w:spacing w:val="-2"/>
                <w:w w:val="105"/>
                <w:sz w:val="15"/>
              </w:rPr>
              <w:t>TOTAL</w:t>
            </w:r>
          </w:p>
        </w:tc>
        <w:tc>
          <w:tcPr>
            <w:tcW w:w="972" w:type="dxa"/>
          </w:tcPr>
          <w:p>
            <w:pPr>
              <w:pStyle w:val="TableParagraph"/>
              <w:spacing w:line="163" w:lineRule="exact" w:before="8"/>
              <w:ind w:left="25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$</w:t>
            </w:r>
            <w:r>
              <w:rPr>
                <w:b/>
                <w:spacing w:val="-12"/>
                <w:sz w:val="15"/>
              </w:rPr>
              <w:t> </w:t>
            </w:r>
            <w:r>
              <w:rPr>
                <w:b/>
                <w:spacing w:val="-2"/>
                <w:sz w:val="15"/>
              </w:rPr>
              <w:t>55,128,000</w:t>
            </w:r>
          </w:p>
        </w:tc>
        <w:tc>
          <w:tcPr>
            <w:tcW w:w="1054" w:type="dxa"/>
          </w:tcPr>
          <w:p>
            <w:pPr>
              <w:pStyle w:val="TableParagraph"/>
              <w:spacing w:line="163" w:lineRule="exact" w:before="8"/>
              <w:ind w:left="25"/>
              <w:jc w:val="center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$</w:t>
            </w:r>
            <w:r>
              <w:rPr>
                <w:b/>
                <w:spacing w:val="63"/>
                <w:w w:val="105"/>
                <w:sz w:val="15"/>
              </w:rPr>
              <w:t> </w:t>
            </w:r>
            <w:r>
              <w:rPr>
                <w:b/>
                <w:spacing w:val="-2"/>
                <w:w w:val="105"/>
                <w:sz w:val="15"/>
              </w:rPr>
              <w:t>32,475,316</w:t>
            </w:r>
          </w:p>
        </w:tc>
        <w:tc>
          <w:tcPr>
            <w:tcW w:w="973" w:type="dxa"/>
          </w:tcPr>
          <w:p>
            <w:pPr>
              <w:pStyle w:val="TableParagraph"/>
              <w:spacing w:line="163" w:lineRule="exact" w:before="8"/>
              <w:ind w:left="23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$</w:t>
            </w:r>
            <w:r>
              <w:rPr>
                <w:b/>
                <w:spacing w:val="-12"/>
                <w:sz w:val="15"/>
              </w:rPr>
              <w:t> </w:t>
            </w:r>
            <w:r>
              <w:rPr>
                <w:b/>
                <w:spacing w:val="-2"/>
                <w:sz w:val="15"/>
              </w:rPr>
              <w:t>22,652,684</w:t>
            </w:r>
          </w:p>
        </w:tc>
      </w:tr>
    </w:tbl>
    <w:p>
      <w:pPr>
        <w:pStyle w:val="BodyText"/>
        <w:spacing w:before="205" w:after="1"/>
        <w:rPr>
          <w:rFonts w:ascii="Calibri"/>
          <w:b/>
          <w:sz w:val="20"/>
        </w:rPr>
      </w:pPr>
    </w:p>
    <w:tbl>
      <w:tblPr>
        <w:tblW w:w="0" w:type="auto"/>
        <w:jc w:val="left"/>
        <w:tblInd w:w="1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8"/>
        <w:gridCol w:w="1683"/>
        <w:gridCol w:w="972"/>
        <w:gridCol w:w="1054"/>
        <w:gridCol w:w="973"/>
      </w:tblGrid>
      <w:tr>
        <w:trPr>
          <w:trHeight w:val="210" w:hRule="atLeast"/>
        </w:trPr>
        <w:tc>
          <w:tcPr>
            <w:tcW w:w="4970" w:type="dxa"/>
            <w:gridSpan w:val="5"/>
          </w:tcPr>
          <w:p>
            <w:pPr>
              <w:pStyle w:val="TableParagraph"/>
              <w:spacing w:line="190" w:lineRule="exact"/>
              <w:ind w:left="63"/>
              <w:rPr>
                <w:b/>
                <w:sz w:val="20"/>
              </w:rPr>
            </w:pPr>
            <w:r>
              <w:rPr>
                <w:b/>
                <w:sz w:val="20"/>
              </w:rPr>
              <w:t>FY2024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MONTHLY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EXPENDITURES</w:t>
            </w:r>
          </w:p>
        </w:tc>
      </w:tr>
      <w:tr>
        <w:trPr>
          <w:trHeight w:val="392" w:hRule="atLeast"/>
        </w:trPr>
        <w:tc>
          <w:tcPr>
            <w:tcW w:w="288" w:type="dxa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83" w:type="dxa"/>
            <w:tcBorders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7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5B9BD4"/>
          </w:tcPr>
          <w:p>
            <w:pPr>
              <w:pStyle w:val="TableParagraph"/>
              <w:spacing w:line="202" w:lineRule="exact" w:before="170"/>
              <w:ind w:left="271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Budget</w:t>
            </w:r>
          </w:p>
        </w:tc>
        <w:tc>
          <w:tcPr>
            <w:tcW w:w="105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C7C30"/>
          </w:tcPr>
          <w:p>
            <w:pPr>
              <w:pStyle w:val="TableParagraph"/>
              <w:spacing w:before="1"/>
              <w:rPr>
                <w:b/>
                <w:sz w:val="15"/>
              </w:rPr>
            </w:pPr>
          </w:p>
          <w:p>
            <w:pPr>
              <w:pStyle w:val="TableParagraph"/>
              <w:ind w:left="35"/>
              <w:rPr>
                <w:b/>
                <w:sz w:val="15"/>
              </w:rPr>
            </w:pPr>
            <w:r>
              <w:rPr>
                <w:b/>
                <w:color w:val="FFFFFF"/>
                <w:w w:val="105"/>
                <w:sz w:val="15"/>
              </w:rPr>
              <w:t>YTD</w:t>
            </w:r>
            <w:r>
              <w:rPr>
                <w:b/>
                <w:color w:val="FFFFFF"/>
                <w:spacing w:val="-5"/>
                <w:w w:val="105"/>
                <w:sz w:val="15"/>
              </w:rPr>
              <w:t> </w:t>
            </w:r>
            <w:r>
              <w:rPr>
                <w:b/>
                <w:color w:val="FFFFFF"/>
                <w:spacing w:val="-2"/>
                <w:w w:val="105"/>
                <w:sz w:val="15"/>
              </w:rPr>
              <w:t>1/31/2024</w:t>
            </w:r>
          </w:p>
        </w:tc>
        <w:tc>
          <w:tcPr>
            <w:tcW w:w="97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4A4A4"/>
          </w:tcPr>
          <w:p>
            <w:pPr>
              <w:pStyle w:val="TableParagraph"/>
              <w:spacing w:line="161" w:lineRule="exact"/>
              <w:ind w:left="157"/>
              <w:rPr>
                <w:b/>
                <w:sz w:val="15"/>
              </w:rPr>
            </w:pPr>
            <w:r>
              <w:rPr>
                <w:b/>
                <w:color w:val="FFFFFF"/>
                <w:spacing w:val="-2"/>
                <w:w w:val="105"/>
                <w:sz w:val="15"/>
              </w:rPr>
              <w:t>Remaining</w:t>
            </w:r>
          </w:p>
          <w:p>
            <w:pPr>
              <w:pStyle w:val="TableParagraph"/>
              <w:spacing w:before="23"/>
              <w:ind w:left="141"/>
              <w:rPr>
                <w:b/>
                <w:sz w:val="15"/>
              </w:rPr>
            </w:pPr>
            <w:r>
              <w:rPr>
                <w:b/>
                <w:color w:val="FFFFFF"/>
                <w:spacing w:val="-2"/>
                <w:w w:val="105"/>
                <w:sz w:val="15"/>
              </w:rPr>
              <w:t>1/31/2024</w:t>
            </w:r>
          </w:p>
        </w:tc>
      </w:tr>
      <w:tr>
        <w:trPr>
          <w:trHeight w:val="206" w:hRule="atLeast"/>
        </w:trPr>
        <w:tc>
          <w:tcPr>
            <w:tcW w:w="2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8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82" w:lineRule="exact"/>
              <w:ind w:left="36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Personnel</w:t>
            </w:r>
            <w:r>
              <w:rPr>
                <w:spacing w:val="6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Services</w:t>
            </w:r>
          </w:p>
        </w:tc>
        <w:tc>
          <w:tcPr>
            <w:tcW w:w="972" w:type="dxa"/>
            <w:tcBorders>
              <w:top w:val="single" w:sz="12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82" w:lineRule="exact"/>
              <w:ind w:left="84"/>
              <w:rPr>
                <w:sz w:val="15"/>
              </w:rPr>
            </w:pPr>
            <w:r>
              <w:rPr>
                <w:sz w:val="15"/>
              </w:rPr>
              <w:t>$</w:t>
            </w:r>
            <w:r>
              <w:rPr>
                <w:spacing w:val="-7"/>
                <w:sz w:val="15"/>
              </w:rPr>
              <w:t> </w:t>
            </w:r>
            <w:r>
              <w:rPr>
                <w:spacing w:val="-2"/>
                <w:sz w:val="15"/>
              </w:rPr>
              <w:t>45,657,000</w:t>
            </w:r>
          </w:p>
        </w:tc>
        <w:tc>
          <w:tcPr>
            <w:tcW w:w="1054" w:type="dxa"/>
            <w:tcBorders>
              <w:top w:val="single" w:sz="12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82" w:lineRule="exact"/>
              <w:ind w:left="84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68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20,623,844</w:t>
            </w:r>
          </w:p>
        </w:tc>
        <w:tc>
          <w:tcPr>
            <w:tcW w:w="973" w:type="dxa"/>
            <w:tcBorders>
              <w:top w:val="single" w:sz="12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82" w:lineRule="exact"/>
              <w:ind w:left="23"/>
              <w:jc w:val="center"/>
              <w:rPr>
                <w:sz w:val="15"/>
              </w:rPr>
            </w:pPr>
            <w:r>
              <w:rPr>
                <w:sz w:val="15"/>
              </w:rPr>
              <w:t>$</w:t>
            </w:r>
            <w:r>
              <w:rPr>
                <w:spacing w:val="-7"/>
                <w:sz w:val="15"/>
              </w:rPr>
              <w:t> </w:t>
            </w:r>
            <w:r>
              <w:rPr>
                <w:spacing w:val="-2"/>
                <w:sz w:val="15"/>
              </w:rPr>
              <w:t>25,033,156</w:t>
            </w:r>
          </w:p>
        </w:tc>
      </w:tr>
      <w:tr>
        <w:trPr>
          <w:trHeight w:val="206" w:hRule="atLeast"/>
        </w:trPr>
        <w:tc>
          <w:tcPr>
            <w:tcW w:w="2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8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82" w:lineRule="exact"/>
              <w:ind w:left="36"/>
              <w:rPr>
                <w:sz w:val="15"/>
              </w:rPr>
            </w:pPr>
            <w:r>
              <w:rPr>
                <w:w w:val="105"/>
                <w:sz w:val="15"/>
              </w:rPr>
              <w:t>Travel</w:t>
            </w:r>
            <w:r>
              <w:rPr>
                <w:spacing w:val="-5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In</w:t>
            </w:r>
            <w:r>
              <w:rPr>
                <w:spacing w:val="-5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State</w:t>
            </w:r>
          </w:p>
        </w:tc>
        <w:tc>
          <w:tcPr>
            <w:tcW w:w="972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384" w:val="left" w:leader="none"/>
              </w:tabs>
              <w:spacing w:line="182" w:lineRule="exact"/>
              <w:ind w:left="84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237,300</w:t>
            </w:r>
          </w:p>
        </w:tc>
        <w:tc>
          <w:tcPr>
            <w:tcW w:w="1054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465" w:val="left" w:leader="none"/>
              </w:tabs>
              <w:spacing w:line="182" w:lineRule="exact"/>
              <w:ind w:left="84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106,817</w:t>
            </w:r>
          </w:p>
        </w:tc>
        <w:tc>
          <w:tcPr>
            <w:tcW w:w="97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323" w:val="left" w:leader="none"/>
              </w:tabs>
              <w:spacing w:line="182" w:lineRule="exact"/>
              <w:ind w:left="23"/>
              <w:jc w:val="center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130,483</w:t>
            </w:r>
          </w:p>
        </w:tc>
      </w:tr>
      <w:tr>
        <w:trPr>
          <w:trHeight w:val="206" w:hRule="atLeast"/>
        </w:trPr>
        <w:tc>
          <w:tcPr>
            <w:tcW w:w="2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8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82" w:lineRule="exact"/>
              <w:ind w:left="36"/>
              <w:rPr>
                <w:sz w:val="15"/>
              </w:rPr>
            </w:pPr>
            <w:r>
              <w:rPr>
                <w:w w:val="105"/>
                <w:sz w:val="15"/>
              </w:rPr>
              <w:t>Travel</w:t>
            </w:r>
            <w:r>
              <w:rPr>
                <w:spacing w:val="-4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Out</w:t>
            </w:r>
            <w:r>
              <w:rPr>
                <w:spacing w:val="-3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4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State</w:t>
            </w:r>
          </w:p>
        </w:tc>
        <w:tc>
          <w:tcPr>
            <w:tcW w:w="972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463" w:val="left" w:leader="none"/>
              </w:tabs>
              <w:spacing w:line="182" w:lineRule="exact"/>
              <w:ind w:left="84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57,000</w:t>
            </w:r>
          </w:p>
        </w:tc>
        <w:tc>
          <w:tcPr>
            <w:tcW w:w="1054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545" w:val="left" w:leader="none"/>
              </w:tabs>
              <w:spacing w:line="182" w:lineRule="exact"/>
              <w:ind w:left="84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39,499</w:t>
            </w:r>
          </w:p>
        </w:tc>
        <w:tc>
          <w:tcPr>
            <w:tcW w:w="97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402" w:val="left" w:leader="none"/>
              </w:tabs>
              <w:spacing w:line="182" w:lineRule="exact"/>
              <w:ind w:left="23"/>
              <w:jc w:val="center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17,501</w:t>
            </w:r>
          </w:p>
        </w:tc>
      </w:tr>
      <w:tr>
        <w:trPr>
          <w:trHeight w:val="206" w:hRule="atLeast"/>
        </w:trPr>
        <w:tc>
          <w:tcPr>
            <w:tcW w:w="2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8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82" w:lineRule="exact"/>
              <w:ind w:left="36"/>
              <w:rPr>
                <w:sz w:val="15"/>
              </w:rPr>
            </w:pPr>
            <w:r>
              <w:rPr>
                <w:w w:val="105"/>
                <w:sz w:val="15"/>
              </w:rPr>
              <w:t>Current</w:t>
            </w:r>
            <w:r>
              <w:rPr>
                <w:spacing w:val="-5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Expenses</w:t>
            </w:r>
          </w:p>
        </w:tc>
        <w:tc>
          <w:tcPr>
            <w:tcW w:w="972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82" w:lineRule="exact"/>
              <w:ind w:left="84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65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8,291,700</w:t>
            </w:r>
          </w:p>
        </w:tc>
        <w:tc>
          <w:tcPr>
            <w:tcW w:w="1054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82" w:lineRule="exact"/>
              <w:ind w:left="84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55"/>
                <w:w w:val="105"/>
                <w:sz w:val="15"/>
              </w:rPr>
              <w:t>  </w:t>
            </w:r>
            <w:r>
              <w:rPr>
                <w:spacing w:val="-2"/>
                <w:w w:val="105"/>
                <w:sz w:val="15"/>
              </w:rPr>
              <w:t>4,810,288</w:t>
            </w:r>
          </w:p>
        </w:tc>
        <w:tc>
          <w:tcPr>
            <w:tcW w:w="97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82" w:lineRule="exact"/>
              <w:ind w:left="2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65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3,481,412</w:t>
            </w:r>
          </w:p>
        </w:tc>
      </w:tr>
      <w:tr>
        <w:trPr>
          <w:trHeight w:val="206" w:hRule="atLeast"/>
        </w:trPr>
        <w:tc>
          <w:tcPr>
            <w:tcW w:w="2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8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82" w:lineRule="exact"/>
              <w:ind w:left="36"/>
              <w:rPr>
                <w:sz w:val="15"/>
              </w:rPr>
            </w:pPr>
            <w:r>
              <w:rPr>
                <w:w w:val="105"/>
                <w:sz w:val="15"/>
              </w:rPr>
              <w:t>DP</w:t>
            </w:r>
            <w:r>
              <w:rPr>
                <w:spacing w:val="-3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Current</w:t>
            </w:r>
            <w:r>
              <w:rPr>
                <w:spacing w:val="-3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Expenses</w:t>
            </w:r>
          </w:p>
        </w:tc>
        <w:tc>
          <w:tcPr>
            <w:tcW w:w="972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384" w:val="left" w:leader="none"/>
              </w:tabs>
              <w:spacing w:line="182" w:lineRule="exact"/>
              <w:ind w:left="84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868,600</w:t>
            </w:r>
          </w:p>
        </w:tc>
        <w:tc>
          <w:tcPr>
            <w:tcW w:w="1054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465" w:val="left" w:leader="none"/>
              </w:tabs>
              <w:spacing w:line="182" w:lineRule="exact"/>
              <w:ind w:left="84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521,611</w:t>
            </w:r>
          </w:p>
        </w:tc>
        <w:tc>
          <w:tcPr>
            <w:tcW w:w="97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323" w:val="left" w:leader="none"/>
              </w:tabs>
              <w:spacing w:line="182" w:lineRule="exact"/>
              <w:ind w:left="23"/>
              <w:jc w:val="center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346,989</w:t>
            </w:r>
          </w:p>
        </w:tc>
      </w:tr>
      <w:tr>
        <w:trPr>
          <w:trHeight w:val="206" w:hRule="atLeast"/>
        </w:trPr>
        <w:tc>
          <w:tcPr>
            <w:tcW w:w="2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8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82" w:lineRule="exact"/>
              <w:ind w:left="36"/>
              <w:rPr>
                <w:sz w:val="15"/>
              </w:rPr>
            </w:pPr>
            <w:r>
              <w:rPr>
                <w:w w:val="105"/>
                <w:sz w:val="15"/>
              </w:rPr>
              <w:t>DP</w:t>
            </w:r>
            <w:r>
              <w:rPr>
                <w:spacing w:val="-4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Capital</w:t>
            </w:r>
            <w:r>
              <w:rPr>
                <w:spacing w:val="-5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Expenditures</w:t>
            </w:r>
          </w:p>
        </w:tc>
        <w:tc>
          <w:tcPr>
            <w:tcW w:w="972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463" w:val="left" w:leader="none"/>
              </w:tabs>
              <w:spacing w:line="182" w:lineRule="exact"/>
              <w:ind w:left="84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36,000</w:t>
            </w:r>
          </w:p>
        </w:tc>
        <w:tc>
          <w:tcPr>
            <w:tcW w:w="1054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773" w:val="left" w:leader="none"/>
              </w:tabs>
              <w:spacing w:line="182" w:lineRule="exact"/>
              <w:ind w:left="84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10"/>
                <w:w w:val="105"/>
                <w:sz w:val="15"/>
              </w:rPr>
              <w:t>-</w:t>
            </w:r>
          </w:p>
        </w:tc>
        <w:tc>
          <w:tcPr>
            <w:tcW w:w="97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402" w:val="left" w:leader="none"/>
              </w:tabs>
              <w:spacing w:line="182" w:lineRule="exact"/>
              <w:ind w:left="23"/>
              <w:jc w:val="center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2"/>
                <w:w w:val="105"/>
                <w:sz w:val="15"/>
              </w:rPr>
              <w:t>36,000</w:t>
            </w:r>
          </w:p>
        </w:tc>
      </w:tr>
      <w:tr>
        <w:trPr>
          <w:trHeight w:val="182" w:hRule="atLeast"/>
        </w:trPr>
        <w:tc>
          <w:tcPr>
            <w:tcW w:w="2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63" w:lineRule="exact"/>
              <w:ind w:left="36"/>
              <w:rPr>
                <w:sz w:val="15"/>
              </w:rPr>
            </w:pPr>
            <w:r>
              <w:rPr>
                <w:w w:val="105"/>
                <w:sz w:val="15"/>
              </w:rPr>
              <w:t>Capital</w:t>
            </w:r>
            <w:r>
              <w:rPr>
                <w:spacing w:val="-7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Expenditures</w:t>
            </w:r>
          </w:p>
        </w:tc>
        <w:tc>
          <w:tcPr>
            <w:tcW w:w="97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691" w:val="left" w:leader="none"/>
              </w:tabs>
              <w:spacing w:line="163" w:lineRule="exact"/>
              <w:ind w:left="84"/>
              <w:rPr>
                <w:sz w:val="15"/>
              </w:rPr>
            </w:pPr>
            <w:r>
              <w:rPr>
                <w:spacing w:val="-10"/>
                <w:w w:val="105"/>
                <w:sz w:val="15"/>
              </w:rPr>
              <w:t>$</w:t>
            </w:r>
            <w:r>
              <w:rPr>
                <w:sz w:val="15"/>
              </w:rPr>
              <w:tab/>
            </w:r>
            <w:r>
              <w:rPr>
                <w:spacing w:val="-10"/>
                <w:w w:val="105"/>
                <w:sz w:val="15"/>
              </w:rPr>
              <w:t>-</w:t>
            </w:r>
          </w:p>
        </w:tc>
        <w:tc>
          <w:tcPr>
            <w:tcW w:w="10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63" w:lineRule="exact"/>
              <w:ind w:left="84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55"/>
                <w:w w:val="105"/>
                <w:sz w:val="15"/>
              </w:rPr>
              <w:t>  </w:t>
            </w:r>
            <w:r>
              <w:rPr>
                <w:spacing w:val="-2"/>
                <w:w w:val="105"/>
                <w:sz w:val="15"/>
              </w:rPr>
              <w:t>1,040,697</w:t>
            </w:r>
          </w:p>
        </w:tc>
        <w:tc>
          <w:tcPr>
            <w:tcW w:w="97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63" w:lineRule="exact"/>
              <w:ind w:left="7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17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(1,040,697)</w:t>
            </w:r>
          </w:p>
        </w:tc>
      </w:tr>
      <w:tr>
        <w:trPr>
          <w:trHeight w:val="191" w:hRule="atLeast"/>
        </w:trPr>
        <w:tc>
          <w:tcPr>
            <w:tcW w:w="2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63" w:lineRule="exact" w:before="8"/>
              <w:ind w:left="36"/>
              <w:rPr>
                <w:b/>
                <w:sz w:val="15"/>
              </w:rPr>
            </w:pPr>
            <w:r>
              <w:rPr>
                <w:b/>
                <w:spacing w:val="-2"/>
                <w:w w:val="105"/>
                <w:sz w:val="15"/>
              </w:rPr>
              <w:t>TOTAL</w:t>
            </w:r>
          </w:p>
        </w:tc>
        <w:tc>
          <w:tcPr>
            <w:tcW w:w="9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63" w:lineRule="exact" w:before="8"/>
              <w:ind w:left="84"/>
              <w:rPr>
                <w:b/>
                <w:sz w:val="15"/>
              </w:rPr>
            </w:pPr>
            <w:r>
              <w:rPr>
                <w:b/>
                <w:sz w:val="15"/>
              </w:rPr>
              <w:t>$</w:t>
            </w:r>
            <w:r>
              <w:rPr>
                <w:b/>
                <w:spacing w:val="-12"/>
                <w:sz w:val="15"/>
              </w:rPr>
              <w:t> </w:t>
            </w:r>
            <w:r>
              <w:rPr>
                <w:b/>
                <w:spacing w:val="-2"/>
                <w:sz w:val="15"/>
              </w:rPr>
              <w:t>55,147,600</w:t>
            </w:r>
          </w:p>
        </w:tc>
        <w:tc>
          <w:tcPr>
            <w:tcW w:w="10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63" w:lineRule="exact" w:before="8"/>
              <w:ind w:left="8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$</w:t>
            </w:r>
            <w:r>
              <w:rPr>
                <w:b/>
                <w:spacing w:val="63"/>
                <w:w w:val="105"/>
                <w:sz w:val="15"/>
              </w:rPr>
              <w:t> </w:t>
            </w:r>
            <w:r>
              <w:rPr>
                <w:b/>
                <w:spacing w:val="-2"/>
                <w:w w:val="105"/>
                <w:sz w:val="15"/>
              </w:rPr>
              <w:t>27,142,756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63" w:lineRule="exact" w:before="8"/>
              <w:ind w:left="22"/>
              <w:jc w:val="center"/>
              <w:rPr>
                <w:b/>
                <w:sz w:val="15"/>
              </w:rPr>
            </w:pPr>
            <w:r>
              <w:rPr>
                <w:b/>
                <w:sz w:val="15"/>
              </w:rPr>
              <w:t>$</w:t>
            </w:r>
            <w:r>
              <w:rPr>
                <w:b/>
                <w:spacing w:val="-12"/>
                <w:sz w:val="15"/>
              </w:rPr>
              <w:t> </w:t>
            </w:r>
            <w:r>
              <w:rPr>
                <w:b/>
                <w:spacing w:val="-2"/>
                <w:sz w:val="15"/>
              </w:rPr>
              <w:t>28,004,844</w:t>
            </w:r>
          </w:p>
        </w:tc>
      </w:tr>
      <w:tr>
        <w:trPr>
          <w:trHeight w:val="190" w:hRule="atLeast"/>
        </w:trPr>
        <w:tc>
          <w:tcPr>
            <w:tcW w:w="288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655" w:type="dxa"/>
            <w:gridSpan w:val="2"/>
            <w:tcBorders>
              <w:top w:val="single" w:sz="6" w:space="0" w:color="000000"/>
            </w:tcBorders>
          </w:tcPr>
          <w:p>
            <w:pPr>
              <w:pStyle w:val="TableParagraph"/>
              <w:spacing w:line="162" w:lineRule="exact" w:before="8"/>
              <w:ind w:left="1042"/>
              <w:rPr>
                <w:sz w:val="15"/>
              </w:rPr>
            </w:pPr>
            <w:r>
              <w:rPr>
                <w:w w:val="105"/>
                <w:sz w:val="15"/>
              </w:rPr>
              <w:t>YTD</w:t>
            </w:r>
            <w:r>
              <w:rPr>
                <w:spacing w:val="-6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Revenues</w:t>
            </w:r>
            <w:r>
              <w:rPr>
                <w:spacing w:val="-6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5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Expenses</w:t>
            </w:r>
          </w:p>
        </w:tc>
        <w:tc>
          <w:tcPr>
            <w:tcW w:w="1054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162" w:lineRule="exact" w:before="8"/>
              <w:ind w:left="91"/>
              <w:rPr>
                <w:sz w:val="15"/>
              </w:rPr>
            </w:pPr>
            <w:r>
              <w:rPr>
                <w:w w:val="105"/>
                <w:sz w:val="15"/>
              </w:rPr>
              <w:t>$</w:t>
            </w:r>
            <w:r>
              <w:rPr>
                <w:spacing w:val="55"/>
                <w:w w:val="105"/>
                <w:sz w:val="15"/>
              </w:rPr>
              <w:t>  </w:t>
            </w:r>
            <w:r>
              <w:rPr>
                <w:spacing w:val="-2"/>
                <w:w w:val="105"/>
                <w:sz w:val="15"/>
              </w:rPr>
              <w:t>5,332,560</w:t>
            </w:r>
          </w:p>
        </w:tc>
        <w:tc>
          <w:tcPr>
            <w:tcW w:w="973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>
      <w:pPr>
        <w:spacing w:before="68"/>
        <w:ind w:left="75" w:right="2" w:firstLine="0"/>
        <w:jc w:val="center"/>
        <w:rPr>
          <w:rFonts w:ascii="Calibri"/>
          <w:sz w:val="25"/>
        </w:rPr>
      </w:pPr>
      <w:r>
        <w:rPr/>
        <w:br w:type="column"/>
      </w:r>
      <w:r>
        <w:rPr>
          <w:rFonts w:ascii="Calibri"/>
          <w:color w:val="585858"/>
          <w:sz w:val="25"/>
        </w:rPr>
        <w:t>FY24</w:t>
      </w:r>
      <w:r>
        <w:rPr>
          <w:rFonts w:ascii="Calibri"/>
          <w:color w:val="585858"/>
          <w:spacing w:val="9"/>
          <w:sz w:val="25"/>
        </w:rPr>
        <w:t> </w:t>
      </w:r>
      <w:r>
        <w:rPr>
          <w:rFonts w:ascii="Calibri"/>
          <w:color w:val="585858"/>
          <w:spacing w:val="-2"/>
          <w:sz w:val="25"/>
        </w:rPr>
        <w:t>Revenues</w:t>
      </w:r>
    </w:p>
    <w:p>
      <w:pPr>
        <w:pStyle w:val="BodyText"/>
        <w:rPr>
          <w:rFonts w:ascii="Calibri"/>
          <w:sz w:val="25"/>
        </w:rPr>
      </w:pPr>
    </w:p>
    <w:p>
      <w:pPr>
        <w:pStyle w:val="BodyText"/>
        <w:rPr>
          <w:rFonts w:ascii="Calibri"/>
          <w:sz w:val="25"/>
        </w:rPr>
      </w:pPr>
    </w:p>
    <w:p>
      <w:pPr>
        <w:pStyle w:val="BodyText"/>
        <w:rPr>
          <w:rFonts w:ascii="Calibri"/>
          <w:sz w:val="25"/>
        </w:rPr>
      </w:pPr>
    </w:p>
    <w:p>
      <w:pPr>
        <w:pStyle w:val="BodyText"/>
        <w:rPr>
          <w:rFonts w:ascii="Calibri"/>
          <w:sz w:val="25"/>
        </w:rPr>
      </w:pPr>
    </w:p>
    <w:p>
      <w:pPr>
        <w:pStyle w:val="BodyText"/>
        <w:rPr>
          <w:rFonts w:ascii="Calibri"/>
          <w:sz w:val="25"/>
        </w:rPr>
      </w:pPr>
    </w:p>
    <w:p>
      <w:pPr>
        <w:pStyle w:val="BodyText"/>
        <w:rPr>
          <w:rFonts w:ascii="Calibri"/>
          <w:sz w:val="25"/>
        </w:rPr>
      </w:pPr>
    </w:p>
    <w:p>
      <w:pPr>
        <w:pStyle w:val="BodyText"/>
        <w:spacing w:before="130"/>
        <w:rPr>
          <w:rFonts w:ascii="Calibri"/>
          <w:sz w:val="25"/>
        </w:rPr>
      </w:pPr>
    </w:p>
    <w:p>
      <w:pPr>
        <w:spacing w:before="1"/>
        <w:ind w:left="75" w:right="0" w:firstLine="0"/>
        <w:jc w:val="center"/>
        <w:rPr>
          <w:rFonts w:ascii="Calibri"/>
          <w:sz w:val="25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3585722</wp:posOffset>
                </wp:positionH>
                <wp:positionV relativeFrom="paragraph">
                  <wp:posOffset>-1231713</wp:posOffset>
                </wp:positionV>
                <wp:extent cx="2493010" cy="1068070"/>
                <wp:effectExtent l="0" t="0" r="0" b="0"/>
                <wp:wrapNone/>
                <wp:docPr id="32" name="Group 3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2" name="Group 32"/>
                      <wpg:cNvGrpSpPr/>
                      <wpg:grpSpPr>
                        <a:xfrm>
                          <a:off x="0" y="0"/>
                          <a:ext cx="2493010" cy="1068070"/>
                          <a:chExt cx="2493010" cy="1068070"/>
                        </a:xfrm>
                      </wpg:grpSpPr>
                      <pic:pic>
                        <pic:nvPicPr>
                          <pic:cNvPr id="33" name="Image 33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779358"/>
                            <a:ext cx="1044389" cy="28830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" name="Image 34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27781" y="861923"/>
                            <a:ext cx="947915" cy="20573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5" name="Image 35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91889" y="904532"/>
                            <a:ext cx="800607" cy="16313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6" name="Image 36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442" y="0"/>
                            <a:ext cx="612508" cy="10614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7" name="Image 37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84042" y="436156"/>
                            <a:ext cx="612508" cy="62528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8" name="Image 38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47642" y="625284"/>
                            <a:ext cx="612508" cy="4361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" name="Textbox 39"/>
                        <wps:cNvSpPr txBox="1"/>
                        <wps:spPr>
                          <a:xfrm>
                            <a:off x="109977" y="59258"/>
                            <a:ext cx="467359" cy="901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41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b/>
                                  <w:sz w:val="14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spacing w:val="-2"/>
                                  <w:sz w:val="14"/>
                                </w:rPr>
                                <w:t>$55,128,000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0" name="Textbox 40"/>
                        <wps:cNvSpPr txBox="1"/>
                        <wps:spPr>
                          <a:xfrm>
                            <a:off x="973831" y="495147"/>
                            <a:ext cx="466725" cy="901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42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b/>
                                  <w:sz w:val="14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spacing w:val="-2"/>
                                  <w:sz w:val="14"/>
                                </w:rPr>
                                <w:t>$32,475,316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1" name="Textbox 41"/>
                        <wps:cNvSpPr txBox="1"/>
                        <wps:spPr>
                          <a:xfrm>
                            <a:off x="1837558" y="684733"/>
                            <a:ext cx="466725" cy="901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41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b/>
                                  <w:sz w:val="14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spacing w:val="-2"/>
                                  <w:sz w:val="14"/>
                                </w:rPr>
                                <w:t>$22,652,684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82.340363pt;margin-top:-96.985344pt;width:196.3pt;height:84.1pt;mso-position-horizontal-relative:page;mso-position-vertical-relative:paragraph;z-index:15734784" id="docshapegroup31" coordorigin="5647,-1940" coordsize="3926,1682">
                <v:shape style="position:absolute;left:5646;top:-713;width:1645;height:455" type="#_x0000_t75" id="docshape32" stroked="false">
                  <v:imagedata r:id="rId21" o:title=""/>
                </v:shape>
                <v:shape style="position:absolute;left:6950;top:-583;width:1493;height:324" type="#_x0000_t75" id="docshape33" stroked="false">
                  <v:imagedata r:id="rId22" o:title=""/>
                </v:shape>
                <v:shape style="position:absolute;left:8311;top:-516;width:1261;height:257" type="#_x0000_t75" id="docshape34" stroked="false">
                  <v:imagedata r:id="rId23" o:title=""/>
                </v:shape>
                <v:shape style="position:absolute;left:5679;top:-1940;width:965;height:1672" type="#_x0000_t75" id="docshape35" stroked="false">
                  <v:imagedata r:id="rId24" o:title=""/>
                </v:shape>
                <v:shape style="position:absolute;left:7039;top:-1253;width:965;height:985" type="#_x0000_t75" id="docshape36" stroked="false">
                  <v:imagedata r:id="rId25" o:title=""/>
                </v:shape>
                <v:shape style="position:absolute;left:8399;top:-955;width:965;height:687" type="#_x0000_t75" id="docshape37" stroked="false">
                  <v:imagedata r:id="rId26" o:title=""/>
                </v:shape>
                <v:shape style="position:absolute;left:5820;top:-1847;width:736;height:142" type="#_x0000_t202" id="docshape38" filled="false" stroked="false">
                  <v:textbox inset="0,0,0,0">
                    <w:txbxContent>
                      <w:p>
                        <w:pPr>
                          <w:spacing w:line="141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b/>
                            <w:sz w:val="14"/>
                          </w:rPr>
                        </w:pPr>
                        <w:r>
                          <w:rPr>
                            <w:rFonts w:ascii="Calibri"/>
                            <w:b/>
                            <w:color w:val="FFFFFF"/>
                            <w:spacing w:val="-2"/>
                            <w:sz w:val="14"/>
                          </w:rPr>
                          <w:t>$55,128,000</w:t>
                        </w:r>
                      </w:p>
                    </w:txbxContent>
                  </v:textbox>
                  <w10:wrap type="none"/>
                </v:shape>
                <v:shape style="position:absolute;left:7180;top:-1160;width:735;height:142" type="#_x0000_t202" id="docshape39" filled="false" stroked="false">
                  <v:textbox inset="0,0,0,0">
                    <w:txbxContent>
                      <w:p>
                        <w:pPr>
                          <w:spacing w:line="142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b/>
                            <w:sz w:val="14"/>
                          </w:rPr>
                        </w:pPr>
                        <w:r>
                          <w:rPr>
                            <w:rFonts w:ascii="Calibri"/>
                            <w:b/>
                            <w:color w:val="FFFFFF"/>
                            <w:spacing w:val="-2"/>
                            <w:sz w:val="14"/>
                          </w:rPr>
                          <w:t>$32,475,316</w:t>
                        </w:r>
                      </w:p>
                    </w:txbxContent>
                  </v:textbox>
                  <w10:wrap type="none"/>
                </v:shape>
                <v:shape style="position:absolute;left:8540;top:-862;width:735;height:142" type="#_x0000_t202" id="docshape40" filled="false" stroked="false">
                  <v:textbox inset="0,0,0,0">
                    <w:txbxContent>
                      <w:p>
                        <w:pPr>
                          <w:spacing w:line="141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b/>
                            <w:sz w:val="14"/>
                          </w:rPr>
                        </w:pPr>
                        <w:r>
                          <w:rPr>
                            <w:rFonts w:ascii="Calibri"/>
                            <w:b/>
                            <w:color w:val="FFFFFF"/>
                            <w:spacing w:val="-2"/>
                            <w:sz w:val="14"/>
                          </w:rPr>
                          <w:t>$22,652,684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3585821</wp:posOffset>
                </wp:positionH>
                <wp:positionV relativeFrom="paragraph">
                  <wp:posOffset>399537</wp:posOffset>
                </wp:positionV>
                <wp:extent cx="2493010" cy="1053465"/>
                <wp:effectExtent l="0" t="0" r="0" b="0"/>
                <wp:wrapNone/>
                <wp:docPr id="42" name="Group 4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2" name="Group 42"/>
                      <wpg:cNvGrpSpPr/>
                      <wpg:grpSpPr>
                        <a:xfrm>
                          <a:off x="0" y="0"/>
                          <a:ext cx="2493010" cy="1053465"/>
                          <a:chExt cx="2493010" cy="1053465"/>
                        </a:xfrm>
                      </wpg:grpSpPr>
                      <pic:pic>
                        <pic:nvPicPr>
                          <pic:cNvPr id="43" name="Image 43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767881"/>
                            <a:ext cx="1038108" cy="28511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4" name="Image 44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27683" y="872083"/>
                            <a:ext cx="908316" cy="18091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5" name="Image 45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91791" y="868908"/>
                            <a:ext cx="800607" cy="18408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6" name="Image 46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344" y="0"/>
                            <a:ext cx="612508" cy="104702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7" name="Image 47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83944" y="531698"/>
                            <a:ext cx="612508" cy="51532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8" name="Image 48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47544" y="515327"/>
                            <a:ext cx="612508" cy="53169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9" name="Textbox 49"/>
                        <wps:cNvSpPr txBox="1"/>
                        <wps:spPr>
                          <a:xfrm>
                            <a:off x="109879" y="59575"/>
                            <a:ext cx="467359" cy="901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41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b/>
                                  <w:sz w:val="14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spacing w:val="-2"/>
                                  <w:sz w:val="14"/>
                                </w:rPr>
                                <w:t>$55,147,600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0" name="Textbox 50"/>
                        <wps:cNvSpPr txBox="1"/>
                        <wps:spPr>
                          <a:xfrm>
                            <a:off x="973733" y="590969"/>
                            <a:ext cx="466725" cy="901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42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b/>
                                  <w:sz w:val="14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spacing w:val="-2"/>
                                  <w:sz w:val="14"/>
                                </w:rPr>
                                <w:t>$27,142,756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1" name="Textbox 51"/>
                        <wps:cNvSpPr txBox="1"/>
                        <wps:spPr>
                          <a:xfrm>
                            <a:off x="1837460" y="574941"/>
                            <a:ext cx="466725" cy="9017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41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b/>
                                  <w:sz w:val="14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spacing w:val="-2"/>
                                  <w:sz w:val="14"/>
                                </w:rPr>
                                <w:t>$28,004,844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82.348114pt;margin-top:31.459656pt;width:196.3pt;height:82.95pt;mso-position-horizontal-relative:page;mso-position-vertical-relative:paragraph;z-index:15735296" id="docshapegroup41" coordorigin="5647,629" coordsize="3926,1659">
                <v:shape style="position:absolute;left:5646;top:1838;width:1635;height:449" type="#_x0000_t75" id="docshape42" stroked="false">
                  <v:imagedata r:id="rId27" o:title=""/>
                </v:shape>
                <v:shape style="position:absolute;left:6950;top:2002;width:1431;height:285" type="#_x0000_t75" id="docshape43" stroked="false">
                  <v:imagedata r:id="rId28" o:title=""/>
                </v:shape>
                <v:shape style="position:absolute;left:8311;top:1997;width:1261;height:290" type="#_x0000_t75" id="docshape44" stroked="false">
                  <v:imagedata r:id="rId29" o:title=""/>
                </v:shape>
                <v:shape style="position:absolute;left:5679;top:629;width:965;height:1649" type="#_x0000_t75" id="docshape45" stroked="false">
                  <v:imagedata r:id="rId30" o:title=""/>
                </v:shape>
                <v:shape style="position:absolute;left:7039;top:1466;width:965;height:812" type="#_x0000_t75" id="docshape46" stroked="false">
                  <v:imagedata r:id="rId31" o:title=""/>
                </v:shape>
                <v:shape style="position:absolute;left:8399;top:1440;width:965;height:838" type="#_x0000_t75" id="docshape47" stroked="false">
                  <v:imagedata r:id="rId32" o:title=""/>
                </v:shape>
                <v:shape style="position:absolute;left:5820;top:723;width:736;height:142" type="#_x0000_t202" id="docshape48" filled="false" stroked="false">
                  <v:textbox inset="0,0,0,0">
                    <w:txbxContent>
                      <w:p>
                        <w:pPr>
                          <w:spacing w:line="141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b/>
                            <w:sz w:val="14"/>
                          </w:rPr>
                        </w:pPr>
                        <w:r>
                          <w:rPr>
                            <w:rFonts w:ascii="Calibri"/>
                            <w:b/>
                            <w:color w:val="FFFFFF"/>
                            <w:spacing w:val="-2"/>
                            <w:sz w:val="14"/>
                          </w:rPr>
                          <w:t>$55,147,600</w:t>
                        </w:r>
                      </w:p>
                    </w:txbxContent>
                  </v:textbox>
                  <w10:wrap type="none"/>
                </v:shape>
                <v:shape style="position:absolute;left:7180;top:1559;width:735;height:142" type="#_x0000_t202" id="docshape49" filled="false" stroked="false">
                  <v:textbox inset="0,0,0,0">
                    <w:txbxContent>
                      <w:p>
                        <w:pPr>
                          <w:spacing w:line="142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b/>
                            <w:sz w:val="14"/>
                          </w:rPr>
                        </w:pPr>
                        <w:r>
                          <w:rPr>
                            <w:rFonts w:ascii="Calibri"/>
                            <w:b/>
                            <w:color w:val="FFFFFF"/>
                            <w:spacing w:val="-2"/>
                            <w:sz w:val="14"/>
                          </w:rPr>
                          <w:t>$27,142,756</w:t>
                        </w:r>
                      </w:p>
                    </w:txbxContent>
                  </v:textbox>
                  <w10:wrap type="none"/>
                </v:shape>
                <v:shape style="position:absolute;left:8540;top:1534;width:735;height:142" type="#_x0000_t202" id="docshape50" filled="false" stroked="false">
                  <v:textbox inset="0,0,0,0">
                    <w:txbxContent>
                      <w:p>
                        <w:pPr>
                          <w:spacing w:line="141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b/>
                            <w:sz w:val="14"/>
                          </w:rPr>
                        </w:pPr>
                        <w:r>
                          <w:rPr>
                            <w:rFonts w:ascii="Calibri"/>
                            <w:b/>
                            <w:color w:val="FFFFFF"/>
                            <w:spacing w:val="-2"/>
                            <w:sz w:val="14"/>
                          </w:rPr>
                          <w:t>$28,004,844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rFonts w:ascii="Calibri"/>
          <w:color w:val="585858"/>
          <w:sz w:val="25"/>
        </w:rPr>
        <w:t>FY24</w:t>
      </w:r>
      <w:r>
        <w:rPr>
          <w:rFonts w:ascii="Calibri"/>
          <w:color w:val="585858"/>
          <w:spacing w:val="10"/>
          <w:sz w:val="25"/>
        </w:rPr>
        <w:t> </w:t>
      </w:r>
      <w:r>
        <w:rPr>
          <w:rFonts w:ascii="Calibri"/>
          <w:color w:val="585858"/>
          <w:spacing w:val="-2"/>
          <w:sz w:val="25"/>
        </w:rPr>
        <w:t>Expenditures</w:t>
      </w:r>
    </w:p>
    <w:p>
      <w:pPr>
        <w:spacing w:line="240" w:lineRule="auto" w:before="0"/>
        <w:rPr>
          <w:rFonts w:ascii="Calibri"/>
          <w:sz w:val="13"/>
        </w:rPr>
      </w:pPr>
      <w:r>
        <w:rPr/>
        <w:br w:type="column"/>
      </w:r>
      <w:r>
        <w:rPr>
          <w:rFonts w:ascii="Calibri"/>
          <w:sz w:val="13"/>
        </w:rPr>
      </w:r>
    </w:p>
    <w:p>
      <w:pPr>
        <w:pStyle w:val="BodyText"/>
        <w:spacing w:before="75"/>
        <w:rPr>
          <w:rFonts w:ascii="Calibri"/>
          <w:sz w:val="13"/>
        </w:rPr>
      </w:pPr>
    </w:p>
    <w:p>
      <w:pPr>
        <w:spacing w:before="0"/>
        <w:ind w:left="115" w:right="0" w:firstLine="0"/>
        <w:jc w:val="left"/>
        <w:rPr>
          <w:rFonts w:ascii="Calibri"/>
          <w:sz w:val="13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184657</wp:posOffset>
                </wp:positionH>
                <wp:positionV relativeFrom="paragraph">
                  <wp:posOffset>-453722</wp:posOffset>
                </wp:positionV>
                <wp:extent cx="2630170" cy="318134"/>
                <wp:effectExtent l="0" t="0" r="0" b="0"/>
                <wp:wrapNone/>
                <wp:docPr id="52" name="Textbox 5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2" name="Textbox 52"/>
                      <wps:cNvSpPr txBox="1"/>
                      <wps:spPr>
                        <a:xfrm>
                          <a:off x="0" y="0"/>
                          <a:ext cx="2630170" cy="31813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4021"/>
                            </w:tblGrid>
                            <w:tr>
                              <w:trPr>
                                <w:trHeight w:val="307" w:hRule="atLeast"/>
                              </w:trPr>
                              <w:tc>
                                <w:tcPr>
                                  <w:tcW w:w="4021" w:type="dxa"/>
                                </w:tcPr>
                                <w:p>
                                  <w:pPr>
                                    <w:pStyle w:val="TableParagraph"/>
                                    <w:spacing w:line="288" w:lineRule="exact"/>
                                    <w:ind w:left="64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sz w:val="28"/>
                                    </w:rPr>
                                    <w:t>FY2024</w:t>
                                  </w:r>
                                  <w:r>
                                    <w:rPr>
                                      <w:b/>
                                      <w:spacing w:val="9"/>
                                      <w:sz w:val="28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8"/>
                                    </w:rPr>
                                    <w:t>USDB</w:t>
                                  </w:r>
                                  <w:r>
                                    <w:rPr>
                                      <w:b/>
                                      <w:spacing w:val="7"/>
                                      <w:sz w:val="28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z w:val="28"/>
                                    </w:rPr>
                                    <w:t>FINANCIAL</w:t>
                                  </w:r>
                                  <w:r>
                                    <w:rPr>
                                      <w:b/>
                                      <w:spacing w:val="9"/>
                                      <w:sz w:val="28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8"/>
                                    </w:rPr>
                                    <w:t>REPORT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194" w:hRule="atLeast"/>
                              </w:trPr>
                              <w:tc>
                                <w:tcPr>
                                  <w:tcW w:w="4021" w:type="dxa"/>
                                </w:tcPr>
                                <w:p>
                                  <w:pPr>
                                    <w:pStyle w:val="TableParagraph"/>
                                    <w:spacing w:line="175" w:lineRule="exact"/>
                                    <w:ind w:left="50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sz w:val="17"/>
                                    </w:rPr>
                                    <w:t>January</w:t>
                                  </w:r>
                                  <w:r>
                                    <w:rPr>
                                      <w:spacing w:val="-2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sz w:val="17"/>
                                    </w:rPr>
                                    <w:t>31,</w:t>
                                  </w:r>
                                  <w:r>
                                    <w:rPr>
                                      <w:spacing w:val="-1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sz w:val="17"/>
                                    </w:rPr>
                                    <w:t>2024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4.54pt;margin-top:-35.726173pt;width:207.1pt;height:25.05pt;mso-position-horizontal-relative:page;mso-position-vertical-relative:paragraph;z-index:15735808" type="#_x0000_t202" id="docshape51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4021"/>
                      </w:tblGrid>
                      <w:tr>
                        <w:trPr>
                          <w:trHeight w:val="307" w:hRule="atLeast"/>
                        </w:trPr>
                        <w:tc>
                          <w:tcPr>
                            <w:tcW w:w="4021" w:type="dxa"/>
                          </w:tcPr>
                          <w:p>
                            <w:pPr>
                              <w:pStyle w:val="TableParagraph"/>
                              <w:spacing w:line="288" w:lineRule="exact"/>
                              <w:ind w:left="64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FY2024</w:t>
                            </w:r>
                            <w:r>
                              <w:rPr>
                                <w:b/>
                                <w:spacing w:val="9"/>
                                <w:sz w:val="28"/>
                              </w:rPr>
                              <w:t> </w:t>
                            </w:r>
                            <w:r>
                              <w:rPr>
                                <w:b/>
                                <w:sz w:val="28"/>
                              </w:rPr>
                              <w:t>USDB</w:t>
                            </w:r>
                            <w:r>
                              <w:rPr>
                                <w:b/>
                                <w:spacing w:val="7"/>
                                <w:sz w:val="28"/>
                              </w:rPr>
                              <w:t> </w:t>
                            </w:r>
                            <w:r>
                              <w:rPr>
                                <w:b/>
                                <w:sz w:val="28"/>
                              </w:rPr>
                              <w:t>FINANCIAL</w:t>
                            </w:r>
                            <w:r>
                              <w:rPr>
                                <w:b/>
                                <w:spacing w:val="9"/>
                                <w:sz w:val="28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REPORT</w:t>
                            </w:r>
                          </w:p>
                        </w:tc>
                      </w:tr>
                      <w:tr>
                        <w:trPr>
                          <w:trHeight w:val="194" w:hRule="atLeast"/>
                        </w:trPr>
                        <w:tc>
                          <w:tcPr>
                            <w:tcW w:w="4021" w:type="dxa"/>
                          </w:tcPr>
                          <w:p>
                            <w:pPr>
                              <w:pStyle w:val="TableParagraph"/>
                              <w:spacing w:line="175" w:lineRule="exact"/>
                              <w:ind w:left="50"/>
                              <w:rPr>
                                <w:sz w:val="17"/>
                              </w:rPr>
                            </w:pPr>
                            <w:r>
                              <w:rPr>
                                <w:sz w:val="17"/>
                              </w:rPr>
                              <w:t>January</w:t>
                            </w:r>
                            <w:r>
                              <w:rPr>
                                <w:spacing w:val="-2"/>
                                <w:sz w:val="17"/>
                              </w:rPr>
                              <w:t> </w:t>
                            </w:r>
                            <w:r>
                              <w:rPr>
                                <w:sz w:val="17"/>
                              </w:rPr>
                              <w:t>31,</w:t>
                            </w:r>
                            <w:r>
                              <w:rPr>
                                <w:spacing w:val="-1"/>
                                <w:sz w:val="17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sz w:val="17"/>
                              </w:rPr>
                              <w:t>2024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Calibri"/>
          <w:color w:val="585858"/>
          <w:spacing w:val="-5"/>
          <w:sz w:val="13"/>
        </w:rPr>
        <w:t>360</w:t>
      </w:r>
    </w:p>
    <w:p>
      <w:pPr>
        <w:spacing w:before="143"/>
        <w:ind w:left="115" w:right="0" w:firstLine="0"/>
        <w:jc w:val="left"/>
        <w:rPr>
          <w:rFonts w:ascii="Calibri"/>
          <w:sz w:val="12"/>
        </w:rPr>
      </w:pPr>
      <w:r>
        <w:rPr>
          <w:rFonts w:ascii="Calibri"/>
          <w:color w:val="585858"/>
          <w:spacing w:val="-5"/>
          <w:w w:val="105"/>
          <w:sz w:val="12"/>
        </w:rPr>
        <w:t>340</w:t>
      </w:r>
    </w:p>
    <w:p>
      <w:pPr>
        <w:spacing w:before="145"/>
        <w:ind w:left="115" w:right="0" w:firstLine="0"/>
        <w:jc w:val="left"/>
        <w:rPr>
          <w:rFonts w:ascii="Calibri"/>
          <w:sz w:val="12"/>
        </w:rPr>
      </w:pPr>
      <w:r>
        <w:rPr>
          <w:rFonts w:ascii="Calibri"/>
          <w:color w:val="585858"/>
          <w:spacing w:val="-5"/>
          <w:w w:val="105"/>
          <w:sz w:val="12"/>
        </w:rPr>
        <w:t>320</w:t>
      </w:r>
    </w:p>
    <w:p>
      <w:pPr>
        <w:spacing w:before="136"/>
        <w:ind w:left="115" w:right="0" w:firstLine="0"/>
        <w:jc w:val="left"/>
        <w:rPr>
          <w:rFonts w:ascii="Calibri"/>
          <w:sz w:val="13"/>
        </w:rPr>
      </w:pPr>
      <w:r>
        <w:rPr>
          <w:rFonts w:ascii="Calibri"/>
          <w:color w:val="585858"/>
          <w:spacing w:val="-5"/>
          <w:sz w:val="13"/>
        </w:rPr>
        <w:t>300</w:t>
      </w:r>
    </w:p>
    <w:p>
      <w:pPr>
        <w:spacing w:before="142"/>
        <w:ind w:left="115" w:right="0" w:firstLine="0"/>
        <w:jc w:val="left"/>
        <w:rPr>
          <w:rFonts w:ascii="Calibri"/>
          <w:sz w:val="12"/>
        </w:rPr>
      </w:pPr>
      <w:r>
        <w:rPr>
          <w:rFonts w:ascii="Calibri"/>
          <w:color w:val="585858"/>
          <w:spacing w:val="-5"/>
          <w:w w:val="105"/>
          <w:sz w:val="12"/>
        </w:rPr>
        <w:t>280</w:t>
      </w:r>
    </w:p>
    <w:p>
      <w:pPr>
        <w:spacing w:before="146"/>
        <w:ind w:left="115" w:right="0" w:firstLine="0"/>
        <w:jc w:val="left"/>
        <w:rPr>
          <w:rFonts w:ascii="Calibri"/>
          <w:sz w:val="12"/>
        </w:rPr>
      </w:pPr>
      <w:r>
        <w:rPr>
          <w:rFonts w:ascii="Calibri"/>
          <w:color w:val="585858"/>
          <w:spacing w:val="-5"/>
          <w:w w:val="105"/>
          <w:sz w:val="12"/>
        </w:rPr>
        <w:t>260</w:t>
      </w:r>
    </w:p>
    <w:p>
      <w:pPr>
        <w:pStyle w:val="BodyText"/>
        <w:rPr>
          <w:rFonts w:ascii="Calibri"/>
          <w:sz w:val="12"/>
        </w:rPr>
      </w:pPr>
    </w:p>
    <w:p>
      <w:pPr>
        <w:pStyle w:val="BodyText"/>
        <w:spacing w:before="134"/>
        <w:rPr>
          <w:rFonts w:ascii="Calibri"/>
          <w:sz w:val="12"/>
        </w:rPr>
      </w:pPr>
    </w:p>
    <w:p>
      <w:pPr>
        <w:spacing w:before="0"/>
        <w:ind w:left="132" w:right="0" w:firstLine="0"/>
        <w:jc w:val="left"/>
        <w:rPr>
          <w:rFonts w:ascii="Calibri"/>
          <w:sz w:val="12"/>
        </w:rPr>
      </w:pPr>
      <w:r>
        <w:rPr>
          <w:rFonts w:ascii="Calibri"/>
          <w:color w:val="585858"/>
          <w:spacing w:val="-2"/>
          <w:w w:val="105"/>
          <w:sz w:val="12"/>
        </w:rPr>
        <w:t>2,400</w:t>
      </w:r>
    </w:p>
    <w:p>
      <w:pPr>
        <w:spacing w:before="133"/>
        <w:ind w:left="132" w:right="0" w:firstLine="0"/>
        <w:jc w:val="left"/>
        <w:rPr>
          <w:rFonts w:ascii="Calibri"/>
          <w:sz w:val="12"/>
        </w:rPr>
      </w:pPr>
      <w:r>
        <w:rPr>
          <w:rFonts w:ascii="Calibri"/>
          <w:color w:val="585858"/>
          <w:spacing w:val="-2"/>
          <w:w w:val="105"/>
          <w:sz w:val="12"/>
        </w:rPr>
        <w:t>2,200</w:t>
      </w:r>
    </w:p>
    <w:p>
      <w:pPr>
        <w:spacing w:before="124"/>
        <w:ind w:left="132" w:right="0" w:firstLine="0"/>
        <w:jc w:val="left"/>
        <w:rPr>
          <w:rFonts w:ascii="Calibri"/>
          <w:sz w:val="13"/>
        </w:rPr>
      </w:pPr>
      <w:r>
        <w:rPr>
          <w:rFonts w:ascii="Calibri"/>
          <w:color w:val="585858"/>
          <w:spacing w:val="-2"/>
          <w:sz w:val="13"/>
        </w:rPr>
        <w:t>2,000</w:t>
      </w:r>
    </w:p>
    <w:p>
      <w:pPr>
        <w:spacing w:before="130"/>
        <w:ind w:left="132" w:right="0" w:firstLine="0"/>
        <w:jc w:val="left"/>
        <w:rPr>
          <w:rFonts w:ascii="Calibri"/>
          <w:sz w:val="12"/>
        </w:rPr>
      </w:pPr>
      <w:r>
        <w:rPr>
          <w:rFonts w:ascii="Calibri"/>
          <w:color w:val="585858"/>
          <w:spacing w:val="-2"/>
          <w:w w:val="105"/>
          <w:sz w:val="12"/>
        </w:rPr>
        <w:t>1,800</w:t>
      </w:r>
    </w:p>
    <w:p>
      <w:pPr>
        <w:spacing w:before="133"/>
        <w:ind w:left="132" w:right="0" w:firstLine="0"/>
        <w:jc w:val="left"/>
        <w:rPr>
          <w:rFonts w:ascii="Calibri"/>
          <w:sz w:val="12"/>
        </w:rPr>
      </w:pPr>
      <w:r>
        <w:rPr>
          <w:rFonts w:ascii="Calibri"/>
          <w:color w:val="585858"/>
          <w:spacing w:val="-2"/>
          <w:w w:val="105"/>
          <w:sz w:val="12"/>
        </w:rPr>
        <w:t>1,600</w:t>
      </w:r>
    </w:p>
    <w:p>
      <w:pPr>
        <w:pStyle w:val="BodyText"/>
        <w:rPr>
          <w:rFonts w:ascii="Calibri"/>
          <w:sz w:val="12"/>
        </w:rPr>
      </w:pPr>
    </w:p>
    <w:p>
      <w:pPr>
        <w:pStyle w:val="BodyText"/>
        <w:rPr>
          <w:rFonts w:ascii="Calibri"/>
          <w:sz w:val="12"/>
        </w:rPr>
      </w:pPr>
    </w:p>
    <w:p>
      <w:pPr>
        <w:pStyle w:val="BodyText"/>
        <w:spacing w:before="68"/>
        <w:rPr>
          <w:rFonts w:ascii="Calibri"/>
          <w:sz w:val="12"/>
        </w:rPr>
      </w:pPr>
    </w:p>
    <w:p>
      <w:pPr>
        <w:spacing w:before="0"/>
        <w:ind w:left="132" w:right="0" w:firstLine="0"/>
        <w:jc w:val="left"/>
        <w:rPr>
          <w:rFonts w:ascii="Calibri"/>
          <w:sz w:val="12"/>
        </w:rPr>
      </w:pPr>
      <w:r>
        <w:rPr>
          <w:rFonts w:ascii="Calibri"/>
          <w:color w:val="585858"/>
          <w:spacing w:val="-2"/>
          <w:w w:val="105"/>
          <w:sz w:val="12"/>
        </w:rPr>
        <w:t>6,000</w:t>
      </w:r>
    </w:p>
    <w:p>
      <w:pPr>
        <w:pStyle w:val="BodyText"/>
        <w:spacing w:before="69"/>
        <w:rPr>
          <w:rFonts w:ascii="Calibri"/>
          <w:sz w:val="12"/>
        </w:rPr>
      </w:pPr>
    </w:p>
    <w:p>
      <w:pPr>
        <w:spacing w:before="0"/>
        <w:ind w:left="132" w:right="0" w:firstLine="0"/>
        <w:jc w:val="left"/>
        <w:rPr>
          <w:rFonts w:ascii="Calibri"/>
          <w:sz w:val="12"/>
        </w:rPr>
      </w:pPr>
      <w:r>
        <w:rPr>
          <w:rFonts w:ascii="Calibri"/>
          <w:color w:val="585858"/>
          <w:spacing w:val="-2"/>
          <w:w w:val="105"/>
          <w:sz w:val="12"/>
        </w:rPr>
        <w:t>4,000</w:t>
      </w:r>
    </w:p>
    <w:p>
      <w:pPr>
        <w:pStyle w:val="BodyText"/>
        <w:spacing w:before="68"/>
        <w:rPr>
          <w:rFonts w:ascii="Calibri"/>
          <w:sz w:val="12"/>
        </w:rPr>
      </w:pPr>
    </w:p>
    <w:p>
      <w:pPr>
        <w:spacing w:before="0"/>
        <w:ind w:left="132" w:right="0" w:firstLine="0"/>
        <w:jc w:val="left"/>
        <w:rPr>
          <w:rFonts w:ascii="Calibri"/>
          <w:sz w:val="12"/>
        </w:rPr>
      </w:pPr>
      <w:r>
        <w:rPr>
          <w:rFonts w:ascii="Calibri"/>
          <w:color w:val="585858"/>
          <w:spacing w:val="-2"/>
          <w:w w:val="105"/>
          <w:sz w:val="12"/>
        </w:rPr>
        <w:t>2,000</w:t>
      </w:r>
    </w:p>
    <w:p>
      <w:pPr>
        <w:spacing w:before="59"/>
        <w:ind w:left="14" w:right="904" w:firstLine="0"/>
        <w:jc w:val="center"/>
        <w:rPr>
          <w:rFonts w:ascii="Calibri"/>
          <w:sz w:val="20"/>
        </w:rPr>
      </w:pPr>
      <w:r>
        <w:rPr/>
        <w:br w:type="column"/>
      </w:r>
      <w:r>
        <w:rPr>
          <w:rFonts w:ascii="Calibri"/>
          <w:color w:val="585858"/>
          <w:sz w:val="20"/>
        </w:rPr>
        <w:t>USDB</w:t>
      </w:r>
      <w:r>
        <w:rPr>
          <w:rFonts w:ascii="Calibri"/>
          <w:color w:val="585858"/>
          <w:spacing w:val="-11"/>
          <w:sz w:val="20"/>
        </w:rPr>
        <w:t> </w:t>
      </w:r>
      <w:r>
        <w:rPr>
          <w:rFonts w:ascii="Calibri"/>
          <w:color w:val="585858"/>
          <w:sz w:val="20"/>
        </w:rPr>
        <w:t>Campus</w:t>
      </w:r>
      <w:r>
        <w:rPr>
          <w:rFonts w:ascii="Calibri"/>
          <w:color w:val="585858"/>
          <w:spacing w:val="-9"/>
          <w:sz w:val="20"/>
        </w:rPr>
        <w:t> </w:t>
      </w:r>
      <w:r>
        <w:rPr>
          <w:rFonts w:ascii="Calibri"/>
          <w:color w:val="585858"/>
          <w:spacing w:val="-2"/>
          <w:sz w:val="20"/>
        </w:rPr>
        <w:t>Students</w:t>
      </w:r>
    </w:p>
    <w:p>
      <w:pPr>
        <w:pStyle w:val="BodyText"/>
        <w:rPr>
          <w:rFonts w:ascii="Calibri"/>
          <w:sz w:val="15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1936">
                <wp:simplePos x="0" y="0"/>
                <wp:positionH relativeFrom="page">
                  <wp:posOffset>6685200</wp:posOffset>
                </wp:positionH>
                <wp:positionV relativeFrom="paragraph">
                  <wp:posOffset>131949</wp:posOffset>
                </wp:positionV>
                <wp:extent cx="2236470" cy="543560"/>
                <wp:effectExtent l="0" t="0" r="0" b="0"/>
                <wp:wrapTopAndBottom/>
                <wp:docPr id="53" name="Group 5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3" name="Group 53"/>
                      <wpg:cNvGrpSpPr/>
                      <wpg:grpSpPr>
                        <a:xfrm>
                          <a:off x="0" y="0"/>
                          <a:ext cx="2236470" cy="543560"/>
                          <a:chExt cx="2236470" cy="543560"/>
                        </a:xfrm>
                      </wpg:grpSpPr>
                      <wps:wsp>
                        <wps:cNvPr id="54" name="Graphic 54"/>
                        <wps:cNvSpPr/>
                        <wps:spPr>
                          <a:xfrm>
                            <a:off x="26114" y="27003"/>
                            <a:ext cx="2183765" cy="4908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83765" h="490855">
                                <a:moveTo>
                                  <a:pt x="0" y="490728"/>
                                </a:moveTo>
                                <a:lnTo>
                                  <a:pt x="546226" y="352298"/>
                                </a:lnTo>
                                <a:lnTo>
                                  <a:pt x="1091564" y="185674"/>
                                </a:lnTo>
                                <a:lnTo>
                                  <a:pt x="1638045" y="147700"/>
                                </a:lnTo>
                                <a:lnTo>
                                  <a:pt x="2183637" y="0"/>
                                </a:lnTo>
                              </a:path>
                            </a:pathLst>
                          </a:custGeom>
                          <a:ln w="20288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3381" y="494617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3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3" y="45466"/>
                                </a:lnTo>
                                <a:lnTo>
                                  <a:pt x="31589" y="43682"/>
                                </a:lnTo>
                                <a:lnTo>
                                  <a:pt x="38814" y="38814"/>
                                </a:lnTo>
                                <a:lnTo>
                                  <a:pt x="43682" y="31589"/>
                                </a:lnTo>
                                <a:lnTo>
                                  <a:pt x="45466" y="22733"/>
                                </a:lnTo>
                                <a:lnTo>
                                  <a:pt x="43682" y="13876"/>
                                </a:lnTo>
                                <a:lnTo>
                                  <a:pt x="38814" y="6651"/>
                                </a:lnTo>
                                <a:lnTo>
                                  <a:pt x="31589" y="1783"/>
                                </a:lnTo>
                                <a:lnTo>
                                  <a:pt x="227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Graphic 56"/>
                        <wps:cNvSpPr/>
                        <wps:spPr>
                          <a:xfrm>
                            <a:off x="3381" y="494617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466" y="22733"/>
                                </a:moveTo>
                                <a:lnTo>
                                  <a:pt x="43682" y="31589"/>
                                </a:lnTo>
                                <a:lnTo>
                                  <a:pt x="38814" y="38814"/>
                                </a:lnTo>
                                <a:lnTo>
                                  <a:pt x="31589" y="43682"/>
                                </a:lnTo>
                                <a:lnTo>
                                  <a:pt x="22733" y="45466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3" y="0"/>
                                </a:lnTo>
                                <a:lnTo>
                                  <a:pt x="31589" y="1783"/>
                                </a:lnTo>
                                <a:lnTo>
                                  <a:pt x="38814" y="6651"/>
                                </a:lnTo>
                                <a:lnTo>
                                  <a:pt x="43682" y="13876"/>
                                </a:lnTo>
                                <a:lnTo>
                                  <a:pt x="45466" y="22733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Graphic 57"/>
                        <wps:cNvSpPr/>
                        <wps:spPr>
                          <a:xfrm>
                            <a:off x="549862" y="356060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2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2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2" y="45465"/>
                                </a:lnTo>
                                <a:lnTo>
                                  <a:pt x="31589" y="43682"/>
                                </a:lnTo>
                                <a:lnTo>
                                  <a:pt x="38814" y="38814"/>
                                </a:lnTo>
                                <a:lnTo>
                                  <a:pt x="43682" y="31589"/>
                                </a:lnTo>
                                <a:lnTo>
                                  <a:pt x="45465" y="22732"/>
                                </a:lnTo>
                                <a:lnTo>
                                  <a:pt x="43682" y="13876"/>
                                </a:lnTo>
                                <a:lnTo>
                                  <a:pt x="38814" y="6651"/>
                                </a:lnTo>
                                <a:lnTo>
                                  <a:pt x="31589" y="1783"/>
                                </a:lnTo>
                                <a:lnTo>
                                  <a:pt x="227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Graphic 58"/>
                        <wps:cNvSpPr/>
                        <wps:spPr>
                          <a:xfrm>
                            <a:off x="549862" y="356060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465" y="22732"/>
                                </a:moveTo>
                                <a:lnTo>
                                  <a:pt x="43682" y="31589"/>
                                </a:lnTo>
                                <a:lnTo>
                                  <a:pt x="38814" y="38814"/>
                                </a:lnTo>
                                <a:lnTo>
                                  <a:pt x="31589" y="43682"/>
                                </a:lnTo>
                                <a:lnTo>
                                  <a:pt x="22732" y="45465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2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2" y="0"/>
                                </a:lnTo>
                                <a:lnTo>
                                  <a:pt x="31589" y="1783"/>
                                </a:lnTo>
                                <a:lnTo>
                                  <a:pt x="38814" y="6651"/>
                                </a:lnTo>
                                <a:lnTo>
                                  <a:pt x="43682" y="13876"/>
                                </a:lnTo>
                                <a:lnTo>
                                  <a:pt x="45465" y="22732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1095200" y="189436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2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2" y="45465"/>
                                </a:lnTo>
                                <a:lnTo>
                                  <a:pt x="31589" y="43682"/>
                                </a:lnTo>
                                <a:lnTo>
                                  <a:pt x="38814" y="38814"/>
                                </a:lnTo>
                                <a:lnTo>
                                  <a:pt x="43682" y="31589"/>
                                </a:lnTo>
                                <a:lnTo>
                                  <a:pt x="45466" y="22733"/>
                                </a:lnTo>
                                <a:lnTo>
                                  <a:pt x="43682" y="13876"/>
                                </a:lnTo>
                                <a:lnTo>
                                  <a:pt x="38814" y="6651"/>
                                </a:lnTo>
                                <a:lnTo>
                                  <a:pt x="31589" y="1783"/>
                                </a:lnTo>
                                <a:lnTo>
                                  <a:pt x="227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1095200" y="189436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466" y="22733"/>
                                </a:moveTo>
                                <a:lnTo>
                                  <a:pt x="43682" y="31589"/>
                                </a:lnTo>
                                <a:lnTo>
                                  <a:pt x="38814" y="38814"/>
                                </a:lnTo>
                                <a:lnTo>
                                  <a:pt x="31589" y="43682"/>
                                </a:lnTo>
                                <a:lnTo>
                                  <a:pt x="22732" y="45465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2" y="0"/>
                                </a:lnTo>
                                <a:lnTo>
                                  <a:pt x="31589" y="1783"/>
                                </a:lnTo>
                                <a:lnTo>
                                  <a:pt x="38814" y="6651"/>
                                </a:lnTo>
                                <a:lnTo>
                                  <a:pt x="43682" y="13876"/>
                                </a:lnTo>
                                <a:lnTo>
                                  <a:pt x="45466" y="22733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1641681" y="151590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3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3" y="45466"/>
                                </a:lnTo>
                                <a:lnTo>
                                  <a:pt x="31515" y="43682"/>
                                </a:lnTo>
                                <a:lnTo>
                                  <a:pt x="38703" y="38814"/>
                                </a:lnTo>
                                <a:lnTo>
                                  <a:pt x="43557" y="31589"/>
                                </a:lnTo>
                                <a:lnTo>
                                  <a:pt x="45339" y="22733"/>
                                </a:lnTo>
                                <a:lnTo>
                                  <a:pt x="43557" y="13876"/>
                                </a:lnTo>
                                <a:lnTo>
                                  <a:pt x="38703" y="6651"/>
                                </a:lnTo>
                                <a:lnTo>
                                  <a:pt x="31515" y="1783"/>
                                </a:lnTo>
                                <a:lnTo>
                                  <a:pt x="227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1641681" y="151590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339" y="22733"/>
                                </a:moveTo>
                                <a:lnTo>
                                  <a:pt x="43557" y="31589"/>
                                </a:lnTo>
                                <a:lnTo>
                                  <a:pt x="38703" y="38814"/>
                                </a:lnTo>
                                <a:lnTo>
                                  <a:pt x="31515" y="43682"/>
                                </a:lnTo>
                                <a:lnTo>
                                  <a:pt x="22733" y="45466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3" y="0"/>
                                </a:lnTo>
                                <a:lnTo>
                                  <a:pt x="31515" y="1783"/>
                                </a:lnTo>
                                <a:lnTo>
                                  <a:pt x="38703" y="6651"/>
                                </a:lnTo>
                                <a:lnTo>
                                  <a:pt x="43557" y="13876"/>
                                </a:lnTo>
                                <a:lnTo>
                                  <a:pt x="45339" y="22733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2187019" y="3381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2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2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2" y="45465"/>
                                </a:lnTo>
                                <a:lnTo>
                                  <a:pt x="31535" y="43682"/>
                                </a:lnTo>
                                <a:lnTo>
                                  <a:pt x="38766" y="38814"/>
                                </a:lnTo>
                                <a:lnTo>
                                  <a:pt x="43664" y="31589"/>
                                </a:lnTo>
                                <a:lnTo>
                                  <a:pt x="45465" y="22732"/>
                                </a:lnTo>
                                <a:lnTo>
                                  <a:pt x="43664" y="13876"/>
                                </a:lnTo>
                                <a:lnTo>
                                  <a:pt x="38766" y="6651"/>
                                </a:lnTo>
                                <a:lnTo>
                                  <a:pt x="31535" y="1783"/>
                                </a:lnTo>
                                <a:lnTo>
                                  <a:pt x="227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2187019" y="3381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465" y="22732"/>
                                </a:moveTo>
                                <a:lnTo>
                                  <a:pt x="43664" y="31589"/>
                                </a:lnTo>
                                <a:lnTo>
                                  <a:pt x="38766" y="38814"/>
                                </a:lnTo>
                                <a:lnTo>
                                  <a:pt x="31535" y="43682"/>
                                </a:lnTo>
                                <a:lnTo>
                                  <a:pt x="22732" y="45465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2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2" y="0"/>
                                </a:lnTo>
                                <a:lnTo>
                                  <a:pt x="31535" y="1783"/>
                                </a:lnTo>
                                <a:lnTo>
                                  <a:pt x="38766" y="6651"/>
                                </a:lnTo>
                                <a:lnTo>
                                  <a:pt x="43664" y="13876"/>
                                </a:lnTo>
                                <a:lnTo>
                                  <a:pt x="45465" y="22732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526.393738pt;margin-top:10.389688pt;width:176.1pt;height:42.8pt;mso-position-horizontal-relative:page;mso-position-vertical-relative:paragraph;z-index:-15724544;mso-wrap-distance-left:0;mso-wrap-distance-right:0" id="docshapegroup52" coordorigin="10528,208" coordsize="3522,856">
                <v:shape style="position:absolute;left:10569;top:250;width:3439;height:773" id="docshape53" coordorigin="10569,250" coordsize="3439,773" path="m10569,1023l11429,805,12288,543,13149,483,14008,250e" filled="false" stroked="true" strokeweight="1.5975pt" strokecolor="#5b9bd4">
                  <v:path arrowok="t"/>
                  <v:stroke dashstyle="solid"/>
                </v:shape>
                <v:shape style="position:absolute;left:10533;top:986;width:72;height:72" id="docshape54" coordorigin="10533,987" coordsize="72,72" path="m10569,987l10555,990,10544,997,10536,1009,10533,1023,10536,1036,10544,1048,10555,1056,10569,1058,10583,1056,10594,1048,10602,1036,10605,1023,10602,1009,10594,997,10583,990,10569,987xe" filled="true" fillcolor="#5b9bd4" stroked="false">
                  <v:path arrowok="t"/>
                  <v:fill type="solid"/>
                </v:shape>
                <v:shape style="position:absolute;left:10533;top:986;width:72;height:72" id="docshape55" coordorigin="10533,987" coordsize="72,72" path="m10605,1023l10602,1036,10594,1048,10583,1056,10569,1058,10555,1056,10544,1048,10536,1036,10533,1023,10536,1009,10544,997,10555,990,10569,987,10583,990,10594,997,10602,1009,10605,1023xe" filled="false" stroked="true" strokeweight=".5325pt" strokecolor="#5b9bd4">
                  <v:path arrowok="t"/>
                  <v:stroke dashstyle="solid"/>
                </v:shape>
                <v:shape style="position:absolute;left:11393;top:768;width:72;height:72" id="docshape56" coordorigin="11394,769" coordsize="72,72" path="m11430,769l11416,771,11404,779,11397,790,11394,804,11397,818,11404,830,11416,837,11430,840,11444,837,11455,830,11463,818,11465,804,11463,790,11455,779,11444,771,11430,769xe" filled="true" fillcolor="#5b9bd4" stroked="false">
                  <v:path arrowok="t"/>
                  <v:fill type="solid"/>
                </v:shape>
                <v:shape style="position:absolute;left:11393;top:768;width:72;height:72" id="docshape57" coordorigin="11394,769" coordsize="72,72" path="m11465,804l11463,818,11455,830,11444,837,11430,840,11416,837,11404,830,11397,818,11394,804,11397,790,11404,779,11416,771,11430,769,11444,771,11455,779,11463,790,11465,804xe" filled="false" stroked="true" strokeweight=".5325pt" strokecolor="#5b9bd4">
                  <v:path arrowok="t"/>
                  <v:stroke dashstyle="solid"/>
                </v:shape>
                <v:shape style="position:absolute;left:12252;top:506;width:72;height:72" id="docshape58" coordorigin="12253,506" coordsize="72,72" path="m12288,506l12274,509,12263,517,12255,528,12253,542,12255,556,12263,567,12274,575,12288,578,12302,575,12314,567,12321,556,12324,542,12321,528,12314,517,12302,509,12288,506xe" filled="true" fillcolor="#5b9bd4" stroked="false">
                  <v:path arrowok="t"/>
                  <v:fill type="solid"/>
                </v:shape>
                <v:shape style="position:absolute;left:12252;top:506;width:72;height:72" id="docshape59" coordorigin="12253,506" coordsize="72,72" path="m12324,542l12321,556,12314,567,12302,575,12288,578,12274,575,12263,567,12255,556,12253,542,12255,528,12263,517,12274,509,12288,506,12302,509,12314,517,12321,528,12324,542xe" filled="false" stroked="true" strokeweight=".5325pt" strokecolor="#5b9bd4">
                  <v:path arrowok="t"/>
                  <v:stroke dashstyle="solid"/>
                </v:shape>
                <v:shape style="position:absolute;left:13113;top:446;width:72;height:72" id="docshape60" coordorigin="13113,447" coordsize="72,72" path="m13149,447l13135,449,13124,457,13116,468,13113,482,13116,496,13124,508,13135,515,13149,518,13163,515,13174,508,13182,496,13185,482,13182,468,13174,457,13163,449,13149,447xe" filled="true" fillcolor="#5b9bd4" stroked="false">
                  <v:path arrowok="t"/>
                  <v:fill type="solid"/>
                </v:shape>
                <v:shape style="position:absolute;left:13113;top:446;width:72;height:72" id="docshape61" coordorigin="13113,447" coordsize="72,72" path="m13185,482l13182,496,13174,508,13163,515,13149,518,13135,515,13124,508,13116,496,13113,482,13116,468,13124,457,13135,449,13149,447,13163,449,13174,457,13182,468,13185,482xe" filled="false" stroked="true" strokeweight=".5325pt" strokecolor="#5b9bd4">
                  <v:path arrowok="t"/>
                  <v:stroke dashstyle="solid"/>
                </v:shape>
                <v:shape style="position:absolute;left:13972;top:213;width:72;height:72" id="docshape62" coordorigin="13972,213" coordsize="72,72" path="m14008,213l13994,216,13982,224,13975,235,13972,249,13975,263,13982,274,13994,282,14008,285,14022,282,14033,274,14041,263,14044,249,14041,235,14033,224,14022,216,14008,213xe" filled="true" fillcolor="#5b9bd4" stroked="false">
                  <v:path arrowok="t"/>
                  <v:fill type="solid"/>
                </v:shape>
                <v:shape style="position:absolute;left:13972;top:213;width:72;height:72" id="docshape63" coordorigin="13972,213" coordsize="72,72" path="m14044,249l14041,263,14033,274,14022,282,14008,285,13994,282,13982,274,13975,263,13972,249,13975,235,13982,224,13994,216,14008,213,14022,216,14033,224,14041,235,14044,249xe" filled="false" stroked="true" strokeweight=".5325pt" strokecolor="#5b9bd4">
                  <v:path arrowok="t"/>
                  <v:stroke dashstyle="solid"/>
                </v:shape>
                <w10:wrap type="topAndBottom"/>
              </v:group>
            </w:pict>
          </mc:Fallback>
        </mc:AlternateContent>
      </w:r>
    </w:p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236"/>
        <w:rPr>
          <w:rFonts w:ascii="Calibri"/>
          <w:sz w:val="20"/>
        </w:rPr>
      </w:pPr>
    </w:p>
    <w:p>
      <w:pPr>
        <w:spacing w:before="0"/>
        <w:ind w:left="1" w:right="904" w:firstLine="0"/>
        <w:jc w:val="center"/>
        <w:rPr>
          <w:rFonts w:ascii="Calibri"/>
          <w:sz w:val="20"/>
        </w:rPr>
      </w:pPr>
      <w:r>
        <w:rPr>
          <w:rFonts w:ascii="Calibri"/>
          <w:color w:val="585858"/>
          <w:spacing w:val="-2"/>
          <w:sz w:val="20"/>
        </w:rPr>
        <w:t>Statewide</w:t>
      </w:r>
      <w:r>
        <w:rPr>
          <w:rFonts w:ascii="Calibri"/>
          <w:color w:val="585858"/>
          <w:spacing w:val="-5"/>
          <w:sz w:val="20"/>
        </w:rPr>
        <w:t> </w:t>
      </w:r>
      <w:r>
        <w:rPr>
          <w:rFonts w:ascii="Calibri"/>
          <w:color w:val="585858"/>
          <w:spacing w:val="-2"/>
          <w:sz w:val="20"/>
        </w:rPr>
        <w:t>Students</w:t>
      </w:r>
      <w:r>
        <w:rPr>
          <w:rFonts w:ascii="Calibri"/>
          <w:color w:val="585858"/>
          <w:sz w:val="20"/>
        </w:rPr>
        <w:t> </w:t>
      </w:r>
      <w:r>
        <w:rPr>
          <w:rFonts w:ascii="Calibri"/>
          <w:color w:val="585858"/>
          <w:spacing w:val="-2"/>
          <w:sz w:val="20"/>
        </w:rPr>
        <w:t>Receiving</w:t>
      </w:r>
      <w:r>
        <w:rPr>
          <w:rFonts w:ascii="Calibri"/>
          <w:color w:val="585858"/>
          <w:spacing w:val="-3"/>
          <w:sz w:val="20"/>
        </w:rPr>
        <w:t> </w:t>
      </w:r>
      <w:r>
        <w:rPr>
          <w:rFonts w:ascii="Calibri"/>
          <w:color w:val="585858"/>
          <w:spacing w:val="-2"/>
          <w:sz w:val="20"/>
        </w:rPr>
        <w:t>Services</w:t>
      </w:r>
    </w:p>
    <w:p>
      <w:pPr>
        <w:pStyle w:val="BodyText"/>
        <w:spacing w:before="15"/>
        <w:rPr>
          <w:rFonts w:ascii="Calibri"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2448">
                <wp:simplePos x="0" y="0"/>
                <wp:positionH relativeFrom="page">
                  <wp:posOffset>6766734</wp:posOffset>
                </wp:positionH>
                <wp:positionV relativeFrom="paragraph">
                  <wp:posOffset>180675</wp:posOffset>
                </wp:positionV>
                <wp:extent cx="2163445" cy="380365"/>
                <wp:effectExtent l="0" t="0" r="0" b="0"/>
                <wp:wrapTopAndBottom/>
                <wp:docPr id="65" name="Group 6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5" name="Group 65"/>
                      <wpg:cNvGrpSpPr/>
                      <wpg:grpSpPr>
                        <a:xfrm>
                          <a:off x="0" y="0"/>
                          <a:ext cx="2163445" cy="380365"/>
                          <a:chExt cx="2163445" cy="380365"/>
                        </a:xfrm>
                      </wpg:grpSpPr>
                      <wps:wsp>
                        <wps:cNvPr id="66" name="Graphic 66"/>
                        <wps:cNvSpPr/>
                        <wps:spPr>
                          <a:xfrm>
                            <a:off x="26368" y="26114"/>
                            <a:ext cx="2111375" cy="327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11375" h="327660">
                                <a:moveTo>
                                  <a:pt x="0" y="327279"/>
                                </a:moveTo>
                                <a:lnTo>
                                  <a:pt x="527176" y="323342"/>
                                </a:lnTo>
                                <a:lnTo>
                                  <a:pt x="1055243" y="124206"/>
                                </a:lnTo>
                                <a:lnTo>
                                  <a:pt x="1583308" y="71247"/>
                                </a:lnTo>
                                <a:lnTo>
                                  <a:pt x="2110867" y="0"/>
                                </a:lnTo>
                              </a:path>
                            </a:pathLst>
                          </a:custGeom>
                          <a:ln w="20288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3381" y="331168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2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2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2" y="45465"/>
                                </a:lnTo>
                                <a:lnTo>
                                  <a:pt x="31589" y="43682"/>
                                </a:lnTo>
                                <a:lnTo>
                                  <a:pt x="38814" y="38814"/>
                                </a:lnTo>
                                <a:lnTo>
                                  <a:pt x="43682" y="31589"/>
                                </a:lnTo>
                                <a:lnTo>
                                  <a:pt x="45465" y="22732"/>
                                </a:lnTo>
                                <a:lnTo>
                                  <a:pt x="43682" y="13876"/>
                                </a:lnTo>
                                <a:lnTo>
                                  <a:pt x="38814" y="6651"/>
                                </a:lnTo>
                                <a:lnTo>
                                  <a:pt x="31589" y="1783"/>
                                </a:lnTo>
                                <a:lnTo>
                                  <a:pt x="227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Graphic 68"/>
                        <wps:cNvSpPr/>
                        <wps:spPr>
                          <a:xfrm>
                            <a:off x="3381" y="331168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465" y="22732"/>
                                </a:moveTo>
                                <a:lnTo>
                                  <a:pt x="43682" y="31589"/>
                                </a:lnTo>
                                <a:lnTo>
                                  <a:pt x="38814" y="38814"/>
                                </a:lnTo>
                                <a:lnTo>
                                  <a:pt x="31589" y="43682"/>
                                </a:lnTo>
                                <a:lnTo>
                                  <a:pt x="22732" y="45465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2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2" y="0"/>
                                </a:lnTo>
                                <a:lnTo>
                                  <a:pt x="31589" y="1783"/>
                                </a:lnTo>
                                <a:lnTo>
                                  <a:pt x="38814" y="6651"/>
                                </a:lnTo>
                                <a:lnTo>
                                  <a:pt x="43682" y="13876"/>
                                </a:lnTo>
                                <a:lnTo>
                                  <a:pt x="45465" y="22732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" name="Graphic 69"/>
                        <wps:cNvSpPr/>
                        <wps:spPr>
                          <a:xfrm>
                            <a:off x="530304" y="326850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2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2" y="45465"/>
                                </a:lnTo>
                                <a:lnTo>
                                  <a:pt x="31589" y="43682"/>
                                </a:lnTo>
                                <a:lnTo>
                                  <a:pt x="38814" y="38814"/>
                                </a:lnTo>
                                <a:lnTo>
                                  <a:pt x="43682" y="31589"/>
                                </a:lnTo>
                                <a:lnTo>
                                  <a:pt x="45465" y="22733"/>
                                </a:lnTo>
                                <a:lnTo>
                                  <a:pt x="43682" y="13876"/>
                                </a:lnTo>
                                <a:lnTo>
                                  <a:pt x="38814" y="6651"/>
                                </a:lnTo>
                                <a:lnTo>
                                  <a:pt x="31589" y="1783"/>
                                </a:lnTo>
                                <a:lnTo>
                                  <a:pt x="227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530304" y="326850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465" y="22733"/>
                                </a:moveTo>
                                <a:lnTo>
                                  <a:pt x="43682" y="31589"/>
                                </a:lnTo>
                                <a:lnTo>
                                  <a:pt x="38814" y="38814"/>
                                </a:lnTo>
                                <a:lnTo>
                                  <a:pt x="31589" y="43682"/>
                                </a:lnTo>
                                <a:lnTo>
                                  <a:pt x="22732" y="45465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2" y="0"/>
                                </a:lnTo>
                                <a:lnTo>
                                  <a:pt x="31589" y="1783"/>
                                </a:lnTo>
                                <a:lnTo>
                                  <a:pt x="38814" y="6651"/>
                                </a:lnTo>
                                <a:lnTo>
                                  <a:pt x="43682" y="13876"/>
                                </a:lnTo>
                                <a:lnTo>
                                  <a:pt x="45465" y="22733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1058370" y="127714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3" y="0"/>
                                </a:moveTo>
                                <a:lnTo>
                                  <a:pt x="13876" y="1801"/>
                                </a:lnTo>
                                <a:lnTo>
                                  <a:pt x="6651" y="6699"/>
                                </a:lnTo>
                                <a:lnTo>
                                  <a:pt x="1783" y="13930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3" y="45465"/>
                                </a:lnTo>
                                <a:lnTo>
                                  <a:pt x="31589" y="43682"/>
                                </a:lnTo>
                                <a:lnTo>
                                  <a:pt x="38814" y="38814"/>
                                </a:lnTo>
                                <a:lnTo>
                                  <a:pt x="43682" y="31589"/>
                                </a:lnTo>
                                <a:lnTo>
                                  <a:pt x="45466" y="22733"/>
                                </a:lnTo>
                                <a:lnTo>
                                  <a:pt x="43682" y="13930"/>
                                </a:lnTo>
                                <a:lnTo>
                                  <a:pt x="38814" y="6699"/>
                                </a:lnTo>
                                <a:lnTo>
                                  <a:pt x="31589" y="1801"/>
                                </a:lnTo>
                                <a:lnTo>
                                  <a:pt x="227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1058370" y="127714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466" y="22733"/>
                                </a:moveTo>
                                <a:lnTo>
                                  <a:pt x="43682" y="31589"/>
                                </a:lnTo>
                                <a:lnTo>
                                  <a:pt x="38814" y="38814"/>
                                </a:lnTo>
                                <a:lnTo>
                                  <a:pt x="31589" y="43682"/>
                                </a:lnTo>
                                <a:lnTo>
                                  <a:pt x="22733" y="45465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13930"/>
                                </a:lnTo>
                                <a:lnTo>
                                  <a:pt x="6651" y="6699"/>
                                </a:lnTo>
                                <a:lnTo>
                                  <a:pt x="13876" y="1801"/>
                                </a:lnTo>
                                <a:lnTo>
                                  <a:pt x="22733" y="0"/>
                                </a:lnTo>
                                <a:lnTo>
                                  <a:pt x="31589" y="1801"/>
                                </a:lnTo>
                                <a:lnTo>
                                  <a:pt x="38814" y="6699"/>
                                </a:lnTo>
                                <a:lnTo>
                                  <a:pt x="43682" y="13930"/>
                                </a:lnTo>
                                <a:lnTo>
                                  <a:pt x="45466" y="22733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1586436" y="74755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2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2" y="45466"/>
                                </a:lnTo>
                                <a:lnTo>
                                  <a:pt x="31515" y="43682"/>
                                </a:lnTo>
                                <a:lnTo>
                                  <a:pt x="38703" y="38814"/>
                                </a:lnTo>
                                <a:lnTo>
                                  <a:pt x="43557" y="31589"/>
                                </a:lnTo>
                                <a:lnTo>
                                  <a:pt x="45338" y="22733"/>
                                </a:lnTo>
                                <a:lnTo>
                                  <a:pt x="43557" y="13876"/>
                                </a:lnTo>
                                <a:lnTo>
                                  <a:pt x="38703" y="6651"/>
                                </a:lnTo>
                                <a:lnTo>
                                  <a:pt x="31515" y="1783"/>
                                </a:lnTo>
                                <a:lnTo>
                                  <a:pt x="227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1586436" y="74755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338" y="22733"/>
                                </a:moveTo>
                                <a:lnTo>
                                  <a:pt x="43557" y="31589"/>
                                </a:lnTo>
                                <a:lnTo>
                                  <a:pt x="38703" y="38814"/>
                                </a:lnTo>
                                <a:lnTo>
                                  <a:pt x="31515" y="43682"/>
                                </a:lnTo>
                                <a:lnTo>
                                  <a:pt x="22732" y="45466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2" y="0"/>
                                </a:lnTo>
                                <a:lnTo>
                                  <a:pt x="31515" y="1783"/>
                                </a:lnTo>
                                <a:lnTo>
                                  <a:pt x="38703" y="6651"/>
                                </a:lnTo>
                                <a:lnTo>
                                  <a:pt x="43557" y="13876"/>
                                </a:lnTo>
                                <a:lnTo>
                                  <a:pt x="45338" y="22733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2114375" y="3381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3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2"/>
                                </a:lnTo>
                                <a:lnTo>
                                  <a:pt x="1783" y="31535"/>
                                </a:lnTo>
                                <a:lnTo>
                                  <a:pt x="6651" y="38766"/>
                                </a:lnTo>
                                <a:lnTo>
                                  <a:pt x="13876" y="43664"/>
                                </a:lnTo>
                                <a:lnTo>
                                  <a:pt x="22733" y="45465"/>
                                </a:lnTo>
                                <a:lnTo>
                                  <a:pt x="31589" y="43664"/>
                                </a:lnTo>
                                <a:lnTo>
                                  <a:pt x="38814" y="38766"/>
                                </a:lnTo>
                                <a:lnTo>
                                  <a:pt x="43682" y="31535"/>
                                </a:lnTo>
                                <a:lnTo>
                                  <a:pt x="45466" y="22732"/>
                                </a:lnTo>
                                <a:lnTo>
                                  <a:pt x="43682" y="13876"/>
                                </a:lnTo>
                                <a:lnTo>
                                  <a:pt x="38814" y="6651"/>
                                </a:lnTo>
                                <a:lnTo>
                                  <a:pt x="31589" y="1783"/>
                                </a:lnTo>
                                <a:lnTo>
                                  <a:pt x="227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2114375" y="3381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466" y="22732"/>
                                </a:moveTo>
                                <a:lnTo>
                                  <a:pt x="43682" y="31535"/>
                                </a:lnTo>
                                <a:lnTo>
                                  <a:pt x="38814" y="38766"/>
                                </a:lnTo>
                                <a:lnTo>
                                  <a:pt x="31589" y="43664"/>
                                </a:lnTo>
                                <a:lnTo>
                                  <a:pt x="22733" y="45465"/>
                                </a:lnTo>
                                <a:lnTo>
                                  <a:pt x="13876" y="43664"/>
                                </a:lnTo>
                                <a:lnTo>
                                  <a:pt x="6651" y="38766"/>
                                </a:lnTo>
                                <a:lnTo>
                                  <a:pt x="1783" y="31535"/>
                                </a:lnTo>
                                <a:lnTo>
                                  <a:pt x="0" y="22732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3" y="0"/>
                                </a:lnTo>
                                <a:lnTo>
                                  <a:pt x="31589" y="1783"/>
                                </a:lnTo>
                                <a:lnTo>
                                  <a:pt x="38814" y="6651"/>
                                </a:lnTo>
                                <a:lnTo>
                                  <a:pt x="43682" y="13876"/>
                                </a:lnTo>
                                <a:lnTo>
                                  <a:pt x="45466" y="22732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532.813721pt;margin-top:14.226406pt;width:170.35pt;height:29.95pt;mso-position-horizontal-relative:page;mso-position-vertical-relative:paragraph;z-index:-15724032;mso-wrap-distance-left:0;mso-wrap-distance-right:0" id="docshapegroup64" coordorigin="10656,285" coordsize="3407,599">
                <v:shape style="position:absolute;left:10697;top:325;width:3325;height:516" id="docshape65" coordorigin="10698,326" coordsize="3325,516" path="m10698,841l11528,835,12360,521,13191,438,14022,326e" filled="false" stroked="true" strokeweight="1.5975pt" strokecolor="#5b9bd4">
                  <v:path arrowok="t"/>
                  <v:stroke dashstyle="solid"/>
                </v:shape>
                <v:shape style="position:absolute;left:10661;top:806;width:72;height:72" id="docshape66" coordorigin="10662,806" coordsize="72,72" path="m10697,806l10683,809,10672,817,10664,828,10662,842,10664,856,10672,867,10683,875,10697,878,10711,875,10723,867,10730,856,10733,842,10730,828,10723,817,10711,809,10697,806xe" filled="true" fillcolor="#5b9bd4" stroked="false">
                  <v:path arrowok="t"/>
                  <v:fill type="solid"/>
                </v:shape>
                <v:shape style="position:absolute;left:10661;top:806;width:72;height:72" id="docshape67" coordorigin="10662,806" coordsize="72,72" path="m10733,842l10730,856,10723,867,10711,875,10697,878,10683,875,10672,867,10664,856,10662,842,10664,828,10672,817,10683,809,10697,806,10711,809,10723,817,10730,828,10733,842xe" filled="false" stroked="true" strokeweight=".5325pt" strokecolor="#5b9bd4">
                  <v:path arrowok="t"/>
                  <v:stroke dashstyle="solid"/>
                </v:shape>
                <v:shape style="position:absolute;left:11491;top:799;width:72;height:72" id="docshape68" coordorigin="11491,799" coordsize="72,72" path="m11527,799l11513,802,11502,810,11494,821,11491,835,11494,849,11502,860,11513,868,11527,871,11541,868,11553,860,11560,849,11563,835,11560,821,11553,810,11541,802,11527,799xe" filled="true" fillcolor="#5b9bd4" stroked="false">
                  <v:path arrowok="t"/>
                  <v:fill type="solid"/>
                </v:shape>
                <v:shape style="position:absolute;left:11491;top:799;width:72;height:72" id="docshape69" coordorigin="11491,799" coordsize="72,72" path="m11563,835l11560,849,11553,860,11541,868,11527,871,11513,868,11502,860,11494,849,11491,835,11494,821,11502,810,11513,802,11527,799,11541,802,11553,810,11560,821,11563,835xe" filled="false" stroked="true" strokeweight=".5325pt" strokecolor="#5b9bd4">
                  <v:path arrowok="t"/>
                  <v:stroke dashstyle="solid"/>
                </v:shape>
                <v:shape style="position:absolute;left:12323;top:485;width:72;height:72" id="docshape70" coordorigin="12323,486" coordsize="72,72" path="m12359,486l12345,488,12333,496,12326,508,12323,521,12326,535,12333,547,12345,554,12359,557,12373,554,12384,547,12392,535,12395,521,12392,508,12384,496,12373,488,12359,486xe" filled="true" fillcolor="#5b9bd4" stroked="false">
                  <v:path arrowok="t"/>
                  <v:fill type="solid"/>
                </v:shape>
                <v:shape style="position:absolute;left:12323;top:485;width:72;height:72" id="docshape71" coordorigin="12323,486" coordsize="72,72" path="m12395,521l12392,535,12384,547,12373,554,12359,557,12345,554,12333,547,12326,535,12323,521,12326,508,12333,496,12345,488,12359,486,12373,488,12384,496,12392,508,12395,521xe" filled="false" stroked="true" strokeweight=".5325pt" strokecolor="#5b9bd4">
                  <v:path arrowok="t"/>
                  <v:stroke dashstyle="solid"/>
                </v:shape>
                <v:shape style="position:absolute;left:13154;top:402;width:72;height:72" id="docshape72" coordorigin="13155,402" coordsize="72,72" path="m13190,402l13176,405,13165,413,13157,424,13155,438,13157,452,13165,463,13176,471,13190,474,13204,471,13216,463,13223,452,13226,438,13223,424,13216,413,13204,405,13190,402xe" filled="true" fillcolor="#5b9bd4" stroked="false">
                  <v:path arrowok="t"/>
                  <v:fill type="solid"/>
                </v:shape>
                <v:shape style="position:absolute;left:13154;top:402;width:72;height:72" id="docshape73" coordorigin="13155,402" coordsize="72,72" path="m13226,438l13223,452,13216,463,13204,471,13190,474,13176,471,13165,463,13157,452,13155,438,13157,424,13165,413,13176,405,13190,402,13204,405,13216,413,13223,424,13226,438xe" filled="false" stroked="true" strokeweight=".5325pt" strokecolor="#5b9bd4">
                  <v:path arrowok="t"/>
                  <v:stroke dashstyle="solid"/>
                </v:shape>
                <v:shape style="position:absolute;left:13986;top:289;width:72;height:72" id="docshape74" coordorigin="13986,290" coordsize="72,72" path="m14022,290l14008,293,13996,300,13989,312,13986,326,13989,340,13996,351,14008,359,14022,361,14036,359,14047,351,14055,340,14058,326,14055,312,14047,300,14036,293,14022,290xe" filled="true" fillcolor="#5b9bd4" stroked="false">
                  <v:path arrowok="t"/>
                  <v:fill type="solid"/>
                </v:shape>
                <v:shape style="position:absolute;left:13986;top:289;width:72;height:72" id="docshape75" coordorigin="13986,290" coordsize="72,72" path="m14058,326l14055,340,14047,351,14036,359,14022,361,14008,359,13996,351,13989,340,13986,326,13989,312,13996,300,14008,293,14022,290,14036,293,14047,300,14055,312,14058,326xe" filled="false" stroked="true" strokeweight=".5325pt" strokecolor="#5b9bd4">
                  <v:path arrowok="t"/>
                  <v:stroke dashstyle="solid"/>
                </v:shape>
                <w10:wrap type="topAndBottom"/>
              </v:group>
            </w:pict>
          </mc:Fallback>
        </mc:AlternateContent>
      </w:r>
    </w:p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157"/>
        <w:rPr>
          <w:rFonts w:ascii="Calibri"/>
          <w:sz w:val="20"/>
        </w:rPr>
      </w:pPr>
    </w:p>
    <w:p>
      <w:pPr>
        <w:spacing w:before="0"/>
        <w:ind w:left="0" w:right="904" w:firstLine="0"/>
        <w:jc w:val="center"/>
        <w:rPr>
          <w:rFonts w:ascii="Calibri"/>
          <w:sz w:val="20"/>
        </w:rPr>
      </w:pPr>
      <w:r>
        <w:rPr>
          <w:rFonts w:ascii="Calibri"/>
          <w:color w:val="585858"/>
          <w:spacing w:val="-2"/>
          <w:sz w:val="20"/>
        </w:rPr>
        <w:t>Total</w:t>
      </w:r>
      <w:r>
        <w:rPr>
          <w:rFonts w:ascii="Calibri"/>
          <w:color w:val="585858"/>
          <w:spacing w:val="-4"/>
          <w:sz w:val="20"/>
        </w:rPr>
        <w:t> </w:t>
      </w:r>
      <w:r>
        <w:rPr>
          <w:rFonts w:ascii="Calibri"/>
          <w:color w:val="585858"/>
          <w:spacing w:val="-2"/>
          <w:sz w:val="20"/>
        </w:rPr>
        <w:t>Services</w:t>
      </w:r>
      <w:r>
        <w:rPr>
          <w:rFonts w:ascii="Calibri"/>
          <w:color w:val="585858"/>
          <w:spacing w:val="-4"/>
          <w:sz w:val="20"/>
        </w:rPr>
        <w:t> </w:t>
      </w:r>
      <w:r>
        <w:rPr>
          <w:rFonts w:ascii="Calibri"/>
          <w:color w:val="585858"/>
          <w:spacing w:val="-2"/>
          <w:sz w:val="20"/>
        </w:rPr>
        <w:t>Provided</w:t>
      </w:r>
      <w:r>
        <w:rPr>
          <w:rFonts w:ascii="Calibri"/>
          <w:color w:val="585858"/>
          <w:spacing w:val="-3"/>
          <w:sz w:val="20"/>
        </w:rPr>
        <w:t> </w:t>
      </w:r>
      <w:r>
        <w:rPr>
          <w:rFonts w:ascii="Calibri"/>
          <w:color w:val="585858"/>
          <w:spacing w:val="-2"/>
          <w:sz w:val="20"/>
        </w:rPr>
        <w:t>to</w:t>
      </w:r>
      <w:r>
        <w:rPr>
          <w:rFonts w:ascii="Calibri"/>
          <w:color w:val="585858"/>
          <w:spacing w:val="-3"/>
          <w:sz w:val="20"/>
        </w:rPr>
        <w:t> </w:t>
      </w:r>
      <w:r>
        <w:rPr>
          <w:rFonts w:ascii="Calibri"/>
          <w:color w:val="585858"/>
          <w:spacing w:val="-2"/>
          <w:sz w:val="20"/>
        </w:rPr>
        <w:t>Students</w:t>
      </w:r>
    </w:p>
    <w:p>
      <w:pPr>
        <w:pStyle w:val="BodyText"/>
        <w:rPr>
          <w:rFonts w:ascii="Calibri"/>
          <w:sz w:val="16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2960">
                <wp:simplePos x="0" y="0"/>
                <wp:positionH relativeFrom="page">
                  <wp:posOffset>6766734</wp:posOffset>
                </wp:positionH>
                <wp:positionV relativeFrom="paragraph">
                  <wp:posOffset>140035</wp:posOffset>
                </wp:positionV>
                <wp:extent cx="2163445" cy="264795"/>
                <wp:effectExtent l="0" t="0" r="0" b="0"/>
                <wp:wrapTopAndBottom/>
                <wp:docPr id="77" name="Group 7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7" name="Group 77"/>
                      <wpg:cNvGrpSpPr/>
                      <wpg:grpSpPr>
                        <a:xfrm>
                          <a:off x="0" y="0"/>
                          <a:ext cx="2163445" cy="264795"/>
                          <a:chExt cx="2163445" cy="264795"/>
                        </a:xfrm>
                      </wpg:grpSpPr>
                      <wps:wsp>
                        <wps:cNvPr id="78" name="Graphic 78"/>
                        <wps:cNvSpPr/>
                        <wps:spPr>
                          <a:xfrm>
                            <a:off x="26368" y="26622"/>
                            <a:ext cx="2111375" cy="21145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11375" h="211454">
                                <a:moveTo>
                                  <a:pt x="0" y="211454"/>
                                </a:moveTo>
                                <a:lnTo>
                                  <a:pt x="528320" y="179323"/>
                                </a:lnTo>
                                <a:lnTo>
                                  <a:pt x="1055243" y="135000"/>
                                </a:lnTo>
                                <a:lnTo>
                                  <a:pt x="1583308" y="37591"/>
                                </a:lnTo>
                                <a:lnTo>
                                  <a:pt x="2111248" y="0"/>
                                </a:lnTo>
                              </a:path>
                            </a:pathLst>
                          </a:custGeom>
                          <a:ln w="20288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3381" y="215471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2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2" y="45466"/>
                                </a:lnTo>
                                <a:lnTo>
                                  <a:pt x="31589" y="43682"/>
                                </a:lnTo>
                                <a:lnTo>
                                  <a:pt x="38814" y="38814"/>
                                </a:lnTo>
                                <a:lnTo>
                                  <a:pt x="43682" y="31589"/>
                                </a:lnTo>
                                <a:lnTo>
                                  <a:pt x="45465" y="22733"/>
                                </a:lnTo>
                                <a:lnTo>
                                  <a:pt x="43682" y="13876"/>
                                </a:lnTo>
                                <a:lnTo>
                                  <a:pt x="38814" y="6651"/>
                                </a:lnTo>
                                <a:lnTo>
                                  <a:pt x="31589" y="1783"/>
                                </a:lnTo>
                                <a:lnTo>
                                  <a:pt x="227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3381" y="215471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465" y="22733"/>
                                </a:moveTo>
                                <a:lnTo>
                                  <a:pt x="43682" y="31589"/>
                                </a:lnTo>
                                <a:lnTo>
                                  <a:pt x="38814" y="38814"/>
                                </a:lnTo>
                                <a:lnTo>
                                  <a:pt x="31589" y="43682"/>
                                </a:lnTo>
                                <a:lnTo>
                                  <a:pt x="22732" y="45466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2" y="0"/>
                                </a:lnTo>
                                <a:lnTo>
                                  <a:pt x="31589" y="1783"/>
                                </a:lnTo>
                                <a:lnTo>
                                  <a:pt x="38814" y="6651"/>
                                </a:lnTo>
                                <a:lnTo>
                                  <a:pt x="43682" y="13876"/>
                                </a:lnTo>
                                <a:lnTo>
                                  <a:pt x="45465" y="22733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531447" y="182959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3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2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3" y="45465"/>
                                </a:lnTo>
                                <a:lnTo>
                                  <a:pt x="31515" y="43682"/>
                                </a:lnTo>
                                <a:lnTo>
                                  <a:pt x="38703" y="38814"/>
                                </a:lnTo>
                                <a:lnTo>
                                  <a:pt x="43557" y="31589"/>
                                </a:lnTo>
                                <a:lnTo>
                                  <a:pt x="45339" y="22732"/>
                                </a:lnTo>
                                <a:lnTo>
                                  <a:pt x="43557" y="13876"/>
                                </a:lnTo>
                                <a:lnTo>
                                  <a:pt x="38703" y="6651"/>
                                </a:lnTo>
                                <a:lnTo>
                                  <a:pt x="31515" y="1783"/>
                                </a:lnTo>
                                <a:lnTo>
                                  <a:pt x="227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531447" y="182959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339" y="22732"/>
                                </a:moveTo>
                                <a:lnTo>
                                  <a:pt x="43557" y="31589"/>
                                </a:lnTo>
                                <a:lnTo>
                                  <a:pt x="38703" y="38814"/>
                                </a:lnTo>
                                <a:lnTo>
                                  <a:pt x="31515" y="43682"/>
                                </a:lnTo>
                                <a:lnTo>
                                  <a:pt x="22733" y="45465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2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3" y="0"/>
                                </a:lnTo>
                                <a:lnTo>
                                  <a:pt x="31515" y="1783"/>
                                </a:lnTo>
                                <a:lnTo>
                                  <a:pt x="38703" y="6651"/>
                                </a:lnTo>
                                <a:lnTo>
                                  <a:pt x="43557" y="13876"/>
                                </a:lnTo>
                                <a:lnTo>
                                  <a:pt x="45339" y="22732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1058370" y="138636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3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2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3" y="45465"/>
                                </a:lnTo>
                                <a:lnTo>
                                  <a:pt x="31589" y="43682"/>
                                </a:lnTo>
                                <a:lnTo>
                                  <a:pt x="38814" y="38814"/>
                                </a:lnTo>
                                <a:lnTo>
                                  <a:pt x="43682" y="31589"/>
                                </a:lnTo>
                                <a:lnTo>
                                  <a:pt x="45466" y="22732"/>
                                </a:lnTo>
                                <a:lnTo>
                                  <a:pt x="43682" y="13876"/>
                                </a:lnTo>
                                <a:lnTo>
                                  <a:pt x="38814" y="6651"/>
                                </a:lnTo>
                                <a:lnTo>
                                  <a:pt x="31589" y="1783"/>
                                </a:lnTo>
                                <a:lnTo>
                                  <a:pt x="227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1058370" y="138636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466" y="22732"/>
                                </a:moveTo>
                                <a:lnTo>
                                  <a:pt x="43682" y="31589"/>
                                </a:lnTo>
                                <a:lnTo>
                                  <a:pt x="38814" y="38814"/>
                                </a:lnTo>
                                <a:lnTo>
                                  <a:pt x="31589" y="43682"/>
                                </a:lnTo>
                                <a:lnTo>
                                  <a:pt x="22733" y="45465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2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3" y="0"/>
                                </a:lnTo>
                                <a:lnTo>
                                  <a:pt x="31589" y="1783"/>
                                </a:lnTo>
                                <a:lnTo>
                                  <a:pt x="38814" y="6651"/>
                                </a:lnTo>
                                <a:lnTo>
                                  <a:pt x="43682" y="13876"/>
                                </a:lnTo>
                                <a:lnTo>
                                  <a:pt x="45466" y="22732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1586436" y="41227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2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2" y="45465"/>
                                </a:lnTo>
                                <a:lnTo>
                                  <a:pt x="31515" y="43682"/>
                                </a:lnTo>
                                <a:lnTo>
                                  <a:pt x="38703" y="38814"/>
                                </a:lnTo>
                                <a:lnTo>
                                  <a:pt x="43557" y="31589"/>
                                </a:lnTo>
                                <a:lnTo>
                                  <a:pt x="45338" y="22733"/>
                                </a:lnTo>
                                <a:lnTo>
                                  <a:pt x="43557" y="13876"/>
                                </a:lnTo>
                                <a:lnTo>
                                  <a:pt x="38703" y="6651"/>
                                </a:lnTo>
                                <a:lnTo>
                                  <a:pt x="31515" y="1783"/>
                                </a:lnTo>
                                <a:lnTo>
                                  <a:pt x="227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1586436" y="41227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338" y="22733"/>
                                </a:moveTo>
                                <a:lnTo>
                                  <a:pt x="43557" y="31589"/>
                                </a:lnTo>
                                <a:lnTo>
                                  <a:pt x="38703" y="38814"/>
                                </a:lnTo>
                                <a:lnTo>
                                  <a:pt x="31515" y="43682"/>
                                </a:lnTo>
                                <a:lnTo>
                                  <a:pt x="22732" y="45465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2" y="0"/>
                                </a:lnTo>
                                <a:lnTo>
                                  <a:pt x="31515" y="1783"/>
                                </a:lnTo>
                                <a:lnTo>
                                  <a:pt x="38703" y="6651"/>
                                </a:lnTo>
                                <a:lnTo>
                                  <a:pt x="43557" y="13876"/>
                                </a:lnTo>
                                <a:lnTo>
                                  <a:pt x="45338" y="22733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2114375" y="3381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22733" y="0"/>
                                </a:moveTo>
                                <a:lnTo>
                                  <a:pt x="13876" y="1783"/>
                                </a:lnTo>
                                <a:lnTo>
                                  <a:pt x="6651" y="6651"/>
                                </a:lnTo>
                                <a:lnTo>
                                  <a:pt x="1783" y="13876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31589"/>
                                </a:lnTo>
                                <a:lnTo>
                                  <a:pt x="6651" y="38814"/>
                                </a:lnTo>
                                <a:lnTo>
                                  <a:pt x="13876" y="43682"/>
                                </a:lnTo>
                                <a:lnTo>
                                  <a:pt x="22733" y="45466"/>
                                </a:lnTo>
                                <a:lnTo>
                                  <a:pt x="31589" y="43682"/>
                                </a:lnTo>
                                <a:lnTo>
                                  <a:pt x="38814" y="38814"/>
                                </a:lnTo>
                                <a:lnTo>
                                  <a:pt x="43682" y="31589"/>
                                </a:lnTo>
                                <a:lnTo>
                                  <a:pt x="45466" y="22733"/>
                                </a:lnTo>
                                <a:lnTo>
                                  <a:pt x="43682" y="13876"/>
                                </a:lnTo>
                                <a:lnTo>
                                  <a:pt x="38814" y="6651"/>
                                </a:lnTo>
                                <a:lnTo>
                                  <a:pt x="31589" y="1783"/>
                                </a:lnTo>
                                <a:lnTo>
                                  <a:pt x="227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2114375" y="3381"/>
                            <a:ext cx="45720" cy="45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45720">
                                <a:moveTo>
                                  <a:pt x="45466" y="22733"/>
                                </a:moveTo>
                                <a:lnTo>
                                  <a:pt x="43682" y="31589"/>
                                </a:lnTo>
                                <a:lnTo>
                                  <a:pt x="38814" y="38814"/>
                                </a:lnTo>
                                <a:lnTo>
                                  <a:pt x="31589" y="43682"/>
                                </a:lnTo>
                                <a:lnTo>
                                  <a:pt x="22733" y="45466"/>
                                </a:lnTo>
                                <a:lnTo>
                                  <a:pt x="13876" y="43682"/>
                                </a:lnTo>
                                <a:lnTo>
                                  <a:pt x="6651" y="38814"/>
                                </a:lnTo>
                                <a:lnTo>
                                  <a:pt x="1783" y="31589"/>
                                </a:lnTo>
                                <a:lnTo>
                                  <a:pt x="0" y="22733"/>
                                </a:lnTo>
                                <a:lnTo>
                                  <a:pt x="1783" y="13876"/>
                                </a:lnTo>
                                <a:lnTo>
                                  <a:pt x="6651" y="6651"/>
                                </a:lnTo>
                                <a:lnTo>
                                  <a:pt x="13876" y="1783"/>
                                </a:lnTo>
                                <a:lnTo>
                                  <a:pt x="22733" y="0"/>
                                </a:lnTo>
                                <a:lnTo>
                                  <a:pt x="31589" y="1783"/>
                                </a:lnTo>
                                <a:lnTo>
                                  <a:pt x="38814" y="6651"/>
                                </a:lnTo>
                                <a:lnTo>
                                  <a:pt x="43682" y="13876"/>
                                </a:lnTo>
                                <a:lnTo>
                                  <a:pt x="45466" y="22733"/>
                                </a:lnTo>
                                <a:close/>
                              </a:path>
                            </a:pathLst>
                          </a:custGeom>
                          <a:ln w="6762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532.813721pt;margin-top:11.026406pt;width:170.35pt;height:20.85pt;mso-position-horizontal-relative:page;mso-position-vertical-relative:paragraph;z-index:-15723520;mso-wrap-distance-left:0;mso-wrap-distance-right:0" id="docshapegroup76" coordorigin="10656,221" coordsize="3407,417">
                <v:shape style="position:absolute;left:10697;top:262;width:3325;height:333" id="docshape77" coordorigin="10698,262" coordsize="3325,333" path="m10698,595l11530,545,12360,475,13191,322,14023,262e" filled="false" stroked="true" strokeweight="1.5975pt" strokecolor="#5b9bd4">
                  <v:path arrowok="t"/>
                  <v:stroke dashstyle="solid"/>
                </v:shape>
                <v:shape style="position:absolute;left:10661;top:559;width:72;height:72" id="docshape78" coordorigin="10662,560" coordsize="72,72" path="m10697,560l10683,563,10672,570,10664,582,10662,596,10664,610,10672,621,10683,629,10697,631,10711,629,10723,621,10730,610,10733,596,10730,582,10723,570,10711,563,10697,560xe" filled="true" fillcolor="#5b9bd4" stroked="false">
                  <v:path arrowok="t"/>
                  <v:fill type="solid"/>
                </v:shape>
                <v:shape style="position:absolute;left:10661;top:559;width:72;height:72" id="docshape79" coordorigin="10662,560" coordsize="72,72" path="m10733,596l10730,610,10723,621,10711,629,10697,631,10683,629,10672,621,10664,610,10662,596,10664,582,10672,570,10683,563,10697,560,10711,563,10723,570,10730,582,10733,596xe" filled="false" stroked="true" strokeweight=".5325pt" strokecolor="#5b9bd4">
                  <v:path arrowok="t"/>
                  <v:stroke dashstyle="solid"/>
                </v:shape>
                <v:shape style="position:absolute;left:11493;top:508;width:72;height:72" id="docshape80" coordorigin="11493,509" coordsize="72,72" path="m11529,509l11515,511,11504,519,11496,531,11493,544,11496,558,11504,570,11515,577,11529,580,11543,577,11554,570,11562,558,11565,544,11562,531,11554,519,11543,511,11529,509xe" filled="true" fillcolor="#5b9bd4" stroked="false">
                  <v:path arrowok="t"/>
                  <v:fill type="solid"/>
                </v:shape>
                <v:shape style="position:absolute;left:11493;top:508;width:72;height:72" id="docshape81" coordorigin="11493,509" coordsize="72,72" path="m11565,544l11562,558,11554,570,11543,577,11529,580,11515,577,11504,570,11496,558,11493,544,11496,531,11504,519,11515,511,11529,509,11543,511,11554,519,11562,531,11565,544xe" filled="false" stroked="true" strokeweight=".5325pt" strokecolor="#5b9bd4">
                  <v:path arrowok="t"/>
                  <v:stroke dashstyle="solid"/>
                </v:shape>
                <v:shape style="position:absolute;left:12323;top:438;width:72;height:72" id="docshape82" coordorigin="12323,439" coordsize="72,72" path="m12359,439l12345,442,12333,449,12326,461,12323,475,12326,489,12333,500,12345,508,12359,510,12373,508,12384,500,12392,489,12395,475,12392,461,12384,449,12373,442,12359,439xe" filled="true" fillcolor="#5b9bd4" stroked="false">
                  <v:path arrowok="t"/>
                  <v:fill type="solid"/>
                </v:shape>
                <v:shape style="position:absolute;left:12323;top:438;width:72;height:72" id="docshape83" coordorigin="12323,439" coordsize="72,72" path="m12395,475l12392,489,12384,500,12373,508,12359,510,12345,508,12333,500,12326,489,12323,475,12326,461,12333,449,12345,442,12359,439,12373,442,12384,449,12392,461,12395,475xe" filled="false" stroked="true" strokeweight=".5325pt" strokecolor="#5b9bd4">
                  <v:path arrowok="t"/>
                  <v:stroke dashstyle="solid"/>
                </v:shape>
                <v:shape style="position:absolute;left:13154;top:285;width:72;height:72" id="docshape84" coordorigin="13155,285" coordsize="72,72" path="m13190,285l13176,288,13165,296,13157,307,13155,321,13157,335,13165,347,13176,354,13190,357,13204,354,13216,347,13223,335,13226,321,13223,307,13216,296,13204,288,13190,285xe" filled="true" fillcolor="#5b9bd4" stroked="false">
                  <v:path arrowok="t"/>
                  <v:fill type="solid"/>
                </v:shape>
                <v:shape style="position:absolute;left:13154;top:285;width:72;height:72" id="docshape85" coordorigin="13155,285" coordsize="72,72" path="m13226,321l13223,335,13216,347,13204,354,13190,357,13176,354,13165,347,13157,335,13155,321,13157,307,13165,296,13176,288,13190,285,13204,288,13216,296,13223,307,13226,321xe" filled="false" stroked="true" strokeweight=".5325pt" strokecolor="#5b9bd4">
                  <v:path arrowok="t"/>
                  <v:stroke dashstyle="solid"/>
                </v:shape>
                <v:shape style="position:absolute;left:13986;top:225;width:72;height:72" id="docshape86" coordorigin="13986,226" coordsize="72,72" path="m14022,226l14008,229,13996,236,13989,248,13986,262,13989,276,13996,287,14008,295,14022,297,14036,295,14047,287,14055,276,14058,262,14055,248,14047,236,14036,229,14022,226xe" filled="true" fillcolor="#5b9bd4" stroked="false">
                  <v:path arrowok="t"/>
                  <v:fill type="solid"/>
                </v:shape>
                <v:shape style="position:absolute;left:13986;top:225;width:72;height:72" id="docshape87" coordorigin="13986,226" coordsize="72,72" path="m14058,262l14055,276,14047,287,14036,295,14022,297,14008,295,13996,287,13989,276,13986,262,13989,248,13996,236,14008,229,14022,226,14036,229,14047,236,14055,248,14058,262xe" filled="false" stroked="true" strokeweight=".5325pt" strokecolor="#5b9bd4">
                  <v:path arrowok="t"/>
                  <v:stroke dashstyle="solid"/>
                </v:shape>
                <w10:wrap type="topAndBottom"/>
              </v:group>
            </w:pict>
          </mc:Fallback>
        </mc:AlternateContent>
      </w:r>
    </w:p>
    <w:p>
      <w:pPr>
        <w:spacing w:after="0"/>
        <w:rPr>
          <w:rFonts w:ascii="Calibri"/>
          <w:sz w:val="16"/>
        </w:rPr>
        <w:sectPr>
          <w:type w:val="continuous"/>
          <w:pgSz w:w="15840" w:h="12240" w:orient="landscape"/>
          <w:pgMar w:top="1460" w:bottom="280" w:left="240" w:right="1120"/>
          <w:cols w:num="4" w:equalWidth="0">
            <w:col w:w="5125" w:space="1082"/>
            <w:col w:w="2075" w:space="1190"/>
            <w:col w:w="465" w:space="329"/>
            <w:col w:w="4214"/>
          </w:cols>
        </w:sectPr>
      </w:pPr>
    </w:p>
    <w:p>
      <w:pPr>
        <w:pStyle w:val="BodyText"/>
        <w:spacing w:before="11"/>
        <w:rPr>
          <w:rFonts w:ascii="Calibri"/>
          <w:sz w:val="20"/>
        </w:rPr>
      </w:pPr>
    </w:p>
    <w:tbl>
      <w:tblPr>
        <w:tblW w:w="0" w:type="auto"/>
        <w:jc w:val="left"/>
        <w:tblInd w:w="14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3"/>
        <w:gridCol w:w="2655"/>
        <w:gridCol w:w="1054"/>
        <w:gridCol w:w="973"/>
        <w:gridCol w:w="1064"/>
        <w:gridCol w:w="1143"/>
        <w:gridCol w:w="1100"/>
        <w:gridCol w:w="1100"/>
        <w:gridCol w:w="1203"/>
        <w:gridCol w:w="1237"/>
        <w:gridCol w:w="1236"/>
        <w:gridCol w:w="1202"/>
      </w:tblGrid>
      <w:tr>
        <w:trPr>
          <w:trHeight w:val="201" w:hRule="atLeast"/>
        </w:trPr>
        <w:tc>
          <w:tcPr>
            <w:tcW w:w="14230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tabs>
                <w:tab w:pos="9665" w:val="left" w:leader="none"/>
              </w:tabs>
              <w:spacing w:line="182" w:lineRule="exact"/>
              <w:ind w:left="32"/>
              <w:rPr>
                <w:sz w:val="20"/>
              </w:rPr>
            </w:pPr>
            <w:r>
              <w:rPr>
                <w:b/>
                <w:sz w:val="20"/>
              </w:rPr>
              <w:t>2023-2024</w:t>
            </w:r>
            <w:r>
              <w:rPr>
                <w:b/>
                <w:spacing w:val="-11"/>
                <w:sz w:val="20"/>
              </w:rPr>
              <w:t> </w:t>
            </w:r>
            <w:r>
              <w:rPr>
                <w:b/>
                <w:sz w:val="20"/>
              </w:rPr>
              <w:t>NUMBER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sz w:val="20"/>
              </w:rPr>
              <w:t>STUDENTS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sz w:val="20"/>
              </w:rPr>
              <w:t>SERVED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spacing w:val="-5"/>
                <w:sz w:val="20"/>
              </w:rPr>
              <w:t>YTD</w:t>
            </w:r>
            <w:r>
              <w:rPr>
                <w:b/>
                <w:sz w:val="20"/>
              </w:rPr>
              <w:tab/>
            </w:r>
            <w:r>
              <w:rPr>
                <w:color w:val="585858"/>
                <w:spacing w:val="-10"/>
                <w:sz w:val="20"/>
                <w:vertAlign w:val="superscript"/>
              </w:rPr>
              <w:t>-</w:t>
            </w:r>
          </w:p>
        </w:tc>
      </w:tr>
      <w:tr>
        <w:trPr>
          <w:trHeight w:val="191" w:hRule="atLeast"/>
        </w:trPr>
        <w:tc>
          <w:tcPr>
            <w:tcW w:w="26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655" w:type="dxa"/>
            <w:tcBorders>
              <w:top w:val="nil"/>
              <w:left w:val="nil"/>
            </w:tcBorders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54" w:type="dxa"/>
          </w:tcPr>
          <w:p>
            <w:pPr>
              <w:pStyle w:val="TableParagraph"/>
              <w:spacing w:line="163" w:lineRule="exact" w:before="8"/>
              <w:ind w:left="313"/>
              <w:rPr>
                <w:b/>
                <w:sz w:val="15"/>
              </w:rPr>
            </w:pPr>
            <w:r>
              <w:rPr>
                <w:b/>
                <w:sz w:val="15"/>
              </w:rPr>
              <w:t>Sep-</w:t>
            </w:r>
            <w:r>
              <w:rPr>
                <w:b/>
                <w:spacing w:val="-5"/>
                <w:sz w:val="15"/>
              </w:rPr>
              <w:t>23</w:t>
            </w:r>
          </w:p>
        </w:tc>
        <w:tc>
          <w:tcPr>
            <w:tcW w:w="973" w:type="dxa"/>
          </w:tcPr>
          <w:p>
            <w:pPr>
              <w:pStyle w:val="TableParagraph"/>
              <w:spacing w:line="163" w:lineRule="exact" w:before="8"/>
              <w:ind w:left="277"/>
              <w:rPr>
                <w:b/>
                <w:sz w:val="15"/>
              </w:rPr>
            </w:pPr>
            <w:r>
              <w:rPr>
                <w:b/>
                <w:sz w:val="15"/>
              </w:rPr>
              <w:t>Oct-</w:t>
            </w:r>
            <w:r>
              <w:rPr>
                <w:b/>
                <w:spacing w:val="-5"/>
                <w:sz w:val="15"/>
              </w:rPr>
              <w:t>23</w:t>
            </w:r>
          </w:p>
        </w:tc>
        <w:tc>
          <w:tcPr>
            <w:tcW w:w="1064" w:type="dxa"/>
          </w:tcPr>
          <w:p>
            <w:pPr>
              <w:pStyle w:val="TableParagraph"/>
              <w:spacing w:line="163" w:lineRule="exact" w:before="8"/>
              <w:ind w:left="305"/>
              <w:rPr>
                <w:b/>
                <w:sz w:val="15"/>
              </w:rPr>
            </w:pPr>
            <w:r>
              <w:rPr>
                <w:b/>
                <w:sz w:val="15"/>
              </w:rPr>
              <w:t>Nov-</w:t>
            </w:r>
            <w:r>
              <w:rPr>
                <w:b/>
                <w:spacing w:val="-5"/>
                <w:sz w:val="15"/>
              </w:rPr>
              <w:t>23</w:t>
            </w:r>
          </w:p>
        </w:tc>
        <w:tc>
          <w:tcPr>
            <w:tcW w:w="1143" w:type="dxa"/>
          </w:tcPr>
          <w:p>
            <w:pPr>
              <w:pStyle w:val="TableParagraph"/>
              <w:spacing w:line="163" w:lineRule="exact" w:before="8"/>
              <w:ind w:left="352"/>
              <w:rPr>
                <w:b/>
                <w:sz w:val="15"/>
              </w:rPr>
            </w:pPr>
            <w:r>
              <w:rPr>
                <w:b/>
                <w:sz w:val="15"/>
              </w:rPr>
              <w:t>Dec-</w:t>
            </w:r>
            <w:r>
              <w:rPr>
                <w:b/>
                <w:spacing w:val="-5"/>
                <w:sz w:val="15"/>
              </w:rPr>
              <w:t>23</w:t>
            </w:r>
          </w:p>
        </w:tc>
        <w:tc>
          <w:tcPr>
            <w:tcW w:w="1100" w:type="dxa"/>
          </w:tcPr>
          <w:p>
            <w:pPr>
              <w:pStyle w:val="TableParagraph"/>
              <w:spacing w:line="163" w:lineRule="exact" w:before="8"/>
              <w:ind w:left="344"/>
              <w:rPr>
                <w:b/>
                <w:sz w:val="15"/>
              </w:rPr>
            </w:pPr>
            <w:r>
              <w:rPr>
                <w:b/>
                <w:sz w:val="15"/>
              </w:rPr>
              <w:t>Jan-</w:t>
            </w:r>
            <w:r>
              <w:rPr>
                <w:b/>
                <w:spacing w:val="-5"/>
                <w:sz w:val="15"/>
              </w:rPr>
              <w:t>24</w:t>
            </w:r>
          </w:p>
        </w:tc>
        <w:tc>
          <w:tcPr>
            <w:tcW w:w="1100" w:type="dxa"/>
          </w:tcPr>
          <w:p>
            <w:pPr>
              <w:pStyle w:val="TableParagraph"/>
              <w:spacing w:line="163" w:lineRule="exact" w:before="8"/>
              <w:ind w:left="334"/>
              <w:rPr>
                <w:b/>
                <w:sz w:val="15"/>
              </w:rPr>
            </w:pPr>
            <w:r>
              <w:rPr>
                <w:b/>
                <w:sz w:val="15"/>
              </w:rPr>
              <w:t>Feb-</w:t>
            </w:r>
            <w:r>
              <w:rPr>
                <w:b/>
                <w:spacing w:val="-5"/>
                <w:sz w:val="15"/>
              </w:rPr>
              <w:t>24</w:t>
            </w:r>
          </w:p>
        </w:tc>
        <w:tc>
          <w:tcPr>
            <w:tcW w:w="1203" w:type="dxa"/>
          </w:tcPr>
          <w:p>
            <w:pPr>
              <w:pStyle w:val="TableParagraph"/>
              <w:spacing w:line="163" w:lineRule="exact" w:before="8"/>
              <w:ind w:left="367"/>
              <w:rPr>
                <w:b/>
                <w:sz w:val="15"/>
              </w:rPr>
            </w:pPr>
            <w:r>
              <w:rPr>
                <w:b/>
                <w:sz w:val="15"/>
              </w:rPr>
              <w:t>Mar-</w:t>
            </w:r>
            <w:r>
              <w:rPr>
                <w:b/>
                <w:spacing w:val="-5"/>
                <w:sz w:val="15"/>
              </w:rPr>
              <w:t>24</w:t>
            </w:r>
          </w:p>
        </w:tc>
        <w:tc>
          <w:tcPr>
            <w:tcW w:w="1237" w:type="dxa"/>
          </w:tcPr>
          <w:p>
            <w:pPr>
              <w:pStyle w:val="TableParagraph"/>
              <w:spacing w:line="163" w:lineRule="exact" w:before="8"/>
              <w:ind w:left="403"/>
              <w:rPr>
                <w:b/>
                <w:sz w:val="15"/>
              </w:rPr>
            </w:pPr>
            <w:r>
              <w:rPr>
                <w:b/>
                <w:sz w:val="15"/>
              </w:rPr>
              <w:t>Apr-</w:t>
            </w:r>
            <w:r>
              <w:rPr>
                <w:b/>
                <w:spacing w:val="-5"/>
                <w:sz w:val="15"/>
              </w:rPr>
              <w:t>24</w:t>
            </w:r>
          </w:p>
        </w:tc>
        <w:tc>
          <w:tcPr>
            <w:tcW w:w="1236" w:type="dxa"/>
          </w:tcPr>
          <w:p>
            <w:pPr>
              <w:pStyle w:val="TableParagraph"/>
              <w:spacing w:line="163" w:lineRule="exact" w:before="8"/>
              <w:ind w:left="373"/>
              <w:rPr>
                <w:b/>
                <w:sz w:val="15"/>
              </w:rPr>
            </w:pPr>
            <w:r>
              <w:rPr>
                <w:b/>
                <w:sz w:val="15"/>
              </w:rPr>
              <w:t>May-</w:t>
            </w:r>
            <w:r>
              <w:rPr>
                <w:b/>
                <w:spacing w:val="-5"/>
                <w:sz w:val="15"/>
              </w:rPr>
              <w:t>24</w:t>
            </w:r>
          </w:p>
        </w:tc>
        <w:tc>
          <w:tcPr>
            <w:tcW w:w="1202" w:type="dxa"/>
          </w:tcPr>
          <w:p>
            <w:pPr>
              <w:pStyle w:val="TableParagraph"/>
              <w:spacing w:line="163" w:lineRule="exact" w:before="8"/>
              <w:ind w:left="390"/>
              <w:rPr>
                <w:b/>
                <w:sz w:val="15"/>
              </w:rPr>
            </w:pPr>
            <w:r>
              <w:rPr>
                <w:b/>
                <w:sz w:val="15"/>
              </w:rPr>
              <w:t>Jun-</w:t>
            </w:r>
            <w:r>
              <w:rPr>
                <w:b/>
                <w:spacing w:val="-5"/>
                <w:sz w:val="15"/>
              </w:rPr>
              <w:t>24</w:t>
            </w:r>
          </w:p>
        </w:tc>
      </w:tr>
      <w:tr>
        <w:trPr>
          <w:trHeight w:val="191" w:hRule="atLeast"/>
        </w:trPr>
        <w:tc>
          <w:tcPr>
            <w:tcW w:w="263" w:type="dxa"/>
            <w:vMerge/>
            <w:tcBorders>
              <w:top w:val="nil"/>
              <w:left w:val="nil"/>
              <w:bottom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55" w:type="dxa"/>
          </w:tcPr>
          <w:p>
            <w:pPr>
              <w:pStyle w:val="TableParagraph"/>
              <w:spacing w:line="163" w:lineRule="exact" w:before="8"/>
              <w:ind w:left="30"/>
              <w:rPr>
                <w:sz w:val="15"/>
              </w:rPr>
            </w:pPr>
            <w:r>
              <w:rPr>
                <w:w w:val="105"/>
                <w:sz w:val="15"/>
              </w:rPr>
              <w:t>USDB</w:t>
            </w:r>
            <w:r>
              <w:rPr>
                <w:spacing w:val="-7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Campus</w:t>
            </w:r>
            <w:r>
              <w:rPr>
                <w:spacing w:val="-7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Students</w:t>
            </w:r>
          </w:p>
        </w:tc>
        <w:tc>
          <w:tcPr>
            <w:tcW w:w="1054" w:type="dxa"/>
          </w:tcPr>
          <w:p>
            <w:pPr>
              <w:pStyle w:val="TableParagraph"/>
              <w:spacing w:line="163" w:lineRule="exact" w:before="8"/>
              <w:ind w:right="15"/>
              <w:jc w:val="right"/>
              <w:rPr>
                <w:sz w:val="15"/>
              </w:rPr>
            </w:pPr>
            <w:r>
              <w:rPr>
                <w:spacing w:val="-5"/>
                <w:w w:val="105"/>
                <w:sz w:val="15"/>
              </w:rPr>
              <w:t>302</w:t>
            </w:r>
          </w:p>
        </w:tc>
        <w:tc>
          <w:tcPr>
            <w:tcW w:w="973" w:type="dxa"/>
          </w:tcPr>
          <w:p>
            <w:pPr>
              <w:pStyle w:val="TableParagraph"/>
              <w:spacing w:line="163" w:lineRule="exact" w:before="8"/>
              <w:ind w:right="15"/>
              <w:jc w:val="right"/>
              <w:rPr>
                <w:sz w:val="15"/>
              </w:rPr>
            </w:pPr>
            <w:r>
              <w:rPr>
                <w:spacing w:val="-5"/>
                <w:w w:val="105"/>
                <w:sz w:val="15"/>
              </w:rPr>
              <w:t>317</w:t>
            </w:r>
          </w:p>
        </w:tc>
        <w:tc>
          <w:tcPr>
            <w:tcW w:w="1064" w:type="dxa"/>
          </w:tcPr>
          <w:p>
            <w:pPr>
              <w:pStyle w:val="TableParagraph"/>
              <w:spacing w:line="163" w:lineRule="exact" w:before="8"/>
              <w:ind w:right="16"/>
              <w:jc w:val="right"/>
              <w:rPr>
                <w:sz w:val="15"/>
              </w:rPr>
            </w:pPr>
            <w:r>
              <w:rPr>
                <w:spacing w:val="-5"/>
                <w:w w:val="105"/>
                <w:sz w:val="15"/>
              </w:rPr>
              <w:t>335</w:t>
            </w:r>
          </w:p>
        </w:tc>
        <w:tc>
          <w:tcPr>
            <w:tcW w:w="1143" w:type="dxa"/>
          </w:tcPr>
          <w:p>
            <w:pPr>
              <w:pStyle w:val="TableParagraph"/>
              <w:spacing w:before="5"/>
              <w:ind w:right="34"/>
              <w:jc w:val="right"/>
              <w:rPr>
                <w:rFonts w:ascii="Arial"/>
                <w:sz w:val="14"/>
              </w:rPr>
            </w:pPr>
            <w:r>
              <w:rPr>
                <w:rFonts w:ascii="Arial"/>
                <w:spacing w:val="-5"/>
                <w:sz w:val="14"/>
              </w:rPr>
              <w:t>339</w:t>
            </w:r>
          </w:p>
        </w:tc>
        <w:tc>
          <w:tcPr>
            <w:tcW w:w="1100" w:type="dxa"/>
          </w:tcPr>
          <w:p>
            <w:pPr>
              <w:pStyle w:val="TableParagraph"/>
              <w:spacing w:line="163" w:lineRule="exact" w:before="8"/>
              <w:ind w:right="65"/>
              <w:jc w:val="right"/>
              <w:rPr>
                <w:sz w:val="15"/>
              </w:rPr>
            </w:pPr>
            <w:r>
              <w:rPr>
                <w:spacing w:val="-5"/>
                <w:w w:val="105"/>
                <w:sz w:val="15"/>
              </w:rPr>
              <w:t>355</w:t>
            </w:r>
          </w:p>
        </w:tc>
        <w:tc>
          <w:tcPr>
            <w:tcW w:w="1100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03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37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36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02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1" w:hRule="atLeast"/>
        </w:trPr>
        <w:tc>
          <w:tcPr>
            <w:tcW w:w="263" w:type="dxa"/>
            <w:vMerge/>
            <w:tcBorders>
              <w:top w:val="nil"/>
              <w:left w:val="nil"/>
              <w:bottom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55" w:type="dxa"/>
          </w:tcPr>
          <w:p>
            <w:pPr>
              <w:pStyle w:val="TableParagraph"/>
              <w:spacing w:line="163" w:lineRule="exact" w:before="8"/>
              <w:ind w:left="30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Total</w:t>
            </w:r>
            <w:r>
              <w:rPr>
                <w:spacing w:val="5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Students</w:t>
            </w:r>
            <w:r>
              <w:rPr>
                <w:spacing w:val="5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Receiving</w:t>
            </w:r>
            <w:r>
              <w:rPr>
                <w:spacing w:val="6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Services</w:t>
            </w:r>
          </w:p>
        </w:tc>
        <w:tc>
          <w:tcPr>
            <w:tcW w:w="1054" w:type="dxa"/>
          </w:tcPr>
          <w:p>
            <w:pPr>
              <w:pStyle w:val="TableParagraph"/>
              <w:spacing w:line="163" w:lineRule="exact" w:before="8"/>
              <w:ind w:right="63"/>
              <w:jc w:val="right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1,925</w:t>
            </w:r>
          </w:p>
        </w:tc>
        <w:tc>
          <w:tcPr>
            <w:tcW w:w="973" w:type="dxa"/>
          </w:tcPr>
          <w:p>
            <w:pPr>
              <w:pStyle w:val="TableParagraph"/>
              <w:spacing w:line="163" w:lineRule="exact" w:before="8"/>
              <w:ind w:right="64"/>
              <w:jc w:val="right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1,929</w:t>
            </w:r>
          </w:p>
        </w:tc>
        <w:tc>
          <w:tcPr>
            <w:tcW w:w="1064" w:type="dxa"/>
          </w:tcPr>
          <w:p>
            <w:pPr>
              <w:pStyle w:val="TableParagraph"/>
              <w:spacing w:line="163" w:lineRule="exact" w:before="8"/>
              <w:ind w:right="64"/>
              <w:jc w:val="right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2,154</w:t>
            </w:r>
          </w:p>
        </w:tc>
        <w:tc>
          <w:tcPr>
            <w:tcW w:w="1143" w:type="dxa"/>
          </w:tcPr>
          <w:p>
            <w:pPr>
              <w:pStyle w:val="TableParagraph"/>
              <w:spacing w:before="5"/>
              <w:ind w:right="32"/>
              <w:jc w:val="right"/>
              <w:rPr>
                <w:rFonts w:ascii="Arial"/>
                <w:sz w:val="14"/>
              </w:rPr>
            </w:pPr>
            <w:r>
              <w:rPr>
                <w:rFonts w:ascii="Arial"/>
                <w:spacing w:val="-2"/>
                <w:sz w:val="14"/>
              </w:rPr>
              <w:t>2,214</w:t>
            </w:r>
          </w:p>
        </w:tc>
        <w:tc>
          <w:tcPr>
            <w:tcW w:w="1100" w:type="dxa"/>
          </w:tcPr>
          <w:p>
            <w:pPr>
              <w:pStyle w:val="TableParagraph"/>
              <w:spacing w:line="163" w:lineRule="exact" w:before="8"/>
              <w:ind w:right="66"/>
              <w:jc w:val="right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2,294</w:t>
            </w:r>
          </w:p>
        </w:tc>
        <w:tc>
          <w:tcPr>
            <w:tcW w:w="1100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03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37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36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02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91" w:hRule="atLeast"/>
        </w:trPr>
        <w:tc>
          <w:tcPr>
            <w:tcW w:w="263" w:type="dxa"/>
            <w:vMerge/>
            <w:tcBorders>
              <w:top w:val="nil"/>
              <w:left w:val="nil"/>
              <w:bottom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55" w:type="dxa"/>
          </w:tcPr>
          <w:p>
            <w:pPr>
              <w:pStyle w:val="TableParagraph"/>
              <w:spacing w:line="163" w:lineRule="exact" w:before="8"/>
              <w:ind w:left="30"/>
              <w:rPr>
                <w:sz w:val="15"/>
              </w:rPr>
            </w:pPr>
            <w:r>
              <w:rPr>
                <w:w w:val="105"/>
                <w:sz w:val="15"/>
              </w:rPr>
              <w:t>Total</w:t>
            </w:r>
            <w:r>
              <w:rPr>
                <w:spacing w:val="-7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Services</w:t>
            </w:r>
            <w:r>
              <w:rPr>
                <w:spacing w:val="-7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Provided</w:t>
            </w:r>
            <w:r>
              <w:rPr>
                <w:spacing w:val="-7"/>
                <w:w w:val="105"/>
                <w:sz w:val="15"/>
              </w:rPr>
              <w:t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7"/>
                <w:w w:val="105"/>
                <w:sz w:val="15"/>
              </w:rPr>
              <w:t> </w:t>
            </w:r>
            <w:r>
              <w:rPr>
                <w:spacing w:val="-2"/>
                <w:w w:val="105"/>
                <w:sz w:val="15"/>
              </w:rPr>
              <w:t>Students</w:t>
            </w:r>
          </w:p>
        </w:tc>
        <w:tc>
          <w:tcPr>
            <w:tcW w:w="1054" w:type="dxa"/>
          </w:tcPr>
          <w:p>
            <w:pPr>
              <w:pStyle w:val="TableParagraph"/>
              <w:spacing w:line="163" w:lineRule="exact" w:before="8"/>
              <w:ind w:right="63"/>
              <w:jc w:val="right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3,683</w:t>
            </w:r>
          </w:p>
        </w:tc>
        <w:tc>
          <w:tcPr>
            <w:tcW w:w="973" w:type="dxa"/>
          </w:tcPr>
          <w:p>
            <w:pPr>
              <w:pStyle w:val="TableParagraph"/>
              <w:spacing w:line="163" w:lineRule="exact" w:before="8"/>
              <w:ind w:right="64"/>
              <w:jc w:val="right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3,961</w:t>
            </w:r>
          </w:p>
        </w:tc>
        <w:tc>
          <w:tcPr>
            <w:tcW w:w="1064" w:type="dxa"/>
          </w:tcPr>
          <w:p>
            <w:pPr>
              <w:pStyle w:val="TableParagraph"/>
              <w:spacing w:line="163" w:lineRule="exact" w:before="8"/>
              <w:ind w:right="64"/>
              <w:jc w:val="right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4,346</w:t>
            </w:r>
          </w:p>
        </w:tc>
        <w:tc>
          <w:tcPr>
            <w:tcW w:w="1143" w:type="dxa"/>
          </w:tcPr>
          <w:p>
            <w:pPr>
              <w:pStyle w:val="TableParagraph"/>
              <w:spacing w:before="5"/>
              <w:ind w:right="32"/>
              <w:jc w:val="right"/>
              <w:rPr>
                <w:rFonts w:ascii="Arial"/>
                <w:sz w:val="14"/>
              </w:rPr>
            </w:pPr>
            <w:r>
              <w:rPr>
                <w:rFonts w:ascii="Arial"/>
                <w:spacing w:val="-2"/>
                <w:sz w:val="14"/>
              </w:rPr>
              <w:t>5,201</w:t>
            </w:r>
          </w:p>
        </w:tc>
        <w:tc>
          <w:tcPr>
            <w:tcW w:w="1100" w:type="dxa"/>
          </w:tcPr>
          <w:p>
            <w:pPr>
              <w:pStyle w:val="TableParagraph"/>
              <w:spacing w:line="163" w:lineRule="exact" w:before="8"/>
              <w:ind w:right="66"/>
              <w:jc w:val="right"/>
              <w:rPr>
                <w:sz w:val="15"/>
              </w:rPr>
            </w:pPr>
            <w:r>
              <w:rPr>
                <w:spacing w:val="-2"/>
                <w:w w:val="105"/>
                <w:sz w:val="15"/>
              </w:rPr>
              <w:t>5,525</w:t>
            </w:r>
          </w:p>
        </w:tc>
        <w:tc>
          <w:tcPr>
            <w:tcW w:w="1100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03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37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36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202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>
      <w:pPr>
        <w:pStyle w:val="BodyText"/>
        <w:spacing w:before="1"/>
        <w:rPr>
          <w:rFonts w:ascii="Calibri"/>
          <w:sz w:val="15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3472">
                <wp:simplePos x="0" y="0"/>
                <wp:positionH relativeFrom="page">
                  <wp:posOffset>240791</wp:posOffset>
                </wp:positionH>
                <wp:positionV relativeFrom="paragraph">
                  <wp:posOffset>132461</wp:posOffset>
                </wp:positionV>
                <wp:extent cx="9036050" cy="53340"/>
                <wp:effectExtent l="0" t="0" r="0" b="0"/>
                <wp:wrapTopAndBottom/>
                <wp:docPr id="89" name="Graphic 8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9" name="Graphic 89"/>
                      <wps:cNvSpPr/>
                      <wps:spPr>
                        <a:xfrm>
                          <a:off x="0" y="0"/>
                          <a:ext cx="9036050" cy="533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036050" h="53340">
                              <a:moveTo>
                                <a:pt x="9035542" y="0"/>
                              </a:moveTo>
                              <a:lnTo>
                                <a:pt x="0" y="0"/>
                              </a:lnTo>
                              <a:lnTo>
                                <a:pt x="0" y="53339"/>
                              </a:lnTo>
                              <a:lnTo>
                                <a:pt x="9035542" y="53339"/>
                              </a:lnTo>
                              <a:lnTo>
                                <a:pt x="903554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8.959999pt;margin-top:10.43pt;width:711.46pt;height:4.2pt;mso-position-horizontal-relative:page;mso-position-vertical-relative:paragraph;z-index:-15723008;mso-wrap-distance-left:0;mso-wrap-distance-right:0" id="docshape88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403859</wp:posOffset>
                </wp:positionH>
                <wp:positionV relativeFrom="paragraph">
                  <wp:posOffset>248819</wp:posOffset>
                </wp:positionV>
                <wp:extent cx="2981960" cy="973455"/>
                <wp:effectExtent l="0" t="0" r="0" b="0"/>
                <wp:wrapTopAndBottom/>
                <wp:docPr id="90" name="Textbox 9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0" name="Textbox 90"/>
                      <wps:cNvSpPr txBox="1"/>
                      <wps:spPr>
                        <a:xfrm>
                          <a:off x="0" y="0"/>
                          <a:ext cx="2981960" cy="9734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2655"/>
                              <w:gridCol w:w="1054"/>
                              <w:gridCol w:w="973"/>
                            </w:tblGrid>
                            <w:tr>
                              <w:trPr>
                                <w:trHeight w:val="201" w:hRule="atLeast"/>
                              </w:trPr>
                              <w:tc>
                                <w:tcPr>
                                  <w:tcW w:w="4682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82" w:lineRule="exact"/>
                                    <w:ind w:left="4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FY2024</w:t>
                                  </w:r>
                                  <w:r>
                                    <w:rPr>
                                      <w:b/>
                                      <w:spacing w:val="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LAND</w:t>
                                  </w:r>
                                  <w:r>
                                    <w:rPr>
                                      <w:b/>
                                      <w:spacing w:val="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GRANT/ENRICHMENT</w:t>
                                  </w:r>
                                  <w:r>
                                    <w:rPr>
                                      <w:b/>
                                      <w:spacing w:val="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FUNDS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13" w:hRule="atLeast"/>
                              </w:trPr>
                              <w:tc>
                                <w:tcPr>
                                  <w:tcW w:w="2655" w:type="dxa"/>
                                  <w:tcBorders>
                                    <w:top w:val="nil"/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130"/>
                                    <w:ind w:left="32"/>
                                    <w:jc w:val="center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ESTIMATED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>
                                  <w:pPr>
                                    <w:pStyle w:val="TableParagraph"/>
                                    <w:spacing w:line="166" w:lineRule="exact" w:before="128"/>
                                    <w:ind w:left="16"/>
                                    <w:jc w:val="center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1/31/24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2" w:hRule="atLeast"/>
                              </w:trPr>
                              <w:tc>
                                <w:tcPr>
                                  <w:tcW w:w="2655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30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5"/>
                                    </w:rPr>
                                    <w:t>FY2024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15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15"/>
                                    </w:rPr>
                                    <w:t>Beginning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15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5"/>
                                    </w:rPr>
                                    <w:t>Balance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>
                                  <w:pPr>
                                    <w:pStyle w:val="TableParagraph"/>
                                    <w:tabs>
                                      <w:tab w:pos="395" w:val="left" w:leader="none"/>
                                    </w:tabs>
                                    <w:spacing w:before="27"/>
                                    <w:ind w:left="30"/>
                                    <w:jc w:val="center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5"/>
                                    </w:rPr>
                                    <w:t>752,356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>
                                  <w:pPr>
                                    <w:pStyle w:val="TableParagraph"/>
                                    <w:tabs>
                                      <w:tab w:pos="312" w:val="left" w:leader="none"/>
                                    </w:tabs>
                                    <w:spacing w:before="27"/>
                                    <w:ind w:left="24"/>
                                    <w:jc w:val="center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5"/>
                                    </w:rPr>
                                    <w:t>752,356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2" w:hRule="atLeast"/>
                              </w:trPr>
                              <w:tc>
                                <w:tcPr>
                                  <w:tcW w:w="2655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30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5"/>
                                    </w:rPr>
                                    <w:t>FY2024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5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5"/>
                                    </w:rPr>
                                    <w:t>Projects/Expended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13"/>
                                    <w:jc w:val="center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spacing w:val="55"/>
                                      <w:w w:val="105"/>
                                      <w:sz w:val="15"/>
                                    </w:rPr>
                                    <w:t> 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5"/>
                                    </w:rPr>
                                    <w:t>1,028,068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>
                                  <w:pPr>
                                    <w:pStyle w:val="TableParagraph"/>
                                    <w:tabs>
                                      <w:tab w:pos="312" w:val="left" w:leader="none"/>
                                    </w:tabs>
                                    <w:spacing w:line="163" w:lineRule="exact" w:before="49"/>
                                    <w:ind w:left="12"/>
                                    <w:jc w:val="center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5"/>
                                    </w:rPr>
                                    <w:t>490,922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2" w:hRule="atLeast"/>
                              </w:trPr>
                              <w:tc>
                                <w:tcPr>
                                  <w:tcW w:w="2655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30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5"/>
                                    </w:rPr>
                                    <w:t>FY2024</w:t>
                                  </w:r>
                                  <w:r>
                                    <w:rPr>
                                      <w:spacing w:val="30"/>
                                      <w:w w:val="105"/>
                                      <w:sz w:val="15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5"/>
                                    </w:rPr>
                                    <w:t>Revenue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13"/>
                                    <w:jc w:val="center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spacing w:val="55"/>
                                      <w:w w:val="105"/>
                                      <w:sz w:val="15"/>
                                    </w:rPr>
                                    <w:t> 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5"/>
                                    </w:rPr>
                                    <w:t>1,100,000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>
                                  <w:pPr>
                                    <w:pStyle w:val="TableParagraph"/>
                                    <w:tabs>
                                      <w:tab w:pos="312" w:val="left" w:leader="none"/>
                                    </w:tabs>
                                    <w:spacing w:line="163" w:lineRule="exact" w:before="49"/>
                                    <w:ind w:left="24"/>
                                    <w:jc w:val="center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5"/>
                                    </w:rPr>
                                    <w:t>508,833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22" w:hRule="atLeast"/>
                              </w:trPr>
                              <w:tc>
                                <w:tcPr>
                                  <w:tcW w:w="2655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39"/>
                                    <w:ind w:left="30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5"/>
                                    </w:rPr>
                                    <w:t>Remaining</w:t>
                                  </w:r>
                                  <w:r>
                                    <w:rPr>
                                      <w:b/>
                                      <w:spacing w:val="-8"/>
                                      <w:w w:val="105"/>
                                      <w:sz w:val="15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w w:val="105"/>
                                      <w:sz w:val="15"/>
                                    </w:rPr>
                                    <w:t>Available</w:t>
                                  </w:r>
                                  <w:r>
                                    <w:rPr>
                                      <w:b/>
                                      <w:spacing w:val="-8"/>
                                      <w:w w:val="105"/>
                                      <w:sz w:val="15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Funds</w:t>
                                  </w:r>
                                </w:p>
                              </w:tc>
                              <w:tc>
                                <w:tcPr>
                                  <w:tcW w:w="1054" w:type="dxa"/>
                                </w:tcPr>
                                <w:p>
                                  <w:pPr>
                                    <w:pStyle w:val="TableParagraph"/>
                                    <w:tabs>
                                      <w:tab w:pos="392" w:val="left" w:leader="none"/>
                                    </w:tabs>
                                    <w:spacing w:line="180" w:lineRule="exact" w:before="22"/>
                                    <w:ind w:left="27"/>
                                    <w:jc w:val="center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b/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824,288</w:t>
                                  </w:r>
                                </w:p>
                              </w:tc>
                              <w:tc>
                                <w:tcPr>
                                  <w:tcW w:w="973" w:type="dxa"/>
                                </w:tcPr>
                                <w:p>
                                  <w:pPr>
                                    <w:pStyle w:val="TableParagraph"/>
                                    <w:tabs>
                                      <w:tab w:pos="309" w:val="left" w:leader="none"/>
                                    </w:tabs>
                                    <w:spacing w:line="180" w:lineRule="exact" w:before="22"/>
                                    <w:ind w:left="21"/>
                                    <w:jc w:val="center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b/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770,267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.799999pt;margin-top:19.592110pt;width:234.8pt;height:76.650pt;mso-position-horizontal-relative:page;mso-position-vertical-relative:paragraph;z-index:-15728640;mso-wrap-distance-left:0;mso-wrap-distance-right:0" type="#_x0000_t202" id="docshape89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2655"/>
                        <w:gridCol w:w="1054"/>
                        <w:gridCol w:w="973"/>
                      </w:tblGrid>
                      <w:tr>
                        <w:trPr>
                          <w:trHeight w:val="201" w:hRule="atLeast"/>
                        </w:trPr>
                        <w:tc>
                          <w:tcPr>
                            <w:tcW w:w="4682" w:type="dxa"/>
                            <w:gridSpan w:val="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>
                            <w:pPr>
                              <w:pStyle w:val="TableParagraph"/>
                              <w:spacing w:line="182" w:lineRule="exact"/>
                              <w:ind w:left="4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FY2024</w:t>
                            </w:r>
                            <w:r>
                              <w:rPr>
                                <w:b/>
                                <w:spacing w:val="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LAND</w:t>
                            </w:r>
                            <w:r>
                              <w:rPr>
                                <w:b/>
                                <w:spacing w:val="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GRANT/ENRICHMENT</w:t>
                            </w:r>
                            <w:r>
                              <w:rPr>
                                <w:b/>
                                <w:spacing w:val="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FUNDS</w:t>
                            </w:r>
                          </w:p>
                        </w:tc>
                      </w:tr>
                      <w:tr>
                        <w:trPr>
                          <w:trHeight w:val="313" w:hRule="atLeast"/>
                        </w:trPr>
                        <w:tc>
                          <w:tcPr>
                            <w:tcW w:w="2655" w:type="dxa"/>
                            <w:tcBorders>
                              <w:top w:val="nil"/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54" w:type="dxa"/>
                          </w:tcPr>
                          <w:p>
                            <w:pPr>
                              <w:pStyle w:val="TableParagraph"/>
                              <w:spacing w:line="163" w:lineRule="exact" w:before="130"/>
                              <w:ind w:left="32"/>
                              <w:jc w:val="center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ESTIMATED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>
                            <w:pPr>
                              <w:pStyle w:val="TableParagraph"/>
                              <w:spacing w:line="166" w:lineRule="exact" w:before="128"/>
                              <w:ind w:left="16"/>
                              <w:jc w:val="center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1/31/24</w:t>
                            </w:r>
                          </w:p>
                        </w:tc>
                      </w:tr>
                      <w:tr>
                        <w:trPr>
                          <w:trHeight w:val="232" w:hRule="atLeast"/>
                        </w:trPr>
                        <w:tc>
                          <w:tcPr>
                            <w:tcW w:w="2655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30"/>
                              <w:rPr>
                                <w:sz w:val="15"/>
                              </w:rPr>
                            </w:pPr>
                            <w:r>
                              <w:rPr>
                                <w:w w:val="105"/>
                                <w:sz w:val="15"/>
                              </w:rPr>
                              <w:t>FY2024</w:t>
                            </w:r>
                            <w:r>
                              <w:rPr>
                                <w:spacing w:val="-8"/>
                                <w:w w:val="105"/>
                                <w:sz w:val="15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15"/>
                              </w:rPr>
                              <w:t>Beginning</w:t>
                            </w:r>
                            <w:r>
                              <w:rPr>
                                <w:spacing w:val="-7"/>
                                <w:w w:val="105"/>
                                <w:sz w:val="15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5"/>
                              </w:rPr>
                              <w:t>Balance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>
                            <w:pPr>
                              <w:pStyle w:val="TableParagraph"/>
                              <w:tabs>
                                <w:tab w:pos="395" w:val="left" w:leader="none"/>
                              </w:tabs>
                              <w:spacing w:before="27"/>
                              <w:ind w:left="30"/>
                              <w:jc w:val="center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sz w:val="15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w w:val="105"/>
                                <w:sz w:val="15"/>
                              </w:rPr>
                              <w:t>752,356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>
                            <w:pPr>
                              <w:pStyle w:val="TableParagraph"/>
                              <w:tabs>
                                <w:tab w:pos="312" w:val="left" w:leader="none"/>
                              </w:tabs>
                              <w:spacing w:before="27"/>
                              <w:ind w:left="24"/>
                              <w:jc w:val="center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sz w:val="15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w w:val="105"/>
                                <w:sz w:val="15"/>
                              </w:rPr>
                              <w:t>752,356</w:t>
                            </w:r>
                          </w:p>
                        </w:tc>
                      </w:tr>
                      <w:tr>
                        <w:trPr>
                          <w:trHeight w:val="232" w:hRule="atLeast"/>
                        </w:trPr>
                        <w:tc>
                          <w:tcPr>
                            <w:tcW w:w="2655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30"/>
                              <w:rPr>
                                <w:sz w:val="15"/>
                              </w:rPr>
                            </w:pPr>
                            <w:r>
                              <w:rPr>
                                <w:w w:val="105"/>
                                <w:sz w:val="15"/>
                              </w:rPr>
                              <w:t>FY2024</w:t>
                            </w:r>
                            <w:r>
                              <w:rPr>
                                <w:spacing w:val="-5"/>
                                <w:w w:val="105"/>
                                <w:sz w:val="15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5"/>
                              </w:rPr>
                              <w:t>Projects/Expended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13"/>
                              <w:jc w:val="center"/>
                              <w:rPr>
                                <w:sz w:val="15"/>
                              </w:rPr>
                            </w:pPr>
                            <w:r>
                              <w:rPr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spacing w:val="55"/>
                                <w:w w:val="105"/>
                                <w:sz w:val="15"/>
                              </w:rPr>
                              <w:t>  </w:t>
                            </w:r>
                            <w:r>
                              <w:rPr>
                                <w:spacing w:val="-2"/>
                                <w:w w:val="105"/>
                                <w:sz w:val="15"/>
                              </w:rPr>
                              <w:t>1,028,068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>
                            <w:pPr>
                              <w:pStyle w:val="TableParagraph"/>
                              <w:tabs>
                                <w:tab w:pos="312" w:val="left" w:leader="none"/>
                              </w:tabs>
                              <w:spacing w:line="163" w:lineRule="exact" w:before="49"/>
                              <w:ind w:left="12"/>
                              <w:jc w:val="center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sz w:val="15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w w:val="105"/>
                                <w:sz w:val="15"/>
                              </w:rPr>
                              <w:t>490,922</w:t>
                            </w:r>
                          </w:p>
                        </w:tc>
                      </w:tr>
                      <w:tr>
                        <w:trPr>
                          <w:trHeight w:val="232" w:hRule="atLeast"/>
                        </w:trPr>
                        <w:tc>
                          <w:tcPr>
                            <w:tcW w:w="2655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30"/>
                              <w:rPr>
                                <w:sz w:val="15"/>
                              </w:rPr>
                            </w:pPr>
                            <w:r>
                              <w:rPr>
                                <w:w w:val="105"/>
                                <w:sz w:val="15"/>
                              </w:rPr>
                              <w:t>FY2024</w:t>
                            </w:r>
                            <w:r>
                              <w:rPr>
                                <w:spacing w:val="30"/>
                                <w:w w:val="105"/>
                                <w:sz w:val="15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5"/>
                              </w:rPr>
                              <w:t>Revenue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13"/>
                              <w:jc w:val="center"/>
                              <w:rPr>
                                <w:sz w:val="15"/>
                              </w:rPr>
                            </w:pPr>
                            <w:r>
                              <w:rPr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spacing w:val="55"/>
                                <w:w w:val="105"/>
                                <w:sz w:val="15"/>
                              </w:rPr>
                              <w:t>  </w:t>
                            </w:r>
                            <w:r>
                              <w:rPr>
                                <w:spacing w:val="-2"/>
                                <w:w w:val="105"/>
                                <w:sz w:val="15"/>
                              </w:rPr>
                              <w:t>1,100,000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>
                            <w:pPr>
                              <w:pStyle w:val="TableParagraph"/>
                              <w:tabs>
                                <w:tab w:pos="312" w:val="left" w:leader="none"/>
                              </w:tabs>
                              <w:spacing w:line="163" w:lineRule="exact" w:before="49"/>
                              <w:ind w:left="24"/>
                              <w:jc w:val="center"/>
                              <w:rPr>
                                <w:sz w:val="15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sz w:val="15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w w:val="105"/>
                                <w:sz w:val="15"/>
                              </w:rPr>
                              <w:t>508,833</w:t>
                            </w:r>
                          </w:p>
                        </w:tc>
                      </w:tr>
                      <w:tr>
                        <w:trPr>
                          <w:trHeight w:val="222" w:hRule="atLeast"/>
                        </w:trPr>
                        <w:tc>
                          <w:tcPr>
                            <w:tcW w:w="2655" w:type="dxa"/>
                          </w:tcPr>
                          <w:p>
                            <w:pPr>
                              <w:pStyle w:val="TableParagraph"/>
                              <w:spacing w:line="163" w:lineRule="exact" w:before="39"/>
                              <w:ind w:left="30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5"/>
                              </w:rPr>
                              <w:t>Remaining</w:t>
                            </w:r>
                            <w:r>
                              <w:rPr>
                                <w:b/>
                                <w:spacing w:val="-8"/>
                                <w:w w:val="105"/>
                                <w:sz w:val="15"/>
                              </w:rPr>
                              <w:t> </w:t>
                            </w:r>
                            <w:r>
                              <w:rPr>
                                <w:b/>
                                <w:w w:val="105"/>
                                <w:sz w:val="15"/>
                              </w:rPr>
                              <w:t>Available</w:t>
                            </w:r>
                            <w:r>
                              <w:rPr>
                                <w:b/>
                                <w:spacing w:val="-8"/>
                                <w:w w:val="105"/>
                                <w:sz w:val="15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Funds</w:t>
                            </w:r>
                          </w:p>
                        </w:tc>
                        <w:tc>
                          <w:tcPr>
                            <w:tcW w:w="1054" w:type="dxa"/>
                          </w:tcPr>
                          <w:p>
                            <w:pPr>
                              <w:pStyle w:val="TableParagraph"/>
                              <w:tabs>
                                <w:tab w:pos="392" w:val="left" w:leader="none"/>
                              </w:tabs>
                              <w:spacing w:line="180" w:lineRule="exact" w:before="22"/>
                              <w:ind w:left="27"/>
                              <w:jc w:val="center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b/>
                                <w:sz w:val="15"/>
                              </w:rPr>
                              <w:tab/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824,288</w:t>
                            </w:r>
                          </w:p>
                        </w:tc>
                        <w:tc>
                          <w:tcPr>
                            <w:tcW w:w="973" w:type="dxa"/>
                          </w:tcPr>
                          <w:p>
                            <w:pPr>
                              <w:pStyle w:val="TableParagraph"/>
                              <w:tabs>
                                <w:tab w:pos="309" w:val="left" w:leader="none"/>
                              </w:tabs>
                              <w:spacing w:line="180" w:lineRule="exact" w:before="22"/>
                              <w:ind w:left="21"/>
                              <w:jc w:val="center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b/>
                                <w:sz w:val="15"/>
                              </w:rPr>
                              <w:tab/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770,267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4051427</wp:posOffset>
                </wp:positionH>
                <wp:positionV relativeFrom="paragraph">
                  <wp:posOffset>248819</wp:posOffset>
                </wp:positionV>
                <wp:extent cx="1433195" cy="508634"/>
                <wp:effectExtent l="0" t="0" r="0" b="0"/>
                <wp:wrapTopAndBottom/>
                <wp:docPr id="91" name="Textbox 9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1" name="Textbox 91"/>
                      <wps:cNvSpPr txBox="1"/>
                      <wps:spPr>
                        <a:xfrm>
                          <a:off x="0" y="0"/>
                          <a:ext cx="1433195" cy="50863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1142"/>
                              <w:gridCol w:w="1099"/>
                            </w:tblGrid>
                            <w:tr>
                              <w:trPr>
                                <w:trHeight w:val="201" w:hRule="atLeast"/>
                              </w:trPr>
                              <w:tc>
                                <w:tcPr>
                                  <w:tcW w:w="2241" w:type="dxa"/>
                                  <w:gridSpan w:val="2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82" w:lineRule="exact"/>
                                    <w:ind w:left="4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DONATED</w:t>
                                  </w:r>
                                  <w:r>
                                    <w:rPr>
                                      <w:b/>
                                      <w:spacing w:val="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FUNDS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13" w:hRule="atLeast"/>
                              </w:trPr>
                              <w:tc>
                                <w:tcPr>
                                  <w:tcW w:w="1142" w:type="dxa"/>
                                </w:tcPr>
                                <w:p>
                                  <w:pPr>
                                    <w:pStyle w:val="TableParagraph"/>
                                    <w:spacing w:line="166" w:lineRule="exact" w:before="128"/>
                                    <w:ind w:left="28" w:right="10"/>
                                    <w:jc w:val="center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5"/>
                                    </w:rPr>
                                    <w:t>Prior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w w:val="105"/>
                                      <w:sz w:val="15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Month</w:t>
                                  </w:r>
                                </w:p>
                              </w:tc>
                              <w:tc>
                                <w:tcPr>
                                  <w:tcW w:w="1099" w:type="dxa"/>
                                </w:tcPr>
                                <w:p>
                                  <w:pPr>
                                    <w:pStyle w:val="TableParagraph"/>
                                    <w:spacing w:line="166" w:lineRule="exact" w:before="128"/>
                                    <w:ind w:left="17"/>
                                    <w:jc w:val="center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1/31/24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2" w:hRule="atLeast"/>
                              </w:trPr>
                              <w:tc>
                                <w:tcPr>
                                  <w:tcW w:w="1142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28"/>
                                    <w:jc w:val="center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b/>
                                      <w:spacing w:val="50"/>
                                      <w:w w:val="105"/>
                                      <w:sz w:val="15"/>
                                    </w:rPr>
                                    <w:t> 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302,963.22</w:t>
                                  </w:r>
                                </w:p>
                              </w:tc>
                              <w:tc>
                                <w:tcPr>
                                  <w:tcW w:w="1099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17" w:right="2"/>
                                    <w:jc w:val="center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b/>
                                      <w:spacing w:val="36"/>
                                      <w:w w:val="105"/>
                                      <w:sz w:val="15"/>
                                    </w:rPr>
                                    <w:t> 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279,144.84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9.010010pt;margin-top:19.592110pt;width:112.85pt;height:40.050pt;mso-position-horizontal-relative:page;mso-position-vertical-relative:paragraph;z-index:-15728640;mso-wrap-distance-left:0;mso-wrap-distance-right:0" type="#_x0000_t202" id="docshape90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1142"/>
                        <w:gridCol w:w="1099"/>
                      </w:tblGrid>
                      <w:tr>
                        <w:trPr>
                          <w:trHeight w:val="201" w:hRule="atLeast"/>
                        </w:trPr>
                        <w:tc>
                          <w:tcPr>
                            <w:tcW w:w="2241" w:type="dxa"/>
                            <w:gridSpan w:val="2"/>
                            <w:tcBorders>
                              <w:top w:val="nil"/>
                              <w:left w:val="nil"/>
                              <w:right w:val="nil"/>
                            </w:tcBorders>
                          </w:tcPr>
                          <w:p>
                            <w:pPr>
                              <w:pStyle w:val="TableParagraph"/>
                              <w:spacing w:line="182" w:lineRule="exact"/>
                              <w:ind w:left="4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DONATED</w:t>
                            </w:r>
                            <w:r>
                              <w:rPr>
                                <w:b/>
                                <w:spacing w:val="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FUNDS</w:t>
                            </w:r>
                          </w:p>
                        </w:tc>
                      </w:tr>
                      <w:tr>
                        <w:trPr>
                          <w:trHeight w:val="313" w:hRule="atLeast"/>
                        </w:trPr>
                        <w:tc>
                          <w:tcPr>
                            <w:tcW w:w="1142" w:type="dxa"/>
                          </w:tcPr>
                          <w:p>
                            <w:pPr>
                              <w:pStyle w:val="TableParagraph"/>
                              <w:spacing w:line="166" w:lineRule="exact" w:before="128"/>
                              <w:ind w:left="28" w:right="10"/>
                              <w:jc w:val="center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5"/>
                              </w:rPr>
                              <w:t>Prior</w:t>
                            </w:r>
                            <w:r>
                              <w:rPr>
                                <w:b/>
                                <w:spacing w:val="-7"/>
                                <w:w w:val="105"/>
                                <w:sz w:val="15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Month</w:t>
                            </w:r>
                          </w:p>
                        </w:tc>
                        <w:tc>
                          <w:tcPr>
                            <w:tcW w:w="1099" w:type="dxa"/>
                          </w:tcPr>
                          <w:p>
                            <w:pPr>
                              <w:pStyle w:val="TableParagraph"/>
                              <w:spacing w:line="166" w:lineRule="exact" w:before="128"/>
                              <w:ind w:left="17"/>
                              <w:jc w:val="center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1/31/24</w:t>
                            </w:r>
                          </w:p>
                        </w:tc>
                      </w:tr>
                      <w:tr>
                        <w:trPr>
                          <w:trHeight w:val="232" w:hRule="atLeast"/>
                        </w:trPr>
                        <w:tc>
                          <w:tcPr>
                            <w:tcW w:w="1142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28"/>
                              <w:jc w:val="center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b/>
                                <w:spacing w:val="50"/>
                                <w:w w:val="105"/>
                                <w:sz w:val="15"/>
                              </w:rPr>
                              <w:t>  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302,963.22</w:t>
                            </w:r>
                          </w:p>
                        </w:tc>
                        <w:tc>
                          <w:tcPr>
                            <w:tcW w:w="1099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17" w:right="2"/>
                              <w:jc w:val="center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b/>
                                <w:spacing w:val="36"/>
                                <w:w w:val="105"/>
                                <w:sz w:val="15"/>
                              </w:rPr>
                              <w:t>  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279,144.84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6173088</wp:posOffset>
                </wp:positionH>
                <wp:positionV relativeFrom="paragraph">
                  <wp:posOffset>248819</wp:posOffset>
                </wp:positionV>
                <wp:extent cx="2343150" cy="665480"/>
                <wp:effectExtent l="0" t="0" r="0" b="0"/>
                <wp:wrapTopAndBottom/>
                <wp:docPr id="92" name="Textbox 9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2" name="Textbox 92"/>
                      <wps:cNvSpPr txBox="1"/>
                      <wps:spPr>
                        <a:xfrm>
                          <a:off x="0" y="0"/>
                          <a:ext cx="2343150" cy="6654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1202"/>
                              <w:gridCol w:w="1236"/>
                              <w:gridCol w:w="1235"/>
                            </w:tblGrid>
                            <w:tr>
                              <w:trPr>
                                <w:trHeight w:val="201" w:hRule="atLeast"/>
                              </w:trPr>
                              <w:tc>
                                <w:tcPr>
                                  <w:tcW w:w="3673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82" w:lineRule="exact"/>
                                    <w:ind w:left="4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FY2024</w:t>
                                  </w:r>
                                  <w:r>
                                    <w:rPr>
                                      <w:b/>
                                      <w:spacing w:val="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EDUCATION</w:t>
                                  </w:r>
                                  <w:r>
                                    <w:rPr>
                                      <w:b/>
                                      <w:spacing w:val="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FOUNDATION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13" w:hRule="atLeast"/>
                              </w:trPr>
                              <w:tc>
                                <w:tcPr>
                                  <w:tcW w:w="1202" w:type="dxa"/>
                                  <w:tcBorders>
                                    <w:top w:val="nil"/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36" w:type="dxa"/>
                                </w:tcPr>
                                <w:p>
                                  <w:pPr>
                                    <w:pStyle w:val="TableParagraph"/>
                                    <w:spacing w:line="166" w:lineRule="exact" w:before="128"/>
                                    <w:ind w:left="16"/>
                                    <w:jc w:val="center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5"/>
                                    </w:rPr>
                                    <w:t>Prior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w w:val="105"/>
                                      <w:sz w:val="15"/>
                                    </w:rPr>
                                    <w:t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Month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>
                                  <w:pPr>
                                    <w:pStyle w:val="TableParagraph"/>
                                    <w:spacing w:line="166" w:lineRule="exact" w:before="128"/>
                                    <w:ind w:left="22"/>
                                    <w:jc w:val="center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1/31/24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2" w:hRule="atLeast"/>
                              </w:trPr>
                              <w:tc>
                                <w:tcPr>
                                  <w:tcW w:w="1202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30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5"/>
                                    </w:rPr>
                                    <w:t>PTIF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5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5"/>
                                    </w:rPr>
                                    <w:t>BALANCE</w:t>
                                  </w:r>
                                </w:p>
                              </w:tc>
                              <w:tc>
                                <w:tcPr>
                                  <w:tcW w:w="1236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16" w:right="2"/>
                                    <w:jc w:val="center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spacing w:val="48"/>
                                      <w:w w:val="105"/>
                                      <w:sz w:val="15"/>
                                    </w:rPr>
                                    <w:t> 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5"/>
                                    </w:rPr>
                                    <w:t>1,126,031.59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22" w:right="6"/>
                                    <w:jc w:val="center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spacing w:val="48"/>
                                      <w:w w:val="105"/>
                                      <w:sz w:val="15"/>
                                    </w:rPr>
                                    <w:t>  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5"/>
                                    </w:rPr>
                                    <w:t>1,116,262.08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2" w:hRule="atLeast"/>
                              </w:trPr>
                              <w:tc>
                                <w:tcPr>
                                  <w:tcW w:w="1202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30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Total</w:t>
                                  </w:r>
                                </w:p>
                              </w:tc>
                              <w:tc>
                                <w:tcPr>
                                  <w:tcW w:w="1236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16" w:right="2"/>
                                    <w:jc w:val="center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b/>
                                      <w:spacing w:val="44"/>
                                      <w:w w:val="105"/>
                                      <w:sz w:val="15"/>
                                    </w:rPr>
                                    <w:t> 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1,126,031.59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>
                                  <w:pPr>
                                    <w:pStyle w:val="TableParagraph"/>
                                    <w:spacing w:line="163" w:lineRule="exact" w:before="49"/>
                                    <w:ind w:left="22" w:right="6"/>
                                    <w:jc w:val="center"/>
                                    <w:rPr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5"/>
                                    </w:rPr>
                                    <w:t>$</w:t>
                                  </w:r>
                                  <w:r>
                                    <w:rPr>
                                      <w:b/>
                                      <w:spacing w:val="44"/>
                                      <w:w w:val="105"/>
                                      <w:sz w:val="15"/>
                                    </w:rPr>
                                    <w:t> 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1,116,262.08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86.069977pt;margin-top:19.592110pt;width:184.5pt;height:52.4pt;mso-position-horizontal-relative:page;mso-position-vertical-relative:paragraph;z-index:-15728640;mso-wrap-distance-left:0;mso-wrap-distance-right:0" type="#_x0000_t202" id="docshape91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1202"/>
                        <w:gridCol w:w="1236"/>
                        <w:gridCol w:w="1235"/>
                      </w:tblGrid>
                      <w:tr>
                        <w:trPr>
                          <w:trHeight w:val="201" w:hRule="atLeast"/>
                        </w:trPr>
                        <w:tc>
                          <w:tcPr>
                            <w:tcW w:w="3673" w:type="dxa"/>
                            <w:gridSpan w:val="3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>
                            <w:pPr>
                              <w:pStyle w:val="TableParagraph"/>
                              <w:spacing w:line="182" w:lineRule="exact"/>
                              <w:ind w:left="4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FY2024</w:t>
                            </w:r>
                            <w:r>
                              <w:rPr>
                                <w:b/>
                                <w:spacing w:val="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EDUCATION</w:t>
                            </w:r>
                            <w:r>
                              <w:rPr>
                                <w:b/>
                                <w:spacing w:val="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FOUNDATION</w:t>
                            </w:r>
                          </w:p>
                        </w:tc>
                      </w:tr>
                      <w:tr>
                        <w:trPr>
                          <w:trHeight w:val="313" w:hRule="atLeast"/>
                        </w:trPr>
                        <w:tc>
                          <w:tcPr>
                            <w:tcW w:w="1202" w:type="dxa"/>
                            <w:tcBorders>
                              <w:top w:val="nil"/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236" w:type="dxa"/>
                          </w:tcPr>
                          <w:p>
                            <w:pPr>
                              <w:pStyle w:val="TableParagraph"/>
                              <w:spacing w:line="166" w:lineRule="exact" w:before="128"/>
                              <w:ind w:left="16"/>
                              <w:jc w:val="center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5"/>
                              </w:rPr>
                              <w:t>Prior</w:t>
                            </w:r>
                            <w:r>
                              <w:rPr>
                                <w:b/>
                                <w:spacing w:val="-7"/>
                                <w:w w:val="105"/>
                                <w:sz w:val="15"/>
                              </w:rPr>
                              <w:t> 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Month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>
                            <w:pPr>
                              <w:pStyle w:val="TableParagraph"/>
                              <w:spacing w:line="166" w:lineRule="exact" w:before="128"/>
                              <w:ind w:left="22"/>
                              <w:jc w:val="center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1/31/24</w:t>
                            </w:r>
                          </w:p>
                        </w:tc>
                      </w:tr>
                      <w:tr>
                        <w:trPr>
                          <w:trHeight w:val="232" w:hRule="atLeast"/>
                        </w:trPr>
                        <w:tc>
                          <w:tcPr>
                            <w:tcW w:w="1202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30"/>
                              <w:rPr>
                                <w:sz w:val="15"/>
                              </w:rPr>
                            </w:pPr>
                            <w:r>
                              <w:rPr>
                                <w:w w:val="105"/>
                                <w:sz w:val="15"/>
                              </w:rPr>
                              <w:t>PTIF</w:t>
                            </w:r>
                            <w:r>
                              <w:rPr>
                                <w:spacing w:val="-4"/>
                                <w:w w:val="105"/>
                                <w:sz w:val="15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105"/>
                                <w:sz w:val="15"/>
                              </w:rPr>
                              <w:t>BALANCE</w:t>
                            </w:r>
                          </w:p>
                        </w:tc>
                        <w:tc>
                          <w:tcPr>
                            <w:tcW w:w="1236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16" w:right="2"/>
                              <w:jc w:val="center"/>
                              <w:rPr>
                                <w:sz w:val="15"/>
                              </w:rPr>
                            </w:pPr>
                            <w:r>
                              <w:rPr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spacing w:val="48"/>
                                <w:w w:val="105"/>
                                <w:sz w:val="15"/>
                              </w:rPr>
                              <w:t>  </w:t>
                            </w:r>
                            <w:r>
                              <w:rPr>
                                <w:spacing w:val="-2"/>
                                <w:w w:val="105"/>
                                <w:sz w:val="15"/>
                              </w:rPr>
                              <w:t>1,126,031.59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22" w:right="6"/>
                              <w:jc w:val="center"/>
                              <w:rPr>
                                <w:sz w:val="15"/>
                              </w:rPr>
                            </w:pPr>
                            <w:r>
                              <w:rPr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spacing w:val="48"/>
                                <w:w w:val="105"/>
                                <w:sz w:val="15"/>
                              </w:rPr>
                              <w:t>  </w:t>
                            </w:r>
                            <w:r>
                              <w:rPr>
                                <w:spacing w:val="-2"/>
                                <w:w w:val="105"/>
                                <w:sz w:val="15"/>
                              </w:rPr>
                              <w:t>1,116,262.08</w:t>
                            </w:r>
                          </w:p>
                        </w:tc>
                      </w:tr>
                      <w:tr>
                        <w:trPr>
                          <w:trHeight w:val="232" w:hRule="atLeast"/>
                        </w:trPr>
                        <w:tc>
                          <w:tcPr>
                            <w:tcW w:w="1202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30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Total</w:t>
                            </w:r>
                          </w:p>
                        </w:tc>
                        <w:tc>
                          <w:tcPr>
                            <w:tcW w:w="1236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16" w:right="2"/>
                              <w:jc w:val="center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b/>
                                <w:spacing w:val="44"/>
                                <w:w w:val="105"/>
                                <w:sz w:val="15"/>
                              </w:rPr>
                              <w:t>  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1,126,031.59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>
                            <w:pPr>
                              <w:pStyle w:val="TableParagraph"/>
                              <w:spacing w:line="163" w:lineRule="exact" w:before="49"/>
                              <w:ind w:left="22" w:right="6"/>
                              <w:jc w:val="center"/>
                              <w:rPr>
                                <w:b/>
                                <w:sz w:val="15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5"/>
                              </w:rPr>
                              <w:t>$</w:t>
                            </w:r>
                            <w:r>
                              <w:rPr>
                                <w:b/>
                                <w:spacing w:val="44"/>
                                <w:w w:val="105"/>
                                <w:sz w:val="15"/>
                              </w:rPr>
                              <w:t>  </w:t>
                            </w:r>
                            <w:r>
                              <w:rPr>
                                <w:b/>
                                <w:spacing w:val="-2"/>
                                <w:w w:val="105"/>
                                <w:sz w:val="15"/>
                              </w:rPr>
                              <w:t>1,116,262.08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</w:p>
    <w:p>
      <w:pPr>
        <w:pStyle w:val="BodyText"/>
        <w:spacing w:before="2"/>
        <w:rPr>
          <w:rFonts w:ascii="Calibri"/>
          <w:sz w:val="6"/>
        </w:rPr>
      </w:pPr>
    </w:p>
    <w:p>
      <w:pPr>
        <w:spacing w:after="0"/>
        <w:rPr>
          <w:rFonts w:ascii="Calibri"/>
          <w:sz w:val="6"/>
        </w:rPr>
        <w:sectPr>
          <w:type w:val="continuous"/>
          <w:pgSz w:w="15840" w:h="12240" w:orient="landscape"/>
          <w:pgMar w:top="1460" w:bottom="280" w:left="240" w:right="1120"/>
        </w:sectPr>
      </w:pPr>
    </w:p>
    <w:p>
      <w:pPr>
        <w:spacing w:before="38"/>
        <w:ind w:left="138" w:right="0" w:firstLine="0"/>
        <w:jc w:val="left"/>
        <w:rPr>
          <w:rFonts w:ascii="Calibri"/>
          <w:b/>
          <w:sz w:val="19"/>
        </w:rPr>
      </w:pPr>
      <w:bookmarkStart w:name="Tab 5b Budget Status Report as of 013124" w:id="6"/>
      <w:bookmarkEnd w:id="6"/>
      <w:r>
        <w:rPr/>
      </w:r>
      <w:r>
        <w:rPr>
          <w:rFonts w:ascii="Calibri"/>
          <w:b/>
          <w:w w:val="105"/>
          <w:sz w:val="19"/>
        </w:rPr>
        <w:t>FY2024</w:t>
      </w:r>
      <w:r>
        <w:rPr>
          <w:rFonts w:ascii="Calibri"/>
          <w:b/>
          <w:spacing w:val="-11"/>
          <w:w w:val="105"/>
          <w:sz w:val="19"/>
        </w:rPr>
        <w:t> </w:t>
      </w:r>
      <w:r>
        <w:rPr>
          <w:rFonts w:ascii="Calibri"/>
          <w:b/>
          <w:w w:val="105"/>
          <w:sz w:val="19"/>
        </w:rPr>
        <w:t>USDB</w:t>
      </w:r>
      <w:r>
        <w:rPr>
          <w:rFonts w:ascii="Calibri"/>
          <w:b/>
          <w:spacing w:val="-11"/>
          <w:w w:val="105"/>
          <w:sz w:val="19"/>
        </w:rPr>
        <w:t> </w:t>
      </w:r>
      <w:r>
        <w:rPr>
          <w:rFonts w:ascii="Calibri"/>
          <w:b/>
          <w:w w:val="105"/>
          <w:sz w:val="19"/>
        </w:rPr>
        <w:t>BUDGET</w:t>
      </w:r>
      <w:r>
        <w:rPr>
          <w:rFonts w:ascii="Calibri"/>
          <w:b/>
          <w:spacing w:val="-10"/>
          <w:w w:val="105"/>
          <w:sz w:val="19"/>
        </w:rPr>
        <w:t> </w:t>
      </w:r>
      <w:r>
        <w:rPr>
          <w:rFonts w:ascii="Calibri"/>
          <w:b/>
          <w:w w:val="105"/>
          <w:sz w:val="19"/>
        </w:rPr>
        <w:t>STATUS</w:t>
      </w:r>
      <w:r>
        <w:rPr>
          <w:rFonts w:ascii="Calibri"/>
          <w:b/>
          <w:spacing w:val="-11"/>
          <w:w w:val="105"/>
          <w:sz w:val="19"/>
        </w:rPr>
        <w:t> </w:t>
      </w:r>
      <w:r>
        <w:rPr>
          <w:rFonts w:ascii="Calibri"/>
          <w:b/>
          <w:spacing w:val="-2"/>
          <w:w w:val="105"/>
          <w:sz w:val="19"/>
        </w:rPr>
        <w:t>REPORT</w:t>
      </w:r>
    </w:p>
    <w:p>
      <w:pPr>
        <w:spacing w:before="25"/>
        <w:ind w:left="138" w:right="0" w:firstLine="0"/>
        <w:jc w:val="left"/>
        <w:rPr>
          <w:rFonts w:ascii="Calibri"/>
          <w:b/>
          <w:sz w:val="19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7344">
                <wp:simplePos x="0" y="0"/>
                <wp:positionH relativeFrom="page">
                  <wp:posOffset>3455542</wp:posOffset>
                </wp:positionH>
                <wp:positionV relativeFrom="paragraph">
                  <wp:posOffset>309160</wp:posOffset>
                </wp:positionV>
                <wp:extent cx="3888740" cy="845185"/>
                <wp:effectExtent l="0" t="0" r="0" b="0"/>
                <wp:wrapNone/>
                <wp:docPr id="93" name="Textbox 9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3" name="Textbox 93"/>
                      <wps:cNvSpPr txBox="1"/>
                      <wps:spPr>
                        <a:xfrm>
                          <a:off x="0" y="0"/>
                          <a:ext cx="3888740" cy="8451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1730"/>
                              <w:gridCol w:w="1355"/>
                              <w:gridCol w:w="1668"/>
                              <w:gridCol w:w="1236"/>
                            </w:tblGrid>
                            <w:tr>
                              <w:trPr>
                                <w:trHeight w:val="755" w:hRule="atLeast"/>
                              </w:trPr>
                              <w:tc>
                                <w:tcPr>
                                  <w:tcW w:w="1730" w:type="dxa"/>
                                  <w:tcBorders>
                                    <w:bottom w:val="single" w:sz="6" w:space="0" w:color="000000"/>
                                  </w:tcBorders>
                                  <w:shd w:val="clear" w:color="auto" w:fill="BE8F0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51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21" w:lineRule="exact"/>
                                    <w:ind w:left="47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19"/>
                                    </w:rPr>
                                    <w:t>ACTUAL</w:t>
                                  </w:r>
                                </w:p>
                              </w:tc>
                              <w:tc>
                                <w:tcPr>
                                  <w:tcW w:w="1355" w:type="dxa"/>
                                  <w:tcBorders>
                                    <w:bottom w:val="single" w:sz="6" w:space="0" w:color="000000"/>
                                  </w:tcBorders>
                                  <w:shd w:val="clear" w:color="auto" w:fill="BE8F00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before="51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21" w:lineRule="exact"/>
                                    <w:ind w:left="27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19"/>
                                    </w:rPr>
                                    <w:t>BUDGET</w:t>
                                  </w:r>
                                </w:p>
                              </w:tc>
                              <w:tc>
                                <w:tcPr>
                                  <w:tcW w:w="1668" w:type="dxa"/>
                                  <w:tcBorders>
                                    <w:bottom w:val="single" w:sz="6" w:space="0" w:color="000000"/>
                                  </w:tcBorders>
                                  <w:shd w:val="clear" w:color="auto" w:fill="BE8F00"/>
                                </w:tcPr>
                                <w:p>
                                  <w:pPr>
                                    <w:pStyle w:val="TableParagraph"/>
                                    <w:spacing w:before="1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50" w:lineRule="atLeast"/>
                                    <w:ind w:left="530" w:hanging="452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19"/>
                                    </w:rPr>
                                    <w:t>Budget</w:t>
                                  </w:r>
                                  <w:r>
                                    <w:rPr>
                                      <w:color w:val="FFFFFF"/>
                                      <w:spacing w:val="-10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19"/>
                                    </w:rPr>
                                    <w:t>Remaining (OVER)</w:t>
                                  </w:r>
                                </w:p>
                              </w:tc>
                              <w:tc>
                                <w:tcPr>
                                  <w:tcW w:w="1236" w:type="dxa"/>
                                  <w:tcBorders>
                                    <w:bottom w:val="single" w:sz="6" w:space="0" w:color="000000"/>
                                  </w:tcBorders>
                                  <w:shd w:val="clear" w:color="auto" w:fill="BE8F00"/>
                                </w:tcPr>
                                <w:p>
                                  <w:pPr>
                                    <w:pStyle w:val="TableParagraph"/>
                                    <w:spacing w:before="1"/>
                                    <w:rPr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TableParagraph"/>
                                    <w:spacing w:line="250" w:lineRule="atLeast"/>
                                    <w:ind w:left="307" w:right="190" w:hanging="168"/>
                                    <w:rPr>
                                      <w:sz w:val="19"/>
                                    </w:rPr>
                                  </w:pPr>
                                  <w:r>
                                    <w:rPr>
                                      <w:color w:val="FFFFFF"/>
                                      <w:w w:val="105"/>
                                      <w:sz w:val="19"/>
                                    </w:rPr>
                                    <w:t>%</w:t>
                                  </w:r>
                                  <w:r>
                                    <w:rPr>
                                      <w:color w:val="FFFFFF"/>
                                      <w:spacing w:val="-12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19"/>
                                    </w:rPr>
                                    <w:t>Actual</w:t>
                                  </w:r>
                                  <w:r>
                                    <w:rPr>
                                      <w:color w:val="FFFFFF"/>
                                      <w:spacing w:val="-11"/>
                                      <w:w w:val="105"/>
                                      <w:sz w:val="19"/>
                                    </w:rPr>
                                    <w:t> </w:t>
                                  </w:r>
                                  <w:r>
                                    <w:rPr>
                                      <w:color w:val="FFFFFF"/>
                                      <w:w w:val="105"/>
                                      <w:sz w:val="19"/>
                                    </w:rPr>
                                    <w:t>to </w:t>
                                  </w:r>
                                  <w:r>
                                    <w:rPr>
                                      <w:color w:val="FFFFFF"/>
                                      <w:spacing w:val="-2"/>
                                      <w:w w:val="105"/>
                                      <w:sz w:val="19"/>
                                    </w:rPr>
                                    <w:t>Budget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5" w:hRule="atLeast"/>
                              </w:trPr>
                              <w:tc>
                                <w:tcPr>
                                  <w:tcW w:w="173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94" w:lineRule="exact" w:before="51"/>
                                    <w:ind w:right="255"/>
                                    <w:jc w:val="right"/>
                                    <w:rPr>
                                      <w:b/>
                                      <w:sz w:val="17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7"/>
                                    </w:rPr>
                                    <w:t>32,475,316</w:t>
                                  </w:r>
                                </w:p>
                              </w:tc>
                              <w:tc>
                                <w:tcPr>
                                  <w:tcW w:w="1355" w:type="dxa"/>
                                  <w:tcBorders>
                                    <w:top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94" w:lineRule="exact" w:before="51"/>
                                    <w:ind w:right="62"/>
                                    <w:jc w:val="right"/>
                                    <w:rPr>
                                      <w:b/>
                                      <w:sz w:val="17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7"/>
                                    </w:rPr>
                                    <w:t>55,129,306</w:t>
                                  </w:r>
                                </w:p>
                              </w:tc>
                              <w:tc>
                                <w:tcPr>
                                  <w:tcW w:w="1668" w:type="dxa"/>
                                  <w:tcBorders>
                                    <w:top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94" w:lineRule="exact" w:before="51"/>
                                    <w:ind w:right="150"/>
                                    <w:jc w:val="right"/>
                                    <w:rPr>
                                      <w:b/>
                                      <w:sz w:val="17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7"/>
                                    </w:rPr>
                                    <w:t>22,653,990</w:t>
                                  </w:r>
                                </w:p>
                              </w:tc>
                              <w:tc>
                                <w:tcPr>
                                  <w:tcW w:w="1236" w:type="dxa"/>
                                  <w:tcBorders>
                                    <w:top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94" w:lineRule="exact" w:before="51"/>
                                    <w:ind w:right="65"/>
                                    <w:jc w:val="right"/>
                                    <w:rPr>
                                      <w:b/>
                                      <w:sz w:val="17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6" w:hRule="atLeast"/>
                              </w:trPr>
                              <w:tc>
                                <w:tcPr>
                                  <w:tcW w:w="173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95" w:lineRule="exact" w:before="51"/>
                                    <w:ind w:right="255"/>
                                    <w:jc w:val="right"/>
                                    <w:rPr>
                                      <w:b/>
                                      <w:sz w:val="17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7"/>
                                    </w:rPr>
                                    <w:t>27,142,756</w:t>
                                  </w:r>
                                </w:p>
                              </w:tc>
                              <w:tc>
                                <w:tcPr>
                                  <w:tcW w:w="1355" w:type="dxa"/>
                                  <w:tcBorders>
                                    <w:top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95" w:lineRule="exact" w:before="51"/>
                                    <w:ind w:right="62"/>
                                    <w:jc w:val="right"/>
                                    <w:rPr>
                                      <w:b/>
                                      <w:sz w:val="17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7"/>
                                    </w:rPr>
                                    <w:t>50,147,601</w:t>
                                  </w:r>
                                </w:p>
                              </w:tc>
                              <w:tc>
                                <w:tcPr>
                                  <w:tcW w:w="1668" w:type="dxa"/>
                                  <w:tcBorders>
                                    <w:top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95" w:lineRule="exact" w:before="51"/>
                                    <w:ind w:right="150"/>
                                    <w:jc w:val="right"/>
                                    <w:rPr>
                                      <w:b/>
                                      <w:sz w:val="17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17"/>
                                    </w:rPr>
                                    <w:t>23,004,845</w:t>
                                  </w:r>
                                </w:p>
                              </w:tc>
                              <w:tc>
                                <w:tcPr>
                                  <w:tcW w:w="1236" w:type="dxa"/>
                                  <w:tcBorders>
                                    <w:top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95" w:lineRule="exact" w:before="51"/>
                                    <w:ind w:right="65"/>
                                    <w:jc w:val="right"/>
                                    <w:rPr>
                                      <w:b/>
                                      <w:sz w:val="17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72.089996pt;margin-top:24.343321pt;width:306.2pt;height:66.55pt;mso-position-horizontal-relative:page;mso-position-vertical-relative:paragraph;z-index:15737344" type="#_x0000_t202" id="docshape92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1730"/>
                        <w:gridCol w:w="1355"/>
                        <w:gridCol w:w="1668"/>
                        <w:gridCol w:w="1236"/>
                      </w:tblGrid>
                      <w:tr>
                        <w:trPr>
                          <w:trHeight w:val="755" w:hRule="atLeast"/>
                        </w:trPr>
                        <w:tc>
                          <w:tcPr>
                            <w:tcW w:w="1730" w:type="dxa"/>
                            <w:tcBorders>
                              <w:bottom w:val="single" w:sz="6" w:space="0" w:color="000000"/>
                            </w:tcBorders>
                            <w:shd w:val="clear" w:color="auto" w:fill="BE8F00"/>
                          </w:tcPr>
                          <w:p>
                            <w:pPr>
                              <w:pStyle w:val="TableParagraph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51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21" w:lineRule="exact"/>
                              <w:ind w:left="472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19"/>
                              </w:rPr>
                              <w:t>ACTUAL</w:t>
                            </w:r>
                          </w:p>
                        </w:tc>
                        <w:tc>
                          <w:tcPr>
                            <w:tcW w:w="1355" w:type="dxa"/>
                            <w:tcBorders>
                              <w:bottom w:val="single" w:sz="6" w:space="0" w:color="000000"/>
                            </w:tcBorders>
                            <w:shd w:val="clear" w:color="auto" w:fill="BE8F00"/>
                          </w:tcPr>
                          <w:p>
                            <w:pPr>
                              <w:pStyle w:val="TableParagraph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before="51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21" w:lineRule="exact"/>
                              <w:ind w:left="272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19"/>
                              </w:rPr>
                              <w:t>BUDGET</w:t>
                            </w:r>
                          </w:p>
                        </w:tc>
                        <w:tc>
                          <w:tcPr>
                            <w:tcW w:w="1668" w:type="dxa"/>
                            <w:tcBorders>
                              <w:bottom w:val="single" w:sz="6" w:space="0" w:color="000000"/>
                            </w:tcBorders>
                            <w:shd w:val="clear" w:color="auto" w:fill="BE8F00"/>
                          </w:tcPr>
                          <w:p>
                            <w:pPr>
                              <w:pStyle w:val="TableParagraph"/>
                              <w:spacing w:before="1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50" w:lineRule="atLeast"/>
                              <w:ind w:left="530" w:hanging="452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19"/>
                              </w:rPr>
                              <w:t>Budget</w:t>
                            </w:r>
                            <w:r>
                              <w:rPr>
                                <w:color w:val="FFFFFF"/>
                                <w:spacing w:val="-10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19"/>
                              </w:rPr>
                              <w:t>Remaining (OVER)</w:t>
                            </w:r>
                          </w:p>
                        </w:tc>
                        <w:tc>
                          <w:tcPr>
                            <w:tcW w:w="1236" w:type="dxa"/>
                            <w:tcBorders>
                              <w:bottom w:val="single" w:sz="6" w:space="0" w:color="000000"/>
                            </w:tcBorders>
                            <w:shd w:val="clear" w:color="auto" w:fill="BE8F00"/>
                          </w:tcPr>
                          <w:p>
                            <w:pPr>
                              <w:pStyle w:val="TableParagraph"/>
                              <w:spacing w:before="1"/>
                              <w:rPr>
                                <w:sz w:val="19"/>
                              </w:rPr>
                            </w:pPr>
                          </w:p>
                          <w:p>
                            <w:pPr>
                              <w:pStyle w:val="TableParagraph"/>
                              <w:spacing w:line="250" w:lineRule="atLeast"/>
                              <w:ind w:left="307" w:right="190" w:hanging="168"/>
                              <w:rPr>
                                <w:sz w:val="19"/>
                              </w:rPr>
                            </w:pPr>
                            <w:r>
                              <w:rPr>
                                <w:color w:val="FFFFFF"/>
                                <w:w w:val="105"/>
                                <w:sz w:val="19"/>
                              </w:rPr>
                              <w:t>%</w:t>
                            </w:r>
                            <w:r>
                              <w:rPr>
                                <w:color w:val="FFFFFF"/>
                                <w:spacing w:val="-12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19"/>
                              </w:rPr>
                              <w:t>Actual</w:t>
                            </w:r>
                            <w:r>
                              <w:rPr>
                                <w:color w:val="FFFFFF"/>
                                <w:spacing w:val="-11"/>
                                <w:w w:val="105"/>
                                <w:sz w:val="19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w w:val="105"/>
                                <w:sz w:val="19"/>
                              </w:rPr>
                              <w:t>to </w:t>
                            </w:r>
                            <w:r>
                              <w:rPr>
                                <w:color w:val="FFFFFF"/>
                                <w:spacing w:val="-2"/>
                                <w:w w:val="105"/>
                                <w:sz w:val="19"/>
                              </w:rPr>
                              <w:t>Budget</w:t>
                            </w:r>
                          </w:p>
                        </w:tc>
                      </w:tr>
                      <w:tr>
                        <w:trPr>
                          <w:trHeight w:val="265" w:hRule="atLeast"/>
                        </w:trPr>
                        <w:tc>
                          <w:tcPr>
                            <w:tcW w:w="173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line="194" w:lineRule="exact" w:before="51"/>
                              <w:ind w:right="255"/>
                              <w:jc w:val="right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7"/>
                              </w:rPr>
                              <w:t>32,475,316</w:t>
                            </w:r>
                          </w:p>
                        </w:tc>
                        <w:tc>
                          <w:tcPr>
                            <w:tcW w:w="1355" w:type="dxa"/>
                            <w:tcBorders>
                              <w:top w:val="single" w:sz="6" w:space="0" w:color="000000"/>
                              <w:bottom w:val="single" w:sz="6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line="194" w:lineRule="exact" w:before="51"/>
                              <w:ind w:right="62"/>
                              <w:jc w:val="right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7"/>
                              </w:rPr>
                              <w:t>55,129,306</w:t>
                            </w:r>
                          </w:p>
                        </w:tc>
                        <w:tc>
                          <w:tcPr>
                            <w:tcW w:w="1668" w:type="dxa"/>
                            <w:tcBorders>
                              <w:top w:val="single" w:sz="6" w:space="0" w:color="000000"/>
                              <w:bottom w:val="single" w:sz="6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line="194" w:lineRule="exact" w:before="51"/>
                              <w:ind w:right="150"/>
                              <w:jc w:val="right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7"/>
                              </w:rPr>
                              <w:t>22,653,990</w:t>
                            </w:r>
                          </w:p>
                        </w:tc>
                        <w:tc>
                          <w:tcPr>
                            <w:tcW w:w="1236" w:type="dxa"/>
                            <w:tcBorders>
                              <w:top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line="194" w:lineRule="exact" w:before="51"/>
                              <w:ind w:right="65"/>
                              <w:jc w:val="right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>
                        <w:trPr>
                          <w:trHeight w:val="266" w:hRule="atLeast"/>
                        </w:trPr>
                        <w:tc>
                          <w:tcPr>
                            <w:tcW w:w="173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line="195" w:lineRule="exact" w:before="51"/>
                              <w:ind w:right="255"/>
                              <w:jc w:val="right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7"/>
                              </w:rPr>
                              <w:t>27,142,756</w:t>
                            </w:r>
                          </w:p>
                        </w:tc>
                        <w:tc>
                          <w:tcPr>
                            <w:tcW w:w="1355" w:type="dxa"/>
                            <w:tcBorders>
                              <w:top w:val="single" w:sz="6" w:space="0" w:color="000000"/>
                              <w:bottom w:val="single" w:sz="6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line="195" w:lineRule="exact" w:before="51"/>
                              <w:ind w:right="62"/>
                              <w:jc w:val="right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7"/>
                              </w:rPr>
                              <w:t>50,147,601</w:t>
                            </w:r>
                          </w:p>
                        </w:tc>
                        <w:tc>
                          <w:tcPr>
                            <w:tcW w:w="1668" w:type="dxa"/>
                            <w:tcBorders>
                              <w:top w:val="single" w:sz="6" w:space="0" w:color="000000"/>
                              <w:bottom w:val="single" w:sz="6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line="195" w:lineRule="exact" w:before="51"/>
                              <w:ind w:right="150"/>
                              <w:jc w:val="right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7"/>
                              </w:rPr>
                              <w:t>23,004,845</w:t>
                            </w:r>
                          </w:p>
                        </w:tc>
                        <w:tc>
                          <w:tcPr>
                            <w:tcW w:w="1236" w:type="dxa"/>
                            <w:tcBorders>
                              <w:top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>
                            <w:pPr>
                              <w:pStyle w:val="TableParagraph"/>
                              <w:spacing w:line="195" w:lineRule="exact" w:before="51"/>
                              <w:ind w:right="65"/>
                              <w:jc w:val="right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Calibri"/>
          <w:b/>
          <w:w w:val="105"/>
          <w:sz w:val="19"/>
        </w:rPr>
        <w:t>As</w:t>
      </w:r>
      <w:r>
        <w:rPr>
          <w:rFonts w:ascii="Calibri"/>
          <w:b/>
          <w:spacing w:val="-8"/>
          <w:w w:val="105"/>
          <w:sz w:val="19"/>
        </w:rPr>
        <w:t> </w:t>
      </w:r>
      <w:r>
        <w:rPr>
          <w:rFonts w:ascii="Calibri"/>
          <w:b/>
          <w:w w:val="105"/>
          <w:sz w:val="19"/>
        </w:rPr>
        <w:t>Of</w:t>
      </w:r>
      <w:r>
        <w:rPr>
          <w:rFonts w:ascii="Calibri"/>
          <w:b/>
          <w:spacing w:val="-8"/>
          <w:w w:val="105"/>
          <w:sz w:val="19"/>
        </w:rPr>
        <w:t> </w:t>
      </w:r>
      <w:r>
        <w:rPr>
          <w:rFonts w:ascii="Calibri"/>
          <w:b/>
          <w:w w:val="105"/>
          <w:sz w:val="19"/>
        </w:rPr>
        <w:t>January</w:t>
      </w:r>
      <w:r>
        <w:rPr>
          <w:rFonts w:ascii="Calibri"/>
          <w:b/>
          <w:spacing w:val="-8"/>
          <w:w w:val="105"/>
          <w:sz w:val="19"/>
        </w:rPr>
        <w:t> </w:t>
      </w:r>
      <w:r>
        <w:rPr>
          <w:rFonts w:ascii="Calibri"/>
          <w:b/>
          <w:w w:val="105"/>
          <w:sz w:val="19"/>
        </w:rPr>
        <w:t>31,</w:t>
      </w:r>
      <w:r>
        <w:rPr>
          <w:rFonts w:ascii="Calibri"/>
          <w:b/>
          <w:spacing w:val="-8"/>
          <w:w w:val="105"/>
          <w:sz w:val="19"/>
        </w:rPr>
        <w:t> </w:t>
      </w:r>
      <w:r>
        <w:rPr>
          <w:rFonts w:ascii="Calibri"/>
          <w:b/>
          <w:spacing w:val="-4"/>
          <w:w w:val="105"/>
          <w:sz w:val="19"/>
        </w:rPr>
        <w:t>2024</w:t>
      </w:r>
    </w:p>
    <w:p>
      <w:pPr>
        <w:pStyle w:val="BodyText"/>
        <w:rPr>
          <w:rFonts w:ascii="Calibri"/>
          <w:b/>
          <w:sz w:val="19"/>
        </w:rPr>
      </w:pPr>
    </w:p>
    <w:p>
      <w:pPr>
        <w:pStyle w:val="BodyText"/>
        <w:rPr>
          <w:rFonts w:ascii="Calibri"/>
          <w:b/>
          <w:sz w:val="19"/>
        </w:rPr>
      </w:pPr>
    </w:p>
    <w:p>
      <w:pPr>
        <w:pStyle w:val="BodyText"/>
        <w:spacing w:before="56"/>
        <w:rPr>
          <w:rFonts w:ascii="Calibri"/>
          <w:b/>
          <w:sz w:val="19"/>
        </w:rPr>
      </w:pPr>
    </w:p>
    <w:p>
      <w:pPr>
        <w:spacing w:line="321" w:lineRule="auto" w:before="0"/>
        <w:ind w:left="704" w:right="7263" w:hanging="567"/>
        <w:jc w:val="left"/>
        <w:rPr>
          <w:rFonts w:ascii="Calibri"/>
          <w:b/>
          <w:sz w:val="17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320">
                <wp:simplePos x="0" y="0"/>
                <wp:positionH relativeFrom="page">
                  <wp:posOffset>464819</wp:posOffset>
                </wp:positionH>
                <wp:positionV relativeFrom="paragraph">
                  <wp:posOffset>924643</wp:posOffset>
                </wp:positionV>
                <wp:extent cx="6838315" cy="690880"/>
                <wp:effectExtent l="0" t="0" r="0" b="0"/>
                <wp:wrapNone/>
                <wp:docPr id="94" name="Group 9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4" name="Group 94"/>
                      <wpg:cNvGrpSpPr/>
                      <wpg:grpSpPr>
                        <a:xfrm>
                          <a:off x="0" y="0"/>
                          <a:ext cx="6838315" cy="690880"/>
                          <a:chExt cx="6838315" cy="690880"/>
                        </a:xfrm>
                      </wpg:grpSpPr>
                      <wps:wsp>
                        <wps:cNvPr id="95" name="Graphic 95"/>
                        <wps:cNvSpPr/>
                        <wps:spPr>
                          <a:xfrm>
                            <a:off x="3033395" y="0"/>
                            <a:ext cx="3804920" cy="4927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04920" h="492759">
                                <a:moveTo>
                                  <a:pt x="38047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92251"/>
                                </a:lnTo>
                                <a:lnTo>
                                  <a:pt x="3804792" y="492251"/>
                                </a:lnTo>
                                <a:lnTo>
                                  <a:pt x="38047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8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Textbox 96"/>
                        <wps:cNvSpPr txBox="1"/>
                        <wps:spPr>
                          <a:xfrm>
                            <a:off x="3329051" y="354329"/>
                            <a:ext cx="417195" cy="1250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97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w w:val="105"/>
                                  <w:sz w:val="19"/>
                                </w:rPr>
                                <w:t>ACTUAL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7" name="Textbox 97"/>
                        <wps:cNvSpPr txBox="1"/>
                        <wps:spPr>
                          <a:xfrm>
                            <a:off x="4300092" y="354329"/>
                            <a:ext cx="439420" cy="1250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97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w w:val="105"/>
                                  <w:sz w:val="19"/>
                                </w:rPr>
                                <w:t>BUDGET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8" name="Textbox 98"/>
                        <wps:cNvSpPr txBox="1"/>
                        <wps:spPr>
                          <a:xfrm>
                            <a:off x="5038090" y="186689"/>
                            <a:ext cx="1789430" cy="2851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99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z w:val="19"/>
                                </w:rPr>
                                <w:t>Budget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17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sz w:val="19"/>
                                </w:rPr>
                                <w:t>Remaining</w:t>
                              </w:r>
                            </w:p>
                            <w:p>
                              <w:pPr>
                                <w:tabs>
                                  <w:tab w:pos="1559" w:val="left" w:leader="none"/>
                                </w:tabs>
                                <w:spacing w:line="230" w:lineRule="exact" w:before="20"/>
                                <w:ind w:left="480" w:right="0" w:firstLine="0"/>
                                <w:jc w:val="left"/>
                                <w:rPr>
                                  <w:rFonts w:ascii="Calibri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sz w:val="19"/>
                                </w:rPr>
                                <w:t>(Over)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z w:val="19"/>
                                </w:rPr>
                                <w:tab/>
                                <w:t>Funding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21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sz w:val="19"/>
                                </w:rPr>
                                <w:t>Source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9" name="Textbox 99"/>
                        <wps:cNvSpPr txBox="1"/>
                        <wps:spPr>
                          <a:xfrm>
                            <a:off x="0" y="490727"/>
                            <a:ext cx="6004560" cy="200025"/>
                          </a:xfrm>
                          <a:prstGeom prst="rect">
                            <a:avLst/>
                          </a:prstGeom>
                          <a:solidFill>
                            <a:srgbClr val="538235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64"/>
                                <w:ind w:left="26" w:right="0" w:firstLine="0"/>
                                <w:jc w:val="left"/>
                                <w:rPr>
                                  <w:rFonts w:ascii="Calibri"/>
                                  <w:b/>
                                  <w:color w:val="000000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w w:val="105"/>
                                  <w:sz w:val="19"/>
                                </w:rPr>
                                <w:t>REVENUE</w:t>
                              </w: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spacing w:val="-11"/>
                                  <w:w w:val="105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w w:val="105"/>
                                  <w:sz w:val="19"/>
                                </w:rPr>
                                <w:t>-</w:t>
                              </w: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spacing w:val="-10"/>
                                  <w:w w:val="105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spacing w:val="-2"/>
                                  <w:w w:val="105"/>
                                  <w:sz w:val="19"/>
                                </w:rPr>
                                <w:t>Operations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6.599998pt;margin-top:72.806602pt;width:538.450pt;height:54.4pt;mso-position-horizontal-relative:page;mso-position-vertical-relative:paragraph;z-index:15736320" id="docshapegroup93" coordorigin="732,1456" coordsize="10769,1088">
                <v:rect style="position:absolute;left:5509;top:1456;width:5992;height:776" id="docshape94" filled="true" fillcolor="#be8f00" stroked="false">
                  <v:fill type="solid"/>
                </v:rect>
                <v:shape style="position:absolute;left:5974;top:2014;width:657;height:197" type="#_x0000_t202" id="docshape95" filled="false" stroked="false">
                  <v:textbox inset="0,0,0,0">
                    <w:txbxContent>
                      <w:p>
                        <w:pPr>
                          <w:spacing w:line="197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sz w:val="19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2"/>
                            <w:w w:val="105"/>
                            <w:sz w:val="19"/>
                          </w:rPr>
                          <w:t>ACTUAL</w:t>
                        </w:r>
                      </w:p>
                    </w:txbxContent>
                  </v:textbox>
                  <w10:wrap type="none"/>
                </v:shape>
                <v:shape style="position:absolute;left:7503;top:2014;width:692;height:197" type="#_x0000_t202" id="docshape96" filled="false" stroked="false">
                  <v:textbox inset="0,0,0,0">
                    <w:txbxContent>
                      <w:p>
                        <w:pPr>
                          <w:spacing w:line="197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sz w:val="19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2"/>
                            <w:w w:val="105"/>
                            <w:sz w:val="19"/>
                          </w:rPr>
                          <w:t>BUDGET</w:t>
                        </w:r>
                      </w:p>
                    </w:txbxContent>
                  </v:textbox>
                  <w10:wrap type="none"/>
                </v:shape>
                <v:shape style="position:absolute;left:8666;top:1750;width:2818;height:449" type="#_x0000_t202" id="docshape97" filled="false" stroked="false">
                  <v:textbox inset="0,0,0,0">
                    <w:txbxContent>
                      <w:p>
                        <w:pPr>
                          <w:spacing w:line="199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sz w:val="19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z w:val="19"/>
                          </w:rPr>
                          <w:t>Budget</w:t>
                        </w:r>
                        <w:r>
                          <w:rPr>
                            <w:rFonts w:ascii="Calibri"/>
                            <w:color w:val="FFFFFF"/>
                            <w:spacing w:val="17"/>
                            <w:sz w:val="19"/>
                          </w:rPr>
                          <w:t> </w:t>
                        </w:r>
                        <w:r>
                          <w:rPr>
                            <w:rFonts w:ascii="Calibri"/>
                            <w:color w:val="FFFFFF"/>
                            <w:spacing w:val="-2"/>
                            <w:sz w:val="19"/>
                          </w:rPr>
                          <w:t>Remaining</w:t>
                        </w:r>
                      </w:p>
                      <w:p>
                        <w:pPr>
                          <w:tabs>
                            <w:tab w:pos="1559" w:val="left" w:leader="none"/>
                          </w:tabs>
                          <w:spacing w:line="230" w:lineRule="exact" w:before="20"/>
                          <w:ind w:left="480" w:right="0" w:firstLine="0"/>
                          <w:jc w:val="left"/>
                          <w:rPr>
                            <w:rFonts w:ascii="Calibri"/>
                            <w:sz w:val="19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2"/>
                            <w:sz w:val="19"/>
                          </w:rPr>
                          <w:t>(Over)</w:t>
                        </w:r>
                        <w:r>
                          <w:rPr>
                            <w:rFonts w:ascii="Calibri"/>
                            <w:color w:val="FFFFFF"/>
                            <w:sz w:val="19"/>
                          </w:rPr>
                          <w:tab/>
                          <w:t>Funding</w:t>
                        </w:r>
                        <w:r>
                          <w:rPr>
                            <w:rFonts w:ascii="Calibri"/>
                            <w:color w:val="FFFFFF"/>
                            <w:spacing w:val="21"/>
                            <w:sz w:val="19"/>
                          </w:rPr>
                          <w:t> </w:t>
                        </w:r>
                        <w:r>
                          <w:rPr>
                            <w:rFonts w:ascii="Calibri"/>
                            <w:color w:val="FFFFFF"/>
                            <w:spacing w:val="-2"/>
                            <w:sz w:val="19"/>
                          </w:rPr>
                          <w:t>Source</w:t>
                        </w:r>
                      </w:p>
                    </w:txbxContent>
                  </v:textbox>
                  <w10:wrap type="none"/>
                </v:shape>
                <v:shape style="position:absolute;left:732;top:2228;width:9456;height:315" type="#_x0000_t202" id="docshape98" filled="true" fillcolor="#538235" stroked="false">
                  <v:textbox inset="0,0,0,0">
                    <w:txbxContent>
                      <w:p>
                        <w:pPr>
                          <w:spacing w:before="64"/>
                          <w:ind w:left="26" w:right="0" w:firstLine="0"/>
                          <w:jc w:val="left"/>
                          <w:rPr>
                            <w:rFonts w:ascii="Calibri"/>
                            <w:b/>
                            <w:color w:val="000000"/>
                            <w:sz w:val="19"/>
                          </w:rPr>
                        </w:pPr>
                        <w:r>
                          <w:rPr>
                            <w:rFonts w:ascii="Calibri"/>
                            <w:b/>
                            <w:color w:val="FFFFFF"/>
                            <w:w w:val="105"/>
                            <w:sz w:val="19"/>
                          </w:rPr>
                          <w:t>REVENUE</w:t>
                        </w:r>
                        <w:r>
                          <w:rPr>
                            <w:rFonts w:ascii="Calibri"/>
                            <w:b/>
                            <w:color w:val="FFFFFF"/>
                            <w:spacing w:val="-11"/>
                            <w:w w:val="105"/>
                            <w:sz w:val="19"/>
                          </w:rPr>
                          <w:t> </w:t>
                        </w:r>
                        <w:r>
                          <w:rPr>
                            <w:rFonts w:ascii="Calibri"/>
                            <w:b/>
                            <w:color w:val="FFFFFF"/>
                            <w:w w:val="105"/>
                            <w:sz w:val="19"/>
                          </w:rPr>
                          <w:t>-</w:t>
                        </w:r>
                        <w:r>
                          <w:rPr>
                            <w:rFonts w:ascii="Calibri"/>
                            <w:b/>
                            <w:color w:val="FFFFFF"/>
                            <w:spacing w:val="-10"/>
                            <w:w w:val="105"/>
                            <w:sz w:val="19"/>
                          </w:rPr>
                          <w:t> </w:t>
                        </w:r>
                        <w:r>
                          <w:rPr>
                            <w:rFonts w:ascii="Calibri"/>
                            <w:b/>
                            <w:color w:val="FFFFFF"/>
                            <w:spacing w:val="-2"/>
                            <w:w w:val="105"/>
                            <w:sz w:val="19"/>
                          </w:rPr>
                          <w:t>Operations</w:t>
                        </w:r>
                      </w:p>
                    </w:txbxContent>
                  </v:textbox>
                  <v:fill type="solid"/>
                  <w10:wrap type="none"/>
                </v:shape>
                <w10:wrap type="none"/>
              </v:group>
            </w:pict>
          </mc:Fallback>
        </mc:AlternateContent>
      </w:r>
      <w:r>
        <w:rPr>
          <w:rFonts w:ascii="Calibri"/>
          <w:b/>
          <w:sz w:val="19"/>
        </w:rPr>
        <w:t>SUMMARY - OPERATIONS </w:t>
      </w:r>
      <w:r>
        <w:rPr>
          <w:rFonts w:ascii="Calibri"/>
          <w:b/>
          <w:sz w:val="17"/>
        </w:rPr>
        <w:t>TOTAL</w:t>
      </w:r>
      <w:r>
        <w:rPr>
          <w:rFonts w:ascii="Calibri"/>
          <w:b/>
          <w:spacing w:val="-2"/>
          <w:sz w:val="17"/>
        </w:rPr>
        <w:t> </w:t>
      </w:r>
      <w:r>
        <w:rPr>
          <w:rFonts w:ascii="Calibri"/>
          <w:b/>
          <w:sz w:val="17"/>
        </w:rPr>
        <w:t>REVENUE</w:t>
      </w:r>
      <w:r>
        <w:rPr>
          <w:rFonts w:ascii="Calibri"/>
          <w:b/>
          <w:spacing w:val="40"/>
          <w:sz w:val="17"/>
        </w:rPr>
        <w:t> </w:t>
      </w:r>
      <w:r>
        <w:rPr>
          <w:rFonts w:ascii="Calibri"/>
          <w:b/>
          <w:sz w:val="17"/>
        </w:rPr>
        <w:t>TOTAL</w:t>
      </w:r>
      <w:r>
        <w:rPr>
          <w:rFonts w:ascii="Calibri"/>
          <w:b/>
          <w:spacing w:val="-2"/>
          <w:sz w:val="17"/>
        </w:rPr>
        <w:t> </w:t>
      </w:r>
      <w:r>
        <w:rPr>
          <w:rFonts w:ascii="Calibri"/>
          <w:b/>
          <w:sz w:val="17"/>
        </w:rPr>
        <w:t>EXPENSES</w: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201" w:after="1"/>
        <w:rPr>
          <w:rFonts w:ascii="Calibri"/>
          <w:b/>
          <w:sz w:val="20"/>
        </w:rPr>
      </w:pPr>
    </w:p>
    <w:tbl>
      <w:tblPr>
        <w:tblW w:w="0" w:type="auto"/>
        <w:jc w:val="left"/>
        <w:tblInd w:w="6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15"/>
        <w:gridCol w:w="1548"/>
        <w:gridCol w:w="1880"/>
        <w:gridCol w:w="1250"/>
      </w:tblGrid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SALE OF GOODS/SERVICES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- Canteen Sales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1"/>
              <w:jc w:val="right"/>
              <w:rPr>
                <w:sz w:val="17"/>
              </w:rPr>
            </w:pPr>
            <w:r>
              <w:rPr>
                <w:spacing w:val="-5"/>
                <w:sz w:val="17"/>
              </w:rPr>
              <w:t>739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1,261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SCHOOL</w:t>
            </w:r>
            <w:r>
              <w:rPr>
                <w:spacing w:val="-7"/>
                <w:sz w:val="17"/>
              </w:rPr>
              <w:t> </w:t>
            </w:r>
            <w:r>
              <w:rPr>
                <w:spacing w:val="-2"/>
                <w:sz w:val="17"/>
              </w:rPr>
              <w:t>CONTRACTS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750,662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1,325,000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574,338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ROOM/BUILDING</w:t>
            </w:r>
            <w:r>
              <w:rPr>
                <w:spacing w:val="33"/>
                <w:sz w:val="17"/>
              </w:rPr>
              <w:t> </w:t>
            </w:r>
            <w:r>
              <w:rPr>
                <w:spacing w:val="-2"/>
                <w:sz w:val="17"/>
              </w:rPr>
              <w:t>RENTAL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1"/>
              <w:jc w:val="right"/>
              <w:rPr>
                <w:sz w:val="17"/>
              </w:rPr>
            </w:pPr>
            <w:r>
              <w:rPr>
                <w:spacing w:val="-5"/>
                <w:sz w:val="17"/>
              </w:rPr>
              <w:t>291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2"/>
              <w:jc w:val="right"/>
              <w:rPr>
                <w:sz w:val="17"/>
              </w:rPr>
            </w:pPr>
            <w:r>
              <w:rPr>
                <w:spacing w:val="-5"/>
                <w:sz w:val="17"/>
              </w:rPr>
              <w:t>709</w:t>
            </w:r>
          </w:p>
        </w:tc>
      </w:tr>
      <w:tr>
        <w:trPr>
          <w:trHeight w:val="266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2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MISC.</w:t>
            </w:r>
            <w:r>
              <w:rPr>
                <w:sz w:val="17"/>
              </w:rPr>
              <w:t> </w:t>
            </w:r>
            <w:r>
              <w:rPr>
                <w:spacing w:val="-2"/>
                <w:sz w:val="17"/>
              </w:rPr>
              <w:t>REVENUE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2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2,589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2"/>
              <w:ind w:right="410"/>
              <w:jc w:val="right"/>
              <w:rPr>
                <w:sz w:val="17"/>
              </w:rPr>
            </w:pPr>
            <w:r>
              <w:rPr>
                <w:spacing w:val="-5"/>
                <w:sz w:val="17"/>
              </w:rPr>
              <w:t>500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2"/>
              <w:ind w:right="2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(2,089)</w:t>
            </w:r>
          </w:p>
        </w:tc>
      </w:tr>
      <w:tr>
        <w:trPr>
          <w:trHeight w:val="263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49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FEDERAL</w:t>
            </w:r>
            <w:r>
              <w:rPr>
                <w:spacing w:val="-4"/>
                <w:sz w:val="17"/>
              </w:rPr>
              <w:t> </w:t>
            </w:r>
            <w:r>
              <w:rPr>
                <w:spacing w:val="-2"/>
                <w:sz w:val="17"/>
              </w:rPr>
              <w:t>GRANT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49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52,002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49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37,000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49"/>
              <w:ind w:right="2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(15,002)</w:t>
            </w:r>
          </w:p>
        </w:tc>
      </w:tr>
      <w:tr>
        <w:trPr>
          <w:trHeight w:val="263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49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MEDICAID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49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1,629,573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49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2,300,000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49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670,427</w:t>
            </w:r>
          </w:p>
        </w:tc>
      </w:tr>
      <w:tr>
        <w:trPr>
          <w:trHeight w:val="263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49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MEDICAID</w:t>
            </w:r>
            <w:r>
              <w:rPr>
                <w:sz w:val="17"/>
              </w:rPr>
              <w:t> </w:t>
            </w:r>
            <w:r>
              <w:rPr>
                <w:spacing w:val="-2"/>
                <w:sz w:val="17"/>
              </w:rPr>
              <w:t>ADMIN</w:t>
            </w:r>
            <w:r>
              <w:rPr>
                <w:spacing w:val="1"/>
                <w:sz w:val="17"/>
              </w:rPr>
              <w:t> </w:t>
            </w:r>
            <w:r>
              <w:rPr>
                <w:spacing w:val="-2"/>
                <w:sz w:val="17"/>
              </w:rPr>
              <w:t>CLAIMING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49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45,000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49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45,000</w:t>
            </w:r>
          </w:p>
        </w:tc>
      </w:tr>
      <w:tr>
        <w:trPr>
          <w:trHeight w:val="20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86" w:lineRule="exact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GENERAL FINANCIAL LITERACY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86" w:lineRule="exact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15,000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86" w:lineRule="exact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15,000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BLIND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LITERACY </w:t>
            </w:r>
            <w:r>
              <w:rPr>
                <w:spacing w:val="-5"/>
                <w:sz w:val="17"/>
              </w:rPr>
              <w:t>ACT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10,000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10,000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CLASSROOM</w:t>
            </w:r>
            <w:r>
              <w:rPr>
                <w:spacing w:val="-4"/>
                <w:sz w:val="17"/>
              </w:rPr>
              <w:t> </w:t>
            </w:r>
            <w:r>
              <w:rPr>
                <w:spacing w:val="-2"/>
                <w:sz w:val="17"/>
              </w:rPr>
              <w:t>SUPPLIES</w:t>
            </w:r>
            <w:r>
              <w:rPr>
                <w:spacing w:val="-5"/>
                <w:sz w:val="17"/>
              </w:rPr>
              <w:t> </w:t>
            </w:r>
            <w:r>
              <w:rPr>
                <w:spacing w:val="-2"/>
                <w:sz w:val="17"/>
              </w:rPr>
              <w:t>FOR</w:t>
            </w:r>
            <w:r>
              <w:rPr>
                <w:spacing w:val="-5"/>
                <w:sz w:val="17"/>
              </w:rPr>
              <w:t> </w:t>
            </w:r>
            <w:r>
              <w:rPr>
                <w:spacing w:val="-2"/>
                <w:sz w:val="17"/>
              </w:rPr>
              <w:t>EDUCATORS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30,000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30,000</w:t>
            </w:r>
          </w:p>
        </w:tc>
      </w:tr>
      <w:tr>
        <w:trPr>
          <w:trHeight w:val="265" w:hRule="atLeast"/>
        </w:trPr>
        <w:tc>
          <w:tcPr>
            <w:tcW w:w="4215" w:type="dxa"/>
            <w:vMerge w:val="restart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DEAF/BLIND</w:t>
            </w:r>
            <w:r>
              <w:rPr>
                <w:spacing w:val="-4"/>
                <w:sz w:val="17"/>
              </w:rPr>
              <w:t> </w:t>
            </w:r>
            <w:r>
              <w:rPr>
                <w:spacing w:val="-2"/>
                <w:sz w:val="17"/>
              </w:rPr>
              <w:t>GRANT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vMerge w:val="restart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before="51"/>
              <w:ind w:left="998"/>
              <w:rPr>
                <w:sz w:val="17"/>
              </w:rPr>
            </w:pPr>
            <w:r>
              <w:rPr>
                <w:spacing w:val="-2"/>
                <w:sz w:val="17"/>
              </w:rPr>
              <w:t>35,000</w:t>
            </w:r>
          </w:p>
        </w:tc>
        <w:tc>
          <w:tcPr>
            <w:tcW w:w="1250" w:type="dxa"/>
            <w:vMerge w:val="restart"/>
            <w:shd w:val="clear" w:color="auto" w:fill="A9D08E"/>
          </w:tcPr>
          <w:p>
            <w:pPr>
              <w:pStyle w:val="TableParagraph"/>
              <w:spacing w:before="51"/>
              <w:ind w:left="706"/>
              <w:rPr>
                <w:sz w:val="17"/>
              </w:rPr>
            </w:pPr>
            <w:r>
              <w:rPr>
                <w:spacing w:val="-2"/>
                <w:sz w:val="17"/>
              </w:rPr>
              <w:t>35,000</w:t>
            </w:r>
          </w:p>
        </w:tc>
      </w:tr>
      <w:tr>
        <w:trPr>
          <w:trHeight w:val="265" w:hRule="atLeast"/>
        </w:trPr>
        <w:tc>
          <w:tcPr>
            <w:tcW w:w="4215" w:type="dxa"/>
            <w:vMerge/>
            <w:tcBorders>
              <w:top w:val="nil"/>
              <w:right w:val="single" w:sz="6" w:space="0" w:color="000000"/>
            </w:tcBorders>
            <w:shd w:val="clear" w:color="auto" w:fill="A9D08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vMerge/>
            <w:tcBorders>
              <w:top w:val="nil"/>
              <w:left w:val="single" w:sz="6" w:space="0" w:color="000000"/>
            </w:tcBorders>
            <w:shd w:val="clear" w:color="auto" w:fill="A9D08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50" w:type="dxa"/>
            <w:vMerge/>
            <w:tcBorders>
              <w:top w:val="nil"/>
            </w:tcBorders>
            <w:shd w:val="clear" w:color="auto" w:fill="A9D08E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IDEA</w:t>
            </w:r>
            <w:r>
              <w:rPr>
                <w:spacing w:val="-4"/>
                <w:sz w:val="17"/>
              </w:rPr>
              <w:t> </w:t>
            </w:r>
            <w:r>
              <w:rPr>
                <w:spacing w:val="-2"/>
                <w:sz w:val="17"/>
              </w:rPr>
              <w:t>PRE-SCHOOL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57,100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57,100</w:t>
            </w:r>
          </w:p>
        </w:tc>
      </w:tr>
      <w:tr>
        <w:trPr>
          <w:trHeight w:val="266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2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IDEA</w:t>
            </w:r>
            <w:r>
              <w:rPr>
                <w:spacing w:val="-5"/>
                <w:sz w:val="17"/>
              </w:rPr>
              <w:t> </w:t>
            </w:r>
            <w:r>
              <w:rPr>
                <w:spacing w:val="-2"/>
                <w:sz w:val="17"/>
              </w:rPr>
              <w:t>SCHOOL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5"/>
                <w:sz w:val="17"/>
              </w:rPr>
              <w:t>AGE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2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225,000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2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225,000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TEACHER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SUPPLEMENTAL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SALARY PROGRAM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275,000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275,000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EDUCATOR</w:t>
            </w:r>
            <w:r>
              <w:rPr>
                <w:spacing w:val="-7"/>
                <w:sz w:val="17"/>
              </w:rPr>
              <w:t> </w:t>
            </w:r>
            <w:r>
              <w:rPr>
                <w:spacing w:val="-2"/>
                <w:sz w:val="17"/>
              </w:rPr>
              <w:t>PROFESSIONAL</w:t>
            </w:r>
            <w:r>
              <w:rPr>
                <w:spacing w:val="-7"/>
                <w:sz w:val="17"/>
              </w:rPr>
              <w:t> </w:t>
            </w:r>
            <w:r>
              <w:rPr>
                <w:spacing w:val="-4"/>
                <w:sz w:val="17"/>
              </w:rPr>
              <w:t>TIME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398,630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325,000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2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(73,630)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TEACHER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STUDENT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SUCCESS ACT(</w:t>
            </w:r>
            <w:r>
              <w:rPr>
                <w:spacing w:val="-4"/>
                <w:sz w:val="17"/>
              </w:rPr>
              <w:t> </w:t>
            </w:r>
            <w:r>
              <w:rPr>
                <w:spacing w:val="-2"/>
                <w:sz w:val="17"/>
              </w:rPr>
              <w:t>TSSA)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263,110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68,100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2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(195,010)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EXTENDED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YEAR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SPECIAL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EDUCATORS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126,803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95,000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2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(31,803)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Nat'l</w:t>
            </w:r>
            <w:r>
              <w:rPr>
                <w:sz w:val="17"/>
              </w:rPr>
              <w:t> </w:t>
            </w:r>
            <w:r>
              <w:rPr>
                <w:spacing w:val="-2"/>
                <w:sz w:val="17"/>
              </w:rPr>
              <w:t>Board</w:t>
            </w:r>
            <w:r>
              <w:rPr>
                <w:sz w:val="17"/>
              </w:rPr>
              <w:t> </w:t>
            </w:r>
            <w:r>
              <w:rPr>
                <w:spacing w:val="-2"/>
                <w:sz w:val="17"/>
              </w:rPr>
              <w:t>Certified</w:t>
            </w:r>
            <w:r>
              <w:rPr>
                <w:sz w:val="17"/>
              </w:rPr>
              <w:t> </w:t>
            </w:r>
            <w:r>
              <w:rPr>
                <w:spacing w:val="-2"/>
                <w:sz w:val="17"/>
              </w:rPr>
              <w:t>Teacher</w:t>
            </w:r>
            <w:r>
              <w:rPr>
                <w:sz w:val="17"/>
              </w:rPr>
              <w:t> </w:t>
            </w:r>
            <w:r>
              <w:rPr>
                <w:spacing w:val="-5"/>
                <w:sz w:val="17"/>
              </w:rPr>
              <w:t>Pgm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1,306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1,306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EDUCATOR</w:t>
            </w:r>
            <w:r>
              <w:rPr>
                <w:spacing w:val="-4"/>
                <w:sz w:val="17"/>
              </w:rPr>
              <w:t> </w:t>
            </w:r>
            <w:r>
              <w:rPr>
                <w:spacing w:val="-2"/>
                <w:sz w:val="17"/>
              </w:rPr>
              <w:t>SALARY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ADJUSTMENTs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2,254,822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1,428,000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2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(826,822)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GROW</w:t>
            </w:r>
            <w:r>
              <w:rPr>
                <w:spacing w:val="-6"/>
                <w:sz w:val="17"/>
              </w:rPr>
              <w:t> </w:t>
            </w:r>
            <w:r>
              <w:rPr>
                <w:spacing w:val="-2"/>
                <w:sz w:val="17"/>
              </w:rPr>
              <w:t>YOUR</w:t>
            </w:r>
            <w:r>
              <w:rPr>
                <w:spacing w:val="-4"/>
                <w:sz w:val="17"/>
              </w:rPr>
              <w:t> </w:t>
            </w:r>
            <w:r>
              <w:rPr>
                <w:spacing w:val="-2"/>
                <w:sz w:val="17"/>
              </w:rPr>
              <w:t>OWN</w:t>
            </w:r>
            <w:r>
              <w:rPr>
                <w:spacing w:val="-4"/>
                <w:sz w:val="17"/>
              </w:rPr>
              <w:t> </w:t>
            </w:r>
            <w:r>
              <w:rPr>
                <w:spacing w:val="-2"/>
                <w:sz w:val="17"/>
              </w:rPr>
              <w:t>TEACHER</w:t>
            </w:r>
            <w:r>
              <w:rPr>
                <w:spacing w:val="-5"/>
                <w:sz w:val="17"/>
              </w:rPr>
              <w:t> </w:t>
            </w:r>
            <w:r>
              <w:rPr>
                <w:spacing w:val="-2"/>
                <w:sz w:val="17"/>
              </w:rPr>
              <w:t>AND</w:t>
            </w:r>
            <w:r>
              <w:rPr>
                <w:spacing w:val="-4"/>
                <w:sz w:val="17"/>
              </w:rPr>
              <w:t> </w:t>
            </w:r>
            <w:r>
              <w:rPr>
                <w:spacing w:val="-2"/>
                <w:sz w:val="17"/>
              </w:rPr>
              <w:t>COUNSELOR</w:t>
            </w:r>
            <w:r>
              <w:rPr>
                <w:spacing w:val="-4"/>
                <w:sz w:val="17"/>
              </w:rPr>
              <w:t> </w:t>
            </w:r>
            <w:r>
              <w:rPr>
                <w:spacing w:val="-2"/>
                <w:sz w:val="17"/>
              </w:rPr>
              <w:t>PROGRAM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50,000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50,000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ELECTRONIC</w:t>
            </w:r>
            <w:r>
              <w:rPr>
                <w:spacing w:val="-6"/>
                <w:sz w:val="17"/>
              </w:rPr>
              <w:t> </w:t>
            </w:r>
            <w:r>
              <w:rPr>
                <w:spacing w:val="-2"/>
                <w:sz w:val="17"/>
              </w:rPr>
              <w:t>CIGARETTE</w:t>
            </w:r>
            <w:r>
              <w:rPr>
                <w:spacing w:val="-5"/>
                <w:sz w:val="17"/>
              </w:rPr>
              <w:t> </w:t>
            </w:r>
            <w:r>
              <w:rPr>
                <w:spacing w:val="-2"/>
                <w:sz w:val="17"/>
              </w:rPr>
              <w:t>AND</w:t>
            </w:r>
            <w:r>
              <w:rPr>
                <w:spacing w:val="-5"/>
                <w:sz w:val="17"/>
              </w:rPr>
              <w:t> </w:t>
            </w:r>
            <w:r>
              <w:rPr>
                <w:spacing w:val="-2"/>
                <w:sz w:val="17"/>
              </w:rPr>
              <w:t>SUBSTANCE</w:t>
            </w:r>
            <w:r>
              <w:rPr>
                <w:spacing w:val="-5"/>
                <w:sz w:val="17"/>
              </w:rPr>
              <w:t> </w:t>
            </w:r>
            <w:r>
              <w:rPr>
                <w:spacing w:val="-2"/>
                <w:sz w:val="17"/>
              </w:rPr>
              <w:t>ABUSE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37,500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36,000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2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(1,500)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SCHOOL</w:t>
            </w:r>
            <w:r>
              <w:rPr>
                <w:spacing w:val="-5"/>
                <w:sz w:val="17"/>
              </w:rPr>
              <w:t> </w:t>
            </w:r>
            <w:r>
              <w:rPr>
                <w:spacing w:val="-2"/>
                <w:sz w:val="17"/>
              </w:rPr>
              <w:t>LAND</w:t>
            </w:r>
            <w:r>
              <w:rPr>
                <w:spacing w:val="-4"/>
                <w:sz w:val="17"/>
              </w:rPr>
              <w:t> </w:t>
            </w:r>
            <w:r>
              <w:rPr>
                <w:spacing w:val="-2"/>
                <w:sz w:val="17"/>
              </w:rPr>
              <w:t>TRUST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508,833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1,100,000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591,167</w:t>
            </w:r>
          </w:p>
        </w:tc>
      </w:tr>
      <w:tr>
        <w:trPr>
          <w:trHeight w:val="266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2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SUICIDE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PREVENTION</w:t>
            </w:r>
            <w:r>
              <w:rPr>
                <w:spacing w:val="-1"/>
                <w:sz w:val="17"/>
              </w:rPr>
              <w:t> </w:t>
            </w:r>
            <w:r>
              <w:rPr>
                <w:spacing w:val="-2"/>
                <w:sz w:val="17"/>
              </w:rPr>
              <w:t>PLAN</w:t>
            </w:r>
            <w:r>
              <w:rPr>
                <w:spacing w:val="-1"/>
                <w:sz w:val="17"/>
              </w:rPr>
              <w:t> </w:t>
            </w:r>
            <w:r>
              <w:rPr>
                <w:spacing w:val="-2"/>
                <w:sz w:val="17"/>
              </w:rPr>
              <w:t>(SUPV)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2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9,000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2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2"/>
              <w:ind w:right="247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-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TRANSPORTATION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1,666,667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4,950,000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3,283,333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USIMAC OFFICE</w:t>
            </w:r>
            <w:r>
              <w:rPr>
                <w:sz w:val="17"/>
              </w:rPr>
              <w:t> </w:t>
            </w:r>
            <w:r>
              <w:rPr>
                <w:spacing w:val="-2"/>
                <w:sz w:val="17"/>
              </w:rPr>
              <w:t>SUPPORT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35,000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35,000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USIMAC Fund</w:t>
            </w:r>
            <w:r>
              <w:rPr>
                <w:sz w:val="17"/>
              </w:rPr>
              <w:t> </w:t>
            </w:r>
            <w:r>
              <w:rPr>
                <w:spacing w:val="-2"/>
                <w:sz w:val="17"/>
              </w:rPr>
              <w:t>Transfer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150,000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150,000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CHILD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NUTRITION</w:t>
            </w:r>
            <w:r>
              <w:rPr>
                <w:spacing w:val="-1"/>
                <w:sz w:val="17"/>
              </w:rPr>
              <w:t> </w:t>
            </w:r>
            <w:r>
              <w:rPr>
                <w:spacing w:val="-2"/>
                <w:sz w:val="17"/>
              </w:rPr>
              <w:t>PROGRAM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9,086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70,000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60,914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EDUCATIONAL</w:t>
            </w:r>
            <w:r>
              <w:rPr>
                <w:spacing w:val="-5"/>
                <w:sz w:val="17"/>
              </w:rPr>
              <w:t> </w:t>
            </w:r>
            <w:r>
              <w:rPr>
                <w:spacing w:val="-2"/>
                <w:sz w:val="17"/>
              </w:rPr>
              <w:t>FUNDS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24,765,008</w:t>
            </w: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right="41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42,454,300</w:t>
            </w: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81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17,689,292</w:t>
            </w:r>
          </w:p>
        </w:tc>
      </w:tr>
      <w:tr>
        <w:trPr>
          <w:trHeight w:val="265" w:hRule="atLeast"/>
        </w:trPr>
        <w:tc>
          <w:tcPr>
            <w:tcW w:w="4215" w:type="dxa"/>
            <w:tcBorders>
              <w:right w:val="single" w:sz="6" w:space="0" w:color="000000"/>
            </w:tcBorders>
            <w:shd w:val="clear" w:color="auto" w:fill="A9D08E"/>
          </w:tcPr>
          <w:p>
            <w:pPr>
              <w:pStyle w:val="TableParagraph"/>
              <w:spacing w:line="194" w:lineRule="exact" w:before="51"/>
              <w:ind w:left="31"/>
              <w:rPr>
                <w:sz w:val="17"/>
              </w:rPr>
            </w:pPr>
            <w:r>
              <w:rPr>
                <w:spacing w:val="-2"/>
                <w:sz w:val="17"/>
              </w:rPr>
              <w:t>GAIN/(LOSS) ON DISPOSAL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OF</w:t>
            </w:r>
            <w:r>
              <w:rPr>
                <w:spacing w:val="-3"/>
                <w:sz w:val="17"/>
              </w:rPr>
              <w:t> </w:t>
            </w:r>
            <w:r>
              <w:rPr>
                <w:spacing w:val="-2"/>
                <w:sz w:val="17"/>
              </w:rPr>
              <w:t>FIXED ASSETS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0" w:type="dxa"/>
            <w:tcBorders>
              <w:left w:val="single" w:sz="6" w:space="0" w:color="000000"/>
            </w:tcBorders>
            <w:shd w:val="clear" w:color="auto" w:fill="A9D08E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50" w:type="dxa"/>
            <w:shd w:val="clear" w:color="auto" w:fill="A9D08E"/>
          </w:tcPr>
          <w:p>
            <w:pPr>
              <w:pStyle w:val="TableParagraph"/>
              <w:spacing w:line="194" w:lineRule="exact" w:before="51"/>
              <w:ind w:right="247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-</w:t>
            </w:r>
          </w:p>
        </w:tc>
      </w:tr>
    </w:tbl>
    <w:p>
      <w:pPr>
        <w:pStyle w:val="BodyText"/>
        <w:rPr>
          <w:rFonts w:ascii="Calibri"/>
          <w:b/>
          <w:sz w:val="17"/>
        </w:rPr>
      </w:pPr>
    </w:p>
    <w:p>
      <w:pPr>
        <w:pStyle w:val="BodyText"/>
        <w:rPr>
          <w:rFonts w:ascii="Calibri"/>
          <w:b/>
          <w:sz w:val="17"/>
        </w:rPr>
      </w:pPr>
    </w:p>
    <w:p>
      <w:pPr>
        <w:pStyle w:val="BodyText"/>
        <w:rPr>
          <w:rFonts w:ascii="Calibri"/>
          <w:b/>
          <w:sz w:val="17"/>
        </w:rPr>
      </w:pPr>
    </w:p>
    <w:p>
      <w:pPr>
        <w:pStyle w:val="BodyText"/>
        <w:rPr>
          <w:rFonts w:ascii="Calibri"/>
          <w:b/>
          <w:sz w:val="17"/>
        </w:rPr>
      </w:pPr>
    </w:p>
    <w:p>
      <w:pPr>
        <w:pStyle w:val="BodyText"/>
        <w:rPr>
          <w:rFonts w:ascii="Calibri"/>
          <w:b/>
          <w:sz w:val="17"/>
        </w:rPr>
      </w:pPr>
    </w:p>
    <w:p>
      <w:pPr>
        <w:pStyle w:val="BodyText"/>
        <w:rPr>
          <w:rFonts w:ascii="Calibri"/>
          <w:b/>
          <w:sz w:val="17"/>
        </w:rPr>
      </w:pPr>
    </w:p>
    <w:p>
      <w:pPr>
        <w:pStyle w:val="BodyText"/>
        <w:rPr>
          <w:rFonts w:ascii="Calibri"/>
          <w:b/>
          <w:sz w:val="17"/>
        </w:rPr>
      </w:pPr>
    </w:p>
    <w:p>
      <w:pPr>
        <w:pStyle w:val="BodyText"/>
        <w:rPr>
          <w:rFonts w:ascii="Calibri"/>
          <w:b/>
          <w:sz w:val="17"/>
        </w:rPr>
      </w:pPr>
    </w:p>
    <w:p>
      <w:pPr>
        <w:pStyle w:val="BodyText"/>
        <w:rPr>
          <w:rFonts w:ascii="Calibri"/>
          <w:b/>
          <w:sz w:val="17"/>
        </w:rPr>
      </w:pPr>
    </w:p>
    <w:p>
      <w:pPr>
        <w:pStyle w:val="BodyText"/>
        <w:rPr>
          <w:rFonts w:ascii="Calibri"/>
          <w:b/>
          <w:sz w:val="17"/>
        </w:rPr>
      </w:pPr>
    </w:p>
    <w:p>
      <w:pPr>
        <w:pStyle w:val="BodyText"/>
        <w:spacing w:before="77"/>
        <w:rPr>
          <w:rFonts w:ascii="Calibri"/>
          <w:b/>
          <w:sz w:val="17"/>
        </w:rPr>
      </w:pPr>
    </w:p>
    <w:p>
      <w:pPr>
        <w:spacing w:before="0"/>
        <w:ind w:left="1414" w:right="0" w:firstLine="0"/>
        <w:jc w:val="center"/>
        <w:rPr>
          <w:rFonts w:ascii="Calibri"/>
          <w:sz w:val="1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832">
                <wp:simplePos x="0" y="0"/>
                <wp:positionH relativeFrom="page">
                  <wp:posOffset>464819</wp:posOffset>
                </wp:positionH>
                <wp:positionV relativeFrom="paragraph">
                  <wp:posOffset>-1489782</wp:posOffset>
                </wp:positionV>
                <wp:extent cx="6004560" cy="200025"/>
                <wp:effectExtent l="0" t="0" r="0" b="0"/>
                <wp:wrapNone/>
                <wp:docPr id="100" name="Textbox 10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0" name="Textbox 100"/>
                      <wps:cNvSpPr txBox="1"/>
                      <wps:spPr>
                        <a:xfrm>
                          <a:off x="0" y="0"/>
                          <a:ext cx="6004560" cy="200025"/>
                        </a:xfrm>
                        <a:prstGeom prst="rect">
                          <a:avLst/>
                        </a:prstGeom>
                        <a:solidFill>
                          <a:srgbClr val="538235"/>
                        </a:solidFill>
                      </wps:spPr>
                      <wps:txbx>
                        <w:txbxContent>
                          <w:p>
                            <w:pPr>
                              <w:tabs>
                                <w:tab w:pos="5326" w:val="left" w:leader="none"/>
                                <w:tab w:pos="6874" w:val="left" w:leader="none"/>
                                <w:tab w:pos="8454" w:val="left" w:leader="none"/>
                              </w:tabs>
                              <w:spacing w:before="64"/>
                              <w:ind w:left="26" w:right="0" w:firstLine="0"/>
                              <w:jc w:val="left"/>
                              <w:rPr>
                                <w:rFonts w:ascii="Calibri"/>
                                <w:color w:val="000000"/>
                                <w:sz w:val="19"/>
                              </w:rPr>
                            </w:pPr>
                            <w:r>
                              <w:rPr>
                                <w:rFonts w:ascii="Calibri"/>
                                <w:color w:val="FFFFFF"/>
                                <w:sz w:val="19"/>
                              </w:rPr>
                              <w:t>TOTAL</w:t>
                            </w:r>
                            <w:r>
                              <w:rPr>
                                <w:rFonts w:ascii="Calibri"/>
                                <w:color w:val="FFFFFF"/>
                                <w:spacing w:val="18"/>
                                <w:sz w:val="19"/>
                              </w:rPr>
                              <w:t> </w:t>
                            </w:r>
                            <w:r>
                              <w:rPr>
                                <w:rFonts w:ascii="Calibri"/>
                                <w:color w:val="FFFFFF"/>
                                <w:sz w:val="19"/>
                              </w:rPr>
                              <w:t>REVENUE-</w:t>
                            </w:r>
                            <w:r>
                              <w:rPr>
                                <w:rFonts w:ascii="Calibri"/>
                                <w:color w:val="FFFFFF"/>
                                <w:spacing w:val="20"/>
                                <w:sz w:val="19"/>
                              </w:rPr>
                              <w:t> </w:t>
                            </w:r>
                            <w:r>
                              <w:rPr>
                                <w:rFonts w:ascii="Calibri"/>
                                <w:color w:val="FFFFFF"/>
                                <w:spacing w:val="-2"/>
                                <w:sz w:val="19"/>
                              </w:rPr>
                              <w:t>Operations</w:t>
                            </w:r>
                            <w:r>
                              <w:rPr>
                                <w:rFonts w:ascii="Calibri"/>
                                <w:color w:val="FFFFFF"/>
                                <w:sz w:val="19"/>
                              </w:rPr>
                              <w:tab/>
                            </w:r>
                            <w:r>
                              <w:rPr>
                                <w:rFonts w:ascii="Calibri"/>
                                <w:color w:val="FFFFFF"/>
                                <w:spacing w:val="-2"/>
                                <w:sz w:val="19"/>
                              </w:rPr>
                              <w:t>32,475,316</w:t>
                            </w:r>
                            <w:r>
                              <w:rPr>
                                <w:rFonts w:ascii="Calibri"/>
                                <w:color w:val="FFFFFF"/>
                                <w:sz w:val="19"/>
                              </w:rPr>
                              <w:tab/>
                            </w:r>
                            <w:r>
                              <w:rPr>
                                <w:rFonts w:ascii="Calibri"/>
                                <w:color w:val="FFFFFF"/>
                                <w:spacing w:val="-2"/>
                                <w:sz w:val="19"/>
                              </w:rPr>
                              <w:t>55,129,306</w:t>
                            </w:r>
                            <w:r>
                              <w:rPr>
                                <w:rFonts w:ascii="Calibri"/>
                                <w:color w:val="FFFFFF"/>
                                <w:sz w:val="19"/>
                              </w:rPr>
                              <w:tab/>
                            </w:r>
                            <w:r>
                              <w:rPr>
                                <w:rFonts w:ascii="Calibri"/>
                                <w:color w:val="FFFFFF"/>
                                <w:spacing w:val="-2"/>
                                <w:sz w:val="19"/>
                              </w:rPr>
                              <w:t>22,653,990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599998pt;margin-top:-117.30574pt;width:472.8pt;height:15.75pt;mso-position-horizontal-relative:page;mso-position-vertical-relative:paragraph;z-index:15736832" type="#_x0000_t202" id="docshape99" filled="true" fillcolor="#538235" stroked="false">
                <v:textbox inset="0,0,0,0">
                  <w:txbxContent>
                    <w:p>
                      <w:pPr>
                        <w:tabs>
                          <w:tab w:pos="5326" w:val="left" w:leader="none"/>
                          <w:tab w:pos="6874" w:val="left" w:leader="none"/>
                          <w:tab w:pos="8454" w:val="left" w:leader="none"/>
                        </w:tabs>
                        <w:spacing w:before="64"/>
                        <w:ind w:left="26" w:right="0" w:firstLine="0"/>
                        <w:jc w:val="left"/>
                        <w:rPr>
                          <w:rFonts w:ascii="Calibri"/>
                          <w:color w:val="000000"/>
                          <w:sz w:val="19"/>
                        </w:rPr>
                      </w:pPr>
                      <w:r>
                        <w:rPr>
                          <w:rFonts w:ascii="Calibri"/>
                          <w:color w:val="FFFFFF"/>
                          <w:sz w:val="19"/>
                        </w:rPr>
                        <w:t>TOTAL</w:t>
                      </w:r>
                      <w:r>
                        <w:rPr>
                          <w:rFonts w:ascii="Calibri"/>
                          <w:color w:val="FFFFFF"/>
                          <w:spacing w:val="18"/>
                          <w:sz w:val="19"/>
                        </w:rPr>
                        <w:t> </w:t>
                      </w:r>
                      <w:r>
                        <w:rPr>
                          <w:rFonts w:ascii="Calibri"/>
                          <w:color w:val="FFFFFF"/>
                          <w:sz w:val="19"/>
                        </w:rPr>
                        <w:t>REVENUE-</w:t>
                      </w:r>
                      <w:r>
                        <w:rPr>
                          <w:rFonts w:ascii="Calibri"/>
                          <w:color w:val="FFFFFF"/>
                          <w:spacing w:val="20"/>
                          <w:sz w:val="19"/>
                        </w:rPr>
                        <w:t> </w:t>
                      </w:r>
                      <w:r>
                        <w:rPr>
                          <w:rFonts w:ascii="Calibri"/>
                          <w:color w:val="FFFFFF"/>
                          <w:spacing w:val="-2"/>
                          <w:sz w:val="19"/>
                        </w:rPr>
                        <w:t>Operations</w:t>
                      </w:r>
                      <w:r>
                        <w:rPr>
                          <w:rFonts w:ascii="Calibri"/>
                          <w:color w:val="FFFFFF"/>
                          <w:sz w:val="19"/>
                        </w:rPr>
                        <w:tab/>
                      </w:r>
                      <w:r>
                        <w:rPr>
                          <w:rFonts w:ascii="Calibri"/>
                          <w:color w:val="FFFFFF"/>
                          <w:spacing w:val="-2"/>
                          <w:sz w:val="19"/>
                        </w:rPr>
                        <w:t>32,475,316</w:t>
                      </w:r>
                      <w:r>
                        <w:rPr>
                          <w:rFonts w:ascii="Calibri"/>
                          <w:color w:val="FFFFFF"/>
                          <w:sz w:val="19"/>
                        </w:rPr>
                        <w:tab/>
                      </w:r>
                      <w:r>
                        <w:rPr>
                          <w:rFonts w:ascii="Calibri"/>
                          <w:color w:val="FFFFFF"/>
                          <w:spacing w:val="-2"/>
                          <w:sz w:val="19"/>
                        </w:rPr>
                        <w:t>55,129,306</w:t>
                      </w:r>
                      <w:r>
                        <w:rPr>
                          <w:rFonts w:ascii="Calibri"/>
                          <w:color w:val="FFFFFF"/>
                          <w:sz w:val="19"/>
                        </w:rPr>
                        <w:tab/>
                      </w:r>
                      <w:r>
                        <w:rPr>
                          <w:rFonts w:ascii="Calibri"/>
                          <w:color w:val="FFFFFF"/>
                          <w:spacing w:val="-2"/>
                          <w:sz w:val="19"/>
                        </w:rPr>
                        <w:t>22,653,990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rFonts w:ascii="Calibri"/>
          <w:w w:val="105"/>
          <w:sz w:val="12"/>
        </w:rPr>
        <w:t>1 of </w:t>
      </w:r>
      <w:r>
        <w:rPr>
          <w:rFonts w:ascii="Calibri"/>
          <w:spacing w:val="-10"/>
          <w:w w:val="105"/>
          <w:sz w:val="12"/>
        </w:rPr>
        <w:t>2</w:t>
      </w:r>
    </w:p>
    <w:p>
      <w:pPr>
        <w:spacing w:line="240" w:lineRule="auto" w:before="0"/>
        <w:rPr>
          <w:rFonts w:ascii="Calibri"/>
          <w:sz w:val="17"/>
        </w:rPr>
      </w:pPr>
      <w:r>
        <w:rPr/>
        <w:br w:type="column"/>
      </w:r>
      <w:r>
        <w:rPr>
          <w:rFonts w:ascii="Calibri"/>
          <w:sz w:val="17"/>
        </w:rPr>
      </w: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rPr>
          <w:rFonts w:ascii="Calibri"/>
          <w:sz w:val="17"/>
        </w:rPr>
      </w:pPr>
    </w:p>
    <w:p>
      <w:pPr>
        <w:pStyle w:val="BodyText"/>
        <w:spacing w:before="143"/>
        <w:rPr>
          <w:rFonts w:ascii="Calibri"/>
          <w:sz w:val="17"/>
        </w:rPr>
      </w:pPr>
    </w:p>
    <w:p>
      <w:pPr>
        <w:spacing w:line="324" w:lineRule="auto" w:before="0"/>
        <w:ind w:left="94" w:right="237" w:firstLine="0"/>
        <w:jc w:val="center"/>
        <w:rPr>
          <w:rFonts w:ascii="Calibri"/>
          <w:sz w:val="17"/>
        </w:rPr>
      </w:pPr>
      <w:r>
        <w:rPr>
          <w:rFonts w:ascii="Calibri"/>
          <w:spacing w:val="-2"/>
          <w:sz w:val="17"/>
        </w:rPr>
        <w:t>Dedicate</w:t>
      </w:r>
      <w:r>
        <w:rPr>
          <w:rFonts w:ascii="Calibri"/>
          <w:spacing w:val="-8"/>
          <w:sz w:val="17"/>
        </w:rPr>
        <w:t> </w:t>
      </w:r>
      <w:r>
        <w:rPr>
          <w:rFonts w:ascii="Calibri"/>
          <w:spacing w:val="-2"/>
          <w:sz w:val="17"/>
        </w:rPr>
        <w:t>Credit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Dedicate</w:t>
      </w:r>
      <w:r>
        <w:rPr>
          <w:rFonts w:ascii="Calibri"/>
          <w:spacing w:val="-8"/>
          <w:sz w:val="17"/>
        </w:rPr>
        <w:t> </w:t>
      </w:r>
      <w:r>
        <w:rPr>
          <w:rFonts w:ascii="Calibri"/>
          <w:spacing w:val="-2"/>
          <w:sz w:val="17"/>
        </w:rPr>
        <w:t>Credit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Dedicate</w:t>
      </w:r>
      <w:r>
        <w:rPr>
          <w:rFonts w:ascii="Calibri"/>
          <w:spacing w:val="-8"/>
          <w:sz w:val="17"/>
        </w:rPr>
        <w:t> </w:t>
      </w:r>
      <w:r>
        <w:rPr>
          <w:rFonts w:ascii="Calibri"/>
          <w:spacing w:val="-2"/>
          <w:sz w:val="17"/>
        </w:rPr>
        <w:t>Credit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Dedicate</w:t>
      </w:r>
      <w:r>
        <w:rPr>
          <w:rFonts w:ascii="Calibri"/>
          <w:spacing w:val="-8"/>
          <w:sz w:val="17"/>
        </w:rPr>
        <w:t> </w:t>
      </w:r>
      <w:r>
        <w:rPr>
          <w:rFonts w:ascii="Calibri"/>
          <w:spacing w:val="-2"/>
          <w:sz w:val="17"/>
        </w:rPr>
        <w:t>Credit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Federal</w:t>
      </w:r>
      <w:r>
        <w:rPr>
          <w:rFonts w:ascii="Calibri"/>
          <w:spacing w:val="80"/>
          <w:sz w:val="17"/>
        </w:rPr>
        <w:t> </w:t>
      </w:r>
      <w:r>
        <w:rPr>
          <w:rFonts w:ascii="Calibri"/>
          <w:spacing w:val="-2"/>
          <w:sz w:val="17"/>
        </w:rPr>
        <w:t>Federal</w:t>
      </w:r>
      <w:r>
        <w:rPr>
          <w:rFonts w:ascii="Calibri"/>
          <w:spacing w:val="80"/>
          <w:sz w:val="17"/>
        </w:rPr>
        <w:t> </w:t>
      </w:r>
      <w:r>
        <w:rPr>
          <w:rFonts w:ascii="Calibri"/>
          <w:spacing w:val="-2"/>
          <w:sz w:val="17"/>
        </w:rPr>
        <w:t>Federal</w:t>
      </w:r>
    </w:p>
    <w:p>
      <w:pPr>
        <w:spacing w:line="145" w:lineRule="exact" w:before="0"/>
        <w:ind w:left="297" w:right="439" w:firstLine="0"/>
        <w:jc w:val="center"/>
        <w:rPr>
          <w:rFonts w:ascii="Calibri"/>
          <w:sz w:val="17"/>
        </w:rPr>
      </w:pPr>
      <w:r>
        <w:rPr>
          <w:rFonts w:ascii="Calibri"/>
          <w:spacing w:val="-2"/>
          <w:sz w:val="17"/>
        </w:rPr>
        <w:t>State</w:t>
      </w:r>
    </w:p>
    <w:p>
      <w:pPr>
        <w:spacing w:line="324" w:lineRule="auto" w:before="73"/>
        <w:ind w:left="447" w:right="590" w:firstLine="0"/>
        <w:jc w:val="both"/>
        <w:rPr>
          <w:rFonts w:ascii="Calibri"/>
          <w:sz w:val="17"/>
        </w:rPr>
      </w:pPr>
      <w:r>
        <w:rPr>
          <w:rFonts w:ascii="Calibri"/>
          <w:spacing w:val="-4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4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4"/>
          <w:sz w:val="17"/>
        </w:rPr>
        <w:t>State</w:t>
      </w:r>
    </w:p>
    <w:p>
      <w:pPr>
        <w:pStyle w:val="BodyText"/>
        <w:spacing w:before="75"/>
        <w:rPr>
          <w:rFonts w:ascii="Calibri"/>
          <w:sz w:val="17"/>
        </w:rPr>
      </w:pPr>
    </w:p>
    <w:p>
      <w:pPr>
        <w:spacing w:line="324" w:lineRule="auto" w:before="0"/>
        <w:ind w:left="296" w:right="439" w:firstLine="0"/>
        <w:jc w:val="center"/>
        <w:rPr>
          <w:rFonts w:ascii="Calibri"/>
          <w:sz w:val="17"/>
        </w:rPr>
      </w:pP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Federal</w:t>
      </w:r>
      <w:r>
        <w:rPr>
          <w:rFonts w:ascii="Calibri"/>
          <w:spacing w:val="40"/>
          <w:sz w:val="17"/>
        </w:rPr>
        <w:t> </w:t>
      </w:r>
      <w:r>
        <w:rPr>
          <w:rFonts w:ascii="Calibri"/>
          <w:spacing w:val="-2"/>
          <w:sz w:val="17"/>
        </w:rPr>
        <w:t>State</w:t>
      </w:r>
    </w:p>
    <w:p>
      <w:pPr>
        <w:spacing w:after="0" w:line="324" w:lineRule="auto"/>
        <w:jc w:val="center"/>
        <w:rPr>
          <w:rFonts w:ascii="Calibri"/>
          <w:sz w:val="17"/>
        </w:rPr>
        <w:sectPr>
          <w:pgSz w:w="12240" w:h="15840"/>
          <w:pgMar w:top="700" w:bottom="280" w:left="620" w:right="620"/>
          <w:cols w:num="2" w:equalWidth="0">
            <w:col w:w="9568" w:space="40"/>
            <w:col w:w="1392"/>
          </w:cols>
        </w:sectPr>
      </w:pPr>
    </w:p>
    <w:p>
      <w:pPr>
        <w:pStyle w:val="BodyText"/>
        <w:rPr>
          <w:rFonts w:ascii="Calibri"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8368">
                <wp:simplePos x="0" y="0"/>
                <wp:positionH relativeFrom="page">
                  <wp:posOffset>3498215</wp:posOffset>
                </wp:positionH>
                <wp:positionV relativeFrom="page">
                  <wp:posOffset>469391</wp:posOffset>
                </wp:positionV>
                <wp:extent cx="3804920" cy="353695"/>
                <wp:effectExtent l="0" t="0" r="0" b="0"/>
                <wp:wrapNone/>
                <wp:docPr id="101" name="Group 10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1" name="Group 101"/>
                      <wpg:cNvGrpSpPr/>
                      <wpg:grpSpPr>
                        <a:xfrm>
                          <a:off x="0" y="0"/>
                          <a:ext cx="3804920" cy="353695"/>
                          <a:chExt cx="3804920" cy="353695"/>
                        </a:xfrm>
                      </wpg:grpSpPr>
                      <wps:wsp>
                        <wps:cNvPr id="102" name="Graphic 102"/>
                        <wps:cNvSpPr/>
                        <wps:spPr>
                          <a:xfrm>
                            <a:off x="0" y="0"/>
                            <a:ext cx="3804920" cy="3536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04920" h="353695">
                                <a:moveTo>
                                  <a:pt x="0" y="353567"/>
                                </a:moveTo>
                                <a:lnTo>
                                  <a:pt x="3804792" y="353567"/>
                                </a:lnTo>
                                <a:lnTo>
                                  <a:pt x="380479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5356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8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Textbox 103"/>
                        <wps:cNvSpPr txBox="1"/>
                        <wps:spPr>
                          <a:xfrm>
                            <a:off x="295656" y="215645"/>
                            <a:ext cx="417195" cy="1250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97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w w:val="105"/>
                                  <w:sz w:val="19"/>
                                </w:rPr>
                                <w:t>ACTUAL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4" name="Textbox 104"/>
                        <wps:cNvSpPr txBox="1"/>
                        <wps:spPr>
                          <a:xfrm>
                            <a:off x="1266697" y="215645"/>
                            <a:ext cx="439420" cy="1250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97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w w:val="105"/>
                                  <w:sz w:val="19"/>
                                </w:rPr>
                                <w:t>BUDGET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5" name="Textbox 105"/>
                        <wps:cNvSpPr txBox="1"/>
                        <wps:spPr>
                          <a:xfrm>
                            <a:off x="2041270" y="48005"/>
                            <a:ext cx="1648460" cy="2851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tabs>
                                  <w:tab w:pos="1670" w:val="left" w:leader="none"/>
                                </w:tabs>
                                <w:spacing w:line="210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z w:val="18"/>
                                </w:rPr>
                                <w:t>Budget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3"/>
                                  <w:sz w:val="18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sz w:val="18"/>
                                </w:rPr>
                                <w:t>Remaining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z w:val="18"/>
                                </w:rPr>
                                <w:tab/>
                              </w:r>
                              <w:r>
                                <w:rPr>
                                  <w:rFonts w:ascii="Calibri"/>
                                  <w:color w:val="FFFFFF"/>
                                  <w:position w:val="1"/>
                                  <w:sz w:val="19"/>
                                </w:rPr>
                                <w:t>%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9"/>
                                  <w:position w:val="1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position w:val="1"/>
                                  <w:sz w:val="19"/>
                                </w:rPr>
                                <w:t>Actual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9"/>
                                  <w:position w:val="1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5"/>
                                  <w:position w:val="1"/>
                                  <w:sz w:val="19"/>
                                </w:rPr>
                                <w:t>to</w:t>
                              </w:r>
                            </w:p>
                            <w:p>
                              <w:pPr>
                                <w:tabs>
                                  <w:tab w:pos="1838" w:val="left" w:leader="none"/>
                                </w:tabs>
                                <w:spacing w:line="230" w:lineRule="exact" w:before="8"/>
                                <w:ind w:left="415" w:right="0" w:firstLine="0"/>
                                <w:jc w:val="left"/>
                                <w:rPr>
                                  <w:rFonts w:ascii="Calibri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sz w:val="18"/>
                                </w:rPr>
                                <w:t>(OVER)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z w:val="18"/>
                                </w:rPr>
                                <w:tab/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sz w:val="19"/>
                                </w:rPr>
                                <w:t>Budget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75.450012pt;margin-top:36.959999pt;width:299.6pt;height:27.85pt;mso-position-horizontal-relative:page;mso-position-vertical-relative:page;z-index:15738368" id="docshapegroup100" coordorigin="5509,739" coordsize="5992,557">
                <v:rect style="position:absolute;left:5509;top:739;width:5992;height:557" id="docshape101" filled="true" fillcolor="#be8f00" stroked="false">
                  <v:fill type="solid"/>
                </v:rect>
                <v:shape style="position:absolute;left:5974;top:1078;width:657;height:197" type="#_x0000_t202" id="docshape102" filled="false" stroked="false">
                  <v:textbox inset="0,0,0,0">
                    <w:txbxContent>
                      <w:p>
                        <w:pPr>
                          <w:spacing w:line="197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sz w:val="19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2"/>
                            <w:w w:val="105"/>
                            <w:sz w:val="19"/>
                          </w:rPr>
                          <w:t>ACTUAL</w:t>
                        </w:r>
                      </w:p>
                    </w:txbxContent>
                  </v:textbox>
                  <w10:wrap type="none"/>
                </v:shape>
                <v:shape style="position:absolute;left:7503;top:1078;width:692;height:197" type="#_x0000_t202" id="docshape103" filled="false" stroked="false">
                  <v:textbox inset="0,0,0,0">
                    <w:txbxContent>
                      <w:p>
                        <w:pPr>
                          <w:spacing w:line="197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sz w:val="19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2"/>
                            <w:w w:val="105"/>
                            <w:sz w:val="19"/>
                          </w:rPr>
                          <w:t>BUDGET</w:t>
                        </w:r>
                      </w:p>
                    </w:txbxContent>
                  </v:textbox>
                  <w10:wrap type="none"/>
                </v:shape>
                <v:shape style="position:absolute;left:8723;top:814;width:2596;height:449" type="#_x0000_t202" id="docshape104" filled="false" stroked="false">
                  <v:textbox inset="0,0,0,0">
                    <w:txbxContent>
                      <w:p>
                        <w:pPr>
                          <w:tabs>
                            <w:tab w:pos="1670" w:val="left" w:leader="none"/>
                          </w:tabs>
                          <w:spacing w:line="210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sz w:val="19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z w:val="18"/>
                          </w:rPr>
                          <w:t>Budget</w:t>
                        </w:r>
                        <w:r>
                          <w:rPr>
                            <w:rFonts w:ascii="Calibri"/>
                            <w:color w:val="FFFFFF"/>
                            <w:spacing w:val="3"/>
                            <w:sz w:val="18"/>
                          </w:rPr>
                          <w:t> </w:t>
                        </w:r>
                        <w:r>
                          <w:rPr>
                            <w:rFonts w:ascii="Calibri"/>
                            <w:color w:val="FFFFFF"/>
                            <w:spacing w:val="-2"/>
                            <w:sz w:val="18"/>
                          </w:rPr>
                          <w:t>Remaining</w:t>
                        </w:r>
                        <w:r>
                          <w:rPr>
                            <w:rFonts w:ascii="Calibri"/>
                            <w:color w:val="FFFFFF"/>
                            <w:sz w:val="18"/>
                          </w:rPr>
                          <w:tab/>
                        </w:r>
                        <w:r>
                          <w:rPr>
                            <w:rFonts w:ascii="Calibri"/>
                            <w:color w:val="FFFFFF"/>
                            <w:position w:val="1"/>
                            <w:sz w:val="19"/>
                          </w:rPr>
                          <w:t>%</w:t>
                        </w:r>
                        <w:r>
                          <w:rPr>
                            <w:rFonts w:ascii="Calibri"/>
                            <w:color w:val="FFFFFF"/>
                            <w:spacing w:val="9"/>
                            <w:position w:val="1"/>
                            <w:sz w:val="19"/>
                          </w:rPr>
                          <w:t> </w:t>
                        </w:r>
                        <w:r>
                          <w:rPr>
                            <w:rFonts w:ascii="Calibri"/>
                            <w:color w:val="FFFFFF"/>
                            <w:position w:val="1"/>
                            <w:sz w:val="19"/>
                          </w:rPr>
                          <w:t>Actual</w:t>
                        </w:r>
                        <w:r>
                          <w:rPr>
                            <w:rFonts w:ascii="Calibri"/>
                            <w:color w:val="FFFFFF"/>
                            <w:spacing w:val="9"/>
                            <w:position w:val="1"/>
                            <w:sz w:val="19"/>
                          </w:rPr>
                          <w:t> </w:t>
                        </w:r>
                        <w:r>
                          <w:rPr>
                            <w:rFonts w:ascii="Calibri"/>
                            <w:color w:val="FFFFFF"/>
                            <w:spacing w:val="-5"/>
                            <w:position w:val="1"/>
                            <w:sz w:val="19"/>
                          </w:rPr>
                          <w:t>to</w:t>
                        </w:r>
                      </w:p>
                      <w:p>
                        <w:pPr>
                          <w:tabs>
                            <w:tab w:pos="1838" w:val="left" w:leader="none"/>
                          </w:tabs>
                          <w:spacing w:line="230" w:lineRule="exact" w:before="8"/>
                          <w:ind w:left="415" w:right="0" w:firstLine="0"/>
                          <w:jc w:val="left"/>
                          <w:rPr>
                            <w:rFonts w:ascii="Calibri"/>
                            <w:sz w:val="19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2"/>
                            <w:sz w:val="18"/>
                          </w:rPr>
                          <w:t>(OVER)</w:t>
                        </w:r>
                        <w:r>
                          <w:rPr>
                            <w:rFonts w:ascii="Calibri"/>
                            <w:color w:val="FFFFFF"/>
                            <w:sz w:val="18"/>
                          </w:rPr>
                          <w:tab/>
                        </w:r>
                        <w:r>
                          <w:rPr>
                            <w:rFonts w:ascii="Calibri"/>
                            <w:color w:val="FFFFFF"/>
                            <w:spacing w:val="-2"/>
                            <w:sz w:val="19"/>
                          </w:rPr>
                          <w:t>Budget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9904">
                <wp:simplePos x="0" y="0"/>
                <wp:positionH relativeFrom="page">
                  <wp:posOffset>426719</wp:posOffset>
                </wp:positionH>
                <wp:positionV relativeFrom="page">
                  <wp:posOffset>4348607</wp:posOffset>
                </wp:positionV>
                <wp:extent cx="6080760" cy="485140"/>
                <wp:effectExtent l="0" t="0" r="0" b="0"/>
                <wp:wrapNone/>
                <wp:docPr id="106" name="Textbox 10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6" name="Textbox 106"/>
                      <wps:cNvSpPr txBox="1"/>
                      <wps:spPr>
                        <a:xfrm>
                          <a:off x="0" y="0"/>
                          <a:ext cx="6080760" cy="4851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562"/>
                              <w:gridCol w:w="4216"/>
                              <w:gridCol w:w="1549"/>
                              <w:gridCol w:w="3131"/>
                            </w:tblGrid>
                            <w:tr>
                              <w:trPr>
                                <w:trHeight w:val="256" w:hRule="atLeast"/>
                              </w:trPr>
                              <w:tc>
                                <w:tcPr>
                                  <w:tcW w:w="9458" w:type="dxa"/>
                                  <w:gridSpan w:val="4"/>
                                  <w:shd w:val="clear" w:color="auto" w:fill="538235"/>
                                </w:tcPr>
                                <w:p>
                                  <w:pPr>
                                    <w:pStyle w:val="TableParagraph"/>
                                    <w:spacing w:line="228" w:lineRule="exact" w:before="8"/>
                                    <w:ind w:left="26"/>
                                    <w:rPr>
                                      <w:b/>
                                      <w:sz w:val="19"/>
                                    </w:rPr>
                                  </w:pPr>
                                  <w:r>
                                    <w:rPr>
                                      <w:b/>
                                      <w:color w:val="FFFFFF"/>
                                      <w:spacing w:val="-2"/>
                                      <w:w w:val="105"/>
                                      <w:sz w:val="19"/>
                                    </w:rPr>
                                    <w:t>REVENUE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75" w:hRule="atLeast"/>
                              </w:trPr>
                              <w:tc>
                                <w:tcPr>
                                  <w:tcW w:w="562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16" w:type="dxa"/>
                                  <w:shd w:val="clear" w:color="auto" w:fill="A9D08E"/>
                                </w:tcPr>
                                <w:p>
                                  <w:pPr>
                                    <w:pStyle w:val="TableParagraph"/>
                                    <w:spacing w:line="197" w:lineRule="exact" w:before="59"/>
                                    <w:ind w:left="30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7"/>
                                    </w:rPr>
                                    <w:t>COLLECTION</w:t>
                                  </w:r>
                                  <w:r>
                                    <w:rPr>
                                      <w:spacing w:val="-5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7"/>
                                    </w:rPr>
                                    <w:t>FROM</w:t>
                                  </w:r>
                                  <w:r>
                                    <w:rPr>
                                      <w:spacing w:val="-4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7"/>
                                    </w:rPr>
                                    <w:t>TRUST</w:t>
                                  </w:r>
                                  <w:r>
                                    <w:rPr>
                                      <w:spacing w:val="-5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7"/>
                                    </w:rPr>
                                    <w:t>LAND</w:t>
                                  </w:r>
                                  <w:r>
                                    <w:rPr>
                                      <w:spacing w:val="-5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17"/>
                                    </w:rPr>
                                    <w:t>(SITLA)</w:t>
                                  </w:r>
                                </w:p>
                              </w:tc>
                              <w:tc>
                                <w:tcPr>
                                  <w:tcW w:w="1549" w:type="dxa"/>
                                  <w:vMerge w:val="restart"/>
                                  <w:tcBorders>
                                    <w:bottom w:val="single" w:sz="6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tabs>
                                      <w:tab w:pos="913" w:val="left" w:leader="none"/>
                                    </w:tabs>
                                    <w:spacing w:before="59"/>
                                    <w:ind w:left="73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7"/>
                                    </w:rPr>
                                    <w:t>$</w:t>
                                  </w:r>
                                  <w:r>
                                    <w:rPr>
                                      <w:sz w:val="17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17"/>
                                    </w:rPr>
                                    <w:t>508,833</w:t>
                                  </w:r>
                                </w:p>
                              </w:tc>
                              <w:tc>
                                <w:tcPr>
                                  <w:tcW w:w="3131" w:type="dxa"/>
                                  <w:shd w:val="clear" w:color="auto" w:fill="A9D08E"/>
                                </w:tcPr>
                                <w:p>
                                  <w:pPr>
                                    <w:pStyle w:val="TableParagraph"/>
                                    <w:tabs>
                                      <w:tab w:pos="795" w:val="left" w:leader="none"/>
                                      <w:tab w:pos="2499" w:val="left" w:leader="none"/>
                                    </w:tabs>
                                    <w:spacing w:line="197" w:lineRule="exact" w:before="59"/>
                                    <w:ind w:left="80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7"/>
                                    </w:rPr>
                                    <w:t>$</w:t>
                                  </w:r>
                                  <w:r>
                                    <w:rPr>
                                      <w:sz w:val="17"/>
                                    </w:rPr>
                                    <w:tab/>
                                    <w:t>1,100,000</w:t>
                                  </w:r>
                                  <w:r>
                                    <w:rPr>
                                      <w:spacing w:val="74"/>
                                      <w:w w:val="150"/>
                                      <w:sz w:val="17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10"/>
                                      <w:sz w:val="17"/>
                                    </w:rPr>
                                    <w:t>$</w:t>
                                  </w:r>
                                  <w:r>
                                    <w:rPr>
                                      <w:sz w:val="17"/>
                                    </w:rPr>
                                    <w:tab/>
                                  </w:r>
                                  <w:r>
                                    <w:rPr>
                                      <w:spacing w:val="-2"/>
                                      <w:sz w:val="17"/>
                                    </w:rPr>
                                    <w:t>591,167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03" w:hRule="atLeast"/>
                              </w:trPr>
                              <w:tc>
                                <w:tcPr>
                                  <w:tcW w:w="4778" w:type="dxa"/>
                                  <w:gridSpan w:val="2"/>
                                  <w:tcBorders>
                                    <w:right w:val="single" w:sz="6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9" w:type="dxa"/>
                                  <w:vMerge/>
                                  <w:tcBorders>
                                    <w:top w:val="nil"/>
                                    <w:bottom w:val="single" w:sz="6" w:space="0" w:color="000000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1" w:type="dxa"/>
                                  <w:tcBorders>
                                    <w:left w:val="single" w:sz="6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3.599998pt;margin-top:342.410004pt;width:478.8pt;height:38.2pt;mso-position-horizontal-relative:page;mso-position-vertical-relative:page;z-index:15739904" type="#_x0000_t202" id="docshape105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562"/>
                        <w:gridCol w:w="4216"/>
                        <w:gridCol w:w="1549"/>
                        <w:gridCol w:w="3131"/>
                      </w:tblGrid>
                      <w:tr>
                        <w:trPr>
                          <w:trHeight w:val="256" w:hRule="atLeast"/>
                        </w:trPr>
                        <w:tc>
                          <w:tcPr>
                            <w:tcW w:w="9458" w:type="dxa"/>
                            <w:gridSpan w:val="4"/>
                            <w:shd w:val="clear" w:color="auto" w:fill="538235"/>
                          </w:tcPr>
                          <w:p>
                            <w:pPr>
                              <w:pStyle w:val="TableParagraph"/>
                              <w:spacing w:line="228" w:lineRule="exact" w:before="8"/>
                              <w:ind w:left="26"/>
                              <w:rPr>
                                <w:b/>
                                <w:sz w:val="19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2"/>
                                <w:w w:val="105"/>
                                <w:sz w:val="19"/>
                              </w:rPr>
                              <w:t>REVENUE</w:t>
                            </w:r>
                          </w:p>
                        </w:tc>
                      </w:tr>
                      <w:tr>
                        <w:trPr>
                          <w:trHeight w:val="275" w:hRule="atLeast"/>
                        </w:trPr>
                        <w:tc>
                          <w:tcPr>
                            <w:tcW w:w="562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216" w:type="dxa"/>
                            <w:shd w:val="clear" w:color="auto" w:fill="A9D08E"/>
                          </w:tcPr>
                          <w:p>
                            <w:pPr>
                              <w:pStyle w:val="TableParagraph"/>
                              <w:spacing w:line="197" w:lineRule="exact" w:before="59"/>
                              <w:ind w:left="30"/>
                              <w:rPr>
                                <w:sz w:val="17"/>
                              </w:rPr>
                            </w:pPr>
                            <w:r>
                              <w:rPr>
                                <w:spacing w:val="-2"/>
                                <w:sz w:val="17"/>
                              </w:rPr>
                              <w:t>COLLECTION</w:t>
                            </w:r>
                            <w:r>
                              <w:rPr>
                                <w:spacing w:val="-5"/>
                                <w:sz w:val="17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7"/>
                              </w:rPr>
                              <w:t>FROM</w:t>
                            </w:r>
                            <w:r>
                              <w:rPr>
                                <w:spacing w:val="-4"/>
                                <w:sz w:val="17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7"/>
                              </w:rPr>
                              <w:t>TRUST</w:t>
                            </w:r>
                            <w:r>
                              <w:rPr>
                                <w:spacing w:val="-5"/>
                                <w:sz w:val="17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7"/>
                              </w:rPr>
                              <w:t>LAND</w:t>
                            </w:r>
                            <w:r>
                              <w:rPr>
                                <w:spacing w:val="-5"/>
                                <w:sz w:val="17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7"/>
                              </w:rPr>
                              <w:t>(SITLA)</w:t>
                            </w:r>
                          </w:p>
                        </w:tc>
                        <w:tc>
                          <w:tcPr>
                            <w:tcW w:w="1549" w:type="dxa"/>
                            <w:vMerge w:val="restart"/>
                            <w:tcBorders>
                              <w:bottom w:val="single" w:sz="6" w:space="0" w:color="000000"/>
                            </w:tcBorders>
                          </w:tcPr>
                          <w:p>
                            <w:pPr>
                              <w:pStyle w:val="TableParagraph"/>
                              <w:tabs>
                                <w:tab w:pos="913" w:val="left" w:leader="none"/>
                              </w:tabs>
                              <w:spacing w:before="59"/>
                              <w:ind w:left="73"/>
                              <w:rPr>
                                <w:sz w:val="17"/>
                              </w:rPr>
                            </w:pPr>
                            <w:r>
                              <w:rPr>
                                <w:spacing w:val="-10"/>
                                <w:sz w:val="17"/>
                              </w:rPr>
                              <w:t>$</w:t>
                            </w:r>
                            <w:r>
                              <w:rPr>
                                <w:sz w:val="17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17"/>
                              </w:rPr>
                              <w:t>508,833</w:t>
                            </w:r>
                          </w:p>
                        </w:tc>
                        <w:tc>
                          <w:tcPr>
                            <w:tcW w:w="3131" w:type="dxa"/>
                            <w:shd w:val="clear" w:color="auto" w:fill="A9D08E"/>
                          </w:tcPr>
                          <w:p>
                            <w:pPr>
                              <w:pStyle w:val="TableParagraph"/>
                              <w:tabs>
                                <w:tab w:pos="795" w:val="left" w:leader="none"/>
                                <w:tab w:pos="2499" w:val="left" w:leader="none"/>
                              </w:tabs>
                              <w:spacing w:line="197" w:lineRule="exact" w:before="59"/>
                              <w:ind w:left="80"/>
                              <w:rPr>
                                <w:sz w:val="17"/>
                              </w:rPr>
                            </w:pPr>
                            <w:r>
                              <w:rPr>
                                <w:spacing w:val="-10"/>
                                <w:sz w:val="17"/>
                              </w:rPr>
                              <w:t>$</w:t>
                            </w:r>
                            <w:r>
                              <w:rPr>
                                <w:sz w:val="17"/>
                              </w:rPr>
                              <w:tab/>
                              <w:t>1,100,000</w:t>
                            </w:r>
                            <w:r>
                              <w:rPr>
                                <w:spacing w:val="74"/>
                                <w:w w:val="150"/>
                                <w:sz w:val="17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sz w:val="17"/>
                              </w:rPr>
                              <w:t>$</w:t>
                            </w:r>
                            <w:r>
                              <w:rPr>
                                <w:sz w:val="17"/>
                              </w:rPr>
                              <w:tab/>
                            </w:r>
                            <w:r>
                              <w:rPr>
                                <w:spacing w:val="-2"/>
                                <w:sz w:val="17"/>
                              </w:rPr>
                              <w:t>591,167</w:t>
                            </w:r>
                          </w:p>
                        </w:tc>
                      </w:tr>
                      <w:tr>
                        <w:trPr>
                          <w:trHeight w:val="203" w:hRule="atLeast"/>
                        </w:trPr>
                        <w:tc>
                          <w:tcPr>
                            <w:tcW w:w="4778" w:type="dxa"/>
                            <w:gridSpan w:val="2"/>
                            <w:tcBorders>
                              <w:right w:val="single" w:sz="6" w:space="0" w:color="000000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549" w:type="dxa"/>
                            <w:vMerge/>
                            <w:tcBorders>
                              <w:top w:val="nil"/>
                              <w:bottom w:val="single" w:sz="6" w:space="0" w:color="000000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131" w:type="dxa"/>
                            <w:tcBorders>
                              <w:left w:val="single" w:sz="6" w:space="0" w:color="000000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</w:p>
    <w:p>
      <w:pPr>
        <w:pStyle w:val="BodyText"/>
        <w:spacing w:before="67"/>
        <w:rPr>
          <w:rFonts w:ascii="Calibri"/>
          <w:sz w:val="20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84"/>
        <w:gridCol w:w="1549"/>
        <w:gridCol w:w="1549"/>
        <w:gridCol w:w="1574"/>
        <w:gridCol w:w="1183"/>
      </w:tblGrid>
      <w:tr>
        <w:trPr>
          <w:trHeight w:val="300" w:hRule="atLeast"/>
        </w:trPr>
        <w:tc>
          <w:tcPr>
            <w:tcW w:w="4784" w:type="dxa"/>
            <w:shd w:val="clear" w:color="auto" w:fill="CC0000"/>
          </w:tcPr>
          <w:p>
            <w:pPr>
              <w:pStyle w:val="TableParagraph"/>
              <w:spacing w:line="228" w:lineRule="exact" w:before="52"/>
              <w:ind w:left="26"/>
              <w:rPr>
                <w:b/>
                <w:sz w:val="19"/>
              </w:rPr>
            </w:pPr>
            <w:r>
              <w:rPr>
                <w:b/>
                <w:color w:val="FFFFFF"/>
                <w:w w:val="105"/>
                <w:sz w:val="19"/>
              </w:rPr>
              <w:t>EXPENSES</w:t>
            </w:r>
            <w:r>
              <w:rPr>
                <w:b/>
                <w:color w:val="FFFFFF"/>
                <w:spacing w:val="-9"/>
                <w:w w:val="105"/>
                <w:sz w:val="19"/>
              </w:rPr>
              <w:t> </w:t>
            </w:r>
            <w:r>
              <w:rPr>
                <w:b/>
                <w:color w:val="FFFFFF"/>
                <w:w w:val="105"/>
                <w:sz w:val="19"/>
              </w:rPr>
              <w:t>-</w:t>
            </w:r>
            <w:r>
              <w:rPr>
                <w:b/>
                <w:color w:val="FFFFFF"/>
                <w:spacing w:val="-9"/>
                <w:w w:val="105"/>
                <w:sz w:val="19"/>
              </w:rPr>
              <w:t> </w:t>
            </w:r>
            <w:r>
              <w:rPr>
                <w:b/>
                <w:color w:val="FFFFFF"/>
                <w:spacing w:val="-2"/>
                <w:w w:val="105"/>
                <w:sz w:val="19"/>
              </w:rPr>
              <w:t>OPERATIONS</w:t>
            </w:r>
          </w:p>
        </w:tc>
        <w:tc>
          <w:tcPr>
            <w:tcW w:w="1549" w:type="dxa"/>
            <w:shd w:val="clear" w:color="auto" w:fill="CC0000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9" w:type="dxa"/>
            <w:shd w:val="clear" w:color="auto" w:fill="CC0000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74" w:type="dxa"/>
            <w:shd w:val="clear" w:color="auto" w:fill="CC0000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42" w:hRule="atLeast"/>
        </w:trPr>
        <w:tc>
          <w:tcPr>
            <w:tcW w:w="4784" w:type="dxa"/>
          </w:tcPr>
          <w:p>
            <w:pPr>
              <w:pStyle w:val="TableParagraph"/>
              <w:spacing w:line="194" w:lineRule="exact" w:before="27"/>
              <w:ind w:left="307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PERSONNEL</w:t>
            </w:r>
            <w:r>
              <w:rPr>
                <w:b/>
                <w:spacing w:val="-7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SERVICES</w:t>
            </w:r>
          </w:p>
        </w:tc>
        <w:tc>
          <w:tcPr>
            <w:tcW w:w="1549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27"/>
              <w:ind w:right="8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20,623,844</w:t>
            </w:r>
          </w:p>
        </w:tc>
        <w:tc>
          <w:tcPr>
            <w:tcW w:w="154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631" w:val="left" w:leader="none"/>
              </w:tabs>
              <w:spacing w:line="194" w:lineRule="exact" w:before="27"/>
              <w:ind w:right="80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40,657,000</w:t>
            </w:r>
          </w:p>
        </w:tc>
        <w:tc>
          <w:tcPr>
            <w:tcW w:w="157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662" w:val="left" w:leader="none"/>
              </w:tabs>
              <w:spacing w:line="194" w:lineRule="exact" w:before="27"/>
              <w:ind w:right="82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20,033,156</w:t>
            </w:r>
          </w:p>
        </w:tc>
        <w:tc>
          <w:tcPr>
            <w:tcW w:w="1183" w:type="dxa"/>
          </w:tcPr>
          <w:p>
            <w:pPr>
              <w:pStyle w:val="TableParagraph"/>
              <w:spacing w:line="194" w:lineRule="exact" w:before="27"/>
              <w:ind w:left="142" w:right="2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51%</w:t>
            </w:r>
          </w:p>
        </w:tc>
      </w:tr>
      <w:tr>
        <w:trPr>
          <w:trHeight w:val="234" w:hRule="atLeast"/>
        </w:trPr>
        <w:tc>
          <w:tcPr>
            <w:tcW w:w="4784" w:type="dxa"/>
          </w:tcPr>
          <w:p>
            <w:pPr>
              <w:pStyle w:val="TableParagraph"/>
              <w:spacing w:line="194" w:lineRule="exact" w:before="20"/>
              <w:ind w:left="307"/>
              <w:rPr>
                <w:b/>
                <w:sz w:val="17"/>
              </w:rPr>
            </w:pPr>
            <w:r>
              <w:rPr>
                <w:b/>
                <w:sz w:val="17"/>
              </w:rPr>
              <w:t>TRAVEL</w:t>
            </w:r>
            <w:r>
              <w:rPr>
                <w:b/>
                <w:spacing w:val="-9"/>
                <w:sz w:val="17"/>
              </w:rPr>
              <w:t> </w:t>
            </w:r>
            <w:r>
              <w:rPr>
                <w:b/>
                <w:sz w:val="17"/>
              </w:rPr>
              <w:t>IN</w:t>
            </w:r>
            <w:r>
              <w:rPr>
                <w:b/>
                <w:spacing w:val="-9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STATE</w:t>
            </w:r>
          </w:p>
        </w:tc>
        <w:tc>
          <w:tcPr>
            <w:tcW w:w="15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20"/>
              <w:ind w:right="7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106,817</w:t>
            </w:r>
          </w:p>
        </w:tc>
        <w:tc>
          <w:tcPr>
            <w:tcW w:w="154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839" w:val="left" w:leader="none"/>
              </w:tabs>
              <w:spacing w:line="194" w:lineRule="exact" w:before="20"/>
              <w:ind w:right="80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237,300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871" w:val="left" w:leader="none"/>
              </w:tabs>
              <w:spacing w:line="194" w:lineRule="exact" w:before="20"/>
              <w:ind w:right="82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130,483</w:t>
            </w:r>
          </w:p>
        </w:tc>
        <w:tc>
          <w:tcPr>
            <w:tcW w:w="1183" w:type="dxa"/>
          </w:tcPr>
          <w:p>
            <w:pPr>
              <w:pStyle w:val="TableParagraph"/>
              <w:spacing w:line="194" w:lineRule="exact" w:before="20"/>
              <w:ind w:left="142" w:right="2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45%</w:t>
            </w:r>
          </w:p>
        </w:tc>
      </w:tr>
      <w:tr>
        <w:trPr>
          <w:trHeight w:val="234" w:hRule="atLeast"/>
        </w:trPr>
        <w:tc>
          <w:tcPr>
            <w:tcW w:w="4784" w:type="dxa"/>
          </w:tcPr>
          <w:p>
            <w:pPr>
              <w:pStyle w:val="TableParagraph"/>
              <w:spacing w:line="194" w:lineRule="exact" w:before="20"/>
              <w:ind w:left="307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TRAVEL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OUT</w:t>
            </w:r>
            <w:r>
              <w:rPr>
                <w:b/>
                <w:spacing w:val="-1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OF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4"/>
                <w:sz w:val="17"/>
              </w:rPr>
              <w:t>STATE</w:t>
            </w:r>
          </w:p>
        </w:tc>
        <w:tc>
          <w:tcPr>
            <w:tcW w:w="15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20"/>
              <w:ind w:right="7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39,499</w:t>
            </w:r>
          </w:p>
        </w:tc>
        <w:tc>
          <w:tcPr>
            <w:tcW w:w="154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923" w:val="left" w:leader="none"/>
              </w:tabs>
              <w:spacing w:line="194" w:lineRule="exact" w:before="20"/>
              <w:ind w:right="80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57,000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955" w:val="left" w:leader="none"/>
              </w:tabs>
              <w:spacing w:line="194" w:lineRule="exact" w:before="20"/>
              <w:ind w:right="82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17,501</w:t>
            </w:r>
          </w:p>
        </w:tc>
        <w:tc>
          <w:tcPr>
            <w:tcW w:w="1183" w:type="dxa"/>
          </w:tcPr>
          <w:p>
            <w:pPr>
              <w:pStyle w:val="TableParagraph"/>
              <w:spacing w:line="194" w:lineRule="exact" w:before="20"/>
              <w:ind w:left="142" w:right="2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69%</w:t>
            </w:r>
          </w:p>
        </w:tc>
      </w:tr>
      <w:tr>
        <w:trPr>
          <w:trHeight w:val="234" w:hRule="atLeast"/>
        </w:trPr>
        <w:tc>
          <w:tcPr>
            <w:tcW w:w="4784" w:type="dxa"/>
          </w:tcPr>
          <w:p>
            <w:pPr>
              <w:pStyle w:val="TableParagraph"/>
              <w:spacing w:line="194" w:lineRule="exact" w:before="20"/>
              <w:ind w:left="307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CURRENT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EXPENSES</w:t>
            </w:r>
          </w:p>
        </w:tc>
        <w:tc>
          <w:tcPr>
            <w:tcW w:w="15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20"/>
              <w:ind w:right="8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4,810,288</w:t>
            </w:r>
          </w:p>
        </w:tc>
        <w:tc>
          <w:tcPr>
            <w:tcW w:w="154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715" w:val="left" w:leader="none"/>
              </w:tabs>
              <w:spacing w:line="194" w:lineRule="exact" w:before="20"/>
              <w:ind w:right="80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8,291,700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746" w:val="left" w:leader="none"/>
              </w:tabs>
              <w:spacing w:line="194" w:lineRule="exact" w:before="20"/>
              <w:ind w:right="82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3,481,412</w:t>
            </w:r>
          </w:p>
        </w:tc>
        <w:tc>
          <w:tcPr>
            <w:tcW w:w="1183" w:type="dxa"/>
          </w:tcPr>
          <w:p>
            <w:pPr>
              <w:pStyle w:val="TableParagraph"/>
              <w:spacing w:line="194" w:lineRule="exact" w:before="20"/>
              <w:ind w:left="142" w:right="2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58%</w:t>
            </w:r>
          </w:p>
        </w:tc>
      </w:tr>
      <w:tr>
        <w:trPr>
          <w:trHeight w:val="235" w:hRule="atLeast"/>
        </w:trPr>
        <w:tc>
          <w:tcPr>
            <w:tcW w:w="4784" w:type="dxa"/>
          </w:tcPr>
          <w:p>
            <w:pPr>
              <w:pStyle w:val="TableParagraph"/>
              <w:spacing w:line="202" w:lineRule="exact" w:before="13"/>
              <w:ind w:left="307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DATA</w:t>
            </w:r>
            <w:r>
              <w:rPr>
                <w:b/>
                <w:spacing w:val="-6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PROCESSING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CURRENT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EXPENSE</w:t>
            </w:r>
          </w:p>
        </w:tc>
        <w:tc>
          <w:tcPr>
            <w:tcW w:w="15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02" w:lineRule="exact" w:before="13"/>
              <w:ind w:right="79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521,611</w:t>
            </w:r>
          </w:p>
        </w:tc>
        <w:tc>
          <w:tcPr>
            <w:tcW w:w="154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839" w:val="left" w:leader="none"/>
              </w:tabs>
              <w:spacing w:line="202" w:lineRule="exact" w:before="13"/>
              <w:ind w:right="80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868,600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871" w:val="left" w:leader="none"/>
              </w:tabs>
              <w:spacing w:line="202" w:lineRule="exact" w:before="13"/>
              <w:ind w:right="82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346,989</w:t>
            </w:r>
          </w:p>
        </w:tc>
        <w:tc>
          <w:tcPr>
            <w:tcW w:w="1183" w:type="dxa"/>
          </w:tcPr>
          <w:p>
            <w:pPr>
              <w:pStyle w:val="TableParagraph"/>
              <w:spacing w:line="202" w:lineRule="exact" w:before="13"/>
              <w:ind w:left="142" w:right="2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60%</w:t>
            </w:r>
          </w:p>
        </w:tc>
      </w:tr>
      <w:tr>
        <w:trPr>
          <w:trHeight w:val="234" w:hRule="atLeast"/>
        </w:trPr>
        <w:tc>
          <w:tcPr>
            <w:tcW w:w="4784" w:type="dxa"/>
          </w:tcPr>
          <w:p>
            <w:pPr>
              <w:pStyle w:val="TableParagraph"/>
              <w:spacing w:line="202" w:lineRule="exact" w:before="13"/>
              <w:ind w:left="307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DATA</w:t>
            </w:r>
            <w:r>
              <w:rPr>
                <w:b/>
                <w:spacing w:val="-5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PROCESSING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CAPITAL EXPENDITURES</w:t>
            </w:r>
          </w:p>
        </w:tc>
        <w:tc>
          <w:tcPr>
            <w:tcW w:w="15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923" w:val="left" w:leader="none"/>
              </w:tabs>
              <w:spacing w:line="202" w:lineRule="exact" w:before="13"/>
              <w:ind w:right="80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36,000</w:t>
            </w:r>
          </w:p>
        </w:tc>
        <w:tc>
          <w:tcPr>
            <w:tcW w:w="1574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955" w:val="left" w:leader="none"/>
              </w:tabs>
              <w:spacing w:line="202" w:lineRule="exact" w:before="13"/>
              <w:ind w:right="82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36,000</w:t>
            </w:r>
          </w:p>
        </w:tc>
        <w:tc>
          <w:tcPr>
            <w:tcW w:w="1183" w:type="dxa"/>
          </w:tcPr>
          <w:p>
            <w:pPr>
              <w:pStyle w:val="TableParagraph"/>
              <w:spacing w:line="202" w:lineRule="exact" w:before="13"/>
              <w:ind w:left="142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#REF!</w:t>
            </w:r>
          </w:p>
        </w:tc>
      </w:tr>
      <w:tr>
        <w:trPr>
          <w:trHeight w:val="242" w:hRule="atLeast"/>
        </w:trPr>
        <w:tc>
          <w:tcPr>
            <w:tcW w:w="4784" w:type="dxa"/>
          </w:tcPr>
          <w:p>
            <w:pPr>
              <w:pStyle w:val="TableParagraph"/>
              <w:spacing w:before="13"/>
              <w:ind w:left="307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CAPITAL</w:t>
            </w:r>
            <w:r>
              <w:rPr>
                <w:b/>
                <w:spacing w:val="-1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EXPENDITURES</w:t>
            </w:r>
          </w:p>
        </w:tc>
        <w:tc>
          <w:tcPr>
            <w:tcW w:w="1549" w:type="dxa"/>
            <w:tcBorders>
              <w:top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13"/>
              <w:ind w:right="80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1,040,697</w:t>
            </w:r>
          </w:p>
        </w:tc>
        <w:tc>
          <w:tcPr>
            <w:tcW w:w="1549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1300" w:val="left" w:leader="none"/>
              </w:tabs>
              <w:spacing w:before="13"/>
              <w:ind w:right="79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10"/>
                <w:sz w:val="17"/>
              </w:rPr>
              <w:t>1</w:t>
            </w:r>
          </w:p>
        </w:tc>
        <w:tc>
          <w:tcPr>
            <w:tcW w:w="1574" w:type="dxa"/>
            <w:tcBorders>
              <w:lef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695" w:val="left" w:leader="none"/>
              </w:tabs>
              <w:spacing w:before="13"/>
              <w:ind w:right="31"/>
              <w:jc w:val="right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(1,040,696)</w:t>
            </w:r>
          </w:p>
        </w:tc>
        <w:tc>
          <w:tcPr>
            <w:tcW w:w="1183" w:type="dxa"/>
          </w:tcPr>
          <w:p>
            <w:pPr>
              <w:pStyle w:val="TableParagraph"/>
              <w:spacing w:before="13"/>
              <w:ind w:left="142"/>
              <w:jc w:val="center"/>
              <w:rPr>
                <w:sz w:val="17"/>
              </w:rPr>
            </w:pPr>
            <w:r>
              <w:rPr>
                <w:spacing w:val="-2"/>
                <w:sz w:val="17"/>
              </w:rPr>
              <w:t>1040697%</w:t>
            </w:r>
          </w:p>
        </w:tc>
      </w:tr>
      <w:tr>
        <w:trPr>
          <w:trHeight w:val="259" w:hRule="atLeast"/>
        </w:trPr>
        <w:tc>
          <w:tcPr>
            <w:tcW w:w="4784" w:type="dxa"/>
            <w:shd w:val="clear" w:color="auto" w:fill="CC0000"/>
          </w:tcPr>
          <w:p>
            <w:pPr>
              <w:pStyle w:val="TableParagraph"/>
              <w:spacing w:line="231" w:lineRule="exact" w:before="8"/>
              <w:ind w:left="26"/>
              <w:rPr>
                <w:sz w:val="19"/>
              </w:rPr>
            </w:pPr>
            <w:r>
              <w:rPr>
                <w:color w:val="FFFFFF"/>
                <w:sz w:val="19"/>
              </w:rPr>
              <w:t>TOTAL</w:t>
            </w:r>
            <w:r>
              <w:rPr>
                <w:color w:val="FFFFFF"/>
                <w:spacing w:val="17"/>
                <w:sz w:val="19"/>
              </w:rPr>
              <w:t> </w:t>
            </w:r>
            <w:r>
              <w:rPr>
                <w:color w:val="FFFFFF"/>
                <w:sz w:val="19"/>
              </w:rPr>
              <w:t>EXPENSES-</w:t>
            </w:r>
            <w:r>
              <w:rPr>
                <w:color w:val="FFFFFF"/>
                <w:spacing w:val="19"/>
                <w:sz w:val="19"/>
              </w:rPr>
              <w:t> </w:t>
            </w:r>
            <w:r>
              <w:rPr>
                <w:color w:val="FFFFFF"/>
                <w:spacing w:val="-2"/>
                <w:sz w:val="19"/>
              </w:rPr>
              <w:t>Operations</w:t>
            </w:r>
          </w:p>
        </w:tc>
        <w:tc>
          <w:tcPr>
            <w:tcW w:w="1549" w:type="dxa"/>
            <w:shd w:val="clear" w:color="auto" w:fill="CC0000"/>
          </w:tcPr>
          <w:p>
            <w:pPr>
              <w:pStyle w:val="TableParagraph"/>
              <w:spacing w:line="231" w:lineRule="exact" w:before="8"/>
              <w:ind w:right="104"/>
              <w:jc w:val="right"/>
              <w:rPr>
                <w:sz w:val="19"/>
              </w:rPr>
            </w:pPr>
            <w:r>
              <w:rPr>
                <w:color w:val="FFFFFF"/>
                <w:spacing w:val="-2"/>
                <w:w w:val="105"/>
                <w:sz w:val="19"/>
              </w:rPr>
              <w:t>27,142,756</w:t>
            </w:r>
          </w:p>
        </w:tc>
        <w:tc>
          <w:tcPr>
            <w:tcW w:w="1549" w:type="dxa"/>
            <w:shd w:val="clear" w:color="auto" w:fill="CC0000"/>
          </w:tcPr>
          <w:p>
            <w:pPr>
              <w:pStyle w:val="TableParagraph"/>
              <w:spacing w:line="231" w:lineRule="exact" w:before="8"/>
              <w:ind w:right="105"/>
              <w:jc w:val="right"/>
              <w:rPr>
                <w:sz w:val="19"/>
              </w:rPr>
            </w:pPr>
            <w:r>
              <w:rPr>
                <w:color w:val="FFFFFF"/>
                <w:spacing w:val="-2"/>
                <w:w w:val="105"/>
                <w:sz w:val="19"/>
              </w:rPr>
              <w:t>50,147,601</w:t>
            </w:r>
          </w:p>
        </w:tc>
        <w:tc>
          <w:tcPr>
            <w:tcW w:w="1574" w:type="dxa"/>
            <w:shd w:val="clear" w:color="auto" w:fill="CC0000"/>
          </w:tcPr>
          <w:p>
            <w:pPr>
              <w:pStyle w:val="TableParagraph"/>
              <w:spacing w:line="231" w:lineRule="exact" w:before="8"/>
              <w:ind w:right="99"/>
              <w:jc w:val="right"/>
              <w:rPr>
                <w:sz w:val="19"/>
              </w:rPr>
            </w:pPr>
            <w:r>
              <w:rPr>
                <w:color w:val="FFFFFF"/>
                <w:spacing w:val="-2"/>
                <w:w w:val="105"/>
                <w:sz w:val="19"/>
              </w:rPr>
              <w:t>23,004,845</w:t>
            </w:r>
          </w:p>
        </w:tc>
        <w:tc>
          <w:tcPr>
            <w:tcW w:w="1183" w:type="dxa"/>
          </w:tcPr>
          <w:p>
            <w:pPr>
              <w:pStyle w:val="TableParagraph"/>
              <w:spacing w:before="27"/>
              <w:ind w:left="142" w:right="2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54%</w:t>
            </w:r>
          </w:p>
        </w:tc>
      </w:tr>
    </w:tbl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153"/>
        <w:rPr>
          <w:rFonts w:ascii="Calibri"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7056">
                <wp:simplePos x="0" y="0"/>
                <wp:positionH relativeFrom="page">
                  <wp:posOffset>3498215</wp:posOffset>
                </wp:positionH>
                <wp:positionV relativeFrom="paragraph">
                  <wp:posOffset>267791</wp:posOffset>
                </wp:positionV>
                <wp:extent cx="3804920" cy="327660"/>
                <wp:effectExtent l="0" t="0" r="0" b="0"/>
                <wp:wrapTopAndBottom/>
                <wp:docPr id="107" name="Group 10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7" name="Group 107"/>
                      <wpg:cNvGrpSpPr/>
                      <wpg:grpSpPr>
                        <a:xfrm>
                          <a:off x="0" y="0"/>
                          <a:ext cx="3804920" cy="327660"/>
                          <a:chExt cx="3804920" cy="327660"/>
                        </a:xfrm>
                      </wpg:grpSpPr>
                      <wps:wsp>
                        <wps:cNvPr id="108" name="Graphic 108"/>
                        <wps:cNvSpPr/>
                        <wps:spPr>
                          <a:xfrm>
                            <a:off x="0" y="0"/>
                            <a:ext cx="3804920" cy="327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04920" h="327660">
                                <a:moveTo>
                                  <a:pt x="38047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7659"/>
                                </a:lnTo>
                                <a:lnTo>
                                  <a:pt x="3804792" y="327659"/>
                                </a:lnTo>
                                <a:lnTo>
                                  <a:pt x="38047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8F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" name="Textbox 109"/>
                        <wps:cNvSpPr txBox="1"/>
                        <wps:spPr>
                          <a:xfrm>
                            <a:off x="295656" y="189737"/>
                            <a:ext cx="417195" cy="1250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97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w w:val="105"/>
                                  <w:sz w:val="19"/>
                                </w:rPr>
                                <w:t>ACTUAL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0" name="Textbox 110"/>
                        <wps:cNvSpPr txBox="1"/>
                        <wps:spPr>
                          <a:xfrm>
                            <a:off x="1266697" y="189737"/>
                            <a:ext cx="439420" cy="1250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97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w w:val="105"/>
                                  <w:sz w:val="19"/>
                                </w:rPr>
                                <w:t>BUDGET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1" name="Textbox 111"/>
                        <wps:cNvSpPr txBox="1"/>
                        <wps:spPr>
                          <a:xfrm>
                            <a:off x="2004695" y="22098"/>
                            <a:ext cx="1684655" cy="2851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tabs>
                                  <w:tab w:pos="1727" w:val="left" w:leader="none"/>
                                </w:tabs>
                                <w:spacing w:line="199" w:lineRule="exact" w:before="0"/>
                                <w:ind w:left="0" w:right="0" w:firstLine="0"/>
                                <w:jc w:val="left"/>
                                <w:rPr>
                                  <w:rFonts w:ascii="Calibri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z w:val="19"/>
                                </w:rPr>
                                <w:t>Budget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17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sz w:val="19"/>
                                </w:rPr>
                                <w:t>Remaining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z w:val="19"/>
                                </w:rPr>
                                <w:tab/>
                                <w:t>%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9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z w:val="19"/>
                                </w:rPr>
                                <w:t>Actual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9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5"/>
                                  <w:sz w:val="19"/>
                                </w:rPr>
                                <w:t>to</w:t>
                              </w:r>
                            </w:p>
                            <w:p>
                              <w:pPr>
                                <w:tabs>
                                  <w:tab w:pos="1895" w:val="left" w:leader="none"/>
                                </w:tabs>
                                <w:spacing w:line="230" w:lineRule="exact" w:before="20"/>
                                <w:ind w:left="451" w:right="0" w:firstLine="0"/>
                                <w:jc w:val="left"/>
                                <w:rPr>
                                  <w:rFonts w:ascii="Calibri"/>
                                  <w:sz w:val="19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w w:val="105"/>
                                  <w:sz w:val="19"/>
                                </w:rPr>
                                <w:t>(OVER)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z w:val="19"/>
                                </w:rPr>
                                <w:tab/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w w:val="105"/>
                                  <w:sz w:val="19"/>
                                </w:rPr>
                                <w:t>Budget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75.450012pt;margin-top:21.085938pt;width:299.6pt;height:25.8pt;mso-position-horizontal-relative:page;mso-position-vertical-relative:paragraph;z-index:-15719424;mso-wrap-distance-left:0;mso-wrap-distance-right:0" id="docshapegroup106" coordorigin="5509,422" coordsize="5992,516">
                <v:rect style="position:absolute;left:5509;top:421;width:5992;height:516" id="docshape107" filled="true" fillcolor="#be8f00" stroked="false">
                  <v:fill type="solid"/>
                </v:rect>
                <v:shape style="position:absolute;left:5974;top:720;width:657;height:197" type="#_x0000_t202" id="docshape108" filled="false" stroked="false">
                  <v:textbox inset="0,0,0,0">
                    <w:txbxContent>
                      <w:p>
                        <w:pPr>
                          <w:spacing w:line="197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sz w:val="19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2"/>
                            <w:w w:val="105"/>
                            <w:sz w:val="19"/>
                          </w:rPr>
                          <w:t>ACTUAL</w:t>
                        </w:r>
                      </w:p>
                    </w:txbxContent>
                  </v:textbox>
                  <w10:wrap type="none"/>
                </v:shape>
                <v:shape style="position:absolute;left:7503;top:720;width:692;height:197" type="#_x0000_t202" id="docshape109" filled="false" stroked="false">
                  <v:textbox inset="0,0,0,0">
                    <w:txbxContent>
                      <w:p>
                        <w:pPr>
                          <w:spacing w:line="197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sz w:val="19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2"/>
                            <w:w w:val="105"/>
                            <w:sz w:val="19"/>
                          </w:rPr>
                          <w:t>BUDGET</w:t>
                        </w:r>
                      </w:p>
                    </w:txbxContent>
                  </v:textbox>
                  <w10:wrap type="none"/>
                </v:shape>
                <v:shape style="position:absolute;left:8666;top:456;width:2653;height:449" type="#_x0000_t202" id="docshape110" filled="false" stroked="false">
                  <v:textbox inset="0,0,0,0">
                    <w:txbxContent>
                      <w:p>
                        <w:pPr>
                          <w:tabs>
                            <w:tab w:pos="1727" w:val="left" w:leader="none"/>
                          </w:tabs>
                          <w:spacing w:line="199" w:lineRule="exact" w:before="0"/>
                          <w:ind w:left="0" w:right="0" w:firstLine="0"/>
                          <w:jc w:val="left"/>
                          <w:rPr>
                            <w:rFonts w:ascii="Calibri"/>
                            <w:sz w:val="19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z w:val="19"/>
                          </w:rPr>
                          <w:t>Budget</w:t>
                        </w:r>
                        <w:r>
                          <w:rPr>
                            <w:rFonts w:ascii="Calibri"/>
                            <w:color w:val="FFFFFF"/>
                            <w:spacing w:val="17"/>
                            <w:sz w:val="19"/>
                          </w:rPr>
                          <w:t> </w:t>
                        </w:r>
                        <w:r>
                          <w:rPr>
                            <w:rFonts w:ascii="Calibri"/>
                            <w:color w:val="FFFFFF"/>
                            <w:spacing w:val="-2"/>
                            <w:sz w:val="19"/>
                          </w:rPr>
                          <w:t>Remaining</w:t>
                        </w:r>
                        <w:r>
                          <w:rPr>
                            <w:rFonts w:ascii="Calibri"/>
                            <w:color w:val="FFFFFF"/>
                            <w:sz w:val="19"/>
                          </w:rPr>
                          <w:tab/>
                          <w:t>%</w:t>
                        </w:r>
                        <w:r>
                          <w:rPr>
                            <w:rFonts w:ascii="Calibri"/>
                            <w:color w:val="FFFFFF"/>
                            <w:spacing w:val="9"/>
                            <w:sz w:val="19"/>
                          </w:rPr>
                          <w:t> </w:t>
                        </w:r>
                        <w:r>
                          <w:rPr>
                            <w:rFonts w:ascii="Calibri"/>
                            <w:color w:val="FFFFFF"/>
                            <w:sz w:val="19"/>
                          </w:rPr>
                          <w:t>Actual</w:t>
                        </w:r>
                        <w:r>
                          <w:rPr>
                            <w:rFonts w:ascii="Calibri"/>
                            <w:color w:val="FFFFFF"/>
                            <w:spacing w:val="9"/>
                            <w:sz w:val="19"/>
                          </w:rPr>
                          <w:t> </w:t>
                        </w:r>
                        <w:r>
                          <w:rPr>
                            <w:rFonts w:ascii="Calibri"/>
                            <w:color w:val="FFFFFF"/>
                            <w:spacing w:val="-5"/>
                            <w:sz w:val="19"/>
                          </w:rPr>
                          <w:t>to</w:t>
                        </w:r>
                      </w:p>
                      <w:p>
                        <w:pPr>
                          <w:tabs>
                            <w:tab w:pos="1895" w:val="left" w:leader="none"/>
                          </w:tabs>
                          <w:spacing w:line="230" w:lineRule="exact" w:before="20"/>
                          <w:ind w:left="451" w:right="0" w:firstLine="0"/>
                          <w:jc w:val="left"/>
                          <w:rPr>
                            <w:rFonts w:ascii="Calibri"/>
                            <w:sz w:val="19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pacing w:val="-2"/>
                            <w:w w:val="105"/>
                            <w:sz w:val="19"/>
                          </w:rPr>
                          <w:t>(OVER)</w:t>
                        </w:r>
                        <w:r>
                          <w:rPr>
                            <w:rFonts w:ascii="Calibri"/>
                            <w:color w:val="FFFFFF"/>
                            <w:sz w:val="19"/>
                          </w:rPr>
                          <w:tab/>
                        </w:r>
                        <w:r>
                          <w:rPr>
                            <w:rFonts w:ascii="Calibri"/>
                            <w:color w:val="FFFFFF"/>
                            <w:spacing w:val="-2"/>
                            <w:w w:val="105"/>
                            <w:sz w:val="19"/>
                          </w:rPr>
                          <w:t>Budget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spacing w:before="1"/>
        <w:ind w:left="140" w:right="0" w:firstLine="0"/>
        <w:jc w:val="left"/>
        <w:rPr>
          <w:rFonts w:ascii="Calibri"/>
          <w:b/>
          <w:sz w:val="22"/>
        </w:rPr>
      </w:pPr>
      <w:r>
        <w:rPr>
          <w:rFonts w:ascii="Calibri"/>
          <w:b/>
          <w:sz w:val="22"/>
        </w:rPr>
        <w:t>SUMMARY</w:t>
      </w:r>
      <w:r>
        <w:rPr>
          <w:rFonts w:ascii="Calibri"/>
          <w:b/>
          <w:spacing w:val="3"/>
          <w:sz w:val="22"/>
        </w:rPr>
        <w:t> </w:t>
      </w:r>
      <w:r>
        <w:rPr>
          <w:rFonts w:ascii="Calibri"/>
          <w:b/>
          <w:sz w:val="22"/>
        </w:rPr>
        <w:t>-</w:t>
      </w:r>
      <w:r>
        <w:rPr>
          <w:rFonts w:ascii="Calibri"/>
          <w:b/>
          <w:spacing w:val="3"/>
          <w:sz w:val="22"/>
        </w:rPr>
        <w:t> </w:t>
      </w:r>
      <w:r>
        <w:rPr>
          <w:rFonts w:ascii="Calibri"/>
          <w:b/>
          <w:sz w:val="22"/>
        </w:rPr>
        <w:t>ENRICHMENT</w:t>
      </w:r>
      <w:r>
        <w:rPr>
          <w:rFonts w:ascii="Calibri"/>
          <w:b/>
          <w:spacing w:val="5"/>
          <w:sz w:val="22"/>
        </w:rPr>
        <w:t> </w:t>
      </w:r>
      <w:r>
        <w:rPr>
          <w:rFonts w:ascii="Calibri"/>
          <w:b/>
          <w:spacing w:val="-4"/>
          <w:sz w:val="22"/>
        </w:rPr>
        <w:t>FUND</w:t>
      </w:r>
    </w:p>
    <w:p>
      <w:pPr>
        <w:pStyle w:val="BodyText"/>
        <w:rPr>
          <w:rFonts w:ascii="Calibri"/>
          <w:b/>
          <w:sz w:val="5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82"/>
        <w:gridCol w:w="1549"/>
        <w:gridCol w:w="1542"/>
        <w:gridCol w:w="1580"/>
        <w:gridCol w:w="1181"/>
      </w:tblGrid>
      <w:tr>
        <w:trPr>
          <w:trHeight w:val="214" w:hRule="atLeast"/>
        </w:trPr>
        <w:tc>
          <w:tcPr>
            <w:tcW w:w="4782" w:type="dxa"/>
          </w:tcPr>
          <w:p>
            <w:pPr>
              <w:pStyle w:val="TableParagraph"/>
              <w:spacing w:line="172" w:lineRule="exact"/>
              <w:ind w:left="592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FY2024</w:t>
            </w:r>
            <w:r>
              <w:rPr>
                <w:b/>
                <w:spacing w:val="-4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BEGINNING</w:t>
            </w:r>
            <w:r>
              <w:rPr>
                <w:b/>
                <w:spacing w:val="-1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BALANCE</w:t>
            </w:r>
            <w:r>
              <w:rPr>
                <w:b/>
                <w:spacing w:val="-1"/>
                <w:sz w:val="17"/>
              </w:rPr>
              <w:t> </w:t>
            </w:r>
            <w:r>
              <w:rPr>
                <w:b/>
                <w:color w:val="006FC0"/>
                <w:spacing w:val="-2"/>
                <w:sz w:val="17"/>
              </w:rPr>
              <w:t>(For</w:t>
            </w:r>
            <w:r>
              <w:rPr>
                <w:b/>
                <w:color w:val="006FC0"/>
                <w:spacing w:val="-1"/>
                <w:sz w:val="17"/>
              </w:rPr>
              <w:t> </w:t>
            </w:r>
            <w:r>
              <w:rPr>
                <w:b/>
                <w:color w:val="006FC0"/>
                <w:spacing w:val="-2"/>
                <w:sz w:val="17"/>
              </w:rPr>
              <w:t>Information</w:t>
            </w:r>
            <w:r>
              <w:rPr>
                <w:b/>
                <w:color w:val="006FC0"/>
                <w:spacing w:val="-1"/>
                <w:sz w:val="17"/>
              </w:rPr>
              <w:t> </w:t>
            </w:r>
            <w:r>
              <w:rPr>
                <w:b/>
                <w:color w:val="006FC0"/>
                <w:spacing w:val="-4"/>
                <w:sz w:val="17"/>
              </w:rPr>
              <w:t>Only)</w:t>
            </w:r>
          </w:p>
        </w:tc>
        <w:tc>
          <w:tcPr>
            <w:tcW w:w="1549" w:type="dxa"/>
          </w:tcPr>
          <w:p>
            <w:pPr>
              <w:pStyle w:val="TableParagraph"/>
              <w:spacing w:line="188" w:lineRule="exact"/>
              <w:ind w:right="86"/>
              <w:jc w:val="righ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752,356</w:t>
            </w:r>
          </w:p>
        </w:tc>
        <w:tc>
          <w:tcPr>
            <w:tcW w:w="4303" w:type="dxa"/>
            <w:gridSpan w:val="3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224" w:hRule="atLeast"/>
        </w:trPr>
        <w:tc>
          <w:tcPr>
            <w:tcW w:w="4782" w:type="dxa"/>
          </w:tcPr>
          <w:p>
            <w:pPr>
              <w:pStyle w:val="TableParagraph"/>
              <w:spacing w:line="202" w:lineRule="exact"/>
              <w:ind w:left="592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TOTAL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ESTIMATED</w:t>
            </w:r>
            <w:r>
              <w:rPr>
                <w:b/>
                <w:spacing w:val="-4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REVENUE</w:t>
            </w:r>
          </w:p>
        </w:tc>
        <w:tc>
          <w:tcPr>
            <w:tcW w:w="1549" w:type="dxa"/>
          </w:tcPr>
          <w:p>
            <w:pPr>
              <w:pStyle w:val="TableParagraph"/>
              <w:spacing w:line="202" w:lineRule="exact"/>
              <w:ind w:right="86"/>
              <w:jc w:val="righ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508,833</w:t>
            </w:r>
          </w:p>
        </w:tc>
        <w:tc>
          <w:tcPr>
            <w:tcW w:w="1542" w:type="dxa"/>
          </w:tcPr>
          <w:p>
            <w:pPr>
              <w:pStyle w:val="TableParagraph"/>
              <w:spacing w:line="202" w:lineRule="exact"/>
              <w:ind w:right="80"/>
              <w:jc w:val="righ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1,100,000</w:t>
            </w:r>
          </w:p>
        </w:tc>
        <w:tc>
          <w:tcPr>
            <w:tcW w:w="1580" w:type="dxa"/>
          </w:tcPr>
          <w:p>
            <w:pPr>
              <w:pStyle w:val="TableParagraph"/>
              <w:spacing w:line="202" w:lineRule="exact"/>
              <w:ind w:right="80"/>
              <w:jc w:val="righ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591,167</w:t>
            </w:r>
          </w:p>
        </w:tc>
        <w:tc>
          <w:tcPr>
            <w:tcW w:w="1181" w:type="dxa"/>
          </w:tcPr>
          <w:p>
            <w:pPr>
              <w:pStyle w:val="TableParagraph"/>
              <w:spacing w:line="202" w:lineRule="exact"/>
              <w:ind w:left="151" w:right="3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46%</w:t>
            </w:r>
          </w:p>
        </w:tc>
      </w:tr>
      <w:tr>
        <w:trPr>
          <w:trHeight w:val="546" w:hRule="atLeast"/>
        </w:trPr>
        <w:tc>
          <w:tcPr>
            <w:tcW w:w="4782" w:type="dxa"/>
          </w:tcPr>
          <w:p>
            <w:pPr>
              <w:pStyle w:val="TableParagraph"/>
              <w:spacing w:line="198" w:lineRule="exact"/>
              <w:ind w:left="592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TOTAL EXPENSES</w:t>
            </w:r>
          </w:p>
        </w:tc>
        <w:tc>
          <w:tcPr>
            <w:tcW w:w="1549" w:type="dxa"/>
          </w:tcPr>
          <w:p>
            <w:pPr>
              <w:pStyle w:val="TableParagraph"/>
              <w:spacing w:line="198" w:lineRule="exact"/>
              <w:ind w:right="86"/>
              <w:jc w:val="righ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321,333</w:t>
            </w:r>
          </w:p>
        </w:tc>
        <w:tc>
          <w:tcPr>
            <w:tcW w:w="1542" w:type="dxa"/>
          </w:tcPr>
          <w:p>
            <w:pPr>
              <w:pStyle w:val="TableParagraph"/>
              <w:spacing w:line="198" w:lineRule="exact"/>
              <w:ind w:right="80"/>
              <w:jc w:val="righ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1,028,068</w:t>
            </w:r>
          </w:p>
        </w:tc>
        <w:tc>
          <w:tcPr>
            <w:tcW w:w="1580" w:type="dxa"/>
          </w:tcPr>
          <w:p>
            <w:pPr>
              <w:pStyle w:val="TableParagraph"/>
              <w:spacing w:line="198" w:lineRule="exact"/>
              <w:ind w:right="80"/>
              <w:jc w:val="right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706,735</w:t>
            </w:r>
          </w:p>
        </w:tc>
        <w:tc>
          <w:tcPr>
            <w:tcW w:w="1181" w:type="dxa"/>
          </w:tcPr>
          <w:p>
            <w:pPr>
              <w:pStyle w:val="TableParagraph"/>
              <w:spacing w:line="198" w:lineRule="exact"/>
              <w:ind w:left="151" w:right="3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31%</w:t>
            </w:r>
          </w:p>
        </w:tc>
      </w:tr>
      <w:tr>
        <w:trPr>
          <w:trHeight w:val="259" w:hRule="atLeast"/>
        </w:trPr>
        <w:tc>
          <w:tcPr>
            <w:tcW w:w="478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9" w:type="dxa"/>
            <w:shd w:val="clear" w:color="auto" w:fill="BE8F00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2" w:type="dxa"/>
            <w:shd w:val="clear" w:color="auto" w:fill="BE8F00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80" w:type="dxa"/>
            <w:shd w:val="clear" w:color="auto" w:fill="BE8F00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1" w:type="dxa"/>
            <w:shd w:val="clear" w:color="auto" w:fill="BE8F00"/>
          </w:tcPr>
          <w:p>
            <w:pPr>
              <w:pStyle w:val="TableParagraph"/>
              <w:spacing w:before="1"/>
              <w:ind w:left="151" w:right="10"/>
              <w:jc w:val="center"/>
              <w:rPr>
                <w:sz w:val="19"/>
              </w:rPr>
            </w:pPr>
            <w:r>
              <w:rPr>
                <w:color w:val="FFFFFF"/>
                <w:w w:val="105"/>
                <w:sz w:val="19"/>
              </w:rPr>
              <w:t>%</w:t>
            </w:r>
            <w:r>
              <w:rPr>
                <w:color w:val="FFFFFF"/>
                <w:spacing w:val="-8"/>
                <w:w w:val="105"/>
                <w:sz w:val="19"/>
              </w:rPr>
              <w:t> </w:t>
            </w:r>
            <w:r>
              <w:rPr>
                <w:color w:val="FFFFFF"/>
                <w:w w:val="105"/>
                <w:sz w:val="19"/>
              </w:rPr>
              <w:t>Actual</w:t>
            </w:r>
            <w:r>
              <w:rPr>
                <w:color w:val="FFFFFF"/>
                <w:spacing w:val="-9"/>
                <w:w w:val="105"/>
                <w:sz w:val="19"/>
              </w:rPr>
              <w:t> </w:t>
            </w:r>
            <w:r>
              <w:rPr>
                <w:color w:val="FFFFFF"/>
                <w:spacing w:val="-5"/>
                <w:w w:val="105"/>
                <w:sz w:val="19"/>
              </w:rPr>
              <w:t>to</w:t>
            </w:r>
          </w:p>
        </w:tc>
      </w:tr>
      <w:tr>
        <w:trPr>
          <w:trHeight w:val="255" w:hRule="atLeast"/>
        </w:trPr>
        <w:tc>
          <w:tcPr>
            <w:tcW w:w="478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9" w:type="dxa"/>
            <w:shd w:val="clear" w:color="auto" w:fill="BE8F00"/>
          </w:tcPr>
          <w:p>
            <w:pPr>
              <w:pStyle w:val="TableParagraph"/>
              <w:spacing w:line="231" w:lineRule="exact" w:before="6"/>
              <w:ind w:left="460"/>
              <w:rPr>
                <w:sz w:val="19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056960">
                      <wp:simplePos x="0" y="0"/>
                      <wp:positionH relativeFrom="column">
                        <wp:posOffset>-2226</wp:posOffset>
                      </wp:positionH>
                      <wp:positionV relativeFrom="paragraph">
                        <wp:posOffset>-164777</wp:posOffset>
                      </wp:positionV>
                      <wp:extent cx="3804920" cy="327660"/>
                      <wp:effectExtent l="0" t="0" r="0" b="0"/>
                      <wp:wrapNone/>
                      <wp:docPr id="112" name="Group 11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12" name="Group 112"/>
                            <wpg:cNvGrpSpPr/>
                            <wpg:grpSpPr>
                              <a:xfrm>
                                <a:off x="0" y="0"/>
                                <a:ext cx="3804920" cy="327660"/>
                                <a:chExt cx="3804920" cy="327660"/>
                              </a:xfrm>
                            </wpg:grpSpPr>
                            <wps:wsp>
                              <wps:cNvPr id="113" name="Graphic 113"/>
                              <wps:cNvSpPr/>
                              <wps:spPr>
                                <a:xfrm>
                                  <a:off x="0" y="0"/>
                                  <a:ext cx="3804920" cy="3276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04920" h="327660">
                                      <a:moveTo>
                                        <a:pt x="380479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327660"/>
                                      </a:lnTo>
                                      <a:lnTo>
                                        <a:pt x="3804792" y="327660"/>
                                      </a:lnTo>
                                      <a:lnTo>
                                        <a:pt x="380479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E8F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.175313pt;margin-top:-12.974593pt;width:299.6pt;height:25.8pt;mso-position-horizontal-relative:column;mso-position-vertical-relative:paragraph;z-index:-17259520" id="docshapegroup111" coordorigin="-4,-259" coordsize="5992,516">
                      <v:rect style="position:absolute;left:-4;top:-260;width:5992;height:516" id="docshape112" filled="true" fillcolor="#be8f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FFFFFF"/>
                <w:spacing w:val="-2"/>
                <w:w w:val="105"/>
                <w:sz w:val="19"/>
              </w:rPr>
              <w:t>ACTUAL</w:t>
            </w:r>
          </w:p>
        </w:tc>
        <w:tc>
          <w:tcPr>
            <w:tcW w:w="1542" w:type="dxa"/>
            <w:shd w:val="clear" w:color="auto" w:fill="BE8F00"/>
          </w:tcPr>
          <w:p>
            <w:pPr>
              <w:pStyle w:val="TableParagraph"/>
              <w:spacing w:line="231" w:lineRule="exact" w:before="6"/>
              <w:ind w:left="440"/>
              <w:rPr>
                <w:sz w:val="19"/>
              </w:rPr>
            </w:pPr>
            <w:r>
              <w:rPr>
                <w:color w:val="FFFFFF"/>
                <w:spacing w:val="-2"/>
                <w:w w:val="105"/>
                <w:sz w:val="19"/>
              </w:rPr>
              <w:t>BUDGET</w:t>
            </w:r>
          </w:p>
        </w:tc>
        <w:tc>
          <w:tcPr>
            <w:tcW w:w="1580" w:type="dxa"/>
            <w:shd w:val="clear" w:color="auto" w:fill="BE8F00"/>
          </w:tcPr>
          <w:p>
            <w:pPr>
              <w:pStyle w:val="TableParagraph"/>
              <w:spacing w:line="226" w:lineRule="exact"/>
              <w:ind w:left="61"/>
              <w:rPr>
                <w:sz w:val="19"/>
              </w:rPr>
            </w:pPr>
            <w:r>
              <w:rPr>
                <w:color w:val="FFFFFF"/>
                <w:sz w:val="19"/>
              </w:rPr>
              <w:t>Budget</w:t>
            </w:r>
            <w:r>
              <w:rPr>
                <w:color w:val="FFFFFF"/>
                <w:spacing w:val="17"/>
                <w:sz w:val="19"/>
              </w:rPr>
              <w:t> </w:t>
            </w:r>
            <w:r>
              <w:rPr>
                <w:color w:val="FFFFFF"/>
                <w:spacing w:val="-2"/>
                <w:sz w:val="19"/>
              </w:rPr>
              <w:t>Remaining</w:t>
            </w:r>
          </w:p>
        </w:tc>
        <w:tc>
          <w:tcPr>
            <w:tcW w:w="1181" w:type="dxa"/>
            <w:shd w:val="clear" w:color="auto" w:fill="BE8F00"/>
          </w:tcPr>
          <w:p>
            <w:pPr>
              <w:pStyle w:val="TableParagraph"/>
              <w:spacing w:line="226" w:lineRule="exact"/>
              <w:ind w:left="151" w:right="7"/>
              <w:jc w:val="center"/>
              <w:rPr>
                <w:sz w:val="19"/>
              </w:rPr>
            </w:pPr>
            <w:r>
              <w:rPr>
                <w:color w:val="FFFFFF"/>
                <w:spacing w:val="-2"/>
                <w:w w:val="105"/>
                <w:sz w:val="19"/>
              </w:rPr>
              <w:t>Budget</w:t>
            </w:r>
          </w:p>
        </w:tc>
      </w:tr>
      <w:tr>
        <w:trPr>
          <w:trHeight w:val="255" w:hRule="atLeast"/>
        </w:trPr>
        <w:tc>
          <w:tcPr>
            <w:tcW w:w="4782" w:type="dxa"/>
            <w:shd w:val="clear" w:color="auto" w:fill="538235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9" w:type="dxa"/>
            <w:shd w:val="clear" w:color="auto" w:fill="538235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2" w:type="dxa"/>
            <w:shd w:val="clear" w:color="auto" w:fill="538235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80" w:type="dxa"/>
            <w:shd w:val="clear" w:color="auto" w:fill="538235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83" w:hRule="atLeast"/>
        </w:trPr>
        <w:tc>
          <w:tcPr>
            <w:tcW w:w="478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2" w:type="dxa"/>
            <w:shd w:val="clear" w:color="auto" w:fill="A9D08E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80" w:type="dxa"/>
            <w:shd w:val="clear" w:color="auto" w:fill="A9D08E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spacing w:line="204" w:lineRule="exact" w:before="59"/>
              <w:ind w:left="151" w:right="3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46%</w:t>
            </w:r>
          </w:p>
        </w:tc>
      </w:tr>
      <w:tr>
        <w:trPr>
          <w:trHeight w:val="218" w:hRule="atLeast"/>
        </w:trPr>
        <w:tc>
          <w:tcPr>
            <w:tcW w:w="4782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49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42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580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>
        <w:trPr>
          <w:trHeight w:val="259" w:hRule="atLeast"/>
        </w:trPr>
        <w:tc>
          <w:tcPr>
            <w:tcW w:w="4782" w:type="dxa"/>
            <w:shd w:val="clear" w:color="auto" w:fill="538235"/>
          </w:tcPr>
          <w:p>
            <w:pPr>
              <w:pStyle w:val="TableParagraph"/>
              <w:spacing w:line="231" w:lineRule="exact" w:before="8"/>
              <w:ind w:left="26"/>
              <w:rPr>
                <w:sz w:val="19"/>
              </w:rPr>
            </w:pPr>
            <w:r>
              <w:rPr>
                <w:color w:val="FFFFFF"/>
                <w:sz w:val="19"/>
              </w:rPr>
              <w:t>TOTAL</w:t>
            </w:r>
            <w:r>
              <w:rPr>
                <w:color w:val="FFFFFF"/>
                <w:spacing w:val="14"/>
                <w:sz w:val="19"/>
              </w:rPr>
              <w:t> </w:t>
            </w:r>
            <w:r>
              <w:rPr>
                <w:color w:val="FFFFFF"/>
                <w:spacing w:val="-2"/>
                <w:sz w:val="19"/>
              </w:rPr>
              <w:t>REVENUE</w:t>
            </w:r>
          </w:p>
        </w:tc>
        <w:tc>
          <w:tcPr>
            <w:tcW w:w="1549" w:type="dxa"/>
            <w:shd w:val="clear" w:color="auto" w:fill="538235"/>
          </w:tcPr>
          <w:p>
            <w:pPr>
              <w:pStyle w:val="TableParagraph"/>
              <w:tabs>
                <w:tab w:pos="703" w:val="left" w:leader="none"/>
              </w:tabs>
              <w:spacing w:line="231" w:lineRule="exact" w:before="8"/>
              <w:ind w:right="102"/>
              <w:jc w:val="right"/>
              <w:rPr>
                <w:sz w:val="19"/>
              </w:rPr>
            </w:pPr>
            <w:r>
              <w:rPr>
                <w:color w:val="FFFFFF"/>
                <w:spacing w:val="-10"/>
                <w:w w:val="105"/>
                <w:sz w:val="19"/>
              </w:rPr>
              <w:t>$</w:t>
            </w:r>
            <w:r>
              <w:rPr>
                <w:color w:val="FFFFFF"/>
                <w:sz w:val="19"/>
              </w:rPr>
              <w:tab/>
            </w:r>
            <w:r>
              <w:rPr>
                <w:color w:val="FFFFFF"/>
                <w:spacing w:val="-2"/>
                <w:w w:val="105"/>
                <w:sz w:val="19"/>
              </w:rPr>
              <w:t>508,833</w:t>
            </w:r>
          </w:p>
        </w:tc>
        <w:tc>
          <w:tcPr>
            <w:tcW w:w="1542" w:type="dxa"/>
            <w:shd w:val="clear" w:color="auto" w:fill="538235"/>
          </w:tcPr>
          <w:p>
            <w:pPr>
              <w:pStyle w:val="TableParagraph"/>
              <w:tabs>
                <w:tab w:pos="644" w:val="left" w:leader="none"/>
              </w:tabs>
              <w:spacing w:line="231" w:lineRule="exact" w:before="8"/>
              <w:ind w:left="90"/>
              <w:rPr>
                <w:sz w:val="19"/>
              </w:rPr>
            </w:pPr>
            <w:r>
              <w:rPr>
                <w:color w:val="FFFFFF"/>
                <w:spacing w:val="-10"/>
                <w:w w:val="105"/>
                <w:sz w:val="19"/>
              </w:rPr>
              <w:t>$</w:t>
            </w:r>
            <w:r>
              <w:rPr>
                <w:color w:val="FFFFFF"/>
                <w:sz w:val="19"/>
              </w:rPr>
              <w:tab/>
            </w:r>
            <w:r>
              <w:rPr>
                <w:color w:val="FFFFFF"/>
                <w:spacing w:val="-2"/>
                <w:w w:val="105"/>
                <w:sz w:val="19"/>
              </w:rPr>
              <w:t>1,100,000</w:t>
            </w:r>
          </w:p>
        </w:tc>
        <w:tc>
          <w:tcPr>
            <w:tcW w:w="1580" w:type="dxa"/>
            <w:shd w:val="clear" w:color="auto" w:fill="538235"/>
          </w:tcPr>
          <w:p>
            <w:pPr>
              <w:pStyle w:val="TableParagraph"/>
              <w:tabs>
                <w:tab w:pos="831" w:val="left" w:leader="none"/>
              </w:tabs>
              <w:spacing w:line="231" w:lineRule="exact" w:before="8"/>
              <w:ind w:left="97"/>
              <w:rPr>
                <w:sz w:val="19"/>
              </w:rPr>
            </w:pPr>
            <w:r>
              <w:rPr>
                <w:color w:val="FFFFFF"/>
                <w:spacing w:val="-10"/>
                <w:w w:val="105"/>
                <w:sz w:val="19"/>
              </w:rPr>
              <w:t>$</w:t>
            </w:r>
            <w:r>
              <w:rPr>
                <w:color w:val="FFFFFF"/>
                <w:sz w:val="19"/>
              </w:rPr>
              <w:tab/>
            </w:r>
            <w:r>
              <w:rPr>
                <w:color w:val="FFFFFF"/>
                <w:spacing w:val="-2"/>
                <w:w w:val="105"/>
                <w:sz w:val="19"/>
              </w:rPr>
              <w:t>591,167</w:t>
            </w:r>
          </w:p>
        </w:tc>
        <w:tc>
          <w:tcPr>
            <w:tcW w:w="1181" w:type="dxa"/>
          </w:tcPr>
          <w:p>
            <w:pPr>
              <w:pStyle w:val="TableParagraph"/>
              <w:spacing w:before="27"/>
              <w:ind w:left="151" w:right="3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46%</w:t>
            </w:r>
          </w:p>
        </w:tc>
      </w:tr>
      <w:tr>
        <w:trPr>
          <w:trHeight w:val="406" w:hRule="atLeast"/>
        </w:trPr>
        <w:tc>
          <w:tcPr>
            <w:tcW w:w="478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9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8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59" w:hRule="atLeast"/>
        </w:trPr>
        <w:tc>
          <w:tcPr>
            <w:tcW w:w="478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9" w:type="dxa"/>
            <w:shd w:val="clear" w:color="auto" w:fill="BE8F00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2" w:type="dxa"/>
            <w:shd w:val="clear" w:color="auto" w:fill="BE8F00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80" w:type="dxa"/>
            <w:shd w:val="clear" w:color="auto" w:fill="BE8F00"/>
          </w:tcPr>
          <w:p>
            <w:pPr>
              <w:pStyle w:val="TableParagraph"/>
              <w:spacing w:before="1"/>
              <w:ind w:left="61"/>
              <w:rPr>
                <w:sz w:val="19"/>
              </w:rPr>
            </w:pPr>
            <w:r>
              <w:rPr>
                <w:color w:val="FFFFFF"/>
                <w:sz w:val="19"/>
              </w:rPr>
              <w:t>Budget</w:t>
            </w:r>
            <w:r>
              <w:rPr>
                <w:color w:val="FFFFFF"/>
                <w:spacing w:val="17"/>
                <w:sz w:val="19"/>
              </w:rPr>
              <w:t> </w:t>
            </w:r>
            <w:r>
              <w:rPr>
                <w:color w:val="FFFFFF"/>
                <w:spacing w:val="-2"/>
                <w:sz w:val="19"/>
              </w:rPr>
              <w:t>Remaining</w:t>
            </w:r>
          </w:p>
        </w:tc>
        <w:tc>
          <w:tcPr>
            <w:tcW w:w="1181" w:type="dxa"/>
            <w:shd w:val="clear" w:color="auto" w:fill="BE8F00"/>
          </w:tcPr>
          <w:p>
            <w:pPr>
              <w:pStyle w:val="TableParagraph"/>
              <w:spacing w:before="1"/>
              <w:ind w:left="151" w:right="10"/>
              <w:jc w:val="center"/>
              <w:rPr>
                <w:sz w:val="19"/>
              </w:rPr>
            </w:pPr>
            <w:r>
              <w:rPr>
                <w:color w:val="FFFFFF"/>
                <w:w w:val="105"/>
                <w:sz w:val="19"/>
              </w:rPr>
              <w:t>%</w:t>
            </w:r>
            <w:r>
              <w:rPr>
                <w:color w:val="FFFFFF"/>
                <w:spacing w:val="-8"/>
                <w:w w:val="105"/>
                <w:sz w:val="19"/>
              </w:rPr>
              <w:t> </w:t>
            </w:r>
            <w:r>
              <w:rPr>
                <w:color w:val="FFFFFF"/>
                <w:w w:val="105"/>
                <w:sz w:val="19"/>
              </w:rPr>
              <w:t>Actual</w:t>
            </w:r>
            <w:r>
              <w:rPr>
                <w:color w:val="FFFFFF"/>
                <w:spacing w:val="-9"/>
                <w:w w:val="105"/>
                <w:sz w:val="19"/>
              </w:rPr>
              <w:t> </w:t>
            </w:r>
            <w:r>
              <w:rPr>
                <w:color w:val="FFFFFF"/>
                <w:spacing w:val="-5"/>
                <w:w w:val="105"/>
                <w:sz w:val="19"/>
              </w:rPr>
              <w:t>to</w:t>
            </w:r>
          </w:p>
        </w:tc>
      </w:tr>
      <w:tr>
        <w:trPr>
          <w:trHeight w:val="256" w:hRule="atLeast"/>
        </w:trPr>
        <w:tc>
          <w:tcPr>
            <w:tcW w:w="478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9" w:type="dxa"/>
            <w:shd w:val="clear" w:color="auto" w:fill="BE8F00"/>
          </w:tcPr>
          <w:p>
            <w:pPr>
              <w:pStyle w:val="TableParagraph"/>
              <w:spacing w:line="231" w:lineRule="exact" w:before="6"/>
              <w:ind w:left="460"/>
              <w:rPr>
                <w:sz w:val="19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6057472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-164777</wp:posOffset>
                      </wp:positionV>
                      <wp:extent cx="3804920" cy="327660"/>
                      <wp:effectExtent l="0" t="0" r="0" b="0"/>
                      <wp:wrapNone/>
                      <wp:docPr id="114" name="Group 11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14" name="Group 114"/>
                            <wpg:cNvGrpSpPr/>
                            <wpg:grpSpPr>
                              <a:xfrm>
                                <a:off x="0" y="0"/>
                                <a:ext cx="3804920" cy="327660"/>
                                <a:chExt cx="3804920" cy="327660"/>
                              </a:xfrm>
                            </wpg:grpSpPr>
                            <wps:wsp>
                              <wps:cNvPr id="115" name="Graphic 115"/>
                              <wps:cNvSpPr/>
                              <wps:spPr>
                                <a:xfrm>
                                  <a:off x="0" y="0"/>
                                  <a:ext cx="3804920" cy="3276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04920" h="327660">
                                      <a:moveTo>
                                        <a:pt x="380479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327660"/>
                                      </a:lnTo>
                                      <a:lnTo>
                                        <a:pt x="3804792" y="327660"/>
                                      </a:lnTo>
                                      <a:lnTo>
                                        <a:pt x="380479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E8F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0pt;margin-top:-12.974579pt;width:299.6pt;height:25.8pt;mso-position-horizontal-relative:column;mso-position-vertical-relative:paragraph;z-index:-17259008" id="docshapegroup113" coordorigin="0,-259" coordsize="5992,516">
                      <v:rect style="position:absolute;left:0;top:-260;width:5992;height:516" id="docshape114" filled="true" fillcolor="#be8f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color w:val="FFFFFF"/>
                <w:spacing w:val="-2"/>
                <w:w w:val="105"/>
                <w:sz w:val="19"/>
              </w:rPr>
              <w:t>ACTUAL</w:t>
            </w:r>
          </w:p>
        </w:tc>
        <w:tc>
          <w:tcPr>
            <w:tcW w:w="1542" w:type="dxa"/>
            <w:shd w:val="clear" w:color="auto" w:fill="BE8F00"/>
          </w:tcPr>
          <w:p>
            <w:pPr>
              <w:pStyle w:val="TableParagraph"/>
              <w:spacing w:line="231" w:lineRule="exact" w:before="6"/>
              <w:ind w:left="440"/>
              <w:rPr>
                <w:sz w:val="19"/>
              </w:rPr>
            </w:pPr>
            <w:r>
              <w:rPr>
                <w:color w:val="FFFFFF"/>
                <w:spacing w:val="-2"/>
                <w:w w:val="105"/>
                <w:sz w:val="19"/>
              </w:rPr>
              <w:t>BUDGET</w:t>
            </w:r>
          </w:p>
        </w:tc>
        <w:tc>
          <w:tcPr>
            <w:tcW w:w="1580" w:type="dxa"/>
            <w:shd w:val="clear" w:color="auto" w:fill="BE8F00"/>
          </w:tcPr>
          <w:p>
            <w:pPr>
              <w:pStyle w:val="TableParagraph"/>
              <w:spacing w:line="226" w:lineRule="exact"/>
              <w:ind w:left="512"/>
              <w:rPr>
                <w:sz w:val="19"/>
              </w:rPr>
            </w:pPr>
            <w:r>
              <w:rPr>
                <w:color w:val="FFFFFF"/>
                <w:spacing w:val="-2"/>
                <w:w w:val="105"/>
                <w:sz w:val="19"/>
              </w:rPr>
              <w:t>(OVER)</w:t>
            </w:r>
          </w:p>
        </w:tc>
        <w:tc>
          <w:tcPr>
            <w:tcW w:w="1181" w:type="dxa"/>
            <w:shd w:val="clear" w:color="auto" w:fill="BE8F00"/>
          </w:tcPr>
          <w:p>
            <w:pPr>
              <w:pStyle w:val="TableParagraph"/>
              <w:spacing w:line="226" w:lineRule="exact"/>
              <w:ind w:left="151" w:right="7"/>
              <w:jc w:val="center"/>
              <w:rPr>
                <w:sz w:val="19"/>
              </w:rPr>
            </w:pPr>
            <w:r>
              <w:rPr>
                <w:color w:val="FFFFFF"/>
                <w:spacing w:val="-2"/>
                <w:w w:val="105"/>
                <w:sz w:val="19"/>
              </w:rPr>
              <w:t>Budget</w:t>
            </w:r>
          </w:p>
        </w:tc>
      </w:tr>
      <w:tr>
        <w:trPr>
          <w:trHeight w:val="254" w:hRule="atLeast"/>
        </w:trPr>
        <w:tc>
          <w:tcPr>
            <w:tcW w:w="4782" w:type="dxa"/>
            <w:shd w:val="clear" w:color="auto" w:fill="CC0000"/>
          </w:tcPr>
          <w:p>
            <w:pPr>
              <w:pStyle w:val="TableParagraph"/>
              <w:spacing w:line="228" w:lineRule="exact" w:before="6"/>
              <w:ind w:left="26"/>
              <w:rPr>
                <w:b/>
                <w:sz w:val="19"/>
              </w:rPr>
            </w:pPr>
            <w:r>
              <w:rPr>
                <w:b/>
                <w:color w:val="FFFFFF"/>
                <w:spacing w:val="-2"/>
                <w:w w:val="105"/>
                <w:sz w:val="19"/>
              </w:rPr>
              <w:t>EXPENSES</w:t>
            </w:r>
          </w:p>
        </w:tc>
        <w:tc>
          <w:tcPr>
            <w:tcW w:w="1549" w:type="dxa"/>
            <w:shd w:val="clear" w:color="auto" w:fill="CC0000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2" w:type="dxa"/>
            <w:shd w:val="clear" w:color="auto" w:fill="CC0000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80" w:type="dxa"/>
            <w:shd w:val="clear" w:color="auto" w:fill="CC0000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73" w:hRule="atLeast"/>
        </w:trPr>
        <w:tc>
          <w:tcPr>
            <w:tcW w:w="4782" w:type="dxa"/>
          </w:tcPr>
          <w:p>
            <w:pPr>
              <w:pStyle w:val="TableParagraph"/>
              <w:spacing w:line="194" w:lineRule="exact" w:before="59"/>
              <w:ind w:left="307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PERSONNEL</w:t>
            </w:r>
            <w:r>
              <w:rPr>
                <w:b/>
                <w:spacing w:val="-7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SERVICES</w:t>
            </w:r>
          </w:p>
        </w:tc>
        <w:tc>
          <w:tcPr>
            <w:tcW w:w="1549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9"/>
              <w:ind w:right="26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(18,306)</w:t>
            </w:r>
          </w:p>
        </w:tc>
        <w:tc>
          <w:tcPr>
            <w:tcW w:w="1542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908" w:val="left" w:leader="none"/>
              </w:tabs>
              <w:spacing w:line="194" w:lineRule="exact" w:before="59"/>
              <w:ind w:left="68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500,000</w:t>
            </w:r>
          </w:p>
        </w:tc>
        <w:tc>
          <w:tcPr>
            <w:tcW w:w="1580" w:type="dxa"/>
            <w:tcBorders>
              <w:lef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946" w:val="left" w:leader="none"/>
              </w:tabs>
              <w:spacing w:line="194" w:lineRule="exact" w:before="59"/>
              <w:ind w:left="75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518,306</w:t>
            </w:r>
          </w:p>
        </w:tc>
        <w:tc>
          <w:tcPr>
            <w:tcW w:w="1181" w:type="dxa"/>
          </w:tcPr>
          <w:p>
            <w:pPr>
              <w:pStyle w:val="TableParagraph"/>
              <w:spacing w:line="194" w:lineRule="exact" w:before="59"/>
              <w:ind w:left="151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1%</w:t>
            </w:r>
          </w:p>
        </w:tc>
      </w:tr>
      <w:tr>
        <w:trPr>
          <w:trHeight w:val="265" w:hRule="atLeast"/>
        </w:trPr>
        <w:tc>
          <w:tcPr>
            <w:tcW w:w="4782" w:type="dxa"/>
          </w:tcPr>
          <w:p>
            <w:pPr>
              <w:pStyle w:val="TableParagraph"/>
              <w:spacing w:line="194" w:lineRule="exact" w:before="51"/>
              <w:ind w:left="307"/>
              <w:rPr>
                <w:b/>
                <w:sz w:val="17"/>
              </w:rPr>
            </w:pPr>
            <w:r>
              <w:rPr>
                <w:b/>
                <w:sz w:val="17"/>
              </w:rPr>
              <w:t>TRAVEL</w:t>
            </w:r>
            <w:r>
              <w:rPr>
                <w:b/>
                <w:spacing w:val="-9"/>
                <w:sz w:val="17"/>
              </w:rPr>
              <w:t> </w:t>
            </w:r>
            <w:r>
              <w:rPr>
                <w:b/>
                <w:sz w:val="17"/>
              </w:rPr>
              <w:t>IN</w:t>
            </w:r>
            <w:r>
              <w:rPr>
                <w:b/>
                <w:spacing w:val="-9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STATE</w:t>
            </w:r>
          </w:p>
        </w:tc>
        <w:tc>
          <w:tcPr>
            <w:tcW w:w="15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10,849</w:t>
            </w:r>
          </w:p>
        </w:tc>
        <w:tc>
          <w:tcPr>
            <w:tcW w:w="1542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992" w:val="left" w:leader="none"/>
              </w:tabs>
              <w:spacing w:line="194" w:lineRule="exact" w:before="51"/>
              <w:ind w:left="68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50,000</w:t>
            </w:r>
          </w:p>
        </w:tc>
        <w:tc>
          <w:tcPr>
            <w:tcW w:w="1580" w:type="dxa"/>
            <w:tcBorders>
              <w:lef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1030" w:val="left" w:leader="none"/>
              </w:tabs>
              <w:spacing w:line="194" w:lineRule="exact" w:before="51"/>
              <w:ind w:left="75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39,151</w:t>
            </w:r>
          </w:p>
        </w:tc>
        <w:tc>
          <w:tcPr>
            <w:tcW w:w="1181" w:type="dxa"/>
          </w:tcPr>
          <w:p>
            <w:pPr>
              <w:pStyle w:val="TableParagraph"/>
              <w:spacing w:line="194" w:lineRule="exact" w:before="51"/>
              <w:ind w:left="151" w:right="3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21%</w:t>
            </w:r>
          </w:p>
        </w:tc>
      </w:tr>
      <w:tr>
        <w:trPr>
          <w:trHeight w:val="265" w:hRule="atLeast"/>
        </w:trPr>
        <w:tc>
          <w:tcPr>
            <w:tcW w:w="4782" w:type="dxa"/>
          </w:tcPr>
          <w:p>
            <w:pPr>
              <w:pStyle w:val="TableParagraph"/>
              <w:spacing w:line="194" w:lineRule="exact" w:before="51"/>
              <w:ind w:left="307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TRAVEL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OUT</w:t>
            </w:r>
            <w:r>
              <w:rPr>
                <w:b/>
                <w:spacing w:val="-1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OF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4"/>
                <w:sz w:val="17"/>
              </w:rPr>
              <w:t>STATE</w:t>
            </w:r>
          </w:p>
        </w:tc>
        <w:tc>
          <w:tcPr>
            <w:tcW w:w="15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98,621</w:t>
            </w:r>
          </w:p>
        </w:tc>
        <w:tc>
          <w:tcPr>
            <w:tcW w:w="1542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992" w:val="left" w:leader="none"/>
              </w:tabs>
              <w:spacing w:line="194" w:lineRule="exact" w:before="51"/>
              <w:ind w:left="68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50,000</w:t>
            </w:r>
          </w:p>
        </w:tc>
        <w:tc>
          <w:tcPr>
            <w:tcW w:w="1580" w:type="dxa"/>
            <w:tcBorders>
              <w:lef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979" w:val="left" w:leader="none"/>
              </w:tabs>
              <w:spacing w:line="194" w:lineRule="exact" w:before="51"/>
              <w:ind w:left="75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(48,621)</w:t>
            </w:r>
          </w:p>
        </w:tc>
        <w:tc>
          <w:tcPr>
            <w:tcW w:w="1181" w:type="dxa"/>
          </w:tcPr>
          <w:p>
            <w:pPr>
              <w:pStyle w:val="TableParagraph"/>
              <w:spacing w:line="194" w:lineRule="exact" w:before="51"/>
              <w:ind w:left="151" w:right="3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88%</w:t>
            </w:r>
          </w:p>
        </w:tc>
      </w:tr>
      <w:tr>
        <w:trPr>
          <w:trHeight w:val="265" w:hRule="atLeast"/>
        </w:trPr>
        <w:tc>
          <w:tcPr>
            <w:tcW w:w="4782" w:type="dxa"/>
          </w:tcPr>
          <w:p>
            <w:pPr>
              <w:pStyle w:val="TableParagraph"/>
              <w:spacing w:line="194" w:lineRule="exact" w:before="51"/>
              <w:ind w:left="307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CURRENT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EXPENSES</w:t>
            </w:r>
          </w:p>
        </w:tc>
        <w:tc>
          <w:tcPr>
            <w:tcW w:w="15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198,085</w:t>
            </w:r>
          </w:p>
        </w:tc>
        <w:tc>
          <w:tcPr>
            <w:tcW w:w="1542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tabs>
                <w:tab w:pos="908" w:val="left" w:leader="none"/>
              </w:tabs>
              <w:spacing w:line="194" w:lineRule="exact" w:before="51"/>
              <w:ind w:left="68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428,068</w:t>
            </w:r>
          </w:p>
        </w:tc>
        <w:tc>
          <w:tcPr>
            <w:tcW w:w="1580" w:type="dxa"/>
            <w:tcBorders>
              <w:lef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946" w:val="left" w:leader="none"/>
              </w:tabs>
              <w:spacing w:line="194" w:lineRule="exact" w:before="51"/>
              <w:ind w:left="75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229,983</w:t>
            </w:r>
          </w:p>
        </w:tc>
        <w:tc>
          <w:tcPr>
            <w:tcW w:w="1181" w:type="dxa"/>
          </w:tcPr>
          <w:p>
            <w:pPr>
              <w:pStyle w:val="TableParagraph"/>
              <w:spacing w:line="194" w:lineRule="exact" w:before="51"/>
              <w:ind w:left="151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5%</w:t>
            </w:r>
          </w:p>
        </w:tc>
      </w:tr>
      <w:tr>
        <w:trPr>
          <w:trHeight w:val="265" w:hRule="atLeast"/>
        </w:trPr>
        <w:tc>
          <w:tcPr>
            <w:tcW w:w="4782" w:type="dxa"/>
          </w:tcPr>
          <w:p>
            <w:pPr>
              <w:pStyle w:val="TableParagraph"/>
              <w:spacing w:line="194" w:lineRule="exact" w:before="51"/>
              <w:ind w:left="307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DATA</w:t>
            </w:r>
            <w:r>
              <w:rPr>
                <w:b/>
                <w:spacing w:val="-6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PROCESSING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CURRENT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EXPENSE</w:t>
            </w:r>
          </w:p>
        </w:tc>
        <w:tc>
          <w:tcPr>
            <w:tcW w:w="15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 w:before="51"/>
              <w:ind w:right="77"/>
              <w:jc w:val="right"/>
              <w:rPr>
                <w:sz w:val="17"/>
              </w:rPr>
            </w:pPr>
            <w:r>
              <w:rPr>
                <w:spacing w:val="-2"/>
                <w:sz w:val="17"/>
              </w:rPr>
              <w:t>32,084</w:t>
            </w:r>
          </w:p>
        </w:tc>
        <w:tc>
          <w:tcPr>
            <w:tcW w:w="1542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80" w:type="dxa"/>
            <w:tcBorders>
              <w:lef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979" w:val="left" w:leader="none"/>
              </w:tabs>
              <w:spacing w:line="194" w:lineRule="exact" w:before="51"/>
              <w:ind w:left="75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2"/>
                <w:sz w:val="17"/>
              </w:rPr>
              <w:t>(32,084)</w:t>
            </w:r>
          </w:p>
        </w:tc>
        <w:tc>
          <w:tcPr>
            <w:tcW w:w="1181" w:type="dxa"/>
          </w:tcPr>
          <w:p>
            <w:pPr>
              <w:pStyle w:val="TableParagraph"/>
              <w:spacing w:line="194" w:lineRule="exact" w:before="51"/>
              <w:ind w:left="151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0%</w:t>
            </w:r>
          </w:p>
        </w:tc>
      </w:tr>
      <w:tr>
        <w:trPr>
          <w:trHeight w:val="275" w:hRule="atLeast"/>
        </w:trPr>
        <w:tc>
          <w:tcPr>
            <w:tcW w:w="4782" w:type="dxa"/>
          </w:tcPr>
          <w:p>
            <w:pPr>
              <w:pStyle w:val="TableParagraph"/>
              <w:spacing w:line="204" w:lineRule="exact" w:before="51"/>
              <w:ind w:left="307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DATA</w:t>
            </w:r>
            <w:r>
              <w:rPr>
                <w:b/>
                <w:spacing w:val="-5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PROCESSING</w:t>
            </w:r>
            <w:r>
              <w:rPr>
                <w:b/>
                <w:spacing w:val="-3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CAPITAL EXPENDITURES</w:t>
            </w:r>
          </w:p>
        </w:tc>
        <w:tc>
          <w:tcPr>
            <w:tcW w:w="3091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80" w:type="dxa"/>
            <w:tcBorders>
              <w:lef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1272" w:val="left" w:leader="none"/>
              </w:tabs>
              <w:spacing w:line="204" w:lineRule="exact" w:before="51"/>
              <w:ind w:left="75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10"/>
                <w:sz w:val="17"/>
              </w:rPr>
              <w:t>-</w:t>
            </w:r>
          </w:p>
        </w:tc>
        <w:tc>
          <w:tcPr>
            <w:tcW w:w="1181" w:type="dxa"/>
          </w:tcPr>
          <w:p>
            <w:pPr>
              <w:pStyle w:val="TableParagraph"/>
              <w:spacing w:line="204" w:lineRule="exact" w:before="51"/>
              <w:ind w:left="151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0%</w:t>
            </w:r>
          </w:p>
        </w:tc>
      </w:tr>
      <w:tr>
        <w:trPr>
          <w:trHeight w:val="279" w:hRule="atLeast"/>
        </w:trPr>
        <w:tc>
          <w:tcPr>
            <w:tcW w:w="4782" w:type="dxa"/>
          </w:tcPr>
          <w:p>
            <w:pPr>
              <w:pStyle w:val="TableParagraph"/>
              <w:spacing w:line="202" w:lineRule="exact" w:before="56"/>
              <w:ind w:left="307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CAPITAL</w:t>
            </w:r>
            <w:r>
              <w:rPr>
                <w:b/>
                <w:spacing w:val="-1"/>
                <w:sz w:val="17"/>
              </w:rPr>
              <w:t> </w:t>
            </w:r>
            <w:r>
              <w:rPr>
                <w:b/>
                <w:spacing w:val="-2"/>
                <w:sz w:val="17"/>
              </w:rPr>
              <w:t>EXPENDITURES</w:t>
            </w:r>
          </w:p>
        </w:tc>
        <w:tc>
          <w:tcPr>
            <w:tcW w:w="1549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42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1234" w:val="left" w:leader="none"/>
              </w:tabs>
              <w:spacing w:line="202" w:lineRule="exact" w:before="56"/>
              <w:ind w:left="68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10"/>
                <w:sz w:val="17"/>
              </w:rPr>
              <w:t>-</w:t>
            </w:r>
          </w:p>
        </w:tc>
        <w:tc>
          <w:tcPr>
            <w:tcW w:w="1580" w:type="dxa"/>
            <w:tcBorders>
              <w:left w:val="single" w:sz="6" w:space="0" w:color="000000"/>
            </w:tcBorders>
            <w:shd w:val="clear" w:color="auto" w:fill="FFCCCC"/>
          </w:tcPr>
          <w:p>
            <w:pPr>
              <w:pStyle w:val="TableParagraph"/>
              <w:tabs>
                <w:tab w:pos="1272" w:val="left" w:leader="none"/>
              </w:tabs>
              <w:spacing w:line="202" w:lineRule="exact" w:before="56"/>
              <w:ind w:left="75"/>
              <w:rPr>
                <w:sz w:val="17"/>
              </w:rPr>
            </w:pPr>
            <w:r>
              <w:rPr>
                <w:spacing w:val="-10"/>
                <w:sz w:val="17"/>
              </w:rPr>
              <w:t>$</w:t>
            </w:r>
            <w:r>
              <w:rPr>
                <w:sz w:val="17"/>
              </w:rPr>
              <w:tab/>
            </w:r>
            <w:r>
              <w:rPr>
                <w:spacing w:val="-10"/>
                <w:sz w:val="17"/>
              </w:rPr>
              <w:t>-</w:t>
            </w:r>
          </w:p>
        </w:tc>
        <w:tc>
          <w:tcPr>
            <w:tcW w:w="1181" w:type="dxa"/>
          </w:tcPr>
          <w:p>
            <w:pPr>
              <w:pStyle w:val="TableParagraph"/>
              <w:spacing w:line="202" w:lineRule="exact" w:before="56"/>
              <w:ind w:left="151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0%</w:t>
            </w:r>
          </w:p>
        </w:tc>
      </w:tr>
      <w:tr>
        <w:trPr>
          <w:trHeight w:val="285" w:hRule="atLeast"/>
        </w:trPr>
        <w:tc>
          <w:tcPr>
            <w:tcW w:w="4782" w:type="dxa"/>
            <w:shd w:val="clear" w:color="auto" w:fill="CC0000"/>
          </w:tcPr>
          <w:p>
            <w:pPr>
              <w:pStyle w:val="TableParagraph"/>
              <w:spacing w:line="231" w:lineRule="exact" w:before="35"/>
              <w:ind w:left="26"/>
              <w:rPr>
                <w:sz w:val="19"/>
              </w:rPr>
            </w:pPr>
            <w:r>
              <w:rPr>
                <w:color w:val="FFFFFF"/>
                <w:sz w:val="19"/>
              </w:rPr>
              <w:t>TOTAL</w:t>
            </w:r>
            <w:r>
              <w:rPr>
                <w:color w:val="FFFFFF"/>
                <w:spacing w:val="14"/>
                <w:sz w:val="19"/>
              </w:rPr>
              <w:t> </w:t>
            </w:r>
            <w:r>
              <w:rPr>
                <w:color w:val="FFFFFF"/>
                <w:spacing w:val="-2"/>
                <w:sz w:val="19"/>
              </w:rPr>
              <w:t>EXPENSES</w:t>
            </w:r>
          </w:p>
        </w:tc>
        <w:tc>
          <w:tcPr>
            <w:tcW w:w="1549" w:type="dxa"/>
            <w:shd w:val="clear" w:color="auto" w:fill="CC0000"/>
          </w:tcPr>
          <w:p>
            <w:pPr>
              <w:pStyle w:val="TableParagraph"/>
              <w:tabs>
                <w:tab w:pos="703" w:val="left" w:leader="none"/>
              </w:tabs>
              <w:spacing w:line="231" w:lineRule="exact" w:before="35"/>
              <w:ind w:right="102"/>
              <w:jc w:val="right"/>
              <w:rPr>
                <w:sz w:val="19"/>
              </w:rPr>
            </w:pPr>
            <w:r>
              <w:rPr>
                <w:color w:val="FFFFFF"/>
                <w:spacing w:val="-10"/>
                <w:w w:val="105"/>
                <w:sz w:val="19"/>
              </w:rPr>
              <w:t>$</w:t>
            </w:r>
            <w:r>
              <w:rPr>
                <w:color w:val="FFFFFF"/>
                <w:sz w:val="19"/>
              </w:rPr>
              <w:tab/>
            </w:r>
            <w:r>
              <w:rPr>
                <w:color w:val="FFFFFF"/>
                <w:spacing w:val="-2"/>
                <w:w w:val="105"/>
                <w:sz w:val="19"/>
              </w:rPr>
              <w:t>321,333</w:t>
            </w:r>
          </w:p>
        </w:tc>
        <w:tc>
          <w:tcPr>
            <w:tcW w:w="1542" w:type="dxa"/>
            <w:shd w:val="clear" w:color="auto" w:fill="CC0000"/>
          </w:tcPr>
          <w:p>
            <w:pPr>
              <w:pStyle w:val="TableParagraph"/>
              <w:tabs>
                <w:tab w:pos="644" w:val="left" w:leader="none"/>
              </w:tabs>
              <w:spacing w:line="231" w:lineRule="exact" w:before="35"/>
              <w:ind w:left="90"/>
              <w:rPr>
                <w:sz w:val="19"/>
              </w:rPr>
            </w:pPr>
            <w:r>
              <w:rPr>
                <w:color w:val="FFFFFF"/>
                <w:spacing w:val="-10"/>
                <w:w w:val="105"/>
                <w:sz w:val="19"/>
              </w:rPr>
              <w:t>$</w:t>
            </w:r>
            <w:r>
              <w:rPr>
                <w:color w:val="FFFFFF"/>
                <w:sz w:val="19"/>
              </w:rPr>
              <w:tab/>
            </w:r>
            <w:r>
              <w:rPr>
                <w:color w:val="FFFFFF"/>
                <w:spacing w:val="-2"/>
                <w:w w:val="105"/>
                <w:sz w:val="19"/>
              </w:rPr>
              <w:t>1,028,068</w:t>
            </w:r>
          </w:p>
        </w:tc>
        <w:tc>
          <w:tcPr>
            <w:tcW w:w="1580" w:type="dxa"/>
            <w:shd w:val="clear" w:color="auto" w:fill="CC0000"/>
          </w:tcPr>
          <w:p>
            <w:pPr>
              <w:pStyle w:val="TableParagraph"/>
              <w:tabs>
                <w:tab w:pos="831" w:val="left" w:leader="none"/>
              </w:tabs>
              <w:spacing w:line="231" w:lineRule="exact" w:before="35"/>
              <w:ind w:left="97"/>
              <w:rPr>
                <w:sz w:val="19"/>
              </w:rPr>
            </w:pPr>
            <w:r>
              <w:rPr>
                <w:color w:val="FFFFFF"/>
                <w:spacing w:val="-10"/>
                <w:w w:val="105"/>
                <w:sz w:val="19"/>
              </w:rPr>
              <w:t>$</w:t>
            </w:r>
            <w:r>
              <w:rPr>
                <w:color w:val="FFFFFF"/>
                <w:sz w:val="19"/>
              </w:rPr>
              <w:tab/>
            </w:r>
            <w:r>
              <w:rPr>
                <w:color w:val="FFFFFF"/>
                <w:spacing w:val="-2"/>
                <w:w w:val="105"/>
                <w:sz w:val="19"/>
              </w:rPr>
              <w:t>706,735</w:t>
            </w:r>
          </w:p>
        </w:tc>
        <w:tc>
          <w:tcPr>
            <w:tcW w:w="1181" w:type="dxa"/>
          </w:tcPr>
          <w:p>
            <w:pPr>
              <w:pStyle w:val="TableParagraph"/>
              <w:spacing w:before="54"/>
              <w:ind w:left="151" w:right="3"/>
              <w:jc w:val="center"/>
              <w:rPr>
                <w:sz w:val="17"/>
              </w:rPr>
            </w:pPr>
            <w:r>
              <w:rPr>
                <w:spacing w:val="-5"/>
                <w:sz w:val="17"/>
              </w:rPr>
              <w:t>31%</w:t>
            </w:r>
          </w:p>
        </w:tc>
      </w:tr>
      <w:tr>
        <w:trPr>
          <w:trHeight w:val="236" w:hRule="atLeast"/>
        </w:trPr>
        <w:tc>
          <w:tcPr>
            <w:tcW w:w="4782" w:type="dxa"/>
          </w:tcPr>
          <w:p>
            <w:pPr>
              <w:pStyle w:val="TableParagraph"/>
              <w:spacing w:line="210" w:lineRule="exact" w:before="6"/>
              <w:ind w:left="1221"/>
              <w:rPr>
                <w:sz w:val="19"/>
              </w:rPr>
            </w:pPr>
            <w:r>
              <w:rPr>
                <w:w w:val="105"/>
                <w:sz w:val="19"/>
              </w:rPr>
              <w:t>Note:</w:t>
            </w:r>
            <w:r>
              <w:rPr>
                <w:spacing w:val="70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Total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Payroll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%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of</w:t>
            </w:r>
            <w:r>
              <w:rPr>
                <w:spacing w:val="-7"/>
                <w:w w:val="105"/>
                <w:sz w:val="19"/>
              </w:rPr>
              <w:t> </w:t>
            </w:r>
            <w:r>
              <w:rPr>
                <w:w w:val="105"/>
                <w:sz w:val="19"/>
              </w:rPr>
              <w:t>Total</w:t>
            </w:r>
            <w:r>
              <w:rPr>
                <w:spacing w:val="-6"/>
                <w:w w:val="105"/>
                <w:sz w:val="19"/>
              </w:rPr>
              <w:t> </w:t>
            </w:r>
            <w:r>
              <w:rPr>
                <w:spacing w:val="-2"/>
                <w:w w:val="105"/>
                <w:sz w:val="19"/>
              </w:rPr>
              <w:t>Expenditures</w:t>
            </w:r>
          </w:p>
        </w:tc>
        <w:tc>
          <w:tcPr>
            <w:tcW w:w="1549" w:type="dxa"/>
          </w:tcPr>
          <w:p>
            <w:pPr>
              <w:pStyle w:val="TableParagraph"/>
              <w:spacing w:line="210" w:lineRule="exact" w:before="6"/>
              <w:ind w:left="4"/>
              <w:jc w:val="center"/>
              <w:rPr>
                <w:sz w:val="19"/>
              </w:rPr>
            </w:pPr>
            <w:r>
              <w:rPr>
                <w:sz w:val="19"/>
              </w:rPr>
              <w:t>-</w:t>
            </w:r>
            <w:r>
              <w:rPr>
                <w:spacing w:val="-5"/>
                <w:sz w:val="19"/>
              </w:rPr>
              <w:t>6%</w:t>
            </w:r>
          </w:p>
        </w:tc>
        <w:tc>
          <w:tcPr>
            <w:tcW w:w="15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80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81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spacing w:before="34"/>
        <w:rPr>
          <w:rFonts w:ascii="Calibri"/>
          <w:b/>
          <w:sz w:val="12"/>
        </w:rPr>
      </w:pPr>
    </w:p>
    <w:p>
      <w:pPr>
        <w:spacing w:before="0"/>
        <w:ind w:left="0" w:right="15" w:firstLine="0"/>
        <w:jc w:val="center"/>
        <w:rPr>
          <w:rFonts w:ascii="Calibri"/>
          <w:sz w:val="12"/>
        </w:rPr>
      </w:pPr>
      <w:r>
        <w:rPr>
          <w:rFonts w:ascii="Calibri"/>
          <w:w w:val="105"/>
          <w:sz w:val="12"/>
        </w:rPr>
        <w:t>2 of </w:t>
      </w:r>
      <w:r>
        <w:rPr>
          <w:rFonts w:ascii="Calibri"/>
          <w:spacing w:val="-10"/>
          <w:w w:val="105"/>
          <w:sz w:val="12"/>
        </w:rPr>
        <w:t>2</w:t>
      </w:r>
    </w:p>
    <w:p>
      <w:pPr>
        <w:spacing w:after="0"/>
        <w:jc w:val="center"/>
        <w:rPr>
          <w:rFonts w:ascii="Calibri"/>
          <w:sz w:val="12"/>
        </w:rPr>
        <w:sectPr>
          <w:pgSz w:w="12240" w:h="15840"/>
          <w:pgMar w:top="740" w:bottom="280" w:left="620" w:right="620"/>
        </w:sectPr>
      </w:pPr>
    </w:p>
    <w:tbl>
      <w:tblPr>
        <w:tblW w:w="0" w:type="auto"/>
        <w:jc w:val="left"/>
        <w:tblInd w:w="1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56"/>
        <w:gridCol w:w="1392"/>
        <w:gridCol w:w="5317"/>
        <w:gridCol w:w="1447"/>
        <w:gridCol w:w="1275"/>
        <w:gridCol w:w="1200"/>
        <w:gridCol w:w="1018"/>
      </w:tblGrid>
      <w:tr>
        <w:trPr>
          <w:trHeight w:val="632" w:hRule="atLeast"/>
        </w:trPr>
        <w:tc>
          <w:tcPr>
            <w:tcW w:w="1356" w:type="dxa"/>
            <w:shd w:val="clear" w:color="auto" w:fill="A1C4C8"/>
          </w:tcPr>
          <w:p>
            <w:pPr>
              <w:pStyle w:val="TableParagraph"/>
              <w:spacing w:before="212"/>
              <w:ind w:left="29" w:right="2"/>
              <w:jc w:val="center"/>
              <w:rPr>
                <w:rFonts w:ascii="Arial"/>
                <w:b/>
                <w:sz w:val="18"/>
              </w:rPr>
            </w:pPr>
            <w:bookmarkStart w:name="Tab 5c Enrichment Funds Project list as " w:id="7"/>
            <w:bookmarkEnd w:id="7"/>
            <w:r>
              <w:rPr/>
            </w:r>
            <w:r>
              <w:rPr>
                <w:rFonts w:ascii="Arial"/>
                <w:b/>
                <w:sz w:val="18"/>
              </w:rPr>
              <w:t>Function</w:t>
            </w:r>
            <w:r>
              <w:rPr>
                <w:rFonts w:ascii="Arial"/>
                <w:b/>
                <w:spacing w:val="-1"/>
                <w:sz w:val="18"/>
              </w:rPr>
              <w:t> </w:t>
            </w:r>
            <w:r>
              <w:rPr>
                <w:rFonts w:ascii="Arial"/>
                <w:b/>
                <w:spacing w:val="-4"/>
                <w:sz w:val="18"/>
              </w:rPr>
              <w:t>Code</w:t>
            </w:r>
          </w:p>
        </w:tc>
        <w:tc>
          <w:tcPr>
            <w:tcW w:w="6709" w:type="dxa"/>
            <w:gridSpan w:val="2"/>
            <w:shd w:val="clear" w:color="auto" w:fill="A1C4C8"/>
          </w:tcPr>
          <w:p>
            <w:pPr>
              <w:pStyle w:val="TableParagraph"/>
              <w:spacing w:before="4"/>
              <w:ind w:left="27"/>
              <w:jc w:val="center"/>
              <w:rPr>
                <w:rFonts w:ascii="Arial"/>
                <w:b/>
                <w:sz w:val="32"/>
              </w:rPr>
            </w:pPr>
            <w:r>
              <w:rPr>
                <w:rFonts w:ascii="Arial"/>
                <w:b/>
                <w:sz w:val="32"/>
              </w:rPr>
              <w:t>FY24</w:t>
            </w:r>
            <w:r>
              <w:rPr>
                <w:rFonts w:ascii="Arial"/>
                <w:b/>
                <w:spacing w:val="-15"/>
                <w:sz w:val="32"/>
              </w:rPr>
              <w:t> </w:t>
            </w:r>
            <w:r>
              <w:rPr>
                <w:rFonts w:ascii="Arial"/>
                <w:b/>
                <w:sz w:val="32"/>
              </w:rPr>
              <w:t>Enrichment</w:t>
            </w:r>
            <w:r>
              <w:rPr>
                <w:rFonts w:ascii="Arial"/>
                <w:b/>
                <w:spacing w:val="-16"/>
                <w:sz w:val="32"/>
              </w:rPr>
              <w:t> </w:t>
            </w:r>
            <w:r>
              <w:rPr>
                <w:rFonts w:ascii="Arial"/>
                <w:b/>
                <w:sz w:val="32"/>
              </w:rPr>
              <w:t>Fund</w:t>
            </w:r>
            <w:r>
              <w:rPr>
                <w:rFonts w:ascii="Arial"/>
                <w:b/>
                <w:spacing w:val="-16"/>
                <w:sz w:val="32"/>
              </w:rPr>
              <w:t> </w:t>
            </w:r>
            <w:r>
              <w:rPr>
                <w:rFonts w:ascii="Arial"/>
                <w:b/>
                <w:spacing w:val="-2"/>
                <w:sz w:val="32"/>
              </w:rPr>
              <w:t>Projects</w:t>
            </w:r>
          </w:p>
        </w:tc>
        <w:tc>
          <w:tcPr>
            <w:tcW w:w="1447" w:type="dxa"/>
            <w:shd w:val="clear" w:color="auto" w:fill="B7B7B7"/>
          </w:tcPr>
          <w:p>
            <w:pPr>
              <w:pStyle w:val="TableParagraph"/>
              <w:spacing w:before="212"/>
              <w:ind w:right="43"/>
              <w:jc w:val="righ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FY24</w:t>
            </w:r>
            <w:r>
              <w:rPr>
                <w:rFonts w:ascii="Arial"/>
                <w:b/>
                <w:spacing w:val="-3"/>
                <w:sz w:val="18"/>
              </w:rPr>
              <w:t> </w:t>
            </w:r>
            <w:r>
              <w:rPr>
                <w:rFonts w:ascii="Arial"/>
                <w:b/>
                <w:spacing w:val="-2"/>
                <w:sz w:val="18"/>
              </w:rPr>
              <w:t>Request</w:t>
            </w:r>
          </w:p>
        </w:tc>
        <w:tc>
          <w:tcPr>
            <w:tcW w:w="1275" w:type="dxa"/>
            <w:shd w:val="clear" w:color="auto" w:fill="EA9999"/>
          </w:tcPr>
          <w:p>
            <w:pPr>
              <w:pStyle w:val="TableParagraph"/>
              <w:spacing w:before="95"/>
              <w:ind w:left="13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YTD </w:t>
            </w:r>
            <w:r>
              <w:rPr>
                <w:rFonts w:ascii="Arial"/>
                <w:b/>
                <w:spacing w:val="-2"/>
                <w:sz w:val="18"/>
              </w:rPr>
              <w:t>1/31/24</w:t>
            </w:r>
          </w:p>
          <w:p>
            <w:pPr>
              <w:pStyle w:val="TableParagraph"/>
              <w:spacing w:before="28"/>
              <w:ind w:left="221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Expenses</w:t>
            </w:r>
          </w:p>
        </w:tc>
        <w:tc>
          <w:tcPr>
            <w:tcW w:w="1200" w:type="dxa"/>
            <w:shd w:val="clear" w:color="auto" w:fill="92C47C"/>
          </w:tcPr>
          <w:p>
            <w:pPr>
              <w:pStyle w:val="TableParagraph"/>
              <w:spacing w:before="95"/>
              <w:ind w:left="30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1/31/24</w:t>
            </w:r>
          </w:p>
          <w:p>
            <w:pPr>
              <w:pStyle w:val="TableParagraph"/>
              <w:spacing w:before="28"/>
              <w:ind w:left="25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Balance</w:t>
            </w:r>
          </w:p>
        </w:tc>
        <w:tc>
          <w:tcPr>
            <w:tcW w:w="1018" w:type="dxa"/>
            <w:shd w:val="clear" w:color="auto" w:fill="C1799F"/>
          </w:tcPr>
          <w:p>
            <w:pPr>
              <w:pStyle w:val="TableParagraph"/>
              <w:spacing w:line="273" w:lineRule="auto" w:before="95"/>
              <w:ind w:left="125" w:right="88" w:firstLine="129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2"/>
                <w:sz w:val="18"/>
              </w:rPr>
              <w:t>Board Approval</w:t>
            </w:r>
          </w:p>
        </w:tc>
      </w:tr>
      <w:tr>
        <w:trPr>
          <w:trHeight w:val="294" w:hRule="atLeast"/>
        </w:trPr>
        <w:tc>
          <w:tcPr>
            <w:tcW w:w="1356" w:type="dxa"/>
            <w:shd w:val="clear" w:color="auto" w:fill="C8DAF7"/>
          </w:tcPr>
          <w:p>
            <w:pPr>
              <w:pStyle w:val="TableParagraph"/>
              <w:spacing w:line="253" w:lineRule="exact"/>
              <w:ind w:left="29"/>
              <w:jc w:val="center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EF2401</w:t>
            </w:r>
          </w:p>
        </w:tc>
        <w:tc>
          <w:tcPr>
            <w:tcW w:w="1392" w:type="dxa"/>
            <w:shd w:val="clear" w:color="auto" w:fill="C8DAF7"/>
          </w:tcPr>
          <w:p>
            <w:pPr>
              <w:pStyle w:val="TableParagraph"/>
              <w:spacing w:line="253" w:lineRule="exact"/>
              <w:ind w:left="40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Tanner</w:t>
            </w:r>
          </w:p>
        </w:tc>
        <w:tc>
          <w:tcPr>
            <w:tcW w:w="5317" w:type="dxa"/>
          </w:tcPr>
          <w:p>
            <w:pPr>
              <w:pStyle w:val="TableParagraph"/>
              <w:spacing w:line="253" w:lineRule="exact"/>
              <w:ind w:left="41"/>
              <w:rPr>
                <w:rFonts w:ascii="Arial"/>
                <w:sz w:val="22"/>
              </w:rPr>
            </w:pPr>
            <w:hyperlink r:id="rId33">
              <w:r>
                <w:rPr>
                  <w:rFonts w:ascii="Arial"/>
                  <w:color w:val="1154CC"/>
                  <w:sz w:val="22"/>
                  <w:u w:val="single" w:color="1154CC"/>
                </w:rPr>
                <w:t>Extra-Curricular</w:t>
              </w:r>
              <w:r>
                <w:rPr>
                  <w:rFonts w:ascii="Arial"/>
                  <w:color w:val="1154CC"/>
                  <w:spacing w:val="-5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Activities</w:t>
              </w:r>
              <w:r>
                <w:rPr>
                  <w:rFonts w:ascii="Arial"/>
                  <w:color w:val="1154CC"/>
                  <w:spacing w:val="-5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for</w:t>
              </w:r>
              <w:r>
                <w:rPr>
                  <w:rFonts w:ascii="Arial"/>
                  <w:color w:val="1154CC"/>
                  <w:spacing w:val="-5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the</w:t>
              </w:r>
              <w:r>
                <w:rPr>
                  <w:rFonts w:ascii="Arial"/>
                  <w:color w:val="1154CC"/>
                  <w:spacing w:val="-5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pacing w:val="-4"/>
                  <w:sz w:val="22"/>
                  <w:u w:val="single" w:color="1154CC"/>
                </w:rPr>
                <w:t>Deaf</w:t>
              </w:r>
            </w:hyperlink>
          </w:p>
        </w:tc>
        <w:tc>
          <w:tcPr>
            <w:tcW w:w="1447" w:type="dxa"/>
          </w:tcPr>
          <w:p>
            <w:pPr>
              <w:pStyle w:val="TableParagraph"/>
              <w:spacing w:line="253" w:lineRule="exact"/>
              <w:ind w:right="1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$165,000</w:t>
            </w:r>
          </w:p>
        </w:tc>
        <w:tc>
          <w:tcPr>
            <w:tcW w:w="1275" w:type="dxa"/>
          </w:tcPr>
          <w:p>
            <w:pPr>
              <w:pStyle w:val="TableParagraph"/>
              <w:tabs>
                <w:tab w:pos="371" w:val="left" w:leader="none"/>
              </w:tabs>
              <w:spacing w:line="253" w:lineRule="exact"/>
              <w:ind w:right="5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10"/>
                <w:sz w:val="22"/>
              </w:rPr>
              <w:t>$</w:t>
            </w:r>
            <w:r>
              <w:rPr>
                <w:rFonts w:ascii="Arial"/>
                <w:sz w:val="22"/>
              </w:rPr>
              <w:tab/>
            </w:r>
            <w:r>
              <w:rPr>
                <w:rFonts w:ascii="Arial"/>
                <w:spacing w:val="-2"/>
                <w:sz w:val="22"/>
              </w:rPr>
              <w:t>49,847</w:t>
            </w:r>
          </w:p>
        </w:tc>
        <w:tc>
          <w:tcPr>
            <w:tcW w:w="1200" w:type="dxa"/>
          </w:tcPr>
          <w:p>
            <w:pPr>
              <w:pStyle w:val="TableParagraph"/>
              <w:spacing w:line="253" w:lineRule="exact"/>
              <w:ind w:right="51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$ </w:t>
            </w:r>
            <w:r>
              <w:rPr>
                <w:rFonts w:ascii="Arial"/>
                <w:spacing w:val="-2"/>
                <w:sz w:val="22"/>
              </w:rPr>
              <w:t>115,153</w:t>
            </w:r>
          </w:p>
        </w:tc>
        <w:tc>
          <w:tcPr>
            <w:tcW w:w="1018" w:type="dxa"/>
          </w:tcPr>
          <w:p>
            <w:pPr>
              <w:pStyle w:val="TableParagraph"/>
              <w:spacing w:line="219" w:lineRule="exact" w:before="55"/>
              <w:ind w:left="27"/>
              <w:jc w:val="center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pacing w:val="-2"/>
                <w:sz w:val="20"/>
              </w:rPr>
              <w:t>5/5/2023</w:t>
            </w:r>
          </w:p>
        </w:tc>
      </w:tr>
      <w:tr>
        <w:trPr>
          <w:trHeight w:val="294" w:hRule="atLeast"/>
        </w:trPr>
        <w:tc>
          <w:tcPr>
            <w:tcW w:w="1356" w:type="dxa"/>
            <w:shd w:val="clear" w:color="auto" w:fill="C8DAF7"/>
          </w:tcPr>
          <w:p>
            <w:pPr>
              <w:pStyle w:val="TableParagraph"/>
              <w:ind w:left="29"/>
              <w:jc w:val="center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EF2402</w:t>
            </w:r>
          </w:p>
        </w:tc>
        <w:tc>
          <w:tcPr>
            <w:tcW w:w="1392" w:type="dxa"/>
            <w:shd w:val="clear" w:color="auto" w:fill="C8DAF7"/>
          </w:tcPr>
          <w:p>
            <w:pPr>
              <w:pStyle w:val="TableParagraph"/>
              <w:ind w:left="40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Tanner</w:t>
            </w:r>
          </w:p>
        </w:tc>
        <w:tc>
          <w:tcPr>
            <w:tcW w:w="5317" w:type="dxa"/>
          </w:tcPr>
          <w:p>
            <w:pPr>
              <w:pStyle w:val="TableParagraph"/>
              <w:ind w:left="41"/>
              <w:rPr>
                <w:rFonts w:ascii="Arial"/>
                <w:sz w:val="22"/>
              </w:rPr>
            </w:pPr>
            <w:hyperlink r:id="rId34">
              <w:r>
                <w:rPr>
                  <w:rFonts w:ascii="Arial"/>
                  <w:color w:val="1154CC"/>
                  <w:sz w:val="22"/>
                  <w:u w:val="single" w:color="1154CC"/>
                </w:rPr>
                <w:t>Study</w:t>
              </w:r>
              <w:r>
                <w:rPr>
                  <w:rFonts w:ascii="Arial"/>
                  <w:color w:val="1154CC"/>
                  <w:spacing w:val="-6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Abroad</w:t>
              </w:r>
              <w:r>
                <w:rPr>
                  <w:rFonts w:ascii="Arial"/>
                  <w:color w:val="1154CC"/>
                  <w:spacing w:val="-2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Trip</w:t>
              </w:r>
              <w:r>
                <w:rPr>
                  <w:rFonts w:ascii="Arial"/>
                  <w:color w:val="1154CC"/>
                  <w:spacing w:val="-2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- </w:t>
              </w:r>
              <w:r>
                <w:rPr>
                  <w:rFonts w:ascii="Arial"/>
                  <w:color w:val="1154CC"/>
                  <w:spacing w:val="-4"/>
                  <w:sz w:val="22"/>
                  <w:u w:val="single" w:color="1154CC"/>
                </w:rPr>
                <w:t>Egypt</w:t>
              </w:r>
            </w:hyperlink>
          </w:p>
        </w:tc>
        <w:tc>
          <w:tcPr>
            <w:tcW w:w="1447" w:type="dxa"/>
          </w:tcPr>
          <w:p>
            <w:pPr>
              <w:pStyle w:val="TableParagraph"/>
              <w:ind w:right="1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$45,000</w:t>
            </w:r>
          </w:p>
        </w:tc>
        <w:tc>
          <w:tcPr>
            <w:tcW w:w="1275" w:type="dxa"/>
          </w:tcPr>
          <w:p>
            <w:pPr>
              <w:pStyle w:val="TableParagraph"/>
              <w:tabs>
                <w:tab w:pos="371" w:val="left" w:leader="none"/>
              </w:tabs>
              <w:ind w:right="5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10"/>
                <w:sz w:val="22"/>
              </w:rPr>
              <w:t>$</w:t>
            </w:r>
            <w:r>
              <w:rPr>
                <w:rFonts w:ascii="Arial"/>
                <w:sz w:val="22"/>
              </w:rPr>
              <w:tab/>
            </w:r>
            <w:r>
              <w:rPr>
                <w:rFonts w:ascii="Arial"/>
                <w:spacing w:val="-2"/>
                <w:sz w:val="22"/>
              </w:rPr>
              <w:t>25,360</w:t>
            </w:r>
          </w:p>
        </w:tc>
        <w:tc>
          <w:tcPr>
            <w:tcW w:w="1200" w:type="dxa"/>
          </w:tcPr>
          <w:p>
            <w:pPr>
              <w:pStyle w:val="TableParagraph"/>
              <w:ind w:right="49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$</w:t>
            </w:r>
            <w:r>
              <w:rPr>
                <w:rFonts w:ascii="Arial"/>
                <w:spacing w:val="31"/>
                <w:sz w:val="22"/>
              </w:rPr>
              <w:t>  </w:t>
            </w:r>
            <w:r>
              <w:rPr>
                <w:rFonts w:ascii="Arial"/>
                <w:spacing w:val="-2"/>
                <w:sz w:val="22"/>
              </w:rPr>
              <w:t>19,640</w:t>
            </w:r>
          </w:p>
        </w:tc>
        <w:tc>
          <w:tcPr>
            <w:tcW w:w="1018" w:type="dxa"/>
          </w:tcPr>
          <w:p>
            <w:pPr>
              <w:pStyle w:val="TableParagraph"/>
              <w:spacing w:line="219" w:lineRule="exact" w:before="55"/>
              <w:ind w:left="27"/>
              <w:jc w:val="center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pacing w:val="-2"/>
                <w:sz w:val="20"/>
              </w:rPr>
              <w:t>5/5/2023</w:t>
            </w:r>
          </w:p>
        </w:tc>
      </w:tr>
      <w:tr>
        <w:trPr>
          <w:trHeight w:val="294" w:hRule="atLeast"/>
        </w:trPr>
        <w:tc>
          <w:tcPr>
            <w:tcW w:w="1356" w:type="dxa"/>
            <w:shd w:val="clear" w:color="auto" w:fill="C8DAF7"/>
          </w:tcPr>
          <w:p>
            <w:pPr>
              <w:pStyle w:val="TableParagraph"/>
              <w:spacing w:line="253" w:lineRule="exact"/>
              <w:ind w:left="29"/>
              <w:jc w:val="center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EF2403</w:t>
            </w:r>
          </w:p>
        </w:tc>
        <w:tc>
          <w:tcPr>
            <w:tcW w:w="1392" w:type="dxa"/>
            <w:shd w:val="clear" w:color="auto" w:fill="C8DAF7"/>
          </w:tcPr>
          <w:p>
            <w:pPr>
              <w:pStyle w:val="TableParagraph"/>
              <w:spacing w:line="253" w:lineRule="exact"/>
              <w:ind w:left="40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Tanner</w:t>
            </w:r>
          </w:p>
        </w:tc>
        <w:tc>
          <w:tcPr>
            <w:tcW w:w="5317" w:type="dxa"/>
          </w:tcPr>
          <w:p>
            <w:pPr>
              <w:pStyle w:val="TableParagraph"/>
              <w:spacing w:line="253" w:lineRule="exact"/>
              <w:ind w:left="41"/>
              <w:rPr>
                <w:rFonts w:ascii="Arial"/>
                <w:sz w:val="22"/>
              </w:rPr>
            </w:pPr>
            <w:hyperlink r:id="rId35">
              <w:r>
                <w:rPr>
                  <w:rFonts w:ascii="Arial"/>
                  <w:color w:val="1154CC"/>
                  <w:sz w:val="22"/>
                  <w:u w:val="single" w:color="1154CC"/>
                </w:rPr>
                <w:t>San</w:t>
              </w:r>
              <w:r>
                <w:rPr>
                  <w:rFonts w:ascii="Arial"/>
                  <w:color w:val="1154CC"/>
                  <w:spacing w:val="-5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Francisco</w:t>
              </w:r>
              <w:r>
                <w:rPr>
                  <w:rFonts w:ascii="Arial"/>
                  <w:color w:val="1154CC"/>
                  <w:spacing w:val="-4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Sailing</w:t>
              </w:r>
              <w:r>
                <w:rPr>
                  <w:rFonts w:ascii="Arial"/>
                  <w:color w:val="1154CC"/>
                  <w:spacing w:val="-3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Experience</w:t>
              </w:r>
              <w:r>
                <w:rPr>
                  <w:rFonts w:ascii="Arial"/>
                  <w:color w:val="1154CC"/>
                  <w:spacing w:val="-4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-</w:t>
              </w:r>
              <w:r>
                <w:rPr>
                  <w:rFonts w:ascii="Arial"/>
                  <w:color w:val="1154CC"/>
                  <w:spacing w:val="-3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July</w:t>
              </w:r>
              <w:r>
                <w:rPr>
                  <w:rFonts w:ascii="Arial"/>
                  <w:color w:val="1154CC"/>
                  <w:spacing w:val="-6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20</w:t>
              </w:r>
              <w:r>
                <w:rPr>
                  <w:rFonts w:ascii="Arial"/>
                  <w:color w:val="1154CC"/>
                  <w:spacing w:val="-4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-</w:t>
              </w:r>
              <w:r>
                <w:rPr>
                  <w:rFonts w:ascii="Arial"/>
                  <w:color w:val="1154CC"/>
                  <w:spacing w:val="-3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pacing w:val="-4"/>
                  <w:sz w:val="22"/>
                  <w:u w:val="single" w:color="1154CC"/>
                </w:rPr>
                <w:t>23rd</w:t>
              </w:r>
            </w:hyperlink>
          </w:p>
        </w:tc>
        <w:tc>
          <w:tcPr>
            <w:tcW w:w="1447" w:type="dxa"/>
          </w:tcPr>
          <w:p>
            <w:pPr>
              <w:pStyle w:val="TableParagraph"/>
              <w:spacing w:line="253" w:lineRule="exact"/>
              <w:ind w:right="1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$25,000</w:t>
            </w:r>
          </w:p>
        </w:tc>
        <w:tc>
          <w:tcPr>
            <w:tcW w:w="1275" w:type="dxa"/>
          </w:tcPr>
          <w:p>
            <w:pPr>
              <w:pStyle w:val="TableParagraph"/>
              <w:tabs>
                <w:tab w:pos="371" w:val="left" w:leader="none"/>
              </w:tabs>
              <w:spacing w:line="253" w:lineRule="exact"/>
              <w:ind w:right="5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10"/>
                <w:sz w:val="22"/>
              </w:rPr>
              <w:t>$</w:t>
            </w:r>
            <w:r>
              <w:rPr>
                <w:rFonts w:ascii="Arial"/>
                <w:sz w:val="22"/>
              </w:rPr>
              <w:tab/>
            </w:r>
            <w:r>
              <w:rPr>
                <w:rFonts w:ascii="Arial"/>
                <w:spacing w:val="-2"/>
                <w:sz w:val="22"/>
              </w:rPr>
              <w:t>64,988</w:t>
            </w:r>
          </w:p>
        </w:tc>
        <w:tc>
          <w:tcPr>
            <w:tcW w:w="1200" w:type="dxa"/>
          </w:tcPr>
          <w:p>
            <w:pPr>
              <w:pStyle w:val="TableParagraph"/>
              <w:spacing w:line="253" w:lineRule="exact"/>
              <w:ind w:right="38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$ </w:t>
            </w:r>
            <w:r>
              <w:rPr>
                <w:rFonts w:ascii="Arial"/>
                <w:spacing w:val="-2"/>
                <w:sz w:val="22"/>
              </w:rPr>
              <w:t>(39,988)</w:t>
            </w:r>
          </w:p>
        </w:tc>
        <w:tc>
          <w:tcPr>
            <w:tcW w:w="1018" w:type="dxa"/>
          </w:tcPr>
          <w:p>
            <w:pPr>
              <w:pStyle w:val="TableParagraph"/>
              <w:spacing w:line="219" w:lineRule="exact" w:before="55"/>
              <w:ind w:left="27"/>
              <w:jc w:val="center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pacing w:val="-2"/>
                <w:sz w:val="20"/>
              </w:rPr>
              <w:t>5/5/2023</w:t>
            </w:r>
          </w:p>
        </w:tc>
      </w:tr>
      <w:tr>
        <w:trPr>
          <w:trHeight w:val="294" w:hRule="atLeast"/>
        </w:trPr>
        <w:tc>
          <w:tcPr>
            <w:tcW w:w="1356" w:type="dxa"/>
            <w:shd w:val="clear" w:color="auto" w:fill="C8DAF7"/>
          </w:tcPr>
          <w:p>
            <w:pPr>
              <w:pStyle w:val="TableParagraph"/>
              <w:spacing w:line="253" w:lineRule="exact"/>
              <w:ind w:left="29"/>
              <w:jc w:val="center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EF2410</w:t>
            </w:r>
          </w:p>
        </w:tc>
        <w:tc>
          <w:tcPr>
            <w:tcW w:w="1392" w:type="dxa"/>
            <w:shd w:val="clear" w:color="auto" w:fill="D9EAD2"/>
          </w:tcPr>
          <w:p>
            <w:pPr>
              <w:pStyle w:val="TableParagraph"/>
              <w:spacing w:line="253" w:lineRule="exact"/>
              <w:ind w:left="40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Patten</w:t>
            </w:r>
          </w:p>
        </w:tc>
        <w:tc>
          <w:tcPr>
            <w:tcW w:w="5317" w:type="dxa"/>
          </w:tcPr>
          <w:p>
            <w:pPr>
              <w:pStyle w:val="TableParagraph"/>
              <w:spacing w:line="253" w:lineRule="exact"/>
              <w:ind w:left="41"/>
              <w:rPr>
                <w:rFonts w:ascii="Arial"/>
                <w:sz w:val="22"/>
              </w:rPr>
            </w:pPr>
            <w:hyperlink r:id="rId36">
              <w:r>
                <w:rPr>
                  <w:rFonts w:ascii="Arial"/>
                  <w:color w:val="1154CC"/>
                  <w:sz w:val="22"/>
                  <w:u w:val="single" w:color="1154CC"/>
                </w:rPr>
                <w:t>Extra-Curricular</w:t>
              </w:r>
              <w:r>
                <w:rPr>
                  <w:rFonts w:ascii="Arial"/>
                  <w:color w:val="1154CC"/>
                  <w:spacing w:val="-5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Activities</w:t>
              </w:r>
              <w:r>
                <w:rPr>
                  <w:rFonts w:ascii="Arial"/>
                  <w:color w:val="1154CC"/>
                  <w:spacing w:val="-5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for</w:t>
              </w:r>
              <w:r>
                <w:rPr>
                  <w:rFonts w:ascii="Arial"/>
                  <w:color w:val="1154CC"/>
                  <w:spacing w:val="-5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the</w:t>
              </w:r>
              <w:r>
                <w:rPr>
                  <w:rFonts w:ascii="Arial"/>
                  <w:color w:val="1154CC"/>
                  <w:spacing w:val="-5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pacing w:val="-4"/>
                  <w:sz w:val="22"/>
                  <w:u w:val="single" w:color="1154CC"/>
                </w:rPr>
                <w:t>Blind</w:t>
              </w:r>
            </w:hyperlink>
          </w:p>
        </w:tc>
        <w:tc>
          <w:tcPr>
            <w:tcW w:w="1447" w:type="dxa"/>
          </w:tcPr>
          <w:p>
            <w:pPr>
              <w:pStyle w:val="TableParagraph"/>
              <w:spacing w:line="253" w:lineRule="exact"/>
              <w:ind w:right="1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$110,000</w:t>
            </w:r>
          </w:p>
        </w:tc>
        <w:tc>
          <w:tcPr>
            <w:tcW w:w="1275" w:type="dxa"/>
          </w:tcPr>
          <w:p>
            <w:pPr>
              <w:pStyle w:val="TableParagraph"/>
              <w:tabs>
                <w:tab w:pos="371" w:val="left" w:leader="none"/>
              </w:tabs>
              <w:spacing w:line="253" w:lineRule="exact"/>
              <w:ind w:right="5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10"/>
                <w:sz w:val="22"/>
              </w:rPr>
              <w:t>$</w:t>
            </w:r>
            <w:r>
              <w:rPr>
                <w:rFonts w:ascii="Arial"/>
                <w:sz w:val="22"/>
              </w:rPr>
              <w:tab/>
            </w:r>
            <w:r>
              <w:rPr>
                <w:rFonts w:ascii="Arial"/>
                <w:spacing w:val="-2"/>
                <w:sz w:val="22"/>
              </w:rPr>
              <w:t>79,367</w:t>
            </w:r>
          </w:p>
        </w:tc>
        <w:tc>
          <w:tcPr>
            <w:tcW w:w="1200" w:type="dxa"/>
          </w:tcPr>
          <w:p>
            <w:pPr>
              <w:pStyle w:val="TableParagraph"/>
              <w:spacing w:line="253" w:lineRule="exact"/>
              <w:ind w:right="49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$</w:t>
            </w:r>
            <w:r>
              <w:rPr>
                <w:rFonts w:ascii="Arial"/>
                <w:spacing w:val="31"/>
                <w:sz w:val="22"/>
              </w:rPr>
              <w:t>  </w:t>
            </w:r>
            <w:r>
              <w:rPr>
                <w:rFonts w:ascii="Arial"/>
                <w:spacing w:val="-2"/>
                <w:sz w:val="22"/>
              </w:rPr>
              <w:t>30,634</w:t>
            </w:r>
          </w:p>
        </w:tc>
        <w:tc>
          <w:tcPr>
            <w:tcW w:w="1018" w:type="dxa"/>
          </w:tcPr>
          <w:p>
            <w:pPr>
              <w:pStyle w:val="TableParagraph"/>
              <w:spacing w:line="219" w:lineRule="exact" w:before="55"/>
              <w:ind w:left="27"/>
              <w:jc w:val="center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pacing w:val="-2"/>
                <w:sz w:val="20"/>
              </w:rPr>
              <w:t>5/5/2023</w:t>
            </w:r>
          </w:p>
        </w:tc>
      </w:tr>
      <w:tr>
        <w:trPr>
          <w:trHeight w:val="294" w:hRule="atLeast"/>
        </w:trPr>
        <w:tc>
          <w:tcPr>
            <w:tcW w:w="1356" w:type="dxa"/>
            <w:shd w:val="clear" w:color="auto" w:fill="C8DAF7"/>
          </w:tcPr>
          <w:p>
            <w:pPr>
              <w:pStyle w:val="TableParagraph"/>
              <w:spacing w:line="253" w:lineRule="exact"/>
              <w:ind w:left="29"/>
              <w:jc w:val="center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EF2412</w:t>
            </w:r>
          </w:p>
        </w:tc>
        <w:tc>
          <w:tcPr>
            <w:tcW w:w="1392" w:type="dxa"/>
            <w:shd w:val="clear" w:color="auto" w:fill="D9EAD2"/>
          </w:tcPr>
          <w:p>
            <w:pPr>
              <w:pStyle w:val="TableParagraph"/>
              <w:spacing w:line="253" w:lineRule="exact"/>
              <w:ind w:left="40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Patten</w:t>
            </w:r>
          </w:p>
        </w:tc>
        <w:tc>
          <w:tcPr>
            <w:tcW w:w="5317" w:type="dxa"/>
          </w:tcPr>
          <w:p>
            <w:pPr>
              <w:pStyle w:val="TableParagraph"/>
              <w:spacing w:line="253" w:lineRule="exact"/>
              <w:ind w:left="41"/>
              <w:rPr>
                <w:rFonts w:ascii="Arial"/>
                <w:sz w:val="22"/>
              </w:rPr>
            </w:pPr>
            <w:hyperlink r:id="rId37">
              <w:r>
                <w:rPr>
                  <w:rFonts w:ascii="Arial"/>
                  <w:color w:val="1154CC"/>
                  <w:sz w:val="22"/>
                  <w:u w:val="single" w:color="1154CC"/>
                </w:rPr>
                <w:t>Expanded</w:t>
              </w:r>
              <w:r>
                <w:rPr>
                  <w:rFonts w:ascii="Arial"/>
                  <w:color w:val="1154CC"/>
                  <w:spacing w:val="-3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Core</w:t>
              </w:r>
              <w:r>
                <w:rPr>
                  <w:rFonts w:ascii="Arial"/>
                  <w:color w:val="1154CC"/>
                  <w:spacing w:val="-2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for</w:t>
              </w:r>
              <w:r>
                <w:rPr>
                  <w:rFonts w:ascii="Arial"/>
                  <w:color w:val="1154CC"/>
                  <w:spacing w:val="-2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the</w:t>
              </w:r>
              <w:r>
                <w:rPr>
                  <w:rFonts w:ascii="Arial"/>
                  <w:color w:val="1154CC"/>
                  <w:spacing w:val="-2"/>
                  <w:sz w:val="22"/>
                  <w:u w:val="single" w:color="1154CC"/>
                </w:rPr>
                <w:t> Blind</w:t>
              </w:r>
            </w:hyperlink>
          </w:p>
        </w:tc>
        <w:tc>
          <w:tcPr>
            <w:tcW w:w="1447" w:type="dxa"/>
          </w:tcPr>
          <w:p>
            <w:pPr>
              <w:pStyle w:val="TableParagraph"/>
              <w:spacing w:line="253" w:lineRule="exact"/>
              <w:ind w:right="1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$150,000</w:t>
            </w:r>
          </w:p>
        </w:tc>
        <w:tc>
          <w:tcPr>
            <w:tcW w:w="1275" w:type="dxa"/>
          </w:tcPr>
          <w:p>
            <w:pPr>
              <w:pStyle w:val="TableParagraph"/>
              <w:tabs>
                <w:tab w:pos="371" w:val="left" w:leader="none"/>
              </w:tabs>
              <w:spacing w:line="253" w:lineRule="exact"/>
              <w:ind w:right="5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10"/>
                <w:sz w:val="22"/>
              </w:rPr>
              <w:t>$</w:t>
            </w:r>
            <w:r>
              <w:rPr>
                <w:rFonts w:ascii="Arial"/>
                <w:sz w:val="22"/>
              </w:rPr>
              <w:tab/>
            </w:r>
            <w:r>
              <w:rPr>
                <w:rFonts w:ascii="Arial"/>
                <w:spacing w:val="-2"/>
                <w:sz w:val="22"/>
              </w:rPr>
              <w:t>67,831</w:t>
            </w:r>
          </w:p>
        </w:tc>
        <w:tc>
          <w:tcPr>
            <w:tcW w:w="1200" w:type="dxa"/>
          </w:tcPr>
          <w:p>
            <w:pPr>
              <w:pStyle w:val="TableParagraph"/>
              <w:spacing w:line="253" w:lineRule="exact"/>
              <w:ind w:right="49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$</w:t>
            </w:r>
            <w:r>
              <w:rPr>
                <w:rFonts w:ascii="Arial"/>
                <w:spacing w:val="31"/>
                <w:sz w:val="22"/>
              </w:rPr>
              <w:t>  </w:t>
            </w:r>
            <w:r>
              <w:rPr>
                <w:rFonts w:ascii="Arial"/>
                <w:spacing w:val="-2"/>
                <w:sz w:val="22"/>
              </w:rPr>
              <w:t>82,169</w:t>
            </w:r>
          </w:p>
        </w:tc>
        <w:tc>
          <w:tcPr>
            <w:tcW w:w="1018" w:type="dxa"/>
          </w:tcPr>
          <w:p>
            <w:pPr>
              <w:pStyle w:val="TableParagraph"/>
              <w:spacing w:line="219" w:lineRule="exact" w:before="55"/>
              <w:ind w:left="27"/>
              <w:jc w:val="center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pacing w:val="-2"/>
                <w:sz w:val="20"/>
              </w:rPr>
              <w:t>5/5/2023</w:t>
            </w:r>
          </w:p>
        </w:tc>
      </w:tr>
      <w:tr>
        <w:trPr>
          <w:trHeight w:val="294" w:hRule="atLeast"/>
        </w:trPr>
        <w:tc>
          <w:tcPr>
            <w:tcW w:w="1356" w:type="dxa"/>
            <w:shd w:val="clear" w:color="auto" w:fill="C8DAF7"/>
          </w:tcPr>
          <w:p>
            <w:pPr>
              <w:pStyle w:val="TableParagraph"/>
              <w:spacing w:line="253" w:lineRule="exact"/>
              <w:ind w:left="29"/>
              <w:jc w:val="center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EF2418</w:t>
            </w:r>
          </w:p>
        </w:tc>
        <w:tc>
          <w:tcPr>
            <w:tcW w:w="1392" w:type="dxa"/>
            <w:shd w:val="clear" w:color="auto" w:fill="D9EAD2"/>
          </w:tcPr>
          <w:p>
            <w:pPr>
              <w:pStyle w:val="TableParagraph"/>
              <w:spacing w:line="253" w:lineRule="exact"/>
              <w:ind w:left="40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Patten</w:t>
            </w:r>
          </w:p>
        </w:tc>
        <w:tc>
          <w:tcPr>
            <w:tcW w:w="5317" w:type="dxa"/>
          </w:tcPr>
          <w:p>
            <w:pPr>
              <w:pStyle w:val="TableParagraph"/>
              <w:spacing w:line="253" w:lineRule="exact"/>
              <w:ind w:left="41"/>
              <w:rPr>
                <w:rFonts w:ascii="Arial"/>
                <w:sz w:val="22"/>
              </w:rPr>
            </w:pPr>
            <w:hyperlink r:id="rId38">
              <w:r>
                <w:rPr>
                  <w:rFonts w:ascii="Arial"/>
                  <w:color w:val="1154CC"/>
                  <w:sz w:val="22"/>
                  <w:u w:val="single" w:color="1154CC"/>
                </w:rPr>
                <w:t>Travel</w:t>
              </w:r>
              <w:r>
                <w:rPr>
                  <w:rFonts w:ascii="Arial"/>
                  <w:color w:val="1154CC"/>
                  <w:spacing w:val="-6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pacing w:val="-2"/>
                  <w:sz w:val="22"/>
                  <w:u w:val="single" w:color="1154CC"/>
                </w:rPr>
                <w:t>Programs</w:t>
              </w:r>
            </w:hyperlink>
          </w:p>
        </w:tc>
        <w:tc>
          <w:tcPr>
            <w:tcW w:w="1447" w:type="dxa"/>
          </w:tcPr>
          <w:p>
            <w:pPr>
              <w:pStyle w:val="TableParagraph"/>
              <w:spacing w:line="253" w:lineRule="exact"/>
              <w:ind w:right="1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$40,000</w:t>
            </w:r>
          </w:p>
        </w:tc>
        <w:tc>
          <w:tcPr>
            <w:tcW w:w="1275" w:type="dxa"/>
          </w:tcPr>
          <w:p>
            <w:pPr>
              <w:pStyle w:val="TableParagraph"/>
              <w:tabs>
                <w:tab w:pos="682" w:val="left" w:leader="none"/>
              </w:tabs>
              <w:spacing w:line="253" w:lineRule="exact"/>
              <w:ind w:right="55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10"/>
                <w:sz w:val="22"/>
              </w:rPr>
              <w:t>$</w:t>
            </w:r>
            <w:r>
              <w:rPr>
                <w:rFonts w:ascii="Arial"/>
                <w:sz w:val="22"/>
              </w:rPr>
              <w:tab/>
            </w:r>
            <w:r>
              <w:rPr>
                <w:rFonts w:ascii="Arial"/>
                <w:spacing w:val="-5"/>
                <w:sz w:val="22"/>
              </w:rPr>
              <w:t>726</w:t>
            </w:r>
          </w:p>
        </w:tc>
        <w:tc>
          <w:tcPr>
            <w:tcW w:w="1200" w:type="dxa"/>
          </w:tcPr>
          <w:p>
            <w:pPr>
              <w:pStyle w:val="TableParagraph"/>
              <w:spacing w:line="253" w:lineRule="exact"/>
              <w:ind w:right="49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$</w:t>
            </w:r>
            <w:r>
              <w:rPr>
                <w:rFonts w:ascii="Arial"/>
                <w:spacing w:val="31"/>
                <w:sz w:val="22"/>
              </w:rPr>
              <w:t>  </w:t>
            </w:r>
            <w:r>
              <w:rPr>
                <w:rFonts w:ascii="Arial"/>
                <w:spacing w:val="-2"/>
                <w:sz w:val="22"/>
              </w:rPr>
              <w:t>39,274</w:t>
            </w:r>
          </w:p>
        </w:tc>
        <w:tc>
          <w:tcPr>
            <w:tcW w:w="1018" w:type="dxa"/>
          </w:tcPr>
          <w:p>
            <w:pPr>
              <w:pStyle w:val="TableParagraph"/>
              <w:spacing w:line="219" w:lineRule="exact" w:before="55"/>
              <w:ind w:left="27"/>
              <w:jc w:val="center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pacing w:val="-2"/>
                <w:sz w:val="20"/>
              </w:rPr>
              <w:t>5/5/2023</w:t>
            </w:r>
          </w:p>
        </w:tc>
      </w:tr>
      <w:tr>
        <w:trPr>
          <w:trHeight w:val="294" w:hRule="atLeast"/>
        </w:trPr>
        <w:tc>
          <w:tcPr>
            <w:tcW w:w="1356" w:type="dxa"/>
            <w:shd w:val="clear" w:color="auto" w:fill="C8DAF7"/>
          </w:tcPr>
          <w:p>
            <w:pPr>
              <w:pStyle w:val="TableParagraph"/>
              <w:spacing w:line="253" w:lineRule="exact"/>
              <w:ind w:left="29"/>
              <w:jc w:val="center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EF2419</w:t>
            </w:r>
          </w:p>
        </w:tc>
        <w:tc>
          <w:tcPr>
            <w:tcW w:w="1392" w:type="dxa"/>
            <w:shd w:val="clear" w:color="auto" w:fill="D9EAD2"/>
          </w:tcPr>
          <w:p>
            <w:pPr>
              <w:pStyle w:val="TableParagraph"/>
              <w:spacing w:line="253" w:lineRule="exact"/>
              <w:ind w:left="40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Patten</w:t>
            </w:r>
          </w:p>
        </w:tc>
        <w:tc>
          <w:tcPr>
            <w:tcW w:w="5317" w:type="dxa"/>
          </w:tcPr>
          <w:p>
            <w:pPr>
              <w:pStyle w:val="TableParagraph"/>
              <w:spacing w:line="253" w:lineRule="exact"/>
              <w:ind w:left="41"/>
              <w:rPr>
                <w:rFonts w:ascii="Arial"/>
                <w:sz w:val="22"/>
              </w:rPr>
            </w:pPr>
            <w:hyperlink r:id="rId39">
              <w:r>
                <w:rPr>
                  <w:rFonts w:ascii="Arial"/>
                  <w:color w:val="1154CC"/>
                  <w:sz w:val="22"/>
                  <w:u w:val="single" w:color="1154CC"/>
                </w:rPr>
                <w:t>Seventy-48</w:t>
              </w:r>
              <w:r>
                <w:rPr>
                  <w:rFonts w:ascii="Arial"/>
                  <w:color w:val="1154CC"/>
                  <w:spacing w:val="-8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Boat</w:t>
              </w:r>
              <w:r>
                <w:rPr>
                  <w:rFonts w:ascii="Arial"/>
                  <w:color w:val="1154CC"/>
                  <w:spacing w:val="-4"/>
                  <w:sz w:val="22"/>
                  <w:u w:val="single" w:color="1154CC"/>
                </w:rPr>
                <w:t> Race</w:t>
              </w:r>
            </w:hyperlink>
          </w:p>
        </w:tc>
        <w:tc>
          <w:tcPr>
            <w:tcW w:w="1447" w:type="dxa"/>
          </w:tcPr>
          <w:p>
            <w:pPr>
              <w:pStyle w:val="TableParagraph"/>
              <w:spacing w:line="253" w:lineRule="exact"/>
              <w:ind w:right="1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$45,000</w:t>
            </w:r>
          </w:p>
        </w:tc>
        <w:tc>
          <w:tcPr>
            <w:tcW w:w="1275" w:type="dxa"/>
          </w:tcPr>
          <w:p>
            <w:pPr>
              <w:pStyle w:val="TableParagraph"/>
              <w:tabs>
                <w:tab w:pos="496" w:val="left" w:leader="none"/>
              </w:tabs>
              <w:spacing w:line="253" w:lineRule="exact"/>
              <w:ind w:right="55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10"/>
                <w:sz w:val="22"/>
              </w:rPr>
              <w:t>$</w:t>
            </w:r>
            <w:r>
              <w:rPr>
                <w:rFonts w:ascii="Arial"/>
                <w:sz w:val="22"/>
              </w:rPr>
              <w:tab/>
            </w:r>
            <w:r>
              <w:rPr>
                <w:rFonts w:ascii="Arial"/>
                <w:spacing w:val="-2"/>
                <w:sz w:val="22"/>
              </w:rPr>
              <w:t>3,896</w:t>
            </w:r>
          </w:p>
        </w:tc>
        <w:tc>
          <w:tcPr>
            <w:tcW w:w="1200" w:type="dxa"/>
          </w:tcPr>
          <w:p>
            <w:pPr>
              <w:pStyle w:val="TableParagraph"/>
              <w:spacing w:line="253" w:lineRule="exact"/>
              <w:ind w:right="49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$</w:t>
            </w:r>
            <w:r>
              <w:rPr>
                <w:rFonts w:ascii="Arial"/>
                <w:spacing w:val="31"/>
                <w:sz w:val="22"/>
              </w:rPr>
              <w:t>  </w:t>
            </w:r>
            <w:r>
              <w:rPr>
                <w:rFonts w:ascii="Arial"/>
                <w:spacing w:val="-2"/>
                <w:sz w:val="22"/>
              </w:rPr>
              <w:t>41,104</w:t>
            </w:r>
          </w:p>
        </w:tc>
        <w:tc>
          <w:tcPr>
            <w:tcW w:w="1018" w:type="dxa"/>
          </w:tcPr>
          <w:p>
            <w:pPr>
              <w:pStyle w:val="TableParagraph"/>
              <w:spacing w:line="219" w:lineRule="exact" w:before="55"/>
              <w:ind w:left="27"/>
              <w:jc w:val="center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pacing w:val="-2"/>
                <w:sz w:val="20"/>
              </w:rPr>
              <w:t>5/5/2023</w:t>
            </w:r>
          </w:p>
        </w:tc>
      </w:tr>
      <w:tr>
        <w:trPr>
          <w:trHeight w:val="294" w:hRule="atLeast"/>
        </w:trPr>
        <w:tc>
          <w:tcPr>
            <w:tcW w:w="135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317" w:type="dxa"/>
          </w:tcPr>
          <w:p>
            <w:pPr>
              <w:pStyle w:val="TableParagraph"/>
              <w:spacing w:before="7"/>
              <w:ind w:right="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pacing w:val="-2"/>
                <w:sz w:val="22"/>
              </w:rPr>
              <w:t>Totals</w:t>
            </w:r>
          </w:p>
        </w:tc>
        <w:tc>
          <w:tcPr>
            <w:tcW w:w="1447" w:type="dxa"/>
          </w:tcPr>
          <w:p>
            <w:pPr>
              <w:pStyle w:val="TableParagraph"/>
              <w:spacing w:before="7"/>
              <w:ind w:right="17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color w:val="37761C"/>
                <w:spacing w:val="-2"/>
                <w:sz w:val="22"/>
              </w:rPr>
              <w:t>$580,000</w:t>
            </w:r>
          </w:p>
        </w:tc>
        <w:tc>
          <w:tcPr>
            <w:tcW w:w="1275" w:type="dxa"/>
          </w:tcPr>
          <w:p>
            <w:pPr>
              <w:pStyle w:val="TableParagraph"/>
              <w:spacing w:before="7"/>
              <w:ind w:right="1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color w:val="37761C"/>
                <w:spacing w:val="-2"/>
                <w:sz w:val="22"/>
              </w:rPr>
              <w:t>$292,015</w:t>
            </w:r>
          </w:p>
        </w:tc>
        <w:tc>
          <w:tcPr>
            <w:tcW w:w="1200" w:type="dxa"/>
          </w:tcPr>
          <w:p>
            <w:pPr>
              <w:pStyle w:val="TableParagraph"/>
              <w:spacing w:before="7"/>
              <w:ind w:right="17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color w:val="37761C"/>
                <w:spacing w:val="-2"/>
                <w:sz w:val="22"/>
              </w:rPr>
              <w:t>$287,985</w:t>
            </w:r>
          </w:p>
        </w:tc>
        <w:tc>
          <w:tcPr>
            <w:tcW w:w="101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135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31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4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1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94" w:hRule="atLeast"/>
        </w:trPr>
        <w:tc>
          <w:tcPr>
            <w:tcW w:w="1356" w:type="dxa"/>
            <w:shd w:val="clear" w:color="auto" w:fill="C8DAF7"/>
          </w:tcPr>
          <w:p>
            <w:pPr>
              <w:pStyle w:val="TableParagraph"/>
              <w:spacing w:line="253" w:lineRule="exact"/>
              <w:ind w:left="29"/>
              <w:jc w:val="center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EF2420</w:t>
            </w:r>
          </w:p>
        </w:tc>
        <w:tc>
          <w:tcPr>
            <w:tcW w:w="1392" w:type="dxa"/>
            <w:shd w:val="clear" w:color="auto" w:fill="C8DAF7"/>
          </w:tcPr>
          <w:p>
            <w:pPr>
              <w:pStyle w:val="TableParagraph"/>
              <w:spacing w:line="253" w:lineRule="exact"/>
              <w:ind w:left="40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Tanner</w:t>
            </w:r>
          </w:p>
        </w:tc>
        <w:tc>
          <w:tcPr>
            <w:tcW w:w="5317" w:type="dxa"/>
          </w:tcPr>
          <w:p>
            <w:pPr>
              <w:pStyle w:val="TableParagraph"/>
              <w:spacing w:line="253" w:lineRule="exact"/>
              <w:ind w:left="41"/>
              <w:rPr>
                <w:rFonts w:ascii="Arial"/>
                <w:sz w:val="22"/>
              </w:rPr>
            </w:pPr>
            <w:hyperlink r:id="rId40">
              <w:r>
                <w:rPr>
                  <w:rFonts w:ascii="Arial"/>
                  <w:color w:val="1154CC"/>
                  <w:sz w:val="22"/>
                  <w:u w:val="single" w:color="1154CC"/>
                </w:rPr>
                <w:t>School</w:t>
              </w:r>
              <w:r>
                <w:rPr>
                  <w:rFonts w:ascii="Arial"/>
                  <w:color w:val="1154CC"/>
                  <w:spacing w:val="-5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Community</w:t>
              </w:r>
              <w:r>
                <w:rPr>
                  <w:rFonts w:ascii="Arial"/>
                  <w:color w:val="1154CC"/>
                  <w:spacing w:val="-6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Land</w:t>
              </w:r>
              <w:r>
                <w:rPr>
                  <w:rFonts w:ascii="Arial"/>
                  <w:color w:val="1154CC"/>
                  <w:spacing w:val="-4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z w:val="22"/>
                  <w:u w:val="single" w:color="1154CC"/>
                </w:rPr>
                <w:t>Grant</w:t>
              </w:r>
              <w:r>
                <w:rPr>
                  <w:rFonts w:ascii="Arial"/>
                  <w:color w:val="1154CC"/>
                  <w:spacing w:val="-1"/>
                  <w:sz w:val="22"/>
                  <w:u w:val="single" w:color="1154CC"/>
                </w:rPr>
                <w:t> </w:t>
              </w:r>
              <w:r>
                <w:rPr>
                  <w:rFonts w:ascii="Arial"/>
                  <w:color w:val="1154CC"/>
                  <w:spacing w:val="-5"/>
                  <w:sz w:val="22"/>
                  <w:u w:val="single" w:color="1154CC"/>
                </w:rPr>
                <w:t>[1]</w:t>
              </w:r>
            </w:hyperlink>
          </w:p>
        </w:tc>
        <w:tc>
          <w:tcPr>
            <w:tcW w:w="1447" w:type="dxa"/>
          </w:tcPr>
          <w:p>
            <w:pPr>
              <w:pStyle w:val="TableParagraph"/>
              <w:spacing w:line="253" w:lineRule="exact"/>
              <w:ind w:right="1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$51,600</w:t>
            </w:r>
          </w:p>
        </w:tc>
        <w:tc>
          <w:tcPr>
            <w:tcW w:w="1275" w:type="dxa"/>
          </w:tcPr>
          <w:p>
            <w:pPr>
              <w:pStyle w:val="TableParagraph"/>
              <w:spacing w:line="253" w:lineRule="exact"/>
              <w:ind w:right="18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$29,319</w:t>
            </w:r>
          </w:p>
        </w:tc>
        <w:tc>
          <w:tcPr>
            <w:tcW w:w="1200" w:type="dxa"/>
          </w:tcPr>
          <w:p>
            <w:pPr>
              <w:pStyle w:val="TableParagraph"/>
              <w:spacing w:line="253" w:lineRule="exact"/>
              <w:ind w:right="17"/>
              <w:jc w:val="right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$22,281</w:t>
            </w:r>
          </w:p>
        </w:tc>
        <w:tc>
          <w:tcPr>
            <w:tcW w:w="1018" w:type="dxa"/>
          </w:tcPr>
          <w:p>
            <w:pPr>
              <w:pStyle w:val="TableParagraph"/>
              <w:spacing w:line="219" w:lineRule="exact" w:before="55"/>
              <w:ind w:left="27"/>
              <w:jc w:val="center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pacing w:val="-2"/>
                <w:sz w:val="20"/>
              </w:rPr>
              <w:t>5/5/2023</w:t>
            </w:r>
          </w:p>
        </w:tc>
      </w:tr>
      <w:tr>
        <w:trPr>
          <w:trHeight w:val="275" w:hRule="atLeast"/>
        </w:trPr>
        <w:tc>
          <w:tcPr>
            <w:tcW w:w="135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31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47" w:type="dxa"/>
          </w:tcPr>
          <w:p>
            <w:pPr>
              <w:pStyle w:val="TableParagraph"/>
              <w:spacing w:line="248" w:lineRule="exact" w:before="7"/>
              <w:ind w:right="17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color w:val="37761C"/>
                <w:spacing w:val="-2"/>
                <w:sz w:val="22"/>
              </w:rPr>
              <w:t>$631,600</w:t>
            </w:r>
          </w:p>
        </w:tc>
        <w:tc>
          <w:tcPr>
            <w:tcW w:w="1275" w:type="dxa"/>
          </w:tcPr>
          <w:p>
            <w:pPr>
              <w:pStyle w:val="TableParagraph"/>
              <w:spacing w:line="248" w:lineRule="exact" w:before="7"/>
              <w:ind w:right="18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color w:val="37761C"/>
                <w:spacing w:val="-2"/>
                <w:sz w:val="22"/>
              </w:rPr>
              <w:t>$321,333</w:t>
            </w:r>
          </w:p>
        </w:tc>
        <w:tc>
          <w:tcPr>
            <w:tcW w:w="1200" w:type="dxa"/>
          </w:tcPr>
          <w:p>
            <w:pPr>
              <w:pStyle w:val="TableParagraph"/>
              <w:spacing w:line="248" w:lineRule="exact" w:before="7"/>
              <w:ind w:right="17"/>
              <w:jc w:val="right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color w:val="37761C"/>
                <w:spacing w:val="-2"/>
                <w:sz w:val="22"/>
              </w:rPr>
              <w:t>$310,267</w:t>
            </w:r>
          </w:p>
        </w:tc>
        <w:tc>
          <w:tcPr>
            <w:tcW w:w="101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89" w:hRule="atLeast"/>
        </w:trPr>
        <w:tc>
          <w:tcPr>
            <w:tcW w:w="135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2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317" w:type="dxa"/>
          </w:tcPr>
          <w:p>
            <w:pPr>
              <w:pStyle w:val="TableParagraph"/>
              <w:spacing w:line="253" w:lineRule="exact"/>
              <w:ind w:left="41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6200/PVF/A6410L</w:t>
            </w:r>
          </w:p>
        </w:tc>
        <w:tc>
          <w:tcPr>
            <w:tcW w:w="1447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18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sectPr>
      <w:pgSz w:w="15840" w:h="12240" w:orient="landscape"/>
      <w:pgMar w:top="1060" w:bottom="280" w:left="900" w:right="1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decimal"/>
      <w:lvlText w:val="%1."/>
      <w:lvlJc w:val="left"/>
      <w:pPr>
        <w:ind w:left="1980" w:hanging="720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85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72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60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47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5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9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72" w:hanging="72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2085" w:hanging="825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upperLetter"/>
      <w:lvlText w:val="%2."/>
      <w:lvlJc w:val="left"/>
      <w:pPr>
        <w:ind w:left="3120" w:hanging="945"/>
        <w:jc w:val="right"/>
      </w:pPr>
      <w:rPr>
        <w:rFonts w:hint="default" w:ascii="Arial" w:hAnsi="Arial" w:eastAsia="Arial" w:cs="Arial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80" w:hanging="9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40" w:hanging="9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01" w:hanging="9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61" w:hanging="9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22" w:hanging="9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882" w:hanging="9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6342" w:hanging="945"/>
      </w:pPr>
      <w:rPr>
        <w:rFonts w:hint="default"/>
        <w:lang w:val="en-US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5"/>
      <w:ind w:left="160"/>
      <w:outlineLvl w:val="1"/>
    </w:pPr>
    <w:rPr>
      <w:rFonts w:ascii="Calibri" w:hAnsi="Calibri" w:eastAsia="Calibri" w:cs="Calibri"/>
      <w:b/>
      <w:bCs/>
      <w:sz w:val="32"/>
      <w:szCs w:val="32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1260"/>
      <w:outlineLvl w:val="2"/>
    </w:pPr>
    <w:rPr>
      <w:rFonts w:ascii="Arial" w:hAnsi="Arial" w:eastAsia="Arial" w:cs="Arial"/>
      <w:b/>
      <w:bCs/>
      <w:sz w:val="24"/>
      <w:szCs w:val="24"/>
      <w:lang w:val="en-US" w:eastAsia="en-US" w:bidi="ar-SA"/>
    </w:rPr>
  </w:style>
  <w:style w:styleId="Heading3" w:type="paragraph">
    <w:name w:val="Heading 3"/>
    <w:basedOn w:val="Normal"/>
    <w:uiPriority w:val="1"/>
    <w:qFormat/>
    <w:pPr>
      <w:ind w:left="1260"/>
      <w:outlineLvl w:val="3"/>
    </w:pPr>
    <w:rPr>
      <w:rFonts w:ascii="Arial" w:hAnsi="Arial" w:eastAsia="Arial" w:cs="Arial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9"/>
      <w:ind w:left="1979" w:hanging="719"/>
    </w:pPr>
    <w:rPr>
      <w:rFonts w:ascii="Arial" w:hAnsi="Arial" w:eastAsia="Arial" w:cs="Arial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s://docs.google.com/document/d/1NTL-gTXJQk2t99w4zThSpD5M7WHE5G0gT1x4DWNY1NI/edit?usp=sharing" TargetMode="External"/><Relationship Id="rId6" Type="http://schemas.openxmlformats.org/officeDocument/2006/relationships/image" Target="media/image1.png"/><Relationship Id="rId7" Type="http://schemas.openxmlformats.org/officeDocument/2006/relationships/hyperlink" Target="mailto:tamarf@usdb.org" TargetMode="External"/><Relationship Id="rId8" Type="http://schemas.openxmlformats.org/officeDocument/2006/relationships/hyperlink" Target="https://drive.google.com/file/d/1XctsklYKfFejJuFcLXLw_K-ZQYBjPaEd/view?usp=sharing" TargetMode="External"/><Relationship Id="rId9" Type="http://schemas.openxmlformats.org/officeDocument/2006/relationships/image" Target="media/image2.png"/><Relationship Id="rId10" Type="http://schemas.openxmlformats.org/officeDocument/2006/relationships/hyperlink" Target="mailto:carle@usdb.org" TargetMode="External"/><Relationship Id="rId11" Type="http://schemas.openxmlformats.org/officeDocument/2006/relationships/hyperlink" Target="https://drive.google.com/file/d/1X50ua0QHu1lX7gFDoMLFfPSoUeXYZv-v/view?usp=sharing" TargetMode="External"/><Relationship Id="rId12" Type="http://schemas.openxmlformats.org/officeDocument/2006/relationships/image" Target="media/image3.png"/><Relationship Id="rId13" Type="http://schemas.openxmlformats.org/officeDocument/2006/relationships/hyperlink" Target="https://drive.google.com/file/d/1XrfiuvPix28z8R4zKifbTEQgyiNPr9V2/view?usp=sharing" TargetMode="External"/><Relationship Id="rId14" Type="http://schemas.openxmlformats.org/officeDocument/2006/relationships/hyperlink" Target="https://docs.google.com/spreadsheets/d/1-hikv5ttsDNZIWICAphsTYKAoLG5BHKY5TiHycuuI8E/edit?usp=sharing" TargetMode="External"/><Relationship Id="rId15" Type="http://schemas.openxmlformats.org/officeDocument/2006/relationships/image" Target="media/image4.png"/><Relationship Id="rId16" Type="http://schemas.openxmlformats.org/officeDocument/2006/relationships/hyperlink" Target="mailto:tamaraf@usdb.org" TargetMode="External"/><Relationship Id="rId17" Type="http://schemas.openxmlformats.org/officeDocument/2006/relationships/image" Target="media/image5.png"/><Relationship Id="rId18" Type="http://schemas.openxmlformats.org/officeDocument/2006/relationships/hyperlink" Target="mailto:metaltipman@gmail.com" TargetMode="External"/><Relationship Id="rId19" Type="http://schemas.openxmlformats.org/officeDocument/2006/relationships/hyperlink" Target="mailto:joelc@usdb.org" TargetMode="External"/><Relationship Id="rId20" Type="http://schemas.openxmlformats.org/officeDocument/2006/relationships/hyperlink" Target="https://docs.google.com/spreadsheets/d/1pXDjH716NzTA9JzUy1R9A0ROHqRcg0Ve7J7mQod0Omo/edit?usp=sharing" TargetMode="External"/><Relationship Id="rId21" Type="http://schemas.openxmlformats.org/officeDocument/2006/relationships/image" Target="media/image6.png"/><Relationship Id="rId22" Type="http://schemas.openxmlformats.org/officeDocument/2006/relationships/image" Target="media/image7.png"/><Relationship Id="rId23" Type="http://schemas.openxmlformats.org/officeDocument/2006/relationships/image" Target="media/image8.png"/><Relationship Id="rId24" Type="http://schemas.openxmlformats.org/officeDocument/2006/relationships/image" Target="media/image9.png"/><Relationship Id="rId25" Type="http://schemas.openxmlformats.org/officeDocument/2006/relationships/image" Target="media/image10.png"/><Relationship Id="rId26" Type="http://schemas.openxmlformats.org/officeDocument/2006/relationships/image" Target="media/image11.png"/><Relationship Id="rId27" Type="http://schemas.openxmlformats.org/officeDocument/2006/relationships/image" Target="media/image12.png"/><Relationship Id="rId28" Type="http://schemas.openxmlformats.org/officeDocument/2006/relationships/image" Target="media/image13.png"/><Relationship Id="rId29" Type="http://schemas.openxmlformats.org/officeDocument/2006/relationships/image" Target="media/image14.png"/><Relationship Id="rId30" Type="http://schemas.openxmlformats.org/officeDocument/2006/relationships/image" Target="media/image15.png"/><Relationship Id="rId31" Type="http://schemas.openxmlformats.org/officeDocument/2006/relationships/image" Target="media/image16.png"/><Relationship Id="rId32" Type="http://schemas.openxmlformats.org/officeDocument/2006/relationships/image" Target="media/image17.png"/><Relationship Id="rId33" Type="http://schemas.openxmlformats.org/officeDocument/2006/relationships/hyperlink" Target="https://docs.google.com/document/d/1McZ4DdMwAr8jz_o8FQYLhTxnxPSB45Ecd_In0tL8lZA/edit?usp=sharing" TargetMode="External"/><Relationship Id="rId34" Type="http://schemas.openxmlformats.org/officeDocument/2006/relationships/hyperlink" Target="https://drive.google.com/file/d/1mzJbPGjlq-msx5u2EDcCpzS9hUCo3wxb/view?usp=sharing" TargetMode="External"/><Relationship Id="rId35" Type="http://schemas.openxmlformats.org/officeDocument/2006/relationships/hyperlink" Target="https://docs.google.com/presentation/d/15r7-u_dAhw58AiPQpPtA0VcFjSkcqzjY1h-fqsUO_To/edit?usp=sharing" TargetMode="External"/><Relationship Id="rId36" Type="http://schemas.openxmlformats.org/officeDocument/2006/relationships/hyperlink" Target="https://docs.google.com/document/d/1S_7OzfS2VFIsvvBDQh2V6APKlHqmJRkxvivjnysamAc/edit?usp=sharing" TargetMode="External"/><Relationship Id="rId37" Type="http://schemas.openxmlformats.org/officeDocument/2006/relationships/hyperlink" Target="https://docs.google.com/document/d/1di_BUIBzFahzXk1rVg1sZSO7sYCr85ODU3QMTXUbBCU/edit?usp=sharing" TargetMode="External"/><Relationship Id="rId38" Type="http://schemas.openxmlformats.org/officeDocument/2006/relationships/hyperlink" Target="https://docs.google.com/document/d/1qQzGsVJlnG6p2QzGsG_JL9N962oBD3FHgYjEWbGqax4/edit" TargetMode="External"/><Relationship Id="rId39" Type="http://schemas.openxmlformats.org/officeDocument/2006/relationships/hyperlink" Target="https://docs.google.com/document/d/1W1yD7z8sxda8-rMOVDOFQh8GeyBG7k7x_AYZTrHL_E8/edit?usp=sharing" TargetMode="External"/><Relationship Id="rId40" Type="http://schemas.openxmlformats.org/officeDocument/2006/relationships/hyperlink" Target="https://docs.google.com/document/d/1Feo-COz01PSk3L-MFwp_PL73fwkaZpWf/edit?usp=sharing&amp;ouid=105285144281596699745&amp;rtpof=true&amp;sd=true" TargetMode="External"/><Relationship Id="rId41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2024-02-20T20:10:51Z</dcterms:created>
  <dcterms:modified xsi:type="dcterms:W3CDTF">2024-02-20T20:10:51Z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2024-02-20T00:00:00Z</vt:filetime>
  </property>
  <property fmtid="{D5CDD505-2E9C-101B-9397-08002B2CF9AE}" pid="3" name="Creator">
    <vt:lpwstr>Microsoft® Excel® LTSC</vt:lpwstr>
  </property>
  <property fmtid="{D5CDD505-2E9C-101B-9397-08002B2CF9AE}" pid="4" name="LastSaved">
    <vt:filetime>2024-02-20T00:00:00Z</vt:filetime>
  </property>
  <property fmtid="{D5CDD505-2E9C-101B-9397-08002B2CF9AE}" pid="5" name="Producer">
    <vt:lpwstr>Adobe Acrobat Pro (64-bit) 23.8.20533</vt:lpwstr>
  </property>
</Properties>
</file>