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Board Meeting Minutes</w:t>
      </w:r>
    </w:p>
    <w:p w14:paraId="7A660529" w14:textId="33A13A4A" w:rsidR="006D0204" w:rsidRPr="00BF67C7" w:rsidRDefault="007E78CD" w:rsidP="006D0204">
      <w:pPr>
        <w:jc w:val="center"/>
        <w:rPr>
          <w:rFonts w:ascii="Eras Light ITC" w:hAnsi="Eras Light ITC" w:cs="Narkisim"/>
          <w:b/>
        </w:rPr>
      </w:pPr>
      <w:r>
        <w:rPr>
          <w:rFonts w:ascii="Eras Light ITC" w:hAnsi="Eras Light ITC" w:cs="Narkisim"/>
          <w:b/>
        </w:rPr>
        <w:t>January</w:t>
      </w:r>
      <w:r w:rsidR="007C0F4A">
        <w:rPr>
          <w:rFonts w:ascii="Eras Light ITC" w:hAnsi="Eras Light ITC" w:cs="Narkisim"/>
          <w:b/>
        </w:rPr>
        <w:t xml:space="preserve"> </w:t>
      </w:r>
      <w:r>
        <w:rPr>
          <w:rFonts w:ascii="Eras Light ITC" w:hAnsi="Eras Light ITC" w:cs="Narkisim"/>
          <w:b/>
        </w:rPr>
        <w:t>8</w:t>
      </w:r>
      <w:r w:rsidR="007C0F4A">
        <w:rPr>
          <w:rFonts w:ascii="Eras Light ITC" w:hAnsi="Eras Light ITC" w:cs="Narkisim"/>
          <w:b/>
        </w:rPr>
        <w:t>th</w:t>
      </w:r>
      <w:r w:rsidR="006D0204" w:rsidRPr="00BF67C7">
        <w:rPr>
          <w:rFonts w:ascii="Eras Light ITC" w:hAnsi="Eras Light ITC" w:cs="Narkisim"/>
          <w:b/>
        </w:rPr>
        <w:t xml:space="preserve">, </w:t>
      </w:r>
      <w:proofErr w:type="gramStart"/>
      <w:r w:rsidR="006D0204" w:rsidRPr="00BF67C7">
        <w:rPr>
          <w:rFonts w:ascii="Eras Light ITC" w:hAnsi="Eras Light ITC" w:cs="Narkisim"/>
          <w:b/>
        </w:rPr>
        <w:t>20</w:t>
      </w:r>
      <w:r w:rsidR="006D0204">
        <w:rPr>
          <w:rFonts w:ascii="Eras Light ITC" w:hAnsi="Eras Light ITC" w:cs="Narkisim"/>
          <w:b/>
        </w:rPr>
        <w:t>2</w:t>
      </w:r>
      <w:r>
        <w:rPr>
          <w:rFonts w:ascii="Eras Light ITC" w:hAnsi="Eras Light ITC" w:cs="Narkisim"/>
          <w:b/>
        </w:rPr>
        <w:t>4</w:t>
      </w:r>
      <w:proofErr w:type="gramEnd"/>
      <w:r w:rsidR="006D0204" w:rsidRPr="00BF67C7">
        <w:rPr>
          <w:rFonts w:ascii="Eras Light ITC" w:hAnsi="Eras Light ITC" w:cs="Narkisim"/>
          <w:b/>
        </w:rPr>
        <w:t xml:space="preserve"> at 2:</w:t>
      </w:r>
      <w:r w:rsidR="006D0204">
        <w:rPr>
          <w:rFonts w:ascii="Eras Light ITC" w:hAnsi="Eras Light ITC" w:cs="Narkisim"/>
          <w:b/>
        </w:rPr>
        <w:t>00</w:t>
      </w:r>
      <w:r w:rsidR="00C12F0E">
        <w:rPr>
          <w:rFonts w:ascii="Eras Light ITC" w:hAnsi="Eras Light ITC" w:cs="Narkisim"/>
          <w:b/>
        </w:rPr>
        <w:t xml:space="preserve"> </w:t>
      </w:r>
      <w:r w:rsidR="006D0204" w:rsidRPr="00BF67C7">
        <w:rPr>
          <w:rFonts w:ascii="Eras Light ITC" w:hAnsi="Eras Light ITC" w:cs="Narkisim"/>
          <w:b/>
        </w:rPr>
        <w:t>pm</w:t>
      </w:r>
    </w:p>
    <w:p w14:paraId="36E0F2A7" w14:textId="77777777" w:rsidR="006D0204" w:rsidRPr="00BF67C7" w:rsidRDefault="006D0204" w:rsidP="006D0204">
      <w:pPr>
        <w:jc w:val="center"/>
        <w:rPr>
          <w:rFonts w:ascii="Eras Light ITC" w:hAnsi="Eras Light ITC" w:cs="Narkisim"/>
        </w:rPr>
      </w:pPr>
    </w:p>
    <w:p w14:paraId="6EC9B4C6" w14:textId="3A884C6A" w:rsidR="006D0204" w:rsidRDefault="006D0204" w:rsidP="006D0204">
      <w:pPr>
        <w:rPr>
          <w:rFonts w:ascii="Eras Light ITC" w:hAnsi="Eras Light ITC" w:cs="Narkisim"/>
        </w:rPr>
      </w:pPr>
      <w:r w:rsidRPr="00BF67C7">
        <w:rPr>
          <w:rFonts w:ascii="Eras Light ITC" w:hAnsi="Eras Light ITC" w:cs="Narkisim"/>
        </w:rPr>
        <w:t>The Board of Trustees of the South Salt Lake Valley Mosquito Abatement District</w:t>
      </w:r>
      <w:r w:rsidR="004C6CE4">
        <w:rPr>
          <w:rFonts w:ascii="Eras Light ITC" w:hAnsi="Eras Light ITC" w:cs="Narkisim"/>
        </w:rPr>
        <w:t xml:space="preserve"> (SSLVMAD)</w:t>
      </w:r>
      <w:r w:rsidRPr="00BF67C7">
        <w:rPr>
          <w:rFonts w:ascii="Eras Light ITC" w:hAnsi="Eras Light ITC" w:cs="Narkisim"/>
        </w:rPr>
        <w:t xml:space="preserve">, Salt Lake County, State of Utah, met </w:t>
      </w:r>
      <w:r w:rsidR="00376932">
        <w:rPr>
          <w:rFonts w:ascii="Eras Light ITC" w:hAnsi="Eras Light ITC" w:cs="Narkisim"/>
        </w:rPr>
        <w:t xml:space="preserve">via </w:t>
      </w:r>
      <w:r w:rsidRPr="00BF67C7">
        <w:rPr>
          <w:rFonts w:ascii="Eras Light ITC" w:hAnsi="Eras Light ITC" w:cs="Narkisim"/>
        </w:rPr>
        <w:t>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via Zoom with an anchor location established at the District offices at 7308 Airport Road, West Jordan, Utah.</w:t>
      </w:r>
    </w:p>
    <w:p w14:paraId="4B291467" w14:textId="77777777" w:rsidR="006D0204" w:rsidRPr="00BF67C7" w:rsidRDefault="006D0204" w:rsidP="006D0204">
      <w:pPr>
        <w:rPr>
          <w:rFonts w:ascii="Eras Light ITC" w:hAnsi="Eras Light ITC" w:cs="Narkisim"/>
        </w:rPr>
      </w:pPr>
    </w:p>
    <w:p w14:paraId="020092A8" w14:textId="464E9D72" w:rsidR="006D0204" w:rsidRDefault="006D0204" w:rsidP="006D0204">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sidR="009D5934">
        <w:rPr>
          <w:rFonts w:ascii="Eras Light ITC" w:hAnsi="Eras Light ITC" w:cs="Narkisim"/>
        </w:rPr>
        <w:t xml:space="preserve"> </w:t>
      </w:r>
      <w:r w:rsidR="007E78CD">
        <w:rPr>
          <w:rFonts w:ascii="Eras Light ITC" w:hAnsi="Eras Light ITC" w:cs="Narkisim"/>
        </w:rPr>
        <w:t xml:space="preserve">Tish Buroker (Riverton), </w:t>
      </w:r>
      <w:r w:rsidR="007C0F4A" w:rsidRPr="00BF67C7">
        <w:rPr>
          <w:rFonts w:ascii="Eras Light ITC" w:hAnsi="Eras Light ITC" w:cs="Narkisim"/>
        </w:rPr>
        <w:t xml:space="preserve">Silvia </w:t>
      </w:r>
      <w:proofErr w:type="spellStart"/>
      <w:r w:rsidR="007C0F4A" w:rsidRPr="00BF67C7">
        <w:rPr>
          <w:rFonts w:ascii="Eras Light ITC" w:hAnsi="Eras Light ITC" w:cs="Narkisim"/>
        </w:rPr>
        <w:t>Catten</w:t>
      </w:r>
      <w:proofErr w:type="spellEnd"/>
      <w:r w:rsidR="007C0F4A" w:rsidRPr="00BF67C7">
        <w:rPr>
          <w:rFonts w:ascii="Eras Light ITC" w:hAnsi="Eras Light ITC" w:cs="Narkisim"/>
        </w:rPr>
        <w:t xml:space="preserve"> (Millcreek),</w:t>
      </w:r>
      <w:r w:rsidR="007C0F4A">
        <w:rPr>
          <w:rFonts w:ascii="Eras Light ITC" w:hAnsi="Eras Light ITC" w:cs="Narkisim"/>
        </w:rPr>
        <w:t xml:space="preserve"> </w:t>
      </w:r>
      <w:r>
        <w:rPr>
          <w:rFonts w:ascii="Eras Light ITC" w:hAnsi="Eras Light ITC" w:cs="Narkisim"/>
        </w:rPr>
        <w:t xml:space="preserve">Don Christensen (West Valley), </w:t>
      </w:r>
      <w:r w:rsidR="007E78CD">
        <w:rPr>
          <w:rFonts w:ascii="Eras Light ITC" w:hAnsi="Eras Light ITC" w:cs="Narkisim"/>
        </w:rPr>
        <w:t xml:space="preserve">Gene Drake (West Jordan), </w:t>
      </w:r>
      <w:r w:rsidR="007C0F4A">
        <w:rPr>
          <w:rFonts w:ascii="Eras Light ITC" w:hAnsi="Eras Light ITC" w:cs="Narkisim"/>
        </w:rPr>
        <w:t xml:space="preserve">Brad Gilson (Draper), Paul Glover </w:t>
      </w:r>
      <w:r w:rsidR="007C0F4A" w:rsidRPr="00BF67C7">
        <w:rPr>
          <w:rFonts w:ascii="Eras Light ITC" w:hAnsi="Eras Light ITC" w:cs="Narkisim"/>
        </w:rPr>
        <w:t>(</w:t>
      </w:r>
      <w:r w:rsidR="007C0F4A" w:rsidRPr="006B2800">
        <w:rPr>
          <w:rFonts w:ascii="Eras Light ITC" w:hAnsi="Eras Light ITC" w:cs="Narkisim"/>
        </w:rPr>
        <w:t>Midvale</w:t>
      </w:r>
      <w:r w:rsidR="007C0F4A" w:rsidRPr="00BF67C7">
        <w:rPr>
          <w:rFonts w:ascii="Eras Light ITC" w:hAnsi="Eras Light ITC" w:cs="Narkisim"/>
        </w:rPr>
        <w:t>)</w:t>
      </w:r>
      <w:r w:rsidR="007C0F4A">
        <w:rPr>
          <w:rFonts w:ascii="Eras Light ITC" w:hAnsi="Eras Light ITC" w:cs="Narkisim"/>
        </w:rPr>
        <w:t xml:space="preserve">,  </w:t>
      </w:r>
      <w:r w:rsidR="007C0F4A" w:rsidRPr="00BF67C7">
        <w:rPr>
          <w:rFonts w:ascii="Eras Light ITC" w:hAnsi="Eras Light ITC" w:cs="Narkisim"/>
        </w:rPr>
        <w:t>Kristie Overson (Taylorsville)</w:t>
      </w:r>
      <w:r w:rsidR="007C0F4A">
        <w:rPr>
          <w:rFonts w:ascii="Eras Light ITC" w:hAnsi="Eras Light ITC" w:cs="Narkisim"/>
        </w:rPr>
        <w:t xml:space="preserve">, </w:t>
      </w:r>
      <w:r>
        <w:rPr>
          <w:rFonts w:ascii="Eras Light ITC" w:hAnsi="Eras Light ITC" w:cs="Narkisim"/>
        </w:rPr>
        <w:t>Linda Price (White City),</w:t>
      </w:r>
      <w:r w:rsidRPr="00BF67C7">
        <w:rPr>
          <w:rFonts w:ascii="Eras Light ITC" w:hAnsi="Eras Light ITC" w:cs="Narkisim"/>
        </w:rPr>
        <w:t xml:space="preserve"> </w:t>
      </w:r>
      <w:r>
        <w:rPr>
          <w:rFonts w:ascii="Eras Light ITC" w:hAnsi="Eras Light ITC" w:cs="Narkisim"/>
        </w:rPr>
        <w:t>Florence Reynolds (Sandy),</w:t>
      </w:r>
      <w:r w:rsidR="00DA3FE0">
        <w:rPr>
          <w:rFonts w:ascii="Eras Light ITC" w:hAnsi="Eras Light ITC" w:cs="Narkisim"/>
        </w:rPr>
        <w:t xml:space="preserve"> Ilene Risk (Salt Lake County), </w:t>
      </w:r>
      <w:r w:rsidR="007E78CD">
        <w:rPr>
          <w:rFonts w:ascii="Eras Light ITC" w:hAnsi="Eras Light ITC" w:cs="Narkisim"/>
        </w:rPr>
        <w:t xml:space="preserve">Steve Shields (Herriman),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w:t>
      </w:r>
      <w:r w:rsidR="007C0F4A">
        <w:rPr>
          <w:rFonts w:ascii="Eras Light ITC" w:hAnsi="Eras Light ITC" w:cs="Narkisim"/>
        </w:rPr>
        <w:t xml:space="preserve">and </w:t>
      </w:r>
      <w:r w:rsidR="008D1447" w:rsidRPr="00BF67C7">
        <w:rPr>
          <w:rFonts w:ascii="Eras Light ITC" w:hAnsi="Eras Light ITC" w:cs="Narkisim"/>
        </w:rPr>
        <w:t>Tamara Zander (South Jordan</w:t>
      </w:r>
      <w:r w:rsidR="008D1447">
        <w:rPr>
          <w:rFonts w:ascii="Eras Light ITC" w:hAnsi="Eras Light ITC" w:cs="Narkisim"/>
        </w:rPr>
        <w:t>)</w:t>
      </w:r>
      <w:r w:rsidR="007C0F4A">
        <w:rPr>
          <w:rFonts w:ascii="Eras Light ITC" w:hAnsi="Eras Light ITC" w:cs="Narkisim"/>
        </w:rPr>
        <w:t>.</w:t>
      </w:r>
    </w:p>
    <w:p w14:paraId="6B06E556" w14:textId="4C39726F" w:rsidR="006D0204" w:rsidRDefault="006D0204" w:rsidP="006D0204">
      <w:pPr>
        <w:rPr>
          <w:rFonts w:ascii="Eras Light ITC" w:hAnsi="Eras Light ITC" w:cs="Narkisim"/>
        </w:rPr>
      </w:pPr>
    </w:p>
    <w:p w14:paraId="0298F7D4" w14:textId="05F0A6A8" w:rsidR="006D0204" w:rsidRDefault="006D0204" w:rsidP="006D0204">
      <w:pPr>
        <w:rPr>
          <w:rFonts w:ascii="Eras Light ITC" w:hAnsi="Eras Light ITC" w:cs="Narkisim"/>
        </w:rPr>
      </w:pPr>
      <w:r>
        <w:rPr>
          <w:rFonts w:ascii="Eras Light ITC" w:hAnsi="Eras Light ITC" w:cs="Narkisim"/>
        </w:rPr>
        <w:t>The following board members were absent</w:t>
      </w:r>
      <w:r w:rsidR="00DA3FE0">
        <w:rPr>
          <w:rFonts w:ascii="Eras Light ITC" w:hAnsi="Eras Light ITC" w:cs="Narkisim"/>
        </w:rPr>
        <w:t>:</w:t>
      </w:r>
      <w:r w:rsidR="009D5934">
        <w:rPr>
          <w:rFonts w:ascii="Eras Light ITC" w:hAnsi="Eras Light ITC" w:cs="Narkisim"/>
        </w:rPr>
        <w:t xml:space="preserve">), </w:t>
      </w:r>
      <w:r w:rsidR="008D1447">
        <w:rPr>
          <w:rFonts w:ascii="Eras Light ITC" w:hAnsi="Eras Light ITC" w:cs="Narkisim"/>
        </w:rPr>
        <w:t xml:space="preserve">Jeff Bossard (Brighton), </w:t>
      </w:r>
      <w:r w:rsidR="007E78CD">
        <w:rPr>
          <w:rFonts w:ascii="Eras Light ITC" w:hAnsi="Eras Light ITC" w:cs="Narkisim"/>
        </w:rPr>
        <w:t>Ty Brewer (Holladay), Jeff Gaston (Bluffdale), Matt Holton (Cottonwood Heights), and LeAnne Huff (South Salt Lake).</w:t>
      </w:r>
    </w:p>
    <w:p w14:paraId="4168337E" w14:textId="77777777" w:rsidR="006D0204" w:rsidRPr="00BF67C7" w:rsidRDefault="006D0204" w:rsidP="006D0204">
      <w:pPr>
        <w:rPr>
          <w:rFonts w:ascii="Eras Light ITC" w:hAnsi="Eras Light ITC" w:cs="Narkisim"/>
        </w:rPr>
      </w:pPr>
    </w:p>
    <w:p w14:paraId="558C3A72" w14:textId="3C6AC714" w:rsidR="006D0204" w:rsidRPr="00BF67C7" w:rsidRDefault="006D0204" w:rsidP="006D0204">
      <w:pPr>
        <w:rPr>
          <w:rFonts w:ascii="Eras Light ITC" w:hAnsi="Eras Light ITC" w:cs="Narkisim"/>
        </w:rPr>
      </w:pPr>
      <w:r w:rsidRPr="00BF67C7">
        <w:rPr>
          <w:rFonts w:ascii="Eras Light ITC" w:hAnsi="Eras Light ITC" w:cs="Narkisim"/>
        </w:rPr>
        <w:t xml:space="preserve">Also attending were </w:t>
      </w:r>
      <w:r w:rsidR="00376932">
        <w:rPr>
          <w:rFonts w:ascii="Eras Light ITC" w:hAnsi="Eras Light ITC" w:cs="Narkisim"/>
        </w:rPr>
        <w:t>Dan McBride</w:t>
      </w:r>
      <w:r w:rsidR="007C0F4A">
        <w:rPr>
          <w:rFonts w:ascii="Eras Light ITC" w:hAnsi="Eras Light ITC" w:cs="Narkisim"/>
        </w:rPr>
        <w:t xml:space="preserve"> </w:t>
      </w:r>
      <w:r w:rsidR="007E78CD">
        <w:rPr>
          <w:rFonts w:ascii="Eras Light ITC" w:hAnsi="Eras Light ITC" w:cs="Narkisim"/>
        </w:rPr>
        <w:t xml:space="preserve">and </w:t>
      </w:r>
      <w:r w:rsidR="007C0F4A">
        <w:rPr>
          <w:rFonts w:ascii="Eras Light ITC" w:hAnsi="Eras Light ITC" w:cs="Narkisim"/>
        </w:rPr>
        <w:t>Eric Gardner</w:t>
      </w:r>
    </w:p>
    <w:p w14:paraId="7FAB17CE" w14:textId="77777777" w:rsidR="006D0204" w:rsidRPr="00BF67C7" w:rsidRDefault="006D0204" w:rsidP="006D0204">
      <w:pPr>
        <w:ind w:firstLine="720"/>
        <w:rPr>
          <w:rFonts w:ascii="Eras Light ITC" w:hAnsi="Eras Light ITC" w:cs="Narkisim"/>
          <w:color w:val="FF0000"/>
        </w:rPr>
      </w:pPr>
    </w:p>
    <w:p w14:paraId="61BD255B" w14:textId="54D16340" w:rsidR="006D0204" w:rsidRDefault="006D0204" w:rsidP="007C0F4A">
      <w:pPr>
        <w:numPr>
          <w:ilvl w:val="0"/>
          <w:numId w:val="5"/>
        </w:numPr>
        <w:rPr>
          <w:rFonts w:ascii="Eras Light ITC" w:hAnsi="Eras Light ITC" w:cs="Narkisim"/>
        </w:rPr>
      </w:pPr>
      <w:r w:rsidRPr="004C6CE4">
        <w:rPr>
          <w:rFonts w:ascii="Eras Light ITC" w:hAnsi="Eras Light ITC" w:cs="Narkisim"/>
          <w:b/>
          <w:bCs/>
        </w:rPr>
        <w:t>Welcome</w:t>
      </w:r>
      <w:r w:rsidRPr="00F5671F">
        <w:rPr>
          <w:rFonts w:ascii="Eras Light ITC" w:hAnsi="Eras Light ITC" w:cs="Narkisim"/>
        </w:rPr>
        <w:t>.</w:t>
      </w:r>
      <w:r w:rsidR="009D5934">
        <w:rPr>
          <w:rFonts w:ascii="Eras Light ITC" w:hAnsi="Eras Light ITC" w:cs="Narkisim"/>
        </w:rPr>
        <w:t xml:space="preserve"> Chair </w:t>
      </w:r>
      <w:proofErr w:type="spellStart"/>
      <w:r w:rsidR="00DA3FE0">
        <w:rPr>
          <w:rFonts w:ascii="Eras Light ITC" w:hAnsi="Eras Light ITC" w:cs="Narkisim"/>
        </w:rPr>
        <w:t>Catten</w:t>
      </w:r>
      <w:proofErr w:type="spellEnd"/>
      <w:r w:rsidRPr="00F5671F">
        <w:rPr>
          <w:rFonts w:ascii="Eras Light ITC" w:hAnsi="Eras Light ITC" w:cs="Narkisim"/>
        </w:rPr>
        <w:t xml:space="preserve"> duly called the meeting to order</w:t>
      </w:r>
      <w:r w:rsidR="00DA3FE0">
        <w:rPr>
          <w:rFonts w:ascii="Eras Light ITC" w:hAnsi="Eras Light ITC" w:cs="Narkisim"/>
        </w:rPr>
        <w:t xml:space="preserve"> </w:t>
      </w:r>
      <w:r w:rsidRPr="00F5671F">
        <w:rPr>
          <w:rFonts w:ascii="Eras Light ITC" w:hAnsi="Eras Light ITC" w:cs="Narkisim"/>
        </w:rPr>
        <w:t>and welcomed everyone</w:t>
      </w:r>
      <w:r w:rsidR="00697917">
        <w:rPr>
          <w:rFonts w:ascii="Eras Light ITC" w:hAnsi="Eras Light ITC" w:cs="Narkisim"/>
        </w:rPr>
        <w:t xml:space="preserve"> at 2:02 pm</w:t>
      </w:r>
      <w:r w:rsidRPr="00F5671F">
        <w:rPr>
          <w:rFonts w:ascii="Eras Light ITC" w:hAnsi="Eras Light ITC" w:cs="Narkisim"/>
        </w:rPr>
        <w:t>.</w:t>
      </w:r>
    </w:p>
    <w:p w14:paraId="304F0713" w14:textId="77777777" w:rsidR="006D0204" w:rsidRPr="00F5671F" w:rsidRDefault="006D0204" w:rsidP="006D0204">
      <w:pPr>
        <w:ind w:left="720"/>
        <w:rPr>
          <w:rFonts w:ascii="Eras Light ITC" w:hAnsi="Eras Light ITC" w:cs="Narkisim"/>
        </w:rPr>
      </w:pPr>
    </w:p>
    <w:p w14:paraId="62CF36C5" w14:textId="316F2B10" w:rsidR="006D0204" w:rsidRDefault="006D0204" w:rsidP="007C0F4A">
      <w:pPr>
        <w:numPr>
          <w:ilvl w:val="0"/>
          <w:numId w:val="5"/>
        </w:numPr>
        <w:rPr>
          <w:rFonts w:ascii="Eras Light ITC" w:hAnsi="Eras Light ITC" w:cs="Narkisim"/>
        </w:rPr>
      </w:pPr>
      <w:r w:rsidRPr="004C6CE4">
        <w:rPr>
          <w:rFonts w:ascii="Eras Light ITC" w:hAnsi="Eras Light ITC" w:cs="Narkisim"/>
          <w:b/>
          <w:bCs/>
        </w:rPr>
        <w:t>Citizen Comments</w:t>
      </w:r>
      <w:r>
        <w:rPr>
          <w:rFonts w:ascii="Eras Light ITC" w:hAnsi="Eras Light ITC" w:cs="Narkisim"/>
        </w:rPr>
        <w:t xml:space="preserve">. </w:t>
      </w:r>
      <w:r w:rsidR="00697917">
        <w:rPr>
          <w:rFonts w:ascii="Eras Light ITC" w:hAnsi="Eras Light ITC" w:cs="Narkisim"/>
        </w:rPr>
        <w:t>No citizens commented.</w:t>
      </w:r>
    </w:p>
    <w:p w14:paraId="42751FB9" w14:textId="77777777" w:rsidR="006D0204" w:rsidRDefault="006D0204" w:rsidP="006D0204">
      <w:pPr>
        <w:pStyle w:val="ListParagraph"/>
        <w:rPr>
          <w:rFonts w:ascii="Eras Light ITC" w:hAnsi="Eras Light ITC" w:cs="Narkisim"/>
        </w:rPr>
      </w:pPr>
    </w:p>
    <w:p w14:paraId="224ED539" w14:textId="77777777" w:rsidR="006D0204" w:rsidRDefault="006D0204" w:rsidP="007C0F4A">
      <w:pPr>
        <w:numPr>
          <w:ilvl w:val="0"/>
          <w:numId w:val="5"/>
        </w:numPr>
        <w:rPr>
          <w:rFonts w:ascii="Eras Light ITC" w:hAnsi="Eras Light ITC" w:cs="Narkisim"/>
        </w:rPr>
      </w:pPr>
      <w:r w:rsidRPr="004C6CE4">
        <w:rPr>
          <w:rFonts w:ascii="Eras Light ITC" w:hAnsi="Eras Light ITC" w:cs="Narkisim"/>
          <w:b/>
          <w:bCs/>
        </w:rPr>
        <w:t>Board Conflicts of Interest Disclosures</w:t>
      </w:r>
      <w:r w:rsidRPr="00B44E55">
        <w:rPr>
          <w:rFonts w:ascii="Eras Light ITC" w:hAnsi="Eras Light ITC" w:cs="Narkisim"/>
        </w:rPr>
        <w:t>. No board members had any agenda conflicts to disclose.</w:t>
      </w:r>
    </w:p>
    <w:p w14:paraId="4556BD74" w14:textId="77777777" w:rsidR="006D0204" w:rsidRPr="00376932" w:rsidRDefault="006D0204" w:rsidP="00376932">
      <w:pPr>
        <w:rPr>
          <w:rFonts w:ascii="Eras Light ITC" w:hAnsi="Eras Light ITC" w:cs="Narkisim"/>
        </w:rPr>
      </w:pPr>
    </w:p>
    <w:p w14:paraId="53C25EC7" w14:textId="74FDAC05" w:rsidR="000D1A97" w:rsidRPr="000D1A97" w:rsidRDefault="006D0204" w:rsidP="007C0F4A">
      <w:pPr>
        <w:numPr>
          <w:ilvl w:val="0"/>
          <w:numId w:val="5"/>
        </w:numPr>
        <w:rPr>
          <w:rFonts w:ascii="Eras Light ITC" w:hAnsi="Eras Light ITC" w:cs="Narkisim"/>
        </w:rPr>
      </w:pPr>
      <w:r w:rsidRPr="004C6CE4">
        <w:rPr>
          <w:rFonts w:ascii="Eras Light ITC" w:hAnsi="Eras Light ITC" w:cs="Narkisim"/>
          <w:b/>
          <w:bCs/>
        </w:rPr>
        <w:t>Approve Minutes</w:t>
      </w:r>
      <w:r w:rsidRPr="00BF67C7">
        <w:rPr>
          <w:rFonts w:ascii="Eras Light ITC" w:hAnsi="Eras Light ITC" w:cs="Narkisim"/>
        </w:rPr>
        <w:t xml:space="preserve">. </w:t>
      </w:r>
      <w:r w:rsidR="00697917">
        <w:rPr>
          <w:rFonts w:ascii="Eras Light ITC" w:hAnsi="Eras Light ITC" w:cs="Narkisim"/>
        </w:rPr>
        <w:t>Price moved to approve the minutes of the December public hearing and board meeting. Risk seconded the motion. The motion carried with all in favor, Christensen</w:t>
      </w:r>
      <w:r w:rsidR="0014172C">
        <w:rPr>
          <w:rFonts w:ascii="Eras Light ITC" w:hAnsi="Eras Light ITC" w:cs="Narkisim"/>
        </w:rPr>
        <w:t>, Shields, and Zander were absent for the vote.</w:t>
      </w:r>
    </w:p>
    <w:p w14:paraId="62BAD3DB" w14:textId="77777777" w:rsidR="000D1A97" w:rsidRDefault="000D1A97" w:rsidP="000D1A97">
      <w:pPr>
        <w:pStyle w:val="ListParagraph"/>
        <w:rPr>
          <w:rFonts w:ascii="Eras Light ITC" w:hAnsi="Eras Light ITC" w:cs="Narkisim"/>
        </w:rPr>
      </w:pPr>
    </w:p>
    <w:p w14:paraId="16AD5382" w14:textId="49191856" w:rsidR="00AA71A5" w:rsidRPr="0014172C" w:rsidRDefault="0014172C" w:rsidP="0014172C">
      <w:pPr>
        <w:pStyle w:val="ListParagraph"/>
        <w:numPr>
          <w:ilvl w:val="0"/>
          <w:numId w:val="5"/>
        </w:numPr>
        <w:rPr>
          <w:rFonts w:ascii="Eras Light ITC" w:hAnsi="Eras Light ITC" w:cs="Narkisim"/>
          <w:b/>
          <w:bCs/>
        </w:rPr>
      </w:pPr>
      <w:r w:rsidRPr="0014172C">
        <w:rPr>
          <w:rFonts w:ascii="Eras Light ITC" w:hAnsi="Eras Light ITC" w:cs="Narkisim"/>
          <w:b/>
          <w:bCs/>
        </w:rPr>
        <w:t>Election of Officers for 2024</w:t>
      </w:r>
      <w:r w:rsidR="000D1A97" w:rsidRPr="0014172C">
        <w:rPr>
          <w:rFonts w:ascii="Eras Light ITC" w:hAnsi="Eras Light ITC" w:cs="Narkisim"/>
        </w:rPr>
        <w:t xml:space="preserve">. </w:t>
      </w:r>
      <w:proofErr w:type="spellStart"/>
      <w:r>
        <w:rPr>
          <w:rFonts w:ascii="Eras Light ITC" w:hAnsi="Eras Light ITC" w:cs="Narkisim"/>
        </w:rPr>
        <w:t>Catten</w:t>
      </w:r>
      <w:proofErr w:type="spellEnd"/>
      <w:r>
        <w:rPr>
          <w:rFonts w:ascii="Eras Light ITC" w:hAnsi="Eras Light ITC" w:cs="Narkisim"/>
        </w:rPr>
        <w:t xml:space="preserve"> identified </w:t>
      </w:r>
      <w:r w:rsidR="00B06F69">
        <w:rPr>
          <w:rFonts w:ascii="Eras Light ITC" w:hAnsi="Eras Light ITC" w:cs="Narkisim"/>
        </w:rPr>
        <w:t xml:space="preserve">herself as </w:t>
      </w:r>
      <w:r>
        <w:rPr>
          <w:rFonts w:ascii="Eras Light ITC" w:hAnsi="Eras Light ITC" w:cs="Narkisim"/>
        </w:rPr>
        <w:t xml:space="preserve">current </w:t>
      </w:r>
      <w:r w:rsidR="00B06F69">
        <w:rPr>
          <w:rFonts w:ascii="Eras Light ITC" w:hAnsi="Eras Light ITC" w:cs="Narkisim"/>
        </w:rPr>
        <w:t>Chair, Buroker as current Vice Chair, and Risk as current Treasurer.</w:t>
      </w:r>
      <w:r>
        <w:rPr>
          <w:rFonts w:ascii="Eras Light ITC" w:hAnsi="Eras Light ITC" w:cs="Narkisim"/>
        </w:rPr>
        <w:t xml:space="preserve"> </w:t>
      </w:r>
      <w:r w:rsidRPr="0014172C">
        <w:rPr>
          <w:rFonts w:ascii="Eras Light ITC" w:hAnsi="Eras Light ITC" w:cs="Narkisim"/>
        </w:rPr>
        <w:t xml:space="preserve">Price made </w:t>
      </w:r>
      <w:r>
        <w:rPr>
          <w:rFonts w:ascii="Eras Light ITC" w:hAnsi="Eras Light ITC" w:cs="Narkisim"/>
        </w:rPr>
        <w:t xml:space="preserve">a </w:t>
      </w:r>
      <w:r w:rsidRPr="0014172C">
        <w:rPr>
          <w:rFonts w:ascii="Eras Light ITC" w:hAnsi="Eras Light ITC" w:cs="Narkisim"/>
        </w:rPr>
        <w:t xml:space="preserve">motion to </w:t>
      </w:r>
      <w:r w:rsidR="00B06F69">
        <w:rPr>
          <w:rFonts w:ascii="Eras Light ITC" w:hAnsi="Eras Light ITC" w:cs="Narkisim"/>
        </w:rPr>
        <w:t xml:space="preserve">maintain those board </w:t>
      </w:r>
      <w:r w:rsidRPr="0014172C">
        <w:rPr>
          <w:rFonts w:ascii="Eras Light ITC" w:hAnsi="Eras Light ITC" w:cs="Narkisim"/>
        </w:rPr>
        <w:t>officer</w:t>
      </w:r>
      <w:r w:rsidR="00B06F69">
        <w:rPr>
          <w:rFonts w:ascii="Eras Light ITC" w:hAnsi="Eras Light ITC" w:cs="Narkisim"/>
        </w:rPr>
        <w:t xml:space="preserve"> assignments</w:t>
      </w:r>
      <w:r w:rsidRPr="0014172C">
        <w:rPr>
          <w:rFonts w:ascii="Eras Light ITC" w:hAnsi="Eras Light ITC" w:cs="Narkisim"/>
        </w:rPr>
        <w:t>. Snow seconded</w:t>
      </w:r>
      <w:r w:rsidR="00B06F69">
        <w:rPr>
          <w:rFonts w:ascii="Eras Light ITC" w:hAnsi="Eras Light ITC" w:cs="Narkisim"/>
        </w:rPr>
        <w:t xml:space="preserve"> the motion. The motion passed with all in favor.</w:t>
      </w:r>
    </w:p>
    <w:p w14:paraId="5281166A" w14:textId="77777777" w:rsidR="003323A7" w:rsidRDefault="003323A7" w:rsidP="003323A7">
      <w:pPr>
        <w:pStyle w:val="ListParagraph"/>
        <w:contextualSpacing/>
        <w:rPr>
          <w:rFonts w:ascii="Eras Light ITC" w:hAnsi="Eras Light ITC" w:cs="Narkisim"/>
        </w:rPr>
      </w:pPr>
    </w:p>
    <w:p w14:paraId="01806765" w14:textId="1ABEDF2E" w:rsidR="00226C8C" w:rsidRPr="004443DC" w:rsidRDefault="00B06F69" w:rsidP="000D19FF">
      <w:pPr>
        <w:numPr>
          <w:ilvl w:val="0"/>
          <w:numId w:val="5"/>
        </w:numPr>
        <w:rPr>
          <w:rFonts w:ascii="Eras Light ITC" w:hAnsi="Eras Light ITC" w:cs="Narkisim"/>
        </w:rPr>
      </w:pPr>
      <w:r w:rsidRPr="00B06F69">
        <w:rPr>
          <w:rFonts w:ascii="Eras Light ITC" w:hAnsi="Eras Light ITC" w:cs="Narkisim"/>
          <w:b/>
          <w:bCs/>
        </w:rPr>
        <w:t>2023 Fourth Quarter Financial Review</w:t>
      </w:r>
      <w:r w:rsidR="00674F47" w:rsidRPr="004443DC">
        <w:rPr>
          <w:rFonts w:ascii="Eras Light ITC" w:hAnsi="Eras Light ITC" w:cs="Narkisim"/>
        </w:rPr>
        <w:t xml:space="preserve">. </w:t>
      </w:r>
      <w:r w:rsidR="003E6821">
        <w:rPr>
          <w:rFonts w:ascii="Eras Light ITC" w:hAnsi="Eras Light ITC" w:cs="Narkisim"/>
        </w:rPr>
        <w:t xml:space="preserve">McBride reviewed the 2023 fourth quarter financial report noting that </w:t>
      </w:r>
      <w:r w:rsidR="00FC354E">
        <w:rPr>
          <w:rFonts w:ascii="Eras Light ITC" w:hAnsi="Eras Light ITC" w:cs="Narkisim"/>
        </w:rPr>
        <w:t>funds from property taxes are coming in, PTIF reserve fund is lower following payout at the time of employee retirement and extraordinary control expenses in 2023</w:t>
      </w:r>
      <w:r w:rsidR="007B5B52">
        <w:rPr>
          <w:rFonts w:ascii="Eras Light ITC" w:hAnsi="Eras Light ITC" w:cs="Narkisim"/>
        </w:rPr>
        <w:t>.</w:t>
      </w:r>
      <w:r w:rsidR="00FC354E">
        <w:rPr>
          <w:rFonts w:ascii="Eras Light ITC" w:hAnsi="Eras Light ITC" w:cs="Narkisim"/>
        </w:rPr>
        <w:t xml:space="preserve"> Buroker asked about tuition reimbursement funds; McBride indicated some may be used this year. Snow asked if finance classes would be paid for from that fund; McBride indicated that planned finance classes would be covered by the Education budget. McBride noted banking fee</w:t>
      </w:r>
      <w:r w:rsidR="007E7F73">
        <w:rPr>
          <w:rFonts w:ascii="Eras Light ITC" w:hAnsi="Eras Light ITC" w:cs="Narkisim"/>
        </w:rPr>
        <w:t xml:space="preserve">s and indicated </w:t>
      </w:r>
      <w:r w:rsidR="00FC354E">
        <w:rPr>
          <w:rFonts w:ascii="Eras Light ITC" w:hAnsi="Eras Light ITC" w:cs="Narkisim"/>
        </w:rPr>
        <w:t>that the reason for the fee</w:t>
      </w:r>
      <w:r w:rsidR="007E7F73">
        <w:rPr>
          <w:rFonts w:ascii="Eras Light ITC" w:hAnsi="Eras Light ITC" w:cs="Narkisim"/>
        </w:rPr>
        <w:t>s</w:t>
      </w:r>
      <w:r w:rsidR="00FC354E">
        <w:rPr>
          <w:rFonts w:ascii="Eras Light ITC" w:hAnsi="Eras Light ITC" w:cs="Narkisim"/>
        </w:rPr>
        <w:t xml:space="preserve"> is being investigated</w:t>
      </w:r>
      <w:r w:rsidR="007E7F73">
        <w:rPr>
          <w:rFonts w:ascii="Eras Light ITC" w:hAnsi="Eras Light ITC" w:cs="Narkisim"/>
        </w:rPr>
        <w:t>.</w:t>
      </w:r>
      <w:r w:rsidR="00FC354E">
        <w:rPr>
          <w:rFonts w:ascii="Eras Light ITC" w:hAnsi="Eras Light ITC" w:cs="Narkisim"/>
        </w:rPr>
        <w:t xml:space="preserve"> </w:t>
      </w:r>
      <w:r w:rsidR="007E7F73">
        <w:rPr>
          <w:rFonts w:ascii="Eras Light ITC" w:hAnsi="Eras Light ITC" w:cs="Narkisim"/>
        </w:rPr>
        <w:t xml:space="preserve">Snow asked about measures to avoid fees in the future. McBride explained that a delay in fund transfer may have contributed to the fee. </w:t>
      </w:r>
      <w:proofErr w:type="spellStart"/>
      <w:r w:rsidR="007E7F73">
        <w:rPr>
          <w:rFonts w:ascii="Eras Light ITC" w:hAnsi="Eras Light ITC" w:cs="Narkisim"/>
        </w:rPr>
        <w:t>Catten</w:t>
      </w:r>
      <w:proofErr w:type="spellEnd"/>
      <w:r w:rsidR="007E7F73">
        <w:rPr>
          <w:rFonts w:ascii="Eras Light ITC" w:hAnsi="Eras Light ITC" w:cs="Narkisim"/>
        </w:rPr>
        <w:t xml:space="preserve"> explained that a similar fee was assessed one other time and was related to the transfer of funds. McBride, </w:t>
      </w:r>
      <w:proofErr w:type="spellStart"/>
      <w:r w:rsidR="007E7F73">
        <w:rPr>
          <w:rFonts w:ascii="Eras Light ITC" w:hAnsi="Eras Light ITC" w:cs="Narkisim"/>
        </w:rPr>
        <w:t>Catten</w:t>
      </w:r>
      <w:proofErr w:type="spellEnd"/>
      <w:r w:rsidR="007E7F73">
        <w:rPr>
          <w:rFonts w:ascii="Eras Light ITC" w:hAnsi="Eras Light ITC" w:cs="Narkisim"/>
        </w:rPr>
        <w:t xml:space="preserve">, and Risk noted </w:t>
      </w:r>
      <w:r w:rsidR="00FC354E">
        <w:rPr>
          <w:rFonts w:ascii="Eras Light ITC" w:hAnsi="Eras Light ITC" w:cs="Narkisim"/>
        </w:rPr>
        <w:t xml:space="preserve">that no alerts were received from </w:t>
      </w:r>
      <w:r w:rsidR="00FC354E">
        <w:rPr>
          <w:rFonts w:ascii="Eras Light ITC" w:hAnsi="Eras Light ITC" w:cs="Narkisim"/>
        </w:rPr>
        <w:lastRenderedPageBreak/>
        <w:t>Zions Bank prior to the fee being assessed</w:t>
      </w:r>
      <w:r w:rsidR="007E7F73">
        <w:rPr>
          <w:rFonts w:ascii="Eras Light ITC" w:hAnsi="Eras Light ITC" w:cs="Narkisim"/>
        </w:rPr>
        <w:t xml:space="preserve">; Risk offered to follow up regarding receiving alerts in the future. </w:t>
      </w:r>
      <w:proofErr w:type="spellStart"/>
      <w:r w:rsidR="007E7F73">
        <w:rPr>
          <w:rFonts w:ascii="Eras Light ITC" w:hAnsi="Eras Light ITC" w:cs="Narkisim"/>
        </w:rPr>
        <w:t>Catten</w:t>
      </w:r>
      <w:proofErr w:type="spellEnd"/>
      <w:r w:rsidR="007E7F73">
        <w:rPr>
          <w:rFonts w:ascii="Eras Light ITC" w:hAnsi="Eras Light ITC" w:cs="Narkisim"/>
        </w:rPr>
        <w:t xml:space="preserve"> requested </w:t>
      </w:r>
      <w:proofErr w:type="gramStart"/>
      <w:r w:rsidR="007E7F73">
        <w:rPr>
          <w:rFonts w:ascii="Eras Light ITC" w:hAnsi="Eras Light ITC" w:cs="Narkisim"/>
        </w:rPr>
        <w:t>follow</w:t>
      </w:r>
      <w:proofErr w:type="gramEnd"/>
      <w:r w:rsidR="007E7F73">
        <w:rPr>
          <w:rFonts w:ascii="Eras Light ITC" w:hAnsi="Eras Light ITC" w:cs="Narkisim"/>
        </w:rPr>
        <w:t>-up report about receiving alerts.</w:t>
      </w:r>
    </w:p>
    <w:p w14:paraId="6A6AEDCC" w14:textId="77777777" w:rsidR="00226C8C" w:rsidRDefault="00226C8C" w:rsidP="000D19FF">
      <w:pPr>
        <w:ind w:left="720"/>
        <w:rPr>
          <w:rFonts w:ascii="Eras Light ITC" w:hAnsi="Eras Light ITC" w:cs="Narkisim"/>
        </w:rPr>
      </w:pPr>
    </w:p>
    <w:p w14:paraId="5EB54D9C" w14:textId="77777777" w:rsidR="00B063C4" w:rsidRDefault="00B06F69" w:rsidP="00B063C4">
      <w:pPr>
        <w:pStyle w:val="ListParagraph"/>
        <w:numPr>
          <w:ilvl w:val="0"/>
          <w:numId w:val="5"/>
        </w:numPr>
        <w:rPr>
          <w:rFonts w:ascii="Eras Light ITC" w:hAnsi="Eras Light ITC" w:cs="Narkisim"/>
        </w:rPr>
      </w:pPr>
      <w:r w:rsidRPr="00B06F69">
        <w:rPr>
          <w:rFonts w:ascii="Eras Light ITC" w:hAnsi="Eras Light ITC" w:cs="Narkisim"/>
          <w:b/>
          <w:bCs/>
        </w:rPr>
        <w:t>2023 Annual Report</w:t>
      </w:r>
      <w:r w:rsidR="00674F47" w:rsidRPr="003E6821">
        <w:rPr>
          <w:rFonts w:ascii="Eras Light ITC" w:hAnsi="Eras Light ITC" w:cs="Narkisim"/>
        </w:rPr>
        <w:t>.</w:t>
      </w:r>
      <w:r w:rsidR="007E7F73">
        <w:rPr>
          <w:rFonts w:ascii="Eras Light ITC" w:hAnsi="Eras Light ITC" w:cs="Narkisim"/>
        </w:rPr>
        <w:t xml:space="preserve"> Snow congratulated staff for producing the report and requested a short presentation in an upcoming meeting about studies included in the report. </w:t>
      </w:r>
    </w:p>
    <w:p w14:paraId="3775BD2B" w14:textId="70FE1695" w:rsidR="00B063C4" w:rsidRDefault="007E7F73" w:rsidP="00B063C4">
      <w:pPr>
        <w:pStyle w:val="ListParagraph"/>
        <w:rPr>
          <w:rFonts w:ascii="Eras Light ITC" w:hAnsi="Eras Light ITC" w:cs="Narkisim"/>
        </w:rPr>
      </w:pPr>
      <w:r>
        <w:rPr>
          <w:rFonts w:ascii="Eras Light ITC" w:hAnsi="Eras Light ITC" w:cs="Narkisim"/>
        </w:rPr>
        <w:t>McBride summarized the annual report noting average monthly temperature</w:t>
      </w:r>
      <w:r w:rsidR="00480E59">
        <w:rPr>
          <w:rFonts w:ascii="Eras Light ITC" w:hAnsi="Eras Light ITC" w:cs="Narkisim"/>
        </w:rPr>
        <w:t xml:space="preserve">s greater than in the past and suggesting that rising temperatures may influence the mosquito population. Snow asked about correlating </w:t>
      </w:r>
      <w:proofErr w:type="spellStart"/>
      <w:r w:rsidR="00480E59">
        <w:rPr>
          <w:rFonts w:ascii="Eras Light ITC" w:hAnsi="Eras Light ITC" w:cs="Narkisim"/>
        </w:rPr>
        <w:t>meteriological</w:t>
      </w:r>
      <w:proofErr w:type="spellEnd"/>
      <w:r w:rsidR="00480E59">
        <w:rPr>
          <w:rFonts w:ascii="Eras Light ITC" w:hAnsi="Eras Light ITC" w:cs="Narkisim"/>
        </w:rPr>
        <w:t xml:space="preserve"> data with surveillance data. McBride indicated that such analysis may be possible but might take some time to implement. </w:t>
      </w:r>
    </w:p>
    <w:p w14:paraId="23B850BD" w14:textId="77777777" w:rsidR="00B063C4" w:rsidRDefault="00480E59" w:rsidP="00B063C4">
      <w:pPr>
        <w:pStyle w:val="ListParagraph"/>
        <w:rPr>
          <w:rFonts w:ascii="Eras Light ITC" w:hAnsi="Eras Light ITC" w:cs="Narkisim"/>
        </w:rPr>
      </w:pPr>
      <w:r w:rsidRPr="00B063C4">
        <w:rPr>
          <w:rFonts w:ascii="Eras Light ITC" w:hAnsi="Eras Light ITC" w:cs="Narkisim"/>
        </w:rPr>
        <w:t xml:space="preserve">McBride mentioned that far more mosquitoes were observed in surveillance traps in 2023 largely due to exceptionally high numbers of </w:t>
      </w:r>
      <w:r w:rsidRPr="00B063C4">
        <w:rPr>
          <w:rFonts w:ascii="Eras Light ITC" w:hAnsi="Eras Light ITC" w:cs="Narkisim"/>
          <w:i/>
          <w:iCs/>
        </w:rPr>
        <w:t xml:space="preserve">Culex </w:t>
      </w:r>
      <w:proofErr w:type="spellStart"/>
      <w:r w:rsidRPr="00B063C4">
        <w:rPr>
          <w:rFonts w:ascii="Eras Light ITC" w:hAnsi="Eras Light ITC" w:cs="Narkisim"/>
          <w:i/>
          <w:iCs/>
        </w:rPr>
        <w:t>tarsalis</w:t>
      </w:r>
      <w:proofErr w:type="spellEnd"/>
      <w:r w:rsidRPr="00B063C4">
        <w:rPr>
          <w:rFonts w:ascii="Eras Light ITC" w:hAnsi="Eras Light ITC" w:cs="Narkisim"/>
        </w:rPr>
        <w:t xml:space="preserve">. Risk noted that it was fortunate that human cases of West Nile virus were low despite high numbers of vectors. McBride agreed and mentioned mosquito pools positive for West Nile virus and human cases in neighboring states. </w:t>
      </w:r>
    </w:p>
    <w:p w14:paraId="6C8C6AAE" w14:textId="77777777" w:rsidR="00B063C4" w:rsidRDefault="00480E59" w:rsidP="00B063C4">
      <w:pPr>
        <w:pStyle w:val="ListParagraph"/>
        <w:rPr>
          <w:rFonts w:ascii="Eras Light ITC" w:hAnsi="Eras Light ITC" w:cs="Narkisim"/>
        </w:rPr>
      </w:pPr>
      <w:r w:rsidRPr="00B063C4">
        <w:rPr>
          <w:rFonts w:ascii="Eras Light ITC" w:hAnsi="Eras Light ITC" w:cs="Narkisim"/>
        </w:rPr>
        <w:t xml:space="preserve">McBride noted greater than average acres treated for larval mosquitoes. Buroker asked about large number of acres treated in South Jordan. </w:t>
      </w:r>
      <w:r w:rsidR="00627C0B" w:rsidRPr="00B063C4">
        <w:rPr>
          <w:rFonts w:ascii="Eras Light ITC" w:hAnsi="Eras Light ITC" w:cs="Narkisim"/>
        </w:rPr>
        <w:t xml:space="preserve">Zander asked why area treated in Riverton was lower than in neighboring South Jordan and Draper. </w:t>
      </w:r>
      <w:r w:rsidRPr="00B063C4">
        <w:rPr>
          <w:rFonts w:ascii="Eras Light ITC" w:hAnsi="Eras Light ITC" w:cs="Narkisim"/>
        </w:rPr>
        <w:t xml:space="preserve">McBride explained that some large areas of </w:t>
      </w:r>
      <w:proofErr w:type="spellStart"/>
      <w:r w:rsidRPr="00B063C4">
        <w:rPr>
          <w:rFonts w:ascii="Eras Light ITC" w:hAnsi="Eras Light ITC" w:cs="Narkisim"/>
        </w:rPr>
        <w:t>laraval</w:t>
      </w:r>
      <w:proofErr w:type="spellEnd"/>
      <w:r w:rsidRPr="00B063C4">
        <w:rPr>
          <w:rFonts w:ascii="Eras Light ITC" w:hAnsi="Eras Light ITC" w:cs="Narkisim"/>
        </w:rPr>
        <w:t xml:space="preserve"> mosquito habitat near the Jordan River in South Jordan and Draper</w:t>
      </w:r>
      <w:r w:rsidR="00627C0B" w:rsidRPr="00B063C4">
        <w:rPr>
          <w:rFonts w:ascii="Eras Light ITC" w:hAnsi="Eras Light ITC" w:cs="Narkisim"/>
        </w:rPr>
        <w:t xml:space="preserve"> were responsible for the area treated there. </w:t>
      </w:r>
    </w:p>
    <w:p w14:paraId="35EA460B" w14:textId="77777777" w:rsidR="00B063C4" w:rsidRDefault="00627C0B" w:rsidP="00B063C4">
      <w:pPr>
        <w:pStyle w:val="ListParagraph"/>
        <w:rPr>
          <w:rFonts w:ascii="Eras Light ITC" w:hAnsi="Eras Light ITC" w:cs="Narkisim"/>
        </w:rPr>
      </w:pPr>
      <w:r w:rsidRPr="00B063C4">
        <w:rPr>
          <w:rFonts w:ascii="Eras Light ITC" w:hAnsi="Eras Light ITC" w:cs="Narkisim"/>
        </w:rPr>
        <w:t xml:space="preserve">McBride noted fewer tree-hole mosquitoes than expected, reported on mosquito fish delivery to ornamental ponds, pointed out fewer larvae in horse troughs than observed in previous years, and explained catch basin treatments. </w:t>
      </w:r>
      <w:r w:rsidR="00B063C4">
        <w:rPr>
          <w:rFonts w:ascii="Eras Light ITC" w:hAnsi="Eras Light ITC" w:cs="Narkisim"/>
        </w:rPr>
        <w:t>He</w:t>
      </w:r>
      <w:r w:rsidRPr="00B063C4">
        <w:rPr>
          <w:rFonts w:ascii="Eras Light ITC" w:hAnsi="Eras Light ITC" w:cs="Narkisim"/>
        </w:rPr>
        <w:t xml:space="preserve"> </w:t>
      </w:r>
      <w:r w:rsidR="00E438E7" w:rsidRPr="00B063C4">
        <w:rPr>
          <w:rFonts w:ascii="Eras Light ITC" w:hAnsi="Eras Light ITC" w:cs="Narkisim"/>
        </w:rPr>
        <w:t>explained</w:t>
      </w:r>
      <w:r w:rsidRPr="00B063C4">
        <w:rPr>
          <w:rFonts w:ascii="Eras Light ITC" w:hAnsi="Eras Light ITC" w:cs="Narkisim"/>
        </w:rPr>
        <w:t xml:space="preserve"> productivity for seasonal crews</w:t>
      </w:r>
      <w:r w:rsidR="00E438E7" w:rsidRPr="00B063C4">
        <w:rPr>
          <w:rFonts w:ascii="Eras Light ITC" w:hAnsi="Eras Light ITC" w:cs="Narkisim"/>
        </w:rPr>
        <w:t xml:space="preserve">, mentioned that </w:t>
      </w:r>
      <w:r w:rsidRPr="00B063C4">
        <w:rPr>
          <w:rFonts w:ascii="Eras Light ITC" w:hAnsi="Eras Light ITC" w:cs="Narkisim"/>
        </w:rPr>
        <w:t xml:space="preserve">adult mosquito control </w:t>
      </w:r>
      <w:proofErr w:type="spellStart"/>
      <w:r w:rsidRPr="00B063C4">
        <w:rPr>
          <w:rFonts w:ascii="Eras Light ITC" w:hAnsi="Eras Light ITC" w:cs="Narkisim"/>
        </w:rPr>
        <w:t>activites</w:t>
      </w:r>
      <w:proofErr w:type="spellEnd"/>
      <w:r w:rsidR="00E438E7" w:rsidRPr="00B063C4">
        <w:rPr>
          <w:rFonts w:ascii="Eras Light ITC" w:hAnsi="Eras Light ITC" w:cs="Narkisim"/>
        </w:rPr>
        <w:t xml:space="preserve"> were limited by weather conditions</w:t>
      </w:r>
      <w:r w:rsidRPr="00B063C4">
        <w:rPr>
          <w:rFonts w:ascii="Eras Light ITC" w:hAnsi="Eras Light ITC" w:cs="Narkisim"/>
        </w:rPr>
        <w:t xml:space="preserve">, </w:t>
      </w:r>
      <w:r w:rsidR="00E438E7" w:rsidRPr="00B063C4">
        <w:rPr>
          <w:rFonts w:ascii="Eras Light ITC" w:hAnsi="Eras Light ITC" w:cs="Narkisim"/>
        </w:rPr>
        <w:t xml:space="preserve">noted that </w:t>
      </w:r>
      <w:r w:rsidRPr="00B063C4">
        <w:rPr>
          <w:rFonts w:ascii="Eras Light ITC" w:hAnsi="Eras Light ITC" w:cs="Narkisim"/>
        </w:rPr>
        <w:t>service requests</w:t>
      </w:r>
      <w:r w:rsidR="00E438E7" w:rsidRPr="00B063C4">
        <w:rPr>
          <w:rFonts w:ascii="Eras Light ITC" w:hAnsi="Eras Light ITC" w:cs="Narkisim"/>
        </w:rPr>
        <w:t xml:space="preserve"> were above average, and summarized arbovirus activity indicating that 46 mosquito pools were positive for West Nile virus. Risk asked about use of sentinel chickens for arbovirus activity in neighboring districts. McBride indicated that chickens are used in Magna, but he did not have complete data about results from that surveillance. </w:t>
      </w:r>
    </w:p>
    <w:p w14:paraId="17DEFF77" w14:textId="77777777" w:rsidR="00B063C4" w:rsidRDefault="00E438E7" w:rsidP="00B063C4">
      <w:pPr>
        <w:pStyle w:val="ListParagraph"/>
        <w:rPr>
          <w:rFonts w:ascii="Eras Light ITC" w:hAnsi="Eras Light ITC" w:cs="Narkisim"/>
        </w:rPr>
      </w:pPr>
      <w:r w:rsidRPr="00B063C4">
        <w:rPr>
          <w:rFonts w:ascii="Eras Light ITC" w:hAnsi="Eras Light ITC" w:cs="Narkisim"/>
        </w:rPr>
        <w:t xml:space="preserve">McBride explained less effort in black fly control in 2023, and a delay in implementing the education program due to staffing shortages, and reported on pesticide </w:t>
      </w:r>
      <w:r w:rsidRPr="00B063C4">
        <w:rPr>
          <w:rFonts w:ascii="Eras Light ITC" w:hAnsi="Eras Light ITC" w:cs="Narkisim"/>
        </w:rPr>
        <w:t>expenses</w:t>
      </w:r>
      <w:r w:rsidRPr="00B063C4">
        <w:rPr>
          <w:rFonts w:ascii="Eras Light ITC" w:hAnsi="Eras Light ITC" w:cs="Narkisim"/>
        </w:rPr>
        <w:t xml:space="preserve">. </w:t>
      </w:r>
    </w:p>
    <w:p w14:paraId="3C7367A6" w14:textId="778DD987" w:rsidR="00E438E7" w:rsidRPr="00B063C4" w:rsidRDefault="006718ED" w:rsidP="00B063C4">
      <w:pPr>
        <w:pStyle w:val="ListParagraph"/>
        <w:rPr>
          <w:rFonts w:ascii="Eras Light ITC" w:hAnsi="Eras Light ITC" w:cs="Narkisim"/>
        </w:rPr>
      </w:pPr>
      <w:r w:rsidRPr="00B063C4">
        <w:rPr>
          <w:rFonts w:ascii="Eras Light ITC" w:hAnsi="Eras Light ITC" w:cs="Narkisim"/>
        </w:rPr>
        <w:t xml:space="preserve">Buroker asked about hard copies of the report and McBride explained that hard copies are available at the District office and additional copies could be made available upon request. </w:t>
      </w:r>
      <w:r w:rsidR="00E438E7" w:rsidRPr="00B063C4">
        <w:rPr>
          <w:rFonts w:ascii="Eras Light ITC" w:hAnsi="Eras Light ITC" w:cs="Narkisim"/>
        </w:rPr>
        <w:t xml:space="preserve">Overson and </w:t>
      </w:r>
      <w:proofErr w:type="spellStart"/>
      <w:r w:rsidR="00E438E7" w:rsidRPr="00B063C4">
        <w:rPr>
          <w:rFonts w:ascii="Eras Light ITC" w:hAnsi="Eras Light ITC" w:cs="Narkisim"/>
        </w:rPr>
        <w:t>Catten</w:t>
      </w:r>
      <w:proofErr w:type="spellEnd"/>
      <w:r w:rsidR="00E438E7" w:rsidRPr="00B063C4">
        <w:rPr>
          <w:rFonts w:ascii="Eras Light ITC" w:hAnsi="Eras Light ITC" w:cs="Narkisim"/>
        </w:rPr>
        <w:t xml:space="preserve"> expressed appreciation for the </w:t>
      </w:r>
      <w:proofErr w:type="gramStart"/>
      <w:r w:rsidR="00E438E7" w:rsidRPr="00B063C4">
        <w:rPr>
          <w:rFonts w:ascii="Eras Light ITC" w:hAnsi="Eras Light ITC" w:cs="Narkisim"/>
        </w:rPr>
        <w:t>report</w:t>
      </w:r>
      <w:proofErr w:type="gramEnd"/>
    </w:p>
    <w:p w14:paraId="1863CBF7" w14:textId="5B4D886E" w:rsidR="00674F47" w:rsidRPr="004C6CE4" w:rsidRDefault="00674F47" w:rsidP="007C0F4A">
      <w:pPr>
        <w:ind w:firstLine="60"/>
        <w:rPr>
          <w:rFonts w:ascii="Eras Light ITC" w:hAnsi="Eras Light ITC" w:cs="Narkisim"/>
        </w:rPr>
      </w:pPr>
    </w:p>
    <w:p w14:paraId="1C0BE760" w14:textId="75A7014C" w:rsidR="003E6821" w:rsidRPr="004C6CE4" w:rsidRDefault="003E6821" w:rsidP="003E6821">
      <w:pPr>
        <w:numPr>
          <w:ilvl w:val="0"/>
          <w:numId w:val="5"/>
        </w:numPr>
        <w:rPr>
          <w:rFonts w:ascii="Eras Light ITC" w:hAnsi="Eras Light ITC" w:cs="Narkisim"/>
        </w:rPr>
      </w:pPr>
      <w:r w:rsidRPr="003E6821">
        <w:rPr>
          <w:rFonts w:ascii="Eras Light ITC" w:hAnsi="Eras Light ITC" w:cs="Narkisim"/>
          <w:b/>
          <w:bCs/>
        </w:rPr>
        <w:t>Forecasting Pesticide Need and Purchasing</w:t>
      </w:r>
      <w:r w:rsidR="00163342" w:rsidRPr="004C6CE4">
        <w:rPr>
          <w:rFonts w:ascii="Eras Light ITC" w:hAnsi="Eras Light ITC" w:cs="Narkisim"/>
        </w:rPr>
        <w:t>.</w:t>
      </w:r>
      <w:r w:rsidR="00E438E7">
        <w:rPr>
          <w:rFonts w:ascii="Eras Light ITC" w:hAnsi="Eras Light ITC" w:cs="Narkisim"/>
        </w:rPr>
        <w:t xml:space="preserve"> McBride explained that </w:t>
      </w:r>
      <w:r w:rsidR="006718ED">
        <w:rPr>
          <w:rFonts w:ascii="Eras Light ITC" w:hAnsi="Eras Light ITC" w:cs="Narkisim"/>
        </w:rPr>
        <w:t xml:space="preserve">historical use, current inventory, and past orders inform decisions about budgeting for and ordering pesticide. Snow requested a summary </w:t>
      </w:r>
      <w:r w:rsidR="00B063C4">
        <w:rPr>
          <w:rFonts w:ascii="Eras Light ITC" w:hAnsi="Eras Light ITC" w:cs="Narkisim"/>
        </w:rPr>
        <w:t xml:space="preserve">of </w:t>
      </w:r>
      <w:r w:rsidR="006718ED">
        <w:rPr>
          <w:rFonts w:ascii="Eras Light ITC" w:hAnsi="Eras Light ITC" w:cs="Narkisim"/>
        </w:rPr>
        <w:t>data presented.</w:t>
      </w:r>
    </w:p>
    <w:p w14:paraId="5642ED05" w14:textId="31052038" w:rsidR="005A740D" w:rsidRPr="004C6CE4" w:rsidRDefault="005A740D" w:rsidP="005A740D">
      <w:pPr>
        <w:ind w:left="720"/>
        <w:rPr>
          <w:rFonts w:ascii="Eras Light ITC" w:hAnsi="Eras Light ITC" w:cs="Narkisim"/>
        </w:rPr>
      </w:pPr>
    </w:p>
    <w:p w14:paraId="66094B57" w14:textId="4C3F0E55" w:rsidR="006718ED" w:rsidRPr="00837D73" w:rsidRDefault="003E6821" w:rsidP="00837D73">
      <w:pPr>
        <w:numPr>
          <w:ilvl w:val="0"/>
          <w:numId w:val="5"/>
        </w:numPr>
        <w:rPr>
          <w:rFonts w:ascii="Eras Light ITC" w:hAnsi="Eras Light ITC" w:cs="Narkisim"/>
        </w:rPr>
      </w:pPr>
      <w:r w:rsidRPr="003E6821">
        <w:rPr>
          <w:rFonts w:ascii="Eras Light ITC" w:hAnsi="Eras Light ITC" w:cs="Narkisim"/>
          <w:b/>
          <w:bCs/>
        </w:rPr>
        <w:t>Conditions of the District</w:t>
      </w:r>
      <w:r w:rsidR="005A740D" w:rsidRPr="004C6CE4">
        <w:rPr>
          <w:rFonts w:ascii="Eras Light ITC" w:hAnsi="Eras Light ITC" w:cs="Narkisim"/>
        </w:rPr>
        <w:t xml:space="preserve">. </w:t>
      </w:r>
      <w:r w:rsidR="006718ED">
        <w:rPr>
          <w:rFonts w:ascii="Eras Light ITC" w:hAnsi="Eras Light ITC" w:cs="Narkisim"/>
        </w:rPr>
        <w:t xml:space="preserve"> McBride noted that current activities at the District include finalizing the annual report, planning 2024 goals and focus, reviewing policies and programs, and onboarding newly hired assistant manager.</w:t>
      </w:r>
    </w:p>
    <w:p w14:paraId="0ED3950A" w14:textId="2A15B869" w:rsidR="006718ED" w:rsidRDefault="006718ED" w:rsidP="006718ED">
      <w:pPr>
        <w:ind w:left="720"/>
        <w:rPr>
          <w:rFonts w:ascii="Eras Light ITC" w:hAnsi="Eras Light ITC" w:cs="Narkisim"/>
        </w:rPr>
      </w:pPr>
      <w:r>
        <w:rPr>
          <w:rFonts w:ascii="Eras Light ITC" w:hAnsi="Eras Light ITC" w:cs="Narkisim"/>
        </w:rPr>
        <w:t>McBride reviewed upcoming conferences</w:t>
      </w:r>
      <w:r w:rsidR="00837D73">
        <w:rPr>
          <w:rFonts w:ascii="Eras Light ITC" w:hAnsi="Eras Light ITC" w:cs="Narkisim"/>
        </w:rPr>
        <w:t>.</w:t>
      </w:r>
    </w:p>
    <w:p w14:paraId="0A1A278F" w14:textId="7F5903BB" w:rsidR="006718ED" w:rsidRDefault="00837D73" w:rsidP="006718ED">
      <w:pPr>
        <w:ind w:left="720"/>
        <w:rPr>
          <w:rFonts w:ascii="Eras Light ITC" w:hAnsi="Eras Light ITC" w:cs="Narkisim"/>
        </w:rPr>
      </w:pPr>
      <w:r>
        <w:rPr>
          <w:rFonts w:ascii="Eras Light ITC" w:hAnsi="Eras Light ITC" w:cs="Narkisim"/>
        </w:rPr>
        <w:t>N</w:t>
      </w:r>
      <w:r w:rsidR="006718ED">
        <w:rPr>
          <w:rFonts w:ascii="Eras Light ITC" w:hAnsi="Eras Light ITC" w:cs="Narkisim"/>
        </w:rPr>
        <w:t>ot</w:t>
      </w:r>
      <w:r>
        <w:rPr>
          <w:rFonts w:ascii="Eras Light ITC" w:hAnsi="Eras Light ITC" w:cs="Narkisim"/>
        </w:rPr>
        <w:t>ing</w:t>
      </w:r>
      <w:r w:rsidR="006718ED">
        <w:rPr>
          <w:rFonts w:ascii="Eras Light ITC" w:hAnsi="Eras Light ITC" w:cs="Narkisim"/>
        </w:rPr>
        <w:t xml:space="preserve"> that Zander will be leaving the board</w:t>
      </w:r>
      <w:r>
        <w:rPr>
          <w:rFonts w:ascii="Eras Light ITC" w:hAnsi="Eras Light ITC" w:cs="Narkisim"/>
        </w:rPr>
        <w:t>, McBride</w:t>
      </w:r>
      <w:r w:rsidR="006718ED">
        <w:rPr>
          <w:rFonts w:ascii="Eras Light ITC" w:hAnsi="Eras Light ITC" w:cs="Narkisim"/>
        </w:rPr>
        <w:t xml:space="preserve"> thanked her for participating</w:t>
      </w:r>
      <w:r>
        <w:rPr>
          <w:rFonts w:ascii="Eras Light ITC" w:hAnsi="Eras Light ITC" w:cs="Narkisim"/>
        </w:rPr>
        <w:t>, and</w:t>
      </w:r>
      <w:r w:rsidR="006718ED">
        <w:rPr>
          <w:rFonts w:ascii="Eras Light ITC" w:hAnsi="Eras Light ITC" w:cs="Narkisim"/>
        </w:rPr>
        <w:t xml:space="preserve"> explained that re-appointed</w:t>
      </w:r>
      <w:r>
        <w:rPr>
          <w:rFonts w:ascii="Eras Light ITC" w:hAnsi="Eras Light ITC" w:cs="Narkisim"/>
        </w:rPr>
        <w:t xml:space="preserve"> and newly appointed</w:t>
      </w:r>
      <w:r w:rsidR="006718ED">
        <w:rPr>
          <w:rFonts w:ascii="Eras Light ITC" w:hAnsi="Eras Light ITC" w:cs="Narkisim"/>
        </w:rPr>
        <w:t xml:space="preserve"> board members need to complete board training</w:t>
      </w:r>
      <w:r>
        <w:rPr>
          <w:rFonts w:ascii="Eras Light ITC" w:hAnsi="Eras Light ITC" w:cs="Narkisim"/>
        </w:rPr>
        <w:t>.</w:t>
      </w:r>
    </w:p>
    <w:p w14:paraId="098D884A" w14:textId="37F47D6B" w:rsidR="00837D73" w:rsidRDefault="00837D73" w:rsidP="006718ED">
      <w:pPr>
        <w:ind w:left="720"/>
        <w:rPr>
          <w:rFonts w:ascii="Eras Light ITC" w:hAnsi="Eras Light ITC" w:cs="Narkisim"/>
        </w:rPr>
      </w:pPr>
      <w:r>
        <w:rPr>
          <w:rFonts w:ascii="Eras Light ITC" w:hAnsi="Eras Light ITC" w:cs="Narkisim"/>
        </w:rPr>
        <w:lastRenderedPageBreak/>
        <w:t xml:space="preserve">McBride announced </w:t>
      </w:r>
      <w:proofErr w:type="gramStart"/>
      <w:r>
        <w:rPr>
          <w:rFonts w:ascii="Eras Light ITC" w:hAnsi="Eras Light ITC" w:cs="Narkisim"/>
        </w:rPr>
        <w:t>hiring</w:t>
      </w:r>
      <w:proofErr w:type="gramEnd"/>
      <w:r>
        <w:rPr>
          <w:rFonts w:ascii="Eras Light ITC" w:hAnsi="Eras Light ITC" w:cs="Narkisim"/>
        </w:rPr>
        <w:t xml:space="preserve"> of Scott Sommer as the new assistant manager. Sommer has worked as a high school teacher and seasonal employee at SSLVMAD for 20 years. He has </w:t>
      </w:r>
      <w:proofErr w:type="gramStart"/>
      <w:r>
        <w:rPr>
          <w:rFonts w:ascii="Eras Light ITC" w:hAnsi="Eras Light ITC" w:cs="Narkisim"/>
        </w:rPr>
        <w:t>good</w:t>
      </w:r>
      <w:proofErr w:type="gramEnd"/>
      <w:r>
        <w:rPr>
          <w:rFonts w:ascii="Eras Light ITC" w:hAnsi="Eras Light ITC" w:cs="Narkisim"/>
        </w:rPr>
        <w:t xml:space="preserve"> education background, is familiar with the District and will begin employment with the District at the end of January.</w:t>
      </w:r>
    </w:p>
    <w:p w14:paraId="397C52C1" w14:textId="3E633B64" w:rsidR="00837D73" w:rsidRDefault="00837D73" w:rsidP="006718ED">
      <w:pPr>
        <w:ind w:left="720"/>
        <w:rPr>
          <w:rFonts w:ascii="Eras Light ITC" w:hAnsi="Eras Light ITC" w:cs="Narkisim"/>
        </w:rPr>
      </w:pPr>
      <w:r>
        <w:rPr>
          <w:rFonts w:ascii="Eras Light ITC" w:hAnsi="Eras Light ITC" w:cs="Narkisim"/>
        </w:rPr>
        <w:t xml:space="preserve">McBride reported on safety goals, and noted that a review of </w:t>
      </w:r>
      <w:proofErr w:type="spellStart"/>
      <w:r>
        <w:rPr>
          <w:rFonts w:ascii="Eras Light ITC" w:hAnsi="Eras Light ITC" w:cs="Narkisim"/>
        </w:rPr>
        <w:t>legisltation</w:t>
      </w:r>
      <w:proofErr w:type="spellEnd"/>
      <w:r>
        <w:rPr>
          <w:rFonts w:ascii="Eras Light ITC" w:hAnsi="Eras Light ITC" w:cs="Narkisim"/>
        </w:rPr>
        <w:t xml:space="preserve"> that may impact the District will be included in conditions of the District beginning in February.</w:t>
      </w:r>
    </w:p>
    <w:p w14:paraId="0F662ADB" w14:textId="77777777" w:rsidR="003E6821" w:rsidRDefault="003E6821" w:rsidP="003E6821">
      <w:pPr>
        <w:rPr>
          <w:rFonts w:ascii="Eras Light ITC" w:hAnsi="Eras Light ITC" w:cs="Narkisim"/>
        </w:rPr>
      </w:pPr>
    </w:p>
    <w:p w14:paraId="01CED703" w14:textId="179A9843" w:rsidR="003E6821" w:rsidRDefault="003E6821" w:rsidP="005A740D">
      <w:pPr>
        <w:numPr>
          <w:ilvl w:val="0"/>
          <w:numId w:val="5"/>
        </w:numPr>
        <w:rPr>
          <w:rFonts w:ascii="Eras Light ITC" w:hAnsi="Eras Light ITC" w:cs="Narkisim"/>
          <w:b/>
          <w:bCs/>
        </w:rPr>
      </w:pPr>
      <w:r w:rsidRPr="003E6821">
        <w:rPr>
          <w:rFonts w:ascii="Eras Light ITC" w:hAnsi="Eras Light ITC" w:cs="Narkisim"/>
          <w:b/>
          <w:bCs/>
        </w:rPr>
        <w:t>Board Meeting Items for February 1</w:t>
      </w:r>
      <w:r w:rsidR="00837D73">
        <w:rPr>
          <w:rFonts w:ascii="Eras Light ITC" w:hAnsi="Eras Light ITC" w:cs="Narkisim"/>
          <w:b/>
          <w:bCs/>
        </w:rPr>
        <w:t>2</w:t>
      </w:r>
      <w:r w:rsidRPr="003E6821">
        <w:rPr>
          <w:rFonts w:ascii="Eras Light ITC" w:hAnsi="Eras Light ITC" w:cs="Narkisim"/>
          <w:b/>
          <w:bCs/>
        </w:rPr>
        <w:t>th Meeting</w:t>
      </w:r>
      <w:r w:rsidR="00837D73">
        <w:rPr>
          <w:rFonts w:ascii="Eras Light ITC" w:hAnsi="Eras Light ITC" w:cs="Narkisim"/>
          <w:b/>
          <w:bCs/>
        </w:rPr>
        <w:t>.</w:t>
      </w:r>
      <w:r w:rsidR="00837D73">
        <w:rPr>
          <w:rFonts w:ascii="Eras Light ITC" w:hAnsi="Eras Light ITC" w:cs="Narkisim"/>
        </w:rPr>
        <w:t xml:space="preserve"> McBride noted that a presentation summarizing efficacy research can be included.</w:t>
      </w:r>
      <w:r w:rsidR="00B063C4">
        <w:rPr>
          <w:rFonts w:ascii="Eras Light ITC" w:hAnsi="Eras Light ITC" w:cs="Narkisim"/>
        </w:rPr>
        <w:t xml:space="preserve"> No additional items were requested.</w:t>
      </w:r>
    </w:p>
    <w:p w14:paraId="7FE24F61" w14:textId="77777777" w:rsidR="003E6821" w:rsidRPr="003E6821" w:rsidRDefault="003E6821" w:rsidP="003E6821">
      <w:pPr>
        <w:rPr>
          <w:rFonts w:ascii="Eras Light ITC" w:hAnsi="Eras Light ITC" w:cs="Narkisim"/>
          <w:b/>
          <w:bCs/>
        </w:rPr>
      </w:pPr>
    </w:p>
    <w:p w14:paraId="75D1D561" w14:textId="3E98A78D" w:rsidR="00170E6D" w:rsidRDefault="006D0204" w:rsidP="0051542A">
      <w:pPr>
        <w:numPr>
          <w:ilvl w:val="0"/>
          <w:numId w:val="5"/>
        </w:numPr>
        <w:rPr>
          <w:rFonts w:ascii="Eras Light ITC" w:hAnsi="Eras Light ITC" w:cs="Narkisim"/>
        </w:rPr>
      </w:pPr>
      <w:r w:rsidRPr="003E6821">
        <w:rPr>
          <w:rFonts w:ascii="Eras Light ITC" w:hAnsi="Eras Light ITC" w:cs="Narkisim"/>
          <w:b/>
          <w:bCs/>
        </w:rPr>
        <w:t>Approve Bills</w:t>
      </w:r>
      <w:r w:rsidRPr="004C6CE4">
        <w:rPr>
          <w:rFonts w:ascii="Eras Light ITC" w:hAnsi="Eras Light ITC" w:cs="Narkisim"/>
        </w:rPr>
        <w:t>. The bills were presented for approval and payment.</w:t>
      </w:r>
      <w:r w:rsidR="00837D73">
        <w:rPr>
          <w:rFonts w:ascii="Eras Light ITC" w:hAnsi="Eras Light ITC" w:cs="Narkisim"/>
        </w:rPr>
        <w:t xml:space="preserve"> Overson moved to approve the bills. </w:t>
      </w:r>
      <w:r w:rsidR="00CE1714">
        <w:rPr>
          <w:rFonts w:ascii="Eras Light ITC" w:hAnsi="Eras Light ITC" w:cs="Narkisim"/>
        </w:rPr>
        <w:t>Gilson</w:t>
      </w:r>
      <w:r w:rsidR="00837D73">
        <w:rPr>
          <w:rFonts w:ascii="Eras Light ITC" w:hAnsi="Eras Light ITC" w:cs="Narkisim"/>
        </w:rPr>
        <w:t xml:space="preserve"> seconded the motion. The motion carried with all in favor.</w:t>
      </w:r>
    </w:p>
    <w:p w14:paraId="27823432" w14:textId="77777777" w:rsidR="003E6821" w:rsidRPr="004C6CE4" w:rsidRDefault="003E6821" w:rsidP="003E6821">
      <w:pPr>
        <w:ind w:left="720"/>
        <w:rPr>
          <w:rFonts w:ascii="Eras Light ITC" w:hAnsi="Eras Light ITC" w:cs="Narkisim"/>
        </w:rPr>
      </w:pPr>
    </w:p>
    <w:p w14:paraId="68605297" w14:textId="1B0AB459" w:rsidR="00316A65" w:rsidRPr="004C6CE4" w:rsidRDefault="006D0204" w:rsidP="004C6CE4">
      <w:pPr>
        <w:numPr>
          <w:ilvl w:val="0"/>
          <w:numId w:val="5"/>
        </w:numPr>
        <w:rPr>
          <w:rFonts w:ascii="Eras Light ITC" w:hAnsi="Eras Light ITC" w:cs="Narkisim"/>
        </w:rPr>
      </w:pPr>
      <w:r w:rsidRPr="003E6821">
        <w:rPr>
          <w:rFonts w:ascii="Eras Light ITC" w:hAnsi="Eras Light ITC" w:cs="Narkisim"/>
          <w:b/>
          <w:bCs/>
        </w:rPr>
        <w:t>Adjourn</w:t>
      </w:r>
      <w:r w:rsidRPr="004C6CE4">
        <w:rPr>
          <w:rFonts w:ascii="Eras Light ITC" w:hAnsi="Eras Light ITC" w:cs="Narkisim"/>
        </w:rPr>
        <w:t xml:space="preserve">. </w:t>
      </w:r>
      <w:r w:rsidR="00170E6D" w:rsidRPr="004C6CE4">
        <w:rPr>
          <w:rFonts w:ascii="Eras Light ITC" w:hAnsi="Eras Light ITC" w:cs="Narkisim"/>
        </w:rPr>
        <w:t xml:space="preserve"> </w:t>
      </w:r>
      <w:r w:rsidR="00837D73">
        <w:rPr>
          <w:rFonts w:ascii="Eras Light ITC" w:hAnsi="Eras Light ITC" w:cs="Narkisim"/>
        </w:rPr>
        <w:t xml:space="preserve">Zander moved to </w:t>
      </w:r>
      <w:proofErr w:type="spellStart"/>
      <w:r w:rsidR="00837D73">
        <w:rPr>
          <w:rFonts w:ascii="Eras Light ITC" w:hAnsi="Eras Light ITC" w:cs="Narkisim"/>
        </w:rPr>
        <w:t>adjurn</w:t>
      </w:r>
      <w:proofErr w:type="spellEnd"/>
      <w:r w:rsidR="00837D73">
        <w:rPr>
          <w:rFonts w:ascii="Eras Light ITC" w:hAnsi="Eras Light ITC" w:cs="Narkisim"/>
        </w:rPr>
        <w:t xml:space="preserve"> the meeting, Price seconded the motion and the meeting was adjourned at 2:57 pm.</w:t>
      </w:r>
    </w:p>
    <w:sectPr w:rsidR="00316A65" w:rsidRPr="004C6CE4"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A1C0" w14:textId="77777777" w:rsidR="00131A87" w:rsidRDefault="00131A87" w:rsidP="006D0204">
      <w:r>
        <w:separator/>
      </w:r>
    </w:p>
  </w:endnote>
  <w:endnote w:type="continuationSeparator" w:id="0">
    <w:p w14:paraId="59289984" w14:textId="77777777" w:rsidR="00131A87" w:rsidRDefault="00131A87"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altName w:val="Narkisim"/>
    <w:charset w:val="B1"/>
    <w:family w:val="swiss"/>
    <w:pitch w:val="variable"/>
    <w:sig w:usb0="00000803" w:usb1="00000000" w:usb2="00000000" w:usb3="00000000" w:csb0="00000021" w:csb1="00000000"/>
  </w:font>
  <w:font w:name="Eras Light ITC">
    <w:altName w:val="Eras"/>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F91496" w:rsidRDefault="00F9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F91496" w:rsidRDefault="00F91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F91496" w:rsidRDefault="00F9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F73F" w14:textId="77777777" w:rsidR="00131A87" w:rsidRDefault="00131A87" w:rsidP="006D0204">
      <w:r>
        <w:separator/>
      </w:r>
    </w:p>
  </w:footnote>
  <w:footnote w:type="continuationSeparator" w:id="0">
    <w:p w14:paraId="02798662" w14:textId="77777777" w:rsidR="00131A87" w:rsidRDefault="00131A87"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F91496" w:rsidRDefault="00F9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4756"/>
      <w:docPartObj>
        <w:docPartGallery w:val="Watermarks"/>
        <w:docPartUnique/>
      </w:docPartObj>
    </w:sdtPr>
    <w:sdtEndPr/>
    <w:sdtContent>
      <w:p w14:paraId="6AC91192" w14:textId="6D28EB87" w:rsidR="00F91496" w:rsidRDefault="00B063C4">
        <w:pPr>
          <w:pStyle w:val="Header"/>
        </w:pPr>
        <w:r>
          <w:rPr>
            <w:noProof/>
          </w:rPr>
          <w:pict w14:anchorId="0AAE7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F91496" w:rsidRDefault="00F9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211A5E8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7831"/>
    <w:multiLevelType w:val="hybridMultilevel"/>
    <w:tmpl w:val="A51A5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35F4D"/>
    <w:multiLevelType w:val="hybridMultilevel"/>
    <w:tmpl w:val="00341EB8"/>
    <w:lvl w:ilvl="0" w:tplc="C224934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541646">
    <w:abstractNumId w:val="0"/>
  </w:num>
  <w:num w:numId="2" w16cid:durableId="1077478050">
    <w:abstractNumId w:val="2"/>
  </w:num>
  <w:num w:numId="3" w16cid:durableId="918439341">
    <w:abstractNumId w:val="1"/>
  </w:num>
  <w:num w:numId="4" w16cid:durableId="1479344288">
    <w:abstractNumId w:val="3"/>
  </w:num>
  <w:num w:numId="5" w16cid:durableId="1684480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NKgFAOarXdktAAAA"/>
  </w:docVars>
  <w:rsids>
    <w:rsidRoot w:val="006D0204"/>
    <w:rsid w:val="0002550B"/>
    <w:rsid w:val="00036D90"/>
    <w:rsid w:val="00040A43"/>
    <w:rsid w:val="00063EBA"/>
    <w:rsid w:val="000D19FF"/>
    <w:rsid w:val="000D1A97"/>
    <w:rsid w:val="00104D31"/>
    <w:rsid w:val="00125C4B"/>
    <w:rsid w:val="00131A87"/>
    <w:rsid w:val="00136346"/>
    <w:rsid w:val="0014172C"/>
    <w:rsid w:val="00163342"/>
    <w:rsid w:val="001706D6"/>
    <w:rsid w:val="00170E6D"/>
    <w:rsid w:val="00226C8C"/>
    <w:rsid w:val="00316A65"/>
    <w:rsid w:val="003323A7"/>
    <w:rsid w:val="00341FB2"/>
    <w:rsid w:val="00344116"/>
    <w:rsid w:val="00364A0D"/>
    <w:rsid w:val="003764C9"/>
    <w:rsid w:val="00376932"/>
    <w:rsid w:val="00396C6B"/>
    <w:rsid w:val="003D05F9"/>
    <w:rsid w:val="003E6821"/>
    <w:rsid w:val="004443DC"/>
    <w:rsid w:val="00480E59"/>
    <w:rsid w:val="004C6CE4"/>
    <w:rsid w:val="004D00F4"/>
    <w:rsid w:val="0051542A"/>
    <w:rsid w:val="0054636E"/>
    <w:rsid w:val="00572928"/>
    <w:rsid w:val="00576E1D"/>
    <w:rsid w:val="005A740D"/>
    <w:rsid w:val="005F31BC"/>
    <w:rsid w:val="00627C0B"/>
    <w:rsid w:val="006309F6"/>
    <w:rsid w:val="006631A6"/>
    <w:rsid w:val="006718ED"/>
    <w:rsid w:val="00674F47"/>
    <w:rsid w:val="00697917"/>
    <w:rsid w:val="006D0204"/>
    <w:rsid w:val="007A5994"/>
    <w:rsid w:val="007B5B52"/>
    <w:rsid w:val="007C0F4A"/>
    <w:rsid w:val="007C6FB0"/>
    <w:rsid w:val="007E78CD"/>
    <w:rsid w:val="007E7F73"/>
    <w:rsid w:val="00837D73"/>
    <w:rsid w:val="008A16A7"/>
    <w:rsid w:val="008D1447"/>
    <w:rsid w:val="009276CF"/>
    <w:rsid w:val="009D5934"/>
    <w:rsid w:val="009F4D75"/>
    <w:rsid w:val="00A168F1"/>
    <w:rsid w:val="00A54C37"/>
    <w:rsid w:val="00AA71A5"/>
    <w:rsid w:val="00B063C4"/>
    <w:rsid w:val="00B06F69"/>
    <w:rsid w:val="00B15609"/>
    <w:rsid w:val="00B33CFD"/>
    <w:rsid w:val="00B343B7"/>
    <w:rsid w:val="00B902C3"/>
    <w:rsid w:val="00C0199A"/>
    <w:rsid w:val="00C12F0E"/>
    <w:rsid w:val="00C30905"/>
    <w:rsid w:val="00C465EC"/>
    <w:rsid w:val="00C830CD"/>
    <w:rsid w:val="00CA2E7A"/>
    <w:rsid w:val="00CE1714"/>
    <w:rsid w:val="00D63AD3"/>
    <w:rsid w:val="00D65395"/>
    <w:rsid w:val="00D7410F"/>
    <w:rsid w:val="00DA3FE0"/>
    <w:rsid w:val="00DF4739"/>
    <w:rsid w:val="00E37178"/>
    <w:rsid w:val="00E438E7"/>
    <w:rsid w:val="00E512DE"/>
    <w:rsid w:val="00E55503"/>
    <w:rsid w:val="00E80306"/>
    <w:rsid w:val="00ED79D0"/>
    <w:rsid w:val="00F32CDB"/>
    <w:rsid w:val="00F47D41"/>
    <w:rsid w:val="00F60972"/>
    <w:rsid w:val="00F91496"/>
    <w:rsid w:val="00FB333E"/>
    <w:rsid w:val="00FC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C5D7-F205-4653-A5B1-B593DD95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1046</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Eric Gardner</cp:lastModifiedBy>
  <cp:revision>5</cp:revision>
  <dcterms:created xsi:type="dcterms:W3CDTF">2024-01-25T14:26:00Z</dcterms:created>
  <dcterms:modified xsi:type="dcterms:W3CDTF">2024-01-29T15:32:00Z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