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5D12E891" w:rsidR="00F37273" w:rsidRDefault="00D62E2E"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Arrowhead Springs</w:t>
      </w:r>
      <w:r w:rsidR="009622B4">
        <w:rPr>
          <w:rFonts w:ascii="Times New Roman" w:hAnsi="Times New Roman" w:cs="Times New Roman"/>
          <w:b/>
          <w:bCs/>
          <w:sz w:val="28"/>
          <w:szCs w:val="28"/>
        </w:rPr>
        <w:t xml:space="preserve"> </w:t>
      </w:r>
      <w:r w:rsidR="00692E03">
        <w:rPr>
          <w:rFonts w:ascii="Times New Roman" w:hAnsi="Times New Roman" w:cs="Times New Roman"/>
          <w:b/>
          <w:bCs/>
          <w:sz w:val="28"/>
          <w:szCs w:val="28"/>
        </w:rPr>
        <w:t xml:space="preserve">Public </w:t>
      </w:r>
      <w:r w:rsidR="009622B4">
        <w:rPr>
          <w:rFonts w:ascii="Times New Roman" w:hAnsi="Times New Roman" w:cs="Times New Roman"/>
          <w:b/>
          <w:bCs/>
          <w:sz w:val="28"/>
          <w:szCs w:val="28"/>
        </w:rPr>
        <w:t>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7BBD5F1" w:rsidR="007E7902" w:rsidRPr="007E6146" w:rsidRDefault="002D2D25" w:rsidP="00DE4F8F">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D62E2E">
        <w:rPr>
          <w:rFonts w:ascii="Times New Roman" w:hAnsi="Times New Roman" w:cs="Times New Roman"/>
          <w:color w:val="08050B"/>
          <w:sz w:val="24"/>
          <w:szCs w:val="24"/>
        </w:rPr>
        <w:t>ARROWHEAD SPRINGS</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 MEETING ON</w:t>
      </w:r>
      <w:r w:rsidR="00C96C39" w:rsidRPr="007E6146">
        <w:rPr>
          <w:rFonts w:ascii="Times New Roman" w:hAnsi="Times New Roman" w:cs="Times New Roman"/>
          <w:color w:val="08050B"/>
          <w:sz w:val="24"/>
          <w:szCs w:val="24"/>
        </w:rPr>
        <w:t xml:space="preserve"> </w:t>
      </w:r>
      <w:r w:rsidR="007F68B0">
        <w:rPr>
          <w:rFonts w:ascii="Times New Roman" w:hAnsi="Times New Roman" w:cs="Times New Roman"/>
          <w:color w:val="08050B"/>
          <w:sz w:val="24"/>
          <w:szCs w:val="24"/>
          <w:u w:val="single"/>
        </w:rPr>
        <w:t>FEBRUARY</w:t>
      </w:r>
      <w:r w:rsidR="00692E03">
        <w:rPr>
          <w:rFonts w:ascii="Times New Roman" w:hAnsi="Times New Roman" w:cs="Times New Roman"/>
          <w:color w:val="08050B"/>
          <w:sz w:val="24"/>
          <w:szCs w:val="24"/>
          <w:u w:val="single"/>
        </w:rPr>
        <w:t xml:space="preserve"> </w:t>
      </w:r>
      <w:r w:rsidR="007F68B0">
        <w:rPr>
          <w:rFonts w:ascii="Times New Roman" w:hAnsi="Times New Roman" w:cs="Times New Roman"/>
          <w:color w:val="08050B"/>
          <w:sz w:val="24"/>
          <w:szCs w:val="24"/>
          <w:u w:val="single"/>
        </w:rPr>
        <w:t>13</w:t>
      </w:r>
      <w:r w:rsidR="007E06CC">
        <w:rPr>
          <w:rFonts w:ascii="Times New Roman" w:hAnsi="Times New Roman" w:cs="Times New Roman"/>
          <w:color w:val="08050B"/>
          <w:sz w:val="24"/>
          <w:szCs w:val="24"/>
          <w:u w:val="single"/>
        </w:rPr>
        <w:t>th</w:t>
      </w:r>
      <w:r w:rsidR="00AA7FB7">
        <w:rPr>
          <w:rFonts w:ascii="Times New Roman" w:hAnsi="Times New Roman" w:cs="Times New Roman"/>
          <w:color w:val="08050B"/>
          <w:sz w:val="24"/>
          <w:szCs w:val="24"/>
          <w:u w:val="single"/>
        </w:rPr>
        <w:t xml:space="preserve">, </w:t>
      </w:r>
      <w:r w:rsidR="00950BB3">
        <w:rPr>
          <w:rFonts w:ascii="Times New Roman" w:hAnsi="Times New Roman" w:cs="Times New Roman"/>
          <w:color w:val="08050B"/>
          <w:sz w:val="24"/>
          <w:szCs w:val="24"/>
          <w:u w:val="single"/>
        </w:rPr>
        <w:t>202</w:t>
      </w:r>
      <w:r w:rsidR="007F68B0">
        <w:rPr>
          <w:rFonts w:ascii="Times New Roman" w:hAnsi="Times New Roman" w:cs="Times New Roman"/>
          <w:color w:val="08050B"/>
          <w:sz w:val="24"/>
          <w:szCs w:val="24"/>
          <w:u w:val="single"/>
        </w:rPr>
        <w:t>4</w:t>
      </w:r>
      <w:r w:rsidR="00597133">
        <w:rPr>
          <w:rFonts w:ascii="Times New Roman" w:hAnsi="Times New Roman" w:cs="Times New Roman"/>
          <w:color w:val="08050B"/>
          <w:sz w:val="24"/>
          <w:szCs w:val="24"/>
          <w:u w:val="single"/>
        </w:rPr>
        <w:t>,</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EAB1C43"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6057A4">
        <w:rPr>
          <w:rFonts w:ascii="Times New Roman" w:hAnsi="Times New Roman" w:cs="Times New Roman"/>
          <w:color w:val="08050B"/>
          <w:sz w:val="24"/>
          <w:szCs w:val="24"/>
          <w:u w:val="single"/>
        </w:rPr>
        <w:t>2</w:t>
      </w:r>
      <w:r w:rsidR="00692E03">
        <w:rPr>
          <w:rFonts w:ascii="Times New Roman" w:hAnsi="Times New Roman" w:cs="Times New Roman"/>
          <w:color w:val="08050B"/>
          <w:sz w:val="24"/>
          <w:szCs w:val="24"/>
          <w:u w:val="single"/>
        </w:rPr>
        <w:t>:</w:t>
      </w:r>
      <w:r w:rsidR="006057A4">
        <w:rPr>
          <w:rFonts w:ascii="Times New Roman" w:hAnsi="Times New Roman" w:cs="Times New Roman"/>
          <w:color w:val="08050B"/>
          <w:sz w:val="24"/>
          <w:szCs w:val="24"/>
          <w:u w:val="single"/>
        </w:rPr>
        <w:t>0</w:t>
      </w:r>
      <w:r w:rsidR="00692E03">
        <w:rPr>
          <w:rFonts w:ascii="Times New Roman" w:hAnsi="Times New Roman" w:cs="Times New Roman"/>
          <w:color w:val="08050B"/>
          <w:sz w:val="24"/>
          <w:szCs w:val="24"/>
          <w:u w:val="single"/>
        </w:rPr>
        <w:t>0 P.</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085E3769" w14:textId="3A9D8B5F" w:rsidR="00A27D1B" w:rsidRPr="00CD24AF" w:rsidRDefault="000E6196" w:rsidP="00A27D1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CD24AF">
        <w:rPr>
          <w:rFonts w:ascii="Times New Roman" w:hAnsi="Times New Roman" w:cs="Times New Roman"/>
          <w:b w:val="0"/>
          <w:color w:val="08050B"/>
          <w:sz w:val="24"/>
          <w:szCs w:val="24"/>
        </w:rPr>
        <w:t xml:space="preserve">Approve board meeting minutes from </w:t>
      </w:r>
      <w:r w:rsidR="007F68B0">
        <w:rPr>
          <w:rFonts w:ascii="Times New Roman" w:hAnsi="Times New Roman" w:cs="Times New Roman"/>
          <w:b w:val="0"/>
          <w:color w:val="08050B"/>
          <w:sz w:val="24"/>
          <w:szCs w:val="24"/>
        </w:rPr>
        <w:t>Decem</w:t>
      </w:r>
      <w:r w:rsidR="008B0766" w:rsidRPr="00CD24AF">
        <w:rPr>
          <w:rFonts w:ascii="Times New Roman" w:hAnsi="Times New Roman" w:cs="Times New Roman"/>
          <w:b w:val="0"/>
          <w:color w:val="08050B"/>
          <w:sz w:val="24"/>
          <w:szCs w:val="24"/>
        </w:rPr>
        <w:t>ber</w:t>
      </w:r>
      <w:r w:rsidRPr="00CD24AF">
        <w:rPr>
          <w:rFonts w:ascii="Times New Roman" w:hAnsi="Times New Roman" w:cs="Times New Roman"/>
          <w:b w:val="0"/>
          <w:color w:val="08050B"/>
          <w:sz w:val="24"/>
          <w:szCs w:val="24"/>
        </w:rPr>
        <w:t xml:space="preserve"> </w:t>
      </w:r>
      <w:r w:rsidR="00CD24AF" w:rsidRPr="00CD24AF">
        <w:rPr>
          <w:rFonts w:ascii="Times New Roman" w:hAnsi="Times New Roman" w:cs="Times New Roman"/>
          <w:b w:val="0"/>
          <w:color w:val="08050B"/>
          <w:sz w:val="24"/>
          <w:szCs w:val="24"/>
        </w:rPr>
        <w:t>2</w:t>
      </w:r>
      <w:r w:rsidR="007F68B0">
        <w:rPr>
          <w:rFonts w:ascii="Times New Roman" w:hAnsi="Times New Roman" w:cs="Times New Roman"/>
          <w:b w:val="0"/>
          <w:color w:val="08050B"/>
          <w:sz w:val="24"/>
          <w:szCs w:val="24"/>
        </w:rPr>
        <w:t>8</w:t>
      </w:r>
      <w:r w:rsidRPr="00CD24AF">
        <w:rPr>
          <w:rFonts w:ascii="Times New Roman" w:hAnsi="Times New Roman" w:cs="Times New Roman"/>
          <w:b w:val="0"/>
          <w:color w:val="08050B"/>
          <w:sz w:val="24"/>
          <w:szCs w:val="24"/>
          <w:vertAlign w:val="superscript"/>
        </w:rPr>
        <w:t>th</w:t>
      </w:r>
      <w:r w:rsidR="00DE4F8F" w:rsidRPr="00CD24AF">
        <w:rPr>
          <w:rFonts w:ascii="Times New Roman" w:hAnsi="Times New Roman" w:cs="Times New Roman"/>
          <w:b w:val="0"/>
          <w:color w:val="08050B"/>
          <w:sz w:val="24"/>
          <w:szCs w:val="24"/>
        </w:rPr>
        <w:t xml:space="preserve">, </w:t>
      </w:r>
      <w:r w:rsidRPr="00CD24AF">
        <w:rPr>
          <w:rFonts w:ascii="Times New Roman" w:hAnsi="Times New Roman" w:cs="Times New Roman"/>
          <w:b w:val="0"/>
          <w:color w:val="08050B"/>
          <w:sz w:val="24"/>
          <w:szCs w:val="24"/>
        </w:rPr>
        <w:t>2023</w:t>
      </w:r>
      <w:r w:rsidR="00DE4F8F" w:rsidRPr="00CD24AF">
        <w:rPr>
          <w:rFonts w:ascii="Times New Roman" w:hAnsi="Times New Roman" w:cs="Times New Roman"/>
          <w:b w:val="0"/>
          <w:color w:val="08050B"/>
          <w:sz w:val="24"/>
          <w:szCs w:val="24"/>
        </w:rPr>
        <w:t>.</w:t>
      </w:r>
    </w:p>
    <w:p w14:paraId="0786B930" w14:textId="77777777" w:rsidR="00A27D1B" w:rsidRDefault="00A27D1B" w:rsidP="00A27D1B">
      <w:pPr>
        <w:pStyle w:val="BodyText2"/>
        <w:spacing w:line="276" w:lineRule="auto"/>
        <w:ind w:left="720" w:right="-450"/>
        <w:jc w:val="left"/>
        <w:rPr>
          <w:rFonts w:ascii="Times New Roman" w:hAnsi="Times New Roman" w:cs="Times New Roman"/>
          <w:b w:val="0"/>
          <w:color w:val="08050B"/>
          <w:sz w:val="24"/>
          <w:szCs w:val="24"/>
        </w:rPr>
      </w:pPr>
    </w:p>
    <w:p w14:paraId="35ED9007" w14:textId="77777777" w:rsidR="003B36D2" w:rsidRPr="003B36D2" w:rsidRDefault="003B36D2" w:rsidP="00950BB3">
      <w:pPr>
        <w:pStyle w:val="BodyText2"/>
        <w:ind w:left="0" w:right="-450"/>
        <w:jc w:val="left"/>
        <w:rPr>
          <w:rFonts w:ascii="Times New Roman" w:hAnsi="Times New Roman" w:cs="Times New Roman"/>
          <w:color w:val="08050B"/>
          <w:sz w:val="24"/>
          <w:szCs w:val="24"/>
          <w:u w:val="single"/>
        </w:rPr>
      </w:pPr>
    </w:p>
    <w:p w14:paraId="24FA62D5" w14:textId="655247A3" w:rsidR="00AA5C2D" w:rsidRPr="00DC7D32" w:rsidRDefault="002D2D25" w:rsidP="00DE4F8F">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bookmarkEnd w:id="6"/>
    <w:p w14:paraId="64ACEBFE" w14:textId="77777777" w:rsidR="009E7168" w:rsidRDefault="009E7168" w:rsidP="00DE4F8F">
      <w:pPr>
        <w:ind w:left="0"/>
        <w:rPr>
          <w:rFonts w:ascii="Times New Roman" w:hAnsi="Times New Roman" w:cs="Times New Roman"/>
          <w:color w:val="08050B"/>
          <w:sz w:val="24"/>
          <w:szCs w:val="24"/>
        </w:rPr>
      </w:pPr>
    </w:p>
    <w:p w14:paraId="38BC25AA" w14:textId="10E1EFDE" w:rsidR="00C12EB3" w:rsidRPr="00833076" w:rsidRDefault="00C12EB3" w:rsidP="00C12EB3">
      <w:pPr>
        <w:pStyle w:val="ListParagraph"/>
        <w:numPr>
          <w:ilvl w:val="0"/>
          <w:numId w:val="17"/>
        </w:numPr>
        <w:rPr>
          <w:rFonts w:ascii="Times New Roman" w:hAnsi="Times New Roman" w:cs="Times New Roman"/>
          <w:color w:val="08050B"/>
          <w:sz w:val="24"/>
          <w:szCs w:val="24"/>
        </w:rPr>
      </w:pPr>
      <w:r w:rsidRPr="00385052">
        <w:rPr>
          <w:rFonts w:ascii="Times New Roman" w:hAnsi="Times New Roman" w:cs="Times New Roman"/>
          <w:color w:val="08050B"/>
          <w:sz w:val="24"/>
          <w:szCs w:val="24"/>
        </w:rPr>
        <w:t>Consider approval of Resolution 202</w:t>
      </w:r>
      <w:r w:rsidR="00C2406F">
        <w:rPr>
          <w:rFonts w:ascii="Times New Roman" w:hAnsi="Times New Roman" w:cs="Times New Roman"/>
          <w:color w:val="08050B"/>
          <w:sz w:val="24"/>
          <w:szCs w:val="24"/>
        </w:rPr>
        <w:t>4</w:t>
      </w:r>
      <w:r w:rsidRPr="00385052">
        <w:rPr>
          <w:rFonts w:ascii="Times New Roman" w:hAnsi="Times New Roman" w:cs="Times New Roman"/>
          <w:color w:val="08050B"/>
          <w:sz w:val="24"/>
          <w:szCs w:val="24"/>
        </w:rPr>
        <w:t>-0</w:t>
      </w:r>
      <w:r w:rsidR="00C2406F">
        <w:rPr>
          <w:rFonts w:ascii="Times New Roman" w:hAnsi="Times New Roman" w:cs="Times New Roman"/>
          <w:color w:val="08050B"/>
          <w:sz w:val="24"/>
          <w:szCs w:val="24"/>
        </w:rPr>
        <w:t>1</w:t>
      </w:r>
      <w:r w:rsidRPr="00385052">
        <w:rPr>
          <w:rFonts w:ascii="Times New Roman" w:hAnsi="Times New Roman" w:cs="Times New Roman"/>
          <w:color w:val="08050B"/>
          <w:sz w:val="24"/>
          <w:szCs w:val="24"/>
        </w:rPr>
        <w:t xml:space="preserve">: A resolution of the board of trustees of </w:t>
      </w:r>
      <w:r>
        <w:rPr>
          <w:rFonts w:ascii="Times New Roman" w:hAnsi="Times New Roman" w:cs="Times New Roman"/>
          <w:color w:val="08050B"/>
          <w:sz w:val="24"/>
          <w:szCs w:val="24"/>
        </w:rPr>
        <w:t>Arrowhead Springs</w:t>
      </w:r>
      <w:r w:rsidRPr="00385052">
        <w:rPr>
          <w:rFonts w:ascii="Times New Roman" w:hAnsi="Times New Roman" w:cs="Times New Roman"/>
          <w:color w:val="08050B"/>
          <w:sz w:val="24"/>
          <w:szCs w:val="24"/>
        </w:rPr>
        <w:t xml:space="preserve"> Public Infrastructure District to </w:t>
      </w:r>
      <w:r>
        <w:rPr>
          <w:rFonts w:ascii="Times New Roman" w:hAnsi="Times New Roman" w:cs="Times New Roman"/>
          <w:color w:val="08050B"/>
          <w:sz w:val="24"/>
          <w:szCs w:val="24"/>
        </w:rPr>
        <w:t>withdrawal</w:t>
      </w:r>
      <w:r w:rsidRPr="00385052">
        <w:rPr>
          <w:rFonts w:ascii="Times New Roman" w:hAnsi="Times New Roman" w:cs="Times New Roman"/>
          <w:color w:val="08050B"/>
          <w:sz w:val="24"/>
          <w:szCs w:val="24"/>
        </w:rPr>
        <w:t xml:space="preserve"> </w:t>
      </w:r>
      <w:r w:rsidRPr="00F93D98">
        <w:rPr>
          <w:rFonts w:ascii="Times New Roman" w:hAnsi="Times New Roman" w:cs="Times New Roman"/>
          <w:color w:val="08050B"/>
          <w:sz w:val="24"/>
          <w:szCs w:val="24"/>
        </w:rPr>
        <w:t xml:space="preserve">approximately </w:t>
      </w:r>
      <w:r w:rsidR="00F93D98" w:rsidRPr="00F93D98">
        <w:rPr>
          <w:rFonts w:ascii="Times New Roman" w:hAnsi="Times New Roman" w:cs="Times New Roman"/>
          <w:color w:val="08050B"/>
          <w:sz w:val="24"/>
          <w:szCs w:val="24"/>
        </w:rPr>
        <w:t>169.23</w:t>
      </w:r>
      <w:r w:rsidR="00844BF1" w:rsidRPr="00F93D98">
        <w:rPr>
          <w:rFonts w:ascii="Times New Roman" w:hAnsi="Times New Roman" w:cs="Times New Roman"/>
          <w:color w:val="08050B"/>
          <w:sz w:val="24"/>
          <w:szCs w:val="24"/>
        </w:rPr>
        <w:t xml:space="preserve"> </w:t>
      </w:r>
      <w:r w:rsidRPr="00F93D98">
        <w:rPr>
          <w:rFonts w:ascii="Times New Roman" w:hAnsi="Times New Roman" w:cs="Times New Roman"/>
          <w:color w:val="08050B"/>
          <w:sz w:val="24"/>
          <w:szCs w:val="24"/>
        </w:rPr>
        <w:t>acres</w:t>
      </w:r>
      <w:r w:rsidRPr="00385052">
        <w:rPr>
          <w:rFonts w:ascii="Times New Roman" w:hAnsi="Times New Roman" w:cs="Times New Roman"/>
          <w:color w:val="08050B"/>
          <w:sz w:val="24"/>
          <w:szCs w:val="24"/>
        </w:rPr>
        <w:t>; authorizing the plat and other documents in connection therewith; authorizing the publication of notice of this resolution; and related matters.</w:t>
      </w:r>
      <w:r w:rsidRPr="00385052">
        <w:rPr>
          <w:rFonts w:ascii="Times New Roman" w:hAnsi="Times New Roman" w:cs="Times New Roman"/>
          <w:color w:val="08050B"/>
          <w:sz w:val="24"/>
          <w:szCs w:val="24"/>
          <w:highlight w:val="yellow"/>
        </w:rPr>
        <w:t xml:space="preserve"> </w:t>
      </w:r>
    </w:p>
    <w:p w14:paraId="6EF49109" w14:textId="24FDB8C3" w:rsidR="001D506B" w:rsidRDefault="001D506B" w:rsidP="001D506B">
      <w:pPr>
        <w:ind w:left="720"/>
        <w:rPr>
          <w:rFonts w:ascii="Times New Roman" w:hAnsi="Times New Roman" w:cs="Times New Roman"/>
          <w:color w:val="08050B"/>
          <w:sz w:val="24"/>
          <w:szCs w:val="24"/>
        </w:rPr>
      </w:pPr>
    </w:p>
    <w:p w14:paraId="3D469998" w14:textId="77777777" w:rsidR="006938E6" w:rsidRDefault="006938E6" w:rsidP="006938E6">
      <w:pPr>
        <w:pStyle w:val="BodyText2"/>
        <w:ind w:left="0" w:right="-450"/>
        <w:jc w:val="left"/>
        <w:rPr>
          <w:rFonts w:ascii="Times New Roman" w:hAnsi="Times New Roman" w:cs="Times New Roman"/>
          <w:sz w:val="24"/>
          <w:szCs w:val="24"/>
        </w:rPr>
      </w:pPr>
    </w:p>
    <w:p w14:paraId="55460FFF" w14:textId="77777777" w:rsidR="006057A4" w:rsidRPr="00FC04BE" w:rsidRDefault="00FC16B8" w:rsidP="006057A4">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D</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bookmarkEnd w:id="1"/>
      <w:bookmarkEnd w:id="2"/>
      <w:bookmarkEnd w:id="3"/>
      <w:bookmarkEnd w:id="0"/>
      <w:r w:rsidR="006057A4" w:rsidRPr="00FC04BE">
        <w:rPr>
          <w:rFonts w:ascii="Times New Roman" w:hAnsi="Times New Roman" w:cs="Times New Roman"/>
          <w:sz w:val="24"/>
          <w:szCs w:val="24"/>
          <w:u w:val="single"/>
        </w:rPr>
        <w:t xml:space="preserve">Adjourn </w:t>
      </w:r>
    </w:p>
    <w:p w14:paraId="7BE07BAE" w14:textId="77777777" w:rsidR="006057A4" w:rsidRPr="0034723A" w:rsidRDefault="006057A4" w:rsidP="006057A4">
      <w:pPr>
        <w:tabs>
          <w:tab w:val="left" w:pos="2268"/>
        </w:tabs>
        <w:spacing w:after="240"/>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DF5BE71" w14:textId="77777777" w:rsidR="006057A4" w:rsidRPr="0034723A" w:rsidRDefault="006057A4" w:rsidP="006057A4">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Pr>
          <w:rFonts w:ascii="Times New Roman" w:hAnsi="Times New Roman" w:cs="Times New Roman"/>
          <w:i/>
          <w:sz w:val="22"/>
          <w:szCs w:val="22"/>
        </w:rPr>
        <w:t xml:space="preserve"> </w:t>
      </w:r>
      <w:r w:rsidRPr="0034723A">
        <w:rPr>
          <w:rFonts w:ascii="Times New Roman" w:hAnsi="Times New Roman" w:cs="Times New Roman"/>
          <w:i/>
          <w:sz w:val="22"/>
          <w:szCs w:val="22"/>
        </w:rPr>
        <w:t xml:space="preserve">members of the Board </w:t>
      </w:r>
      <w:r>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0797D530" w14:textId="77777777" w:rsidR="006057A4" w:rsidRPr="0034723A" w:rsidRDefault="006057A4" w:rsidP="006057A4">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Pr>
          <w:rFonts w:ascii="Times New Roman" w:hAnsi="Times New Roman" w:cs="Times New Roman"/>
          <w:i/>
          <w:sz w:val="22"/>
          <w:szCs w:val="22"/>
        </w:rPr>
        <w:t>above</w:t>
      </w:r>
      <w:r w:rsidRPr="0034723A">
        <w:rPr>
          <w:rFonts w:ascii="Times New Roman" w:hAnsi="Times New Roman" w:cs="Times New Roman"/>
          <w:i/>
          <w:sz w:val="22"/>
          <w:szCs w:val="22"/>
        </w:rPr>
        <w:t>, including final action, may be taken. Meetings may be closed for reasons allowed by statute.</w:t>
      </w:r>
    </w:p>
    <w:p w14:paraId="66DA47B6" w14:textId="77777777" w:rsidR="006057A4" w:rsidRPr="0034723A" w:rsidRDefault="006057A4" w:rsidP="006057A4">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078A6837" w14:textId="77777777" w:rsidR="006057A4" w:rsidRPr="006057A4" w:rsidRDefault="006057A4" w:rsidP="006057A4">
      <w:pPr>
        <w:ind w:left="0"/>
        <w:rPr>
          <w:rFonts w:ascii="Calibri" w:hAnsi="Calibri" w:cs="Calibri"/>
          <w:i/>
          <w:iCs/>
        </w:rPr>
      </w:pPr>
      <w:r w:rsidRPr="006057A4">
        <w:rPr>
          <w:i/>
          <w:iCs/>
        </w:rPr>
        <w:t>Join Zoom Meeting</w:t>
      </w:r>
    </w:p>
    <w:p w14:paraId="63CCC01F" w14:textId="6C1A293F" w:rsidR="006057A4" w:rsidRPr="006057A4" w:rsidRDefault="00C2406F" w:rsidP="006057A4">
      <w:pPr>
        <w:ind w:left="0"/>
        <w:rPr>
          <w:i/>
          <w:iCs/>
        </w:rPr>
      </w:pPr>
      <w:hyperlink r:id="rId8" w:history="1">
        <w:r w:rsidR="006057A4" w:rsidRPr="00556CA1">
          <w:rPr>
            <w:rStyle w:val="Hyperlink"/>
            <w:i/>
            <w:iCs/>
          </w:rPr>
          <w:t>https://us06web.zoom.us/j/81501157666?pwd=bcXu7b9hkQvXM46J6nk2IaIv7D0wKH.1</w:t>
        </w:r>
      </w:hyperlink>
    </w:p>
    <w:p w14:paraId="54435B01" w14:textId="77777777" w:rsidR="006057A4" w:rsidRPr="006057A4" w:rsidRDefault="006057A4" w:rsidP="006057A4">
      <w:pPr>
        <w:ind w:left="0"/>
        <w:rPr>
          <w:i/>
          <w:iCs/>
        </w:rPr>
      </w:pPr>
      <w:r w:rsidRPr="006057A4">
        <w:rPr>
          <w:i/>
          <w:iCs/>
        </w:rPr>
        <w:t>Meeting ID: 815 0115 7666</w:t>
      </w:r>
    </w:p>
    <w:p w14:paraId="370724EF" w14:textId="77777777" w:rsidR="006057A4" w:rsidRPr="006057A4" w:rsidRDefault="006057A4" w:rsidP="006057A4">
      <w:pPr>
        <w:ind w:left="0"/>
        <w:rPr>
          <w:i/>
          <w:iCs/>
        </w:rPr>
      </w:pPr>
      <w:r w:rsidRPr="006057A4">
        <w:rPr>
          <w:i/>
          <w:iCs/>
        </w:rPr>
        <w:t>Passcode: 740948</w:t>
      </w:r>
    </w:p>
    <w:p w14:paraId="18BAC149" w14:textId="6475FFCD" w:rsidR="00E80448" w:rsidRPr="00AE3F00" w:rsidRDefault="00E80448" w:rsidP="006057A4">
      <w:pPr>
        <w:pStyle w:val="BodyText2"/>
        <w:ind w:left="540" w:right="-450" w:hanging="540"/>
        <w:jc w:val="left"/>
        <w:rPr>
          <w:rFonts w:ascii="Times New Roman" w:hAnsi="Times New Roman" w:cs="Times New Roman"/>
          <w:bCs/>
          <w:i/>
          <w:color w:val="000000" w:themeColor="text1" w:themeShade="80"/>
        </w:rPr>
      </w:pPr>
    </w:p>
    <w:sectPr w:rsidR="00E80448" w:rsidRPr="00AE3F00" w:rsidSect="00B908B3">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E5CD" w14:textId="77777777" w:rsidR="00B908B3" w:rsidRDefault="00B908B3">
      <w:r>
        <w:separator/>
      </w:r>
    </w:p>
  </w:endnote>
  <w:endnote w:type="continuationSeparator" w:id="0">
    <w:p w14:paraId="7195083F" w14:textId="77777777" w:rsidR="00B908B3" w:rsidRDefault="00B9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4E05F" w14:textId="77777777" w:rsidR="00B908B3" w:rsidRDefault="00B908B3">
      <w:r>
        <w:separator/>
      </w:r>
    </w:p>
  </w:footnote>
  <w:footnote w:type="continuationSeparator" w:id="0">
    <w:p w14:paraId="38B79A73" w14:textId="77777777" w:rsidR="00B908B3" w:rsidRDefault="00B90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3D055772"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10F88DEE"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615CB7D5"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C65F35"/>
    <w:multiLevelType w:val="hybridMultilevel"/>
    <w:tmpl w:val="9FE219D2"/>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3ABEFB28"/>
    <w:lvl w:ilvl="0" w:tplc="DBFA98E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17971424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1DAE"/>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2FE3"/>
    <w:rsid w:val="000E33F8"/>
    <w:rsid w:val="000E52CB"/>
    <w:rsid w:val="000E6196"/>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18DD"/>
    <w:rsid w:val="001A73DA"/>
    <w:rsid w:val="001B06D9"/>
    <w:rsid w:val="001B287D"/>
    <w:rsid w:val="001B300F"/>
    <w:rsid w:val="001B4183"/>
    <w:rsid w:val="001B56CC"/>
    <w:rsid w:val="001B5DE9"/>
    <w:rsid w:val="001B5E82"/>
    <w:rsid w:val="001C0CDA"/>
    <w:rsid w:val="001C332C"/>
    <w:rsid w:val="001C5128"/>
    <w:rsid w:val="001C7AF4"/>
    <w:rsid w:val="001D017C"/>
    <w:rsid w:val="001D3346"/>
    <w:rsid w:val="001D3C91"/>
    <w:rsid w:val="001D506B"/>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1BB"/>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4E0B"/>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0BE4"/>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27397"/>
    <w:rsid w:val="003319EF"/>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5918"/>
    <w:rsid w:val="00386F80"/>
    <w:rsid w:val="00387CFB"/>
    <w:rsid w:val="00390ED1"/>
    <w:rsid w:val="00391BD7"/>
    <w:rsid w:val="00393D15"/>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6D2"/>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C8E"/>
    <w:rsid w:val="00403D34"/>
    <w:rsid w:val="00403F47"/>
    <w:rsid w:val="00405AFF"/>
    <w:rsid w:val="0040649B"/>
    <w:rsid w:val="00406CFF"/>
    <w:rsid w:val="0040799D"/>
    <w:rsid w:val="00411757"/>
    <w:rsid w:val="00413754"/>
    <w:rsid w:val="004141D5"/>
    <w:rsid w:val="00415CE8"/>
    <w:rsid w:val="00416E34"/>
    <w:rsid w:val="00417EEA"/>
    <w:rsid w:val="00422149"/>
    <w:rsid w:val="00422246"/>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3902"/>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3E5"/>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84E6D"/>
    <w:rsid w:val="00590B1B"/>
    <w:rsid w:val="0059309D"/>
    <w:rsid w:val="00593BBE"/>
    <w:rsid w:val="00594CA5"/>
    <w:rsid w:val="00594D8C"/>
    <w:rsid w:val="005952A3"/>
    <w:rsid w:val="00596372"/>
    <w:rsid w:val="005965AD"/>
    <w:rsid w:val="00597133"/>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31C6"/>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57A4"/>
    <w:rsid w:val="0060692E"/>
    <w:rsid w:val="00606B02"/>
    <w:rsid w:val="00607E7A"/>
    <w:rsid w:val="00611382"/>
    <w:rsid w:val="00611C0E"/>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631C"/>
    <w:rsid w:val="00651046"/>
    <w:rsid w:val="00651C45"/>
    <w:rsid w:val="006530EB"/>
    <w:rsid w:val="00654E73"/>
    <w:rsid w:val="0065564D"/>
    <w:rsid w:val="00656001"/>
    <w:rsid w:val="0066287D"/>
    <w:rsid w:val="00674C80"/>
    <w:rsid w:val="006801C1"/>
    <w:rsid w:val="006820D9"/>
    <w:rsid w:val="0068353F"/>
    <w:rsid w:val="0068655E"/>
    <w:rsid w:val="00691673"/>
    <w:rsid w:val="00692E03"/>
    <w:rsid w:val="0069351B"/>
    <w:rsid w:val="006938E6"/>
    <w:rsid w:val="00695004"/>
    <w:rsid w:val="00695AE9"/>
    <w:rsid w:val="006A247B"/>
    <w:rsid w:val="006A34A7"/>
    <w:rsid w:val="006A3F12"/>
    <w:rsid w:val="006A4CE4"/>
    <w:rsid w:val="006A5EFA"/>
    <w:rsid w:val="006A72ED"/>
    <w:rsid w:val="006A7669"/>
    <w:rsid w:val="006B12A8"/>
    <w:rsid w:val="006B32BC"/>
    <w:rsid w:val="006B3353"/>
    <w:rsid w:val="006B3C64"/>
    <w:rsid w:val="006B3DAD"/>
    <w:rsid w:val="006B4362"/>
    <w:rsid w:val="006B6337"/>
    <w:rsid w:val="006C0EE2"/>
    <w:rsid w:val="006C1BE0"/>
    <w:rsid w:val="006C29B5"/>
    <w:rsid w:val="006C36BB"/>
    <w:rsid w:val="006C5C67"/>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08CD"/>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936BE"/>
    <w:rsid w:val="00796D22"/>
    <w:rsid w:val="007B0417"/>
    <w:rsid w:val="007B186D"/>
    <w:rsid w:val="007B31CA"/>
    <w:rsid w:val="007B392B"/>
    <w:rsid w:val="007B4AF0"/>
    <w:rsid w:val="007B4EFF"/>
    <w:rsid w:val="007B513E"/>
    <w:rsid w:val="007B59B2"/>
    <w:rsid w:val="007B6AB3"/>
    <w:rsid w:val="007B7CFA"/>
    <w:rsid w:val="007C0DCC"/>
    <w:rsid w:val="007D0189"/>
    <w:rsid w:val="007D2169"/>
    <w:rsid w:val="007D2937"/>
    <w:rsid w:val="007D331B"/>
    <w:rsid w:val="007D5F59"/>
    <w:rsid w:val="007E0142"/>
    <w:rsid w:val="007E06CC"/>
    <w:rsid w:val="007E0C85"/>
    <w:rsid w:val="007E19A0"/>
    <w:rsid w:val="007E397C"/>
    <w:rsid w:val="007E3D5B"/>
    <w:rsid w:val="007E4999"/>
    <w:rsid w:val="007E599D"/>
    <w:rsid w:val="007E6146"/>
    <w:rsid w:val="007E64A4"/>
    <w:rsid w:val="007E657D"/>
    <w:rsid w:val="007E6D60"/>
    <w:rsid w:val="007E70CB"/>
    <w:rsid w:val="007E70DD"/>
    <w:rsid w:val="007E7902"/>
    <w:rsid w:val="007F18E0"/>
    <w:rsid w:val="007F368C"/>
    <w:rsid w:val="007F59C2"/>
    <w:rsid w:val="007F68B0"/>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4BF1"/>
    <w:rsid w:val="008457AB"/>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A7759"/>
    <w:rsid w:val="008B0564"/>
    <w:rsid w:val="008B06C3"/>
    <w:rsid w:val="008B0766"/>
    <w:rsid w:val="008B4BCD"/>
    <w:rsid w:val="008B4C12"/>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8F67A9"/>
    <w:rsid w:val="00904A01"/>
    <w:rsid w:val="00905EB4"/>
    <w:rsid w:val="00907259"/>
    <w:rsid w:val="009075DC"/>
    <w:rsid w:val="00907905"/>
    <w:rsid w:val="00910F0B"/>
    <w:rsid w:val="00911A90"/>
    <w:rsid w:val="0091390C"/>
    <w:rsid w:val="00915964"/>
    <w:rsid w:val="0091707E"/>
    <w:rsid w:val="00917302"/>
    <w:rsid w:val="0091760F"/>
    <w:rsid w:val="009208B5"/>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0BB3"/>
    <w:rsid w:val="00951D5C"/>
    <w:rsid w:val="00951FBE"/>
    <w:rsid w:val="00952034"/>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9F7BE0"/>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D1B"/>
    <w:rsid w:val="00A27E16"/>
    <w:rsid w:val="00A31399"/>
    <w:rsid w:val="00A314E2"/>
    <w:rsid w:val="00A31726"/>
    <w:rsid w:val="00A32C95"/>
    <w:rsid w:val="00A32CA2"/>
    <w:rsid w:val="00A33C95"/>
    <w:rsid w:val="00A346D0"/>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A7FB7"/>
    <w:rsid w:val="00AB1F99"/>
    <w:rsid w:val="00AB2166"/>
    <w:rsid w:val="00AB28A6"/>
    <w:rsid w:val="00AB3F9E"/>
    <w:rsid w:val="00AB574A"/>
    <w:rsid w:val="00AB6198"/>
    <w:rsid w:val="00AB62A5"/>
    <w:rsid w:val="00AB7031"/>
    <w:rsid w:val="00AB77C8"/>
    <w:rsid w:val="00AC5DE7"/>
    <w:rsid w:val="00AC766F"/>
    <w:rsid w:val="00AD161E"/>
    <w:rsid w:val="00AD1D48"/>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08B3"/>
    <w:rsid w:val="00B91123"/>
    <w:rsid w:val="00B913DB"/>
    <w:rsid w:val="00B91F5D"/>
    <w:rsid w:val="00B9304D"/>
    <w:rsid w:val="00BA049A"/>
    <w:rsid w:val="00BA4C82"/>
    <w:rsid w:val="00BA55F6"/>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0655"/>
    <w:rsid w:val="00C11975"/>
    <w:rsid w:val="00C12EB3"/>
    <w:rsid w:val="00C13030"/>
    <w:rsid w:val="00C14E14"/>
    <w:rsid w:val="00C160A9"/>
    <w:rsid w:val="00C173C9"/>
    <w:rsid w:val="00C17EB3"/>
    <w:rsid w:val="00C20EF3"/>
    <w:rsid w:val="00C22FEE"/>
    <w:rsid w:val="00C23556"/>
    <w:rsid w:val="00C2406F"/>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24AF"/>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0714B"/>
    <w:rsid w:val="00D10C07"/>
    <w:rsid w:val="00D153E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62E2E"/>
    <w:rsid w:val="00D637EF"/>
    <w:rsid w:val="00D70457"/>
    <w:rsid w:val="00D71085"/>
    <w:rsid w:val="00D71768"/>
    <w:rsid w:val="00D725EB"/>
    <w:rsid w:val="00D75055"/>
    <w:rsid w:val="00D75247"/>
    <w:rsid w:val="00D759E0"/>
    <w:rsid w:val="00D76E0D"/>
    <w:rsid w:val="00D836D1"/>
    <w:rsid w:val="00D83854"/>
    <w:rsid w:val="00D8465A"/>
    <w:rsid w:val="00D85376"/>
    <w:rsid w:val="00D86E4D"/>
    <w:rsid w:val="00D90407"/>
    <w:rsid w:val="00D90F38"/>
    <w:rsid w:val="00D96377"/>
    <w:rsid w:val="00D97828"/>
    <w:rsid w:val="00DA0BC6"/>
    <w:rsid w:val="00DA18DF"/>
    <w:rsid w:val="00DB096B"/>
    <w:rsid w:val="00DB2EBE"/>
    <w:rsid w:val="00DB41E3"/>
    <w:rsid w:val="00DB4A58"/>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4F8F"/>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4F26"/>
    <w:rsid w:val="00E17B42"/>
    <w:rsid w:val="00E20632"/>
    <w:rsid w:val="00E2087D"/>
    <w:rsid w:val="00E22C8D"/>
    <w:rsid w:val="00E23020"/>
    <w:rsid w:val="00E25586"/>
    <w:rsid w:val="00E26E40"/>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31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77A6A"/>
    <w:rsid w:val="00F8036C"/>
    <w:rsid w:val="00F824D3"/>
    <w:rsid w:val="00F82A76"/>
    <w:rsid w:val="00F82DAB"/>
    <w:rsid w:val="00F84A57"/>
    <w:rsid w:val="00F86233"/>
    <w:rsid w:val="00F8647B"/>
    <w:rsid w:val="00F90D5C"/>
    <w:rsid w:val="00F91103"/>
    <w:rsid w:val="00F91DAD"/>
    <w:rsid w:val="00F93D98"/>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16B8"/>
    <w:rsid w:val="00FC4BDE"/>
    <w:rsid w:val="00FC68F2"/>
    <w:rsid w:val="00FD0AC7"/>
    <w:rsid w:val="00FE0732"/>
    <w:rsid w:val="00FE09B1"/>
    <w:rsid w:val="00FE1E05"/>
    <w:rsid w:val="00FE27CF"/>
    <w:rsid w:val="00FE2CD3"/>
    <w:rsid w:val="00FE49E9"/>
    <w:rsid w:val="00FE4F54"/>
    <w:rsid w:val="00FF2D60"/>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F77A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35034569">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52509458">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08833061">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1501157666?pwd=bcXu7b9hkQvXM46J6nk2IaIv7D0wKH.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1650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7</cp:revision>
  <cp:lastPrinted>2020-01-03T20:08:00Z</cp:lastPrinted>
  <dcterms:created xsi:type="dcterms:W3CDTF">2023-12-27T21:37:00Z</dcterms:created>
  <dcterms:modified xsi:type="dcterms:W3CDTF">2024-01-31T20:43:00Z</dcterms:modified>
</cp:coreProperties>
</file>