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33C94" w14:textId="0B312F58" w:rsidR="00371133" w:rsidRPr="00D23235" w:rsidRDefault="00D23235" w:rsidP="00D23235">
      <w:pPr>
        <w:jc w:val="center"/>
        <w:rPr>
          <w:b/>
          <w:bCs/>
          <w:u w:val="single"/>
        </w:rPr>
      </w:pPr>
      <w:r w:rsidRPr="00D23235">
        <w:rPr>
          <w:b/>
          <w:bCs/>
          <w:u w:val="single"/>
        </w:rPr>
        <w:t>Tentative CDCIP Board Meetings (CIP Portion)</w:t>
      </w:r>
    </w:p>
    <w:p w14:paraId="73BC59C6" w14:textId="2C809444" w:rsidR="00D23235" w:rsidRDefault="00D23235">
      <w:r>
        <w:t xml:space="preserve">All meetings will be held in the City and County Building </w:t>
      </w:r>
      <w:proofErr w:type="gramStart"/>
      <w:r>
        <w:t>located</w:t>
      </w:r>
      <w:proofErr w:type="gramEnd"/>
      <w:r>
        <w:t xml:space="preserve"> at 451 S State Street, SLC UT 84111. The meeting room will </w:t>
      </w:r>
      <w:proofErr w:type="gramStart"/>
      <w:r>
        <w:t>be posted</w:t>
      </w:r>
      <w:proofErr w:type="gramEnd"/>
      <w:r>
        <w:t xml:space="preserve"> on official meeting notices.</w:t>
      </w:r>
    </w:p>
    <w:p w14:paraId="249CA58E" w14:textId="34D7BE4A" w:rsidR="00D23235" w:rsidRDefault="00D23235">
      <w:r>
        <w:t>2024 Tentative Meeting Dates (between 5-7:30pm):</w:t>
      </w:r>
    </w:p>
    <w:p w14:paraId="59C6B456" w14:textId="7EA0FD3A" w:rsidR="00D23235" w:rsidRDefault="00D23235" w:rsidP="00D23235">
      <w:pPr>
        <w:pStyle w:val="ListParagraph"/>
        <w:numPr>
          <w:ilvl w:val="0"/>
          <w:numId w:val="1"/>
        </w:numPr>
      </w:pPr>
      <w:r>
        <w:t>Monday, February 5, 2024</w:t>
      </w:r>
    </w:p>
    <w:p w14:paraId="78F4B1C3" w14:textId="7504F7FE" w:rsidR="00D23235" w:rsidRDefault="00D23235" w:rsidP="00D23235">
      <w:pPr>
        <w:pStyle w:val="ListParagraph"/>
        <w:numPr>
          <w:ilvl w:val="0"/>
          <w:numId w:val="1"/>
        </w:numPr>
      </w:pPr>
      <w:r>
        <w:t>Monday, February 12, 2024</w:t>
      </w:r>
    </w:p>
    <w:p w14:paraId="65A8D4ED" w14:textId="1C0559B3" w:rsidR="00D23235" w:rsidRDefault="00D23235" w:rsidP="00D23235">
      <w:pPr>
        <w:pStyle w:val="ListParagraph"/>
        <w:numPr>
          <w:ilvl w:val="0"/>
          <w:numId w:val="1"/>
        </w:numPr>
      </w:pPr>
      <w:r>
        <w:t>Monday, February 26, 2024</w:t>
      </w:r>
    </w:p>
    <w:p w14:paraId="327B1C30" w14:textId="506AF47B" w:rsidR="00D23235" w:rsidRDefault="00D23235" w:rsidP="00D23235">
      <w:pPr>
        <w:pStyle w:val="ListParagraph"/>
        <w:numPr>
          <w:ilvl w:val="0"/>
          <w:numId w:val="1"/>
        </w:numPr>
      </w:pPr>
      <w:r>
        <w:t>Monday, March 4, 2024</w:t>
      </w:r>
    </w:p>
    <w:p w14:paraId="4117B92B" w14:textId="6FF90C6D" w:rsidR="00D23235" w:rsidRDefault="00D23235" w:rsidP="00D23235">
      <w:pPr>
        <w:pStyle w:val="ListParagraph"/>
        <w:numPr>
          <w:ilvl w:val="0"/>
          <w:numId w:val="1"/>
        </w:numPr>
      </w:pPr>
      <w:r>
        <w:t>Monday, March 11, 2024</w:t>
      </w:r>
    </w:p>
    <w:p w14:paraId="0B595CEA" w14:textId="3381337C" w:rsidR="00D23235" w:rsidRDefault="00D23235" w:rsidP="00D23235">
      <w:pPr>
        <w:pStyle w:val="ListParagraph"/>
        <w:numPr>
          <w:ilvl w:val="0"/>
          <w:numId w:val="1"/>
        </w:numPr>
      </w:pPr>
      <w:r>
        <w:t>Monday, March 18, 2024</w:t>
      </w:r>
    </w:p>
    <w:p w14:paraId="5B308852" w14:textId="214B237A" w:rsidR="00D23235" w:rsidRDefault="00D23235" w:rsidP="00D23235">
      <w:pPr>
        <w:pStyle w:val="ListParagraph"/>
        <w:numPr>
          <w:ilvl w:val="0"/>
          <w:numId w:val="1"/>
        </w:numPr>
      </w:pPr>
      <w:r>
        <w:t>Monday, March 25, 2024</w:t>
      </w:r>
    </w:p>
    <w:p w14:paraId="7CB07AFB" w14:textId="6DAFAE4A" w:rsidR="00D23235" w:rsidRDefault="00D23235" w:rsidP="00D23235">
      <w:pPr>
        <w:pStyle w:val="ListParagraph"/>
        <w:numPr>
          <w:ilvl w:val="0"/>
          <w:numId w:val="1"/>
        </w:numPr>
      </w:pPr>
      <w:r>
        <w:t>Monday, April 1, 2024</w:t>
      </w:r>
    </w:p>
    <w:p w14:paraId="28B76CBA" w14:textId="3860921F" w:rsidR="00D23235" w:rsidRDefault="00D23235" w:rsidP="00D23235">
      <w:pPr>
        <w:pStyle w:val="ListParagraph"/>
        <w:numPr>
          <w:ilvl w:val="0"/>
          <w:numId w:val="1"/>
        </w:numPr>
      </w:pPr>
      <w:r>
        <w:t>Monday, April 8, 2024</w:t>
      </w:r>
    </w:p>
    <w:p w14:paraId="080D6EAC" w14:textId="1AEB628E" w:rsidR="00D23235" w:rsidRDefault="00D23235" w:rsidP="00D23235">
      <w:pPr>
        <w:pStyle w:val="ListParagraph"/>
        <w:numPr>
          <w:ilvl w:val="0"/>
          <w:numId w:val="1"/>
        </w:numPr>
      </w:pPr>
      <w:r>
        <w:t>Monday, April 15, 2024</w:t>
      </w:r>
    </w:p>
    <w:sectPr w:rsidR="00D232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86E13"/>
    <w:multiLevelType w:val="hybridMultilevel"/>
    <w:tmpl w:val="6074D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810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235"/>
    <w:rsid w:val="00317572"/>
    <w:rsid w:val="00371133"/>
    <w:rsid w:val="00B83E6F"/>
    <w:rsid w:val="00D2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F906B"/>
  <w15:chartTrackingRefBased/>
  <w15:docId w15:val="{ACFADEB6-3B34-439F-B7EF-B5C869935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2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2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2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2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2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2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2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2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2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2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2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2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2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2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2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2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Molinari, Rachel</dc:creator>
  <cp:keywords/>
  <dc:description/>
  <cp:lastModifiedBy>Molinari, Rachel</cp:lastModifiedBy>
  <cp:revision>1</cp:revision>
  <dcterms:created xsi:type="dcterms:W3CDTF">2024-01-11T20:41:00Z</dcterms:created>
  <dcterms:modified xsi:type="dcterms:W3CDTF">2024-01-11T20:47:00Z</dcterms:modified>
</cp:coreProperties>
</file>