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0950" w:rsidRPr="00D1594F" w:rsidRDefault="00BD0950" w:rsidP="00BD0950">
      <w:pPr>
        <w:spacing w:after="120"/>
        <w:jc w:val="center"/>
        <w:rPr>
          <w:rFonts w:asciiTheme="minorHAnsi" w:eastAsiaTheme="minorHAnsi" w:hAnsiTheme="minorHAnsi" w:cstheme="minorHAnsi"/>
          <w:sz w:val="22"/>
          <w:szCs w:val="22"/>
        </w:rPr>
      </w:pPr>
      <w:bookmarkStart w:id="0" w:name="_Hlk100223529"/>
      <w:r w:rsidRPr="00D1594F">
        <w:rPr>
          <w:rFonts w:asciiTheme="minorHAnsi" w:eastAsiaTheme="minorHAnsi" w:hAnsiTheme="minorHAnsi" w:cstheme="minorHAnsi"/>
          <w:sz w:val="22"/>
          <w:szCs w:val="22"/>
        </w:rPr>
        <w:t>Agenda</w:t>
      </w:r>
    </w:p>
    <w:p w:rsidR="00BD0950" w:rsidRPr="00D1594F" w:rsidRDefault="00BD0950" w:rsidP="00BD0950">
      <w:pPr>
        <w:spacing w:after="40"/>
        <w:jc w:val="center"/>
        <w:rPr>
          <w:rFonts w:asciiTheme="minorHAnsi" w:eastAsiaTheme="minorHAnsi" w:hAnsiTheme="minorHAnsi" w:cstheme="minorHAnsi"/>
          <w:b/>
          <w:sz w:val="22"/>
          <w:szCs w:val="22"/>
        </w:rPr>
      </w:pPr>
      <w:r w:rsidRPr="00D1594F">
        <w:rPr>
          <w:rFonts w:asciiTheme="minorHAnsi" w:eastAsiaTheme="minorHAnsi" w:hAnsiTheme="minorHAnsi" w:cstheme="minorHAnsi"/>
          <w:b/>
          <w:sz w:val="22"/>
          <w:szCs w:val="22"/>
        </w:rPr>
        <w:t>ELECTRICIAN LICENSING BOARD</w:t>
      </w:r>
    </w:p>
    <w:p w:rsidR="00BD0950" w:rsidRPr="00D1594F" w:rsidRDefault="00BD0950" w:rsidP="00BD0950">
      <w:pPr>
        <w:spacing w:after="40"/>
        <w:jc w:val="center"/>
        <w:rPr>
          <w:rFonts w:asciiTheme="minorHAnsi" w:eastAsiaTheme="minorHAnsi" w:hAnsiTheme="minorHAnsi" w:cstheme="minorHAnsi"/>
          <w:b/>
          <w:sz w:val="22"/>
          <w:szCs w:val="22"/>
        </w:rPr>
      </w:pPr>
      <w:r w:rsidRPr="00D1594F">
        <w:rPr>
          <w:rFonts w:asciiTheme="minorHAnsi" w:eastAsiaTheme="minorHAnsi" w:hAnsiTheme="minorHAnsi" w:cstheme="minorHAnsi"/>
          <w:b/>
          <w:sz w:val="22"/>
          <w:szCs w:val="22"/>
        </w:rPr>
        <w:t>Electronic Meeting</w:t>
      </w:r>
    </w:p>
    <w:p w:rsidR="00BD0950" w:rsidRDefault="001E0769" w:rsidP="00BD0950">
      <w:pPr>
        <w:spacing w:after="40"/>
        <w:jc w:val="center"/>
        <w:rPr>
          <w:rFonts w:asciiTheme="minorHAnsi" w:eastAsiaTheme="minorHAnsi" w:hAnsiTheme="minorHAnsi" w:cstheme="minorHAnsi"/>
          <w:sz w:val="22"/>
          <w:szCs w:val="22"/>
        </w:rPr>
      </w:pPr>
      <w:bookmarkStart w:id="1" w:name="_Hlk77067353"/>
      <w:r>
        <w:rPr>
          <w:rFonts w:asciiTheme="minorHAnsi" w:eastAsiaTheme="minorHAnsi" w:hAnsiTheme="minorHAnsi" w:cstheme="minorHAnsi"/>
          <w:sz w:val="22"/>
          <w:szCs w:val="22"/>
        </w:rPr>
        <w:t>January 18, 2024</w:t>
      </w:r>
      <w:r w:rsidR="00BD0950" w:rsidRPr="00D1594F">
        <w:rPr>
          <w:rFonts w:asciiTheme="minorHAnsi" w:eastAsiaTheme="minorHAnsi" w:hAnsiTheme="minorHAnsi" w:cstheme="minorHAnsi"/>
          <w:sz w:val="22"/>
          <w:szCs w:val="22"/>
        </w:rPr>
        <w:t xml:space="preserve"> | </w:t>
      </w:r>
      <w:r w:rsidR="00BD0950">
        <w:rPr>
          <w:rFonts w:asciiTheme="minorHAnsi" w:eastAsiaTheme="minorHAnsi" w:hAnsiTheme="minorHAnsi" w:cstheme="minorHAnsi"/>
          <w:sz w:val="22"/>
          <w:szCs w:val="22"/>
        </w:rPr>
        <w:t>Anchor Location Room 4</w:t>
      </w:r>
      <w:r w:rsidR="0002582D">
        <w:rPr>
          <w:rFonts w:asciiTheme="minorHAnsi" w:eastAsiaTheme="minorHAnsi" w:hAnsiTheme="minorHAnsi" w:cstheme="minorHAnsi"/>
          <w:sz w:val="22"/>
          <w:szCs w:val="22"/>
        </w:rPr>
        <w:t>02</w:t>
      </w:r>
      <w:bookmarkStart w:id="2" w:name="_GoBack"/>
      <w:bookmarkEnd w:id="2"/>
      <w:r w:rsidR="00BD0950" w:rsidRPr="00D1594F">
        <w:rPr>
          <w:rFonts w:asciiTheme="minorHAnsi" w:eastAsiaTheme="minorHAnsi" w:hAnsiTheme="minorHAnsi" w:cstheme="minorHAnsi"/>
          <w:sz w:val="22"/>
          <w:szCs w:val="22"/>
        </w:rPr>
        <w:t xml:space="preserve">|9:00 a.m. </w:t>
      </w:r>
    </w:p>
    <w:p w:rsidR="00BD0950" w:rsidRDefault="00BD0950" w:rsidP="00BD0950">
      <w:pPr>
        <w:spacing w:after="40"/>
        <w:jc w:val="center"/>
        <w:rPr>
          <w:rFonts w:asciiTheme="minorHAnsi" w:eastAsiaTheme="minorHAnsi" w:hAnsiTheme="minorHAnsi" w:cstheme="minorHAnsi"/>
          <w:sz w:val="22"/>
          <w:szCs w:val="22"/>
        </w:rPr>
      </w:pPr>
      <w:r>
        <w:rPr>
          <w:rFonts w:asciiTheme="minorHAnsi" w:eastAsiaTheme="minorHAnsi" w:hAnsiTheme="minorHAnsi" w:cstheme="minorHAnsi"/>
          <w:sz w:val="22"/>
          <w:szCs w:val="22"/>
        </w:rPr>
        <w:t>Heber M. Wells Building</w:t>
      </w:r>
    </w:p>
    <w:p w:rsidR="00BD0950" w:rsidRPr="00D1594F" w:rsidRDefault="00BD0950" w:rsidP="00BD0950">
      <w:pPr>
        <w:spacing w:after="40"/>
        <w:jc w:val="center"/>
        <w:rPr>
          <w:rFonts w:asciiTheme="minorHAnsi" w:eastAsiaTheme="minorHAnsi" w:hAnsiTheme="minorHAnsi" w:cstheme="minorHAnsi"/>
          <w:sz w:val="22"/>
          <w:szCs w:val="22"/>
        </w:rPr>
      </w:pPr>
      <w:r>
        <w:rPr>
          <w:rFonts w:asciiTheme="minorHAnsi" w:eastAsiaTheme="minorHAnsi" w:hAnsiTheme="minorHAnsi" w:cstheme="minorHAnsi"/>
          <w:sz w:val="22"/>
          <w:szCs w:val="22"/>
        </w:rPr>
        <w:t>160 E. 300 South Salt Lake City UT 84111</w:t>
      </w:r>
    </w:p>
    <w:bookmarkEnd w:id="1"/>
    <w:p w:rsidR="00BD0950" w:rsidRPr="00D1594F" w:rsidRDefault="00BD0950" w:rsidP="00BD0950">
      <w:pPr>
        <w:spacing w:after="40"/>
        <w:jc w:val="center"/>
        <w:rPr>
          <w:rFonts w:asciiTheme="minorHAnsi" w:eastAsiaTheme="minorHAnsi" w:hAnsiTheme="minorHAnsi" w:cstheme="minorHAnsi"/>
          <w:sz w:val="22"/>
          <w:szCs w:val="22"/>
        </w:rPr>
      </w:pPr>
    </w:p>
    <w:bookmarkEnd w:id="0"/>
    <w:p w:rsidR="00BD0950" w:rsidRPr="00C407DB" w:rsidRDefault="00BD0950" w:rsidP="0061747A">
      <w:pPr>
        <w:rPr>
          <w:rFonts w:asciiTheme="minorHAnsi" w:eastAsiaTheme="minorHAnsi" w:hAnsiTheme="minorHAnsi" w:cstheme="minorHAnsi"/>
          <w:i/>
          <w:sz w:val="22"/>
          <w:szCs w:val="22"/>
        </w:rPr>
      </w:pPr>
      <w:r w:rsidRPr="00D1594F">
        <w:rPr>
          <w:rFonts w:asciiTheme="minorHAnsi" w:eastAsiaTheme="minorHAnsi" w:hAnsiTheme="minorHAnsi" w:cstheme="minorHAnsi"/>
          <w:i/>
          <w:sz w:val="22"/>
          <w:szCs w:val="22"/>
        </w:rPr>
        <w:t xml:space="preserve">This agenda is subject to change up to 24 hours prior to the meeting. </w:t>
      </w:r>
      <w:bookmarkStart w:id="3" w:name="_Hlk77067395"/>
    </w:p>
    <w:bookmarkEnd w:id="3"/>
    <w:p w:rsidR="00BD0950" w:rsidRDefault="00BD0950" w:rsidP="0061747A">
      <w:pPr>
        <w:rPr>
          <w:rFonts w:asciiTheme="minorHAnsi" w:hAnsiTheme="minorHAnsi" w:cstheme="minorHAnsi"/>
          <w:sz w:val="22"/>
          <w:szCs w:val="22"/>
        </w:rPr>
      </w:pPr>
    </w:p>
    <w:p w:rsidR="00DB0A89" w:rsidRPr="00DB0A89" w:rsidRDefault="00BD0950" w:rsidP="00DB0A89">
      <w:pPr>
        <w:shd w:val="clear" w:color="auto" w:fill="FFFFFF"/>
        <w:spacing w:line="270" w:lineRule="atLeast"/>
        <w:rPr>
          <w:rFonts w:ascii="Roboto" w:hAnsi="Roboto"/>
          <w:color w:val="3C4043"/>
          <w:sz w:val="18"/>
          <w:szCs w:val="18"/>
        </w:rPr>
      </w:pPr>
      <w:r w:rsidRPr="00D1594F">
        <w:rPr>
          <w:rFonts w:asciiTheme="minorHAnsi" w:hAnsiTheme="minorHAnsi" w:cstheme="minorHAnsi"/>
          <w:sz w:val="22"/>
          <w:szCs w:val="22"/>
        </w:rPr>
        <w:t xml:space="preserve">All interested parties and members of the public may join this meeting via </w:t>
      </w:r>
      <w:r w:rsidRPr="009343EA">
        <w:rPr>
          <w:rFonts w:asciiTheme="minorHAnsi" w:hAnsiTheme="minorHAnsi" w:cstheme="minorHAnsi"/>
          <w:sz w:val="22"/>
          <w:szCs w:val="22"/>
        </w:rPr>
        <w:t>Google Meet</w:t>
      </w:r>
      <w:r w:rsidR="00FD25A0">
        <w:rPr>
          <w:rFonts w:asciiTheme="minorHAnsi" w:hAnsiTheme="minorHAnsi" w:cstheme="minorHAnsi"/>
          <w:sz w:val="22"/>
          <w:szCs w:val="22"/>
        </w:rPr>
        <w:t>:</w:t>
      </w:r>
      <w:r w:rsidR="00DB0A89" w:rsidRPr="00DB0A89">
        <w:rPr>
          <w:rFonts w:ascii="Roboto" w:hAnsi="Roboto"/>
          <w:color w:val="3C4043"/>
          <w:sz w:val="18"/>
          <w:szCs w:val="18"/>
        </w:rPr>
        <w:t xml:space="preserve"> </w:t>
      </w:r>
      <w:hyperlink r:id="rId5" w:tgtFrame="_blank" w:history="1">
        <w:r w:rsidR="001E0769" w:rsidRPr="001E0769">
          <w:rPr>
            <w:rStyle w:val="Hyperlink"/>
            <w:rFonts w:ascii="Roboto" w:hAnsi="Roboto"/>
            <w:b/>
            <w:color w:val="4472C4" w:themeColor="accent1"/>
            <w:shd w:val="clear" w:color="auto" w:fill="FFFFFF"/>
          </w:rPr>
          <w:t>meet.google.com/</w:t>
        </w:r>
        <w:proofErr w:type="spellStart"/>
        <w:r w:rsidR="001E0769" w:rsidRPr="001E0769">
          <w:rPr>
            <w:rStyle w:val="Hyperlink"/>
            <w:rFonts w:ascii="Roboto" w:hAnsi="Roboto"/>
            <w:b/>
            <w:color w:val="4472C4" w:themeColor="accent1"/>
            <w:shd w:val="clear" w:color="auto" w:fill="FFFFFF"/>
          </w:rPr>
          <w:t>yxe-jmro-dpg</w:t>
        </w:r>
        <w:proofErr w:type="spellEnd"/>
      </w:hyperlink>
    </w:p>
    <w:p w:rsidR="007F0EFD" w:rsidRDefault="007F0EFD" w:rsidP="007F0EFD">
      <w:pPr>
        <w:shd w:val="clear" w:color="auto" w:fill="FFFFFF"/>
        <w:rPr>
          <w:rFonts w:ascii="Roboto" w:hAnsi="Roboto"/>
          <w:color w:val="3C4043"/>
          <w:sz w:val="21"/>
          <w:szCs w:val="21"/>
        </w:rPr>
      </w:pPr>
    </w:p>
    <w:p w:rsidR="001E0769" w:rsidRDefault="00BD0950" w:rsidP="001E0769">
      <w:pPr>
        <w:shd w:val="clear" w:color="auto" w:fill="FFFFFF"/>
        <w:spacing w:line="210" w:lineRule="atLeast"/>
        <w:rPr>
          <w:rFonts w:ascii="Roboto" w:hAnsi="Roboto"/>
          <w:color w:val="70757A"/>
          <w:sz w:val="18"/>
          <w:szCs w:val="18"/>
        </w:rPr>
      </w:pPr>
      <w:r w:rsidRPr="00D1594F">
        <w:rPr>
          <w:rFonts w:asciiTheme="minorHAnsi" w:hAnsiTheme="minorHAnsi" w:cstheme="minorHAnsi"/>
          <w:sz w:val="22"/>
          <w:szCs w:val="22"/>
        </w:rPr>
        <w:t xml:space="preserve">Alternatively, to join by phone (audio only), </w:t>
      </w:r>
      <w:r>
        <w:rPr>
          <w:rFonts w:asciiTheme="minorHAnsi" w:hAnsiTheme="minorHAnsi" w:cstheme="minorHAnsi"/>
          <w:sz w:val="22"/>
          <w:szCs w:val="22"/>
        </w:rPr>
        <w:t>by dia</w:t>
      </w:r>
      <w:r w:rsidR="00FD25A0">
        <w:rPr>
          <w:rFonts w:asciiTheme="minorHAnsi" w:hAnsiTheme="minorHAnsi" w:cstheme="minorHAnsi"/>
          <w:sz w:val="22"/>
          <w:szCs w:val="22"/>
        </w:rPr>
        <w:t>l</w:t>
      </w:r>
      <w:r w:rsidR="00163FEA">
        <w:rPr>
          <w:rFonts w:asciiTheme="minorHAnsi" w:hAnsiTheme="minorHAnsi" w:cstheme="minorHAnsi"/>
          <w:sz w:val="22"/>
          <w:szCs w:val="22"/>
        </w:rPr>
        <w:t>ing:</w:t>
      </w:r>
      <w:r w:rsidR="00FD7CE0" w:rsidRPr="00FD7CE0">
        <w:rPr>
          <w:rFonts w:ascii="Roboto" w:hAnsi="Roboto"/>
          <w:color w:val="70757A"/>
          <w:sz w:val="18"/>
          <w:szCs w:val="18"/>
        </w:rPr>
        <w:t xml:space="preserve"> </w:t>
      </w:r>
      <w:r w:rsidR="001E0769" w:rsidRPr="001E0769">
        <w:rPr>
          <w:rFonts w:ascii="Roboto" w:hAnsi="Roboto"/>
          <w:b/>
          <w:color w:val="4472C4" w:themeColor="accent1"/>
        </w:rPr>
        <w:t>(</w:t>
      </w:r>
      <w:dir w:val="ltr">
        <w:r w:rsidR="001E0769" w:rsidRPr="001E0769">
          <w:rPr>
            <w:rFonts w:ascii="Roboto" w:hAnsi="Roboto"/>
            <w:b/>
            <w:color w:val="4472C4" w:themeColor="accent1"/>
          </w:rPr>
          <w:t>US</w:t>
        </w:r>
        <w:r w:rsidR="001E0769" w:rsidRPr="001E0769">
          <w:rPr>
            <w:b/>
            <w:color w:val="4472C4" w:themeColor="accent1"/>
          </w:rPr>
          <w:t>‬</w:t>
        </w:r>
        <w:r w:rsidR="001E0769" w:rsidRPr="001E0769">
          <w:rPr>
            <w:rFonts w:ascii="Roboto" w:hAnsi="Roboto"/>
            <w:b/>
            <w:color w:val="4472C4" w:themeColor="accent1"/>
          </w:rPr>
          <w:t>)</w:t>
        </w:r>
        <w:hyperlink r:id="rId6" w:history="1">
          <w:dir w:val="ltr">
            <w:r w:rsidR="001E0769" w:rsidRPr="001E0769">
              <w:rPr>
                <w:rStyle w:val="Hyperlink"/>
                <w:rFonts w:ascii="Roboto" w:hAnsi="Roboto"/>
                <w:b/>
                <w:color w:val="4472C4" w:themeColor="accent1"/>
              </w:rPr>
              <w:t>+1 318-771-7954</w:t>
            </w:r>
            <w:r w:rsidR="001E0769" w:rsidRPr="001E0769">
              <w:rPr>
                <w:rStyle w:val="Hyperlink"/>
                <w:b/>
                <w:color w:val="4472C4" w:themeColor="accent1"/>
              </w:rPr>
              <w:t>‬</w:t>
            </w:r>
          </w:dir>
        </w:hyperlink>
        <w:r w:rsidR="001E0769" w:rsidRPr="001E0769">
          <w:rPr>
            <w:rFonts w:ascii="Roboto" w:hAnsi="Roboto"/>
            <w:b/>
            <w:color w:val="4472C4" w:themeColor="accent1"/>
          </w:rPr>
          <w:t>PIN: </w:t>
        </w:r>
        <w:dir w:val="ltr">
          <w:r w:rsidR="001E0769" w:rsidRPr="001E0769">
            <w:rPr>
              <w:rFonts w:ascii="Roboto" w:hAnsi="Roboto"/>
              <w:b/>
              <w:color w:val="4472C4" w:themeColor="accent1"/>
            </w:rPr>
            <w:t>102 965 864#</w:t>
          </w:r>
          <w:r w:rsidR="001E0769" w:rsidRPr="001E0769">
            <w:rPr>
              <w:b/>
              <w:color w:val="4472C4" w:themeColor="accent1"/>
            </w:rPr>
            <w:t>‬</w:t>
          </w:r>
        </w:dir>
      </w:dir>
    </w:p>
    <w:p w:rsidR="00FD7CE0" w:rsidRPr="00FD7CE0" w:rsidRDefault="00FD7CE0" w:rsidP="00FD7CE0">
      <w:pPr>
        <w:shd w:val="clear" w:color="auto" w:fill="FFFFFF"/>
        <w:spacing w:line="210" w:lineRule="atLeast"/>
        <w:rPr>
          <w:rFonts w:ascii="Roboto" w:hAnsi="Roboto"/>
          <w:b/>
          <w:color w:val="2F5496" w:themeColor="accent1" w:themeShade="BF"/>
          <w:sz w:val="22"/>
          <w:szCs w:val="22"/>
        </w:rPr>
      </w:pPr>
    </w:p>
    <w:p w:rsidR="004B6B48" w:rsidRDefault="004B6B48" w:rsidP="004B6B48">
      <w:pPr>
        <w:shd w:val="clear" w:color="auto" w:fill="FFFFFF"/>
        <w:spacing w:line="210" w:lineRule="atLeast"/>
        <w:rPr>
          <w:rFonts w:ascii="Roboto" w:hAnsi="Roboto"/>
          <w:color w:val="70757A"/>
          <w:sz w:val="18"/>
          <w:szCs w:val="18"/>
        </w:rPr>
      </w:pPr>
    </w:p>
    <w:p w:rsidR="00BD0950" w:rsidRDefault="00BD0950" w:rsidP="00BD0950">
      <w:pPr>
        <w:jc w:val="both"/>
        <w:rPr>
          <w:rFonts w:asciiTheme="minorHAnsi" w:hAnsiTheme="minorHAnsi" w:cstheme="minorHAnsi"/>
          <w:sz w:val="22"/>
          <w:szCs w:val="22"/>
        </w:rPr>
      </w:pPr>
      <w:r>
        <w:rPr>
          <w:rFonts w:asciiTheme="minorHAnsi" w:hAnsiTheme="minorHAnsi" w:cstheme="minorHAnsi"/>
          <w:sz w:val="22"/>
          <w:szCs w:val="22"/>
        </w:rPr>
        <w:t>Telephone attendees may mute/unmute audio by pressing *6 (star six)</w:t>
      </w:r>
    </w:p>
    <w:p w:rsidR="00BD0950" w:rsidRPr="00D1594F" w:rsidRDefault="00BD0950" w:rsidP="00BD0950">
      <w:pPr>
        <w:spacing w:after="120"/>
        <w:rPr>
          <w:rFonts w:asciiTheme="minorHAnsi" w:eastAsiaTheme="minorHAnsi" w:hAnsiTheme="minorHAnsi" w:cstheme="minorHAnsi"/>
          <w:sz w:val="22"/>
          <w:szCs w:val="22"/>
        </w:rPr>
      </w:pPr>
    </w:p>
    <w:p w:rsidR="00BD0950" w:rsidRPr="00D1594F" w:rsidRDefault="00BD0950" w:rsidP="00BD0950">
      <w:pPr>
        <w:numPr>
          <w:ilvl w:val="0"/>
          <w:numId w:val="1"/>
        </w:numPr>
        <w:spacing w:after="120" w:line="259" w:lineRule="auto"/>
        <w:rPr>
          <w:rFonts w:asciiTheme="minorHAnsi" w:eastAsiaTheme="minorHAnsi" w:hAnsiTheme="minorHAnsi" w:cstheme="minorHAnsi"/>
          <w:b/>
          <w:sz w:val="22"/>
          <w:szCs w:val="22"/>
        </w:rPr>
      </w:pPr>
      <w:r w:rsidRPr="00D1594F">
        <w:rPr>
          <w:rFonts w:asciiTheme="minorHAnsi" w:eastAsiaTheme="minorHAnsi" w:hAnsiTheme="minorHAnsi" w:cstheme="minorHAnsi"/>
          <w:b/>
          <w:sz w:val="22"/>
          <w:szCs w:val="22"/>
        </w:rPr>
        <w:t>ADMINISTRATIVE BUSINESS:</w:t>
      </w:r>
    </w:p>
    <w:p w:rsidR="00BD0950" w:rsidRDefault="00BD0950" w:rsidP="00BD0950">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Call Meeting to Order</w:t>
      </w:r>
    </w:p>
    <w:p w:rsidR="00173B64" w:rsidRPr="00173B64" w:rsidRDefault="00173B64" w:rsidP="00173B64">
      <w:pPr>
        <w:numPr>
          <w:ilvl w:val="0"/>
          <w:numId w:val="2"/>
        </w:numPr>
        <w:spacing w:line="259" w:lineRule="auto"/>
        <w:ind w:left="1080"/>
        <w:rPr>
          <w:rFonts w:asciiTheme="minorHAnsi" w:eastAsiaTheme="minorHAnsi" w:hAnsiTheme="minorHAnsi" w:cstheme="minorHAnsi"/>
          <w:sz w:val="22"/>
          <w:szCs w:val="22"/>
        </w:rPr>
      </w:pPr>
      <w:r>
        <w:rPr>
          <w:rFonts w:asciiTheme="minorHAnsi" w:eastAsiaTheme="minorHAnsi" w:hAnsiTheme="minorHAnsi" w:cstheme="minorHAnsi"/>
          <w:sz w:val="22"/>
          <w:szCs w:val="22"/>
        </w:rPr>
        <w:t>Outreach Update</w:t>
      </w:r>
    </w:p>
    <w:p w:rsidR="00E77D4F" w:rsidRPr="009211D7" w:rsidRDefault="00BD0950" w:rsidP="009211D7">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Read and Approve Minutes Date</w:t>
      </w:r>
      <w:r w:rsidR="001E0769">
        <w:rPr>
          <w:rFonts w:asciiTheme="minorHAnsi" w:eastAsiaTheme="minorHAnsi" w:hAnsiTheme="minorHAnsi" w:cstheme="minorHAnsi"/>
          <w:sz w:val="22"/>
          <w:szCs w:val="22"/>
        </w:rPr>
        <w:t>d December 5</w:t>
      </w:r>
      <w:r w:rsidR="004157E8">
        <w:rPr>
          <w:rFonts w:asciiTheme="minorHAnsi" w:eastAsiaTheme="minorHAnsi" w:hAnsiTheme="minorHAnsi" w:cstheme="minorHAnsi"/>
          <w:sz w:val="22"/>
          <w:szCs w:val="22"/>
        </w:rPr>
        <w:t>, 2023</w:t>
      </w:r>
    </w:p>
    <w:p w:rsidR="00BD0950" w:rsidRPr="00D1594F" w:rsidRDefault="00BD0950" w:rsidP="00BD0950">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Investigations Update</w:t>
      </w:r>
    </w:p>
    <w:p w:rsidR="00BD0950" w:rsidRPr="00D1594F" w:rsidRDefault="00BD0950" w:rsidP="00BD0950">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Continuing Education Update</w:t>
      </w:r>
    </w:p>
    <w:p w:rsidR="00BD0950" w:rsidRDefault="00BD0950" w:rsidP="00BD0950">
      <w:pPr>
        <w:numPr>
          <w:ilvl w:val="0"/>
          <w:numId w:val="2"/>
        </w:numPr>
        <w:spacing w:line="259" w:lineRule="auto"/>
        <w:ind w:left="1080"/>
        <w:rPr>
          <w:rFonts w:asciiTheme="minorHAnsi" w:eastAsiaTheme="minorHAnsi" w:hAnsiTheme="minorHAnsi" w:cstheme="minorHAnsi"/>
          <w:sz w:val="22"/>
          <w:szCs w:val="22"/>
        </w:rPr>
      </w:pPr>
      <w:r w:rsidRPr="00D1594F">
        <w:rPr>
          <w:rFonts w:asciiTheme="minorHAnsi" w:eastAsiaTheme="minorHAnsi" w:hAnsiTheme="minorHAnsi" w:cstheme="minorHAnsi"/>
          <w:sz w:val="22"/>
          <w:szCs w:val="22"/>
        </w:rPr>
        <w:t>Compliance Update</w:t>
      </w:r>
    </w:p>
    <w:p w:rsidR="00243A0C" w:rsidRDefault="00243A0C" w:rsidP="00243A0C">
      <w:pPr>
        <w:numPr>
          <w:ilvl w:val="0"/>
          <w:numId w:val="2"/>
        </w:numPr>
        <w:spacing w:line="259" w:lineRule="auto"/>
        <w:ind w:left="1080"/>
        <w:rPr>
          <w:rFonts w:asciiTheme="minorHAnsi" w:eastAsiaTheme="minorHAnsi" w:hAnsiTheme="minorHAnsi" w:cstheme="minorHAnsi"/>
          <w:sz w:val="22"/>
          <w:szCs w:val="22"/>
        </w:rPr>
      </w:pPr>
      <w:r w:rsidRPr="00243A0C">
        <w:rPr>
          <w:rFonts w:asciiTheme="minorHAnsi" w:eastAsiaTheme="minorHAnsi" w:hAnsiTheme="minorHAnsi" w:cstheme="minorHAnsi"/>
          <w:sz w:val="22"/>
          <w:szCs w:val="22"/>
        </w:rPr>
        <w:t>Testing/Exam Update and Review Exam Scores</w:t>
      </w:r>
    </w:p>
    <w:p w:rsidR="00FE6D84" w:rsidRPr="001E0769" w:rsidRDefault="00FE6D84" w:rsidP="001E0769">
      <w:pPr>
        <w:spacing w:after="120" w:line="259" w:lineRule="auto"/>
        <w:rPr>
          <w:rFonts w:asciiTheme="minorHAnsi" w:eastAsiaTheme="minorHAnsi" w:hAnsiTheme="minorHAnsi" w:cstheme="minorHAnsi"/>
          <w:b/>
          <w:sz w:val="22"/>
          <w:szCs w:val="22"/>
        </w:rPr>
      </w:pPr>
    </w:p>
    <w:p w:rsidR="007E132E" w:rsidRPr="004E17B0" w:rsidRDefault="00FE6D84" w:rsidP="004E17B0">
      <w:pPr>
        <w:numPr>
          <w:ilvl w:val="0"/>
          <w:numId w:val="1"/>
        </w:numPr>
        <w:spacing w:after="120" w:line="259" w:lineRule="auto"/>
        <w:rPr>
          <w:rFonts w:asciiTheme="minorHAnsi" w:eastAsiaTheme="minorHAnsi" w:hAnsiTheme="minorHAnsi" w:cstheme="minorHAnsi"/>
          <w:b/>
          <w:sz w:val="22"/>
          <w:szCs w:val="22"/>
        </w:rPr>
      </w:pPr>
      <w:r>
        <w:rPr>
          <w:rFonts w:asciiTheme="minorHAnsi" w:eastAsiaTheme="minorHAnsi" w:hAnsiTheme="minorHAnsi" w:cstheme="minorHAnsi"/>
          <w:b/>
          <w:sz w:val="22"/>
          <w:szCs w:val="22"/>
        </w:rPr>
        <w:t>DISCUSSION ITEMS:</w:t>
      </w:r>
      <w:r w:rsidR="00BD0950" w:rsidRPr="00D1594F">
        <w:rPr>
          <w:rFonts w:asciiTheme="minorHAnsi" w:eastAsiaTheme="minorHAnsi" w:hAnsiTheme="minorHAnsi" w:cstheme="minorHAnsi"/>
          <w:b/>
          <w:sz w:val="22"/>
          <w:szCs w:val="22"/>
        </w:rPr>
        <w:tab/>
      </w:r>
    </w:p>
    <w:p w:rsidR="002F434F" w:rsidRDefault="001E0769" w:rsidP="001E0769">
      <w:pPr>
        <w:pStyle w:val="ListParagraph"/>
        <w:numPr>
          <w:ilvl w:val="0"/>
          <w:numId w:val="7"/>
        </w:numPr>
        <w:spacing w:after="120" w:line="259" w:lineRule="auto"/>
        <w:rPr>
          <w:rFonts w:asciiTheme="minorHAnsi" w:eastAsiaTheme="minorHAnsi" w:hAnsiTheme="minorHAnsi" w:cstheme="minorHAnsi"/>
          <w:sz w:val="22"/>
          <w:szCs w:val="22"/>
        </w:rPr>
      </w:pPr>
      <w:r>
        <w:rPr>
          <w:rFonts w:asciiTheme="minorHAnsi" w:eastAsiaTheme="minorHAnsi" w:hAnsiTheme="minorHAnsi" w:cstheme="minorHAnsi"/>
          <w:sz w:val="22"/>
          <w:szCs w:val="22"/>
        </w:rPr>
        <w:t>Proposed pathways to licensure for non-traditional applicants – Lauren Beheshti</w:t>
      </w:r>
    </w:p>
    <w:p w:rsidR="001E0769" w:rsidRPr="001E0769" w:rsidRDefault="001E0769" w:rsidP="001E0769">
      <w:pPr>
        <w:pStyle w:val="ListParagraph"/>
        <w:numPr>
          <w:ilvl w:val="0"/>
          <w:numId w:val="7"/>
        </w:numPr>
        <w:spacing w:after="120" w:line="259" w:lineRule="auto"/>
        <w:rPr>
          <w:rFonts w:asciiTheme="minorHAnsi" w:eastAsiaTheme="minorHAnsi" w:hAnsiTheme="minorHAnsi" w:cstheme="minorHAnsi"/>
          <w:sz w:val="22"/>
          <w:szCs w:val="22"/>
        </w:rPr>
      </w:pPr>
      <w:r>
        <w:rPr>
          <w:rFonts w:asciiTheme="minorHAnsi" w:eastAsiaTheme="minorHAnsi" w:hAnsiTheme="minorHAnsi" w:cstheme="minorHAnsi"/>
          <w:sz w:val="22"/>
          <w:szCs w:val="22"/>
        </w:rPr>
        <w:t>Early release of probation – Trenton Judd</w:t>
      </w:r>
    </w:p>
    <w:p w:rsidR="00F105DC" w:rsidRDefault="00F105DC" w:rsidP="00F105DC">
      <w:pPr>
        <w:spacing w:after="120" w:line="259" w:lineRule="auto"/>
        <w:jc w:val="both"/>
        <w:rPr>
          <w:rFonts w:asciiTheme="minorHAnsi" w:eastAsiaTheme="minorHAnsi" w:hAnsiTheme="minorHAnsi" w:cstheme="minorHAnsi"/>
          <w:sz w:val="22"/>
          <w:szCs w:val="22"/>
        </w:rPr>
      </w:pPr>
    </w:p>
    <w:p w:rsidR="00BD0950" w:rsidRDefault="00BD0950" w:rsidP="00F105DC">
      <w:pPr>
        <w:spacing w:after="120" w:line="259" w:lineRule="auto"/>
        <w:jc w:val="both"/>
        <w:rPr>
          <w:rFonts w:asciiTheme="minorHAnsi" w:eastAsiaTheme="minorHAnsi" w:hAnsiTheme="minorHAnsi" w:cstheme="minorHAnsi"/>
          <w:sz w:val="22"/>
          <w:szCs w:val="22"/>
        </w:rPr>
      </w:pPr>
      <w:r w:rsidRPr="00D1594F">
        <w:rPr>
          <w:rFonts w:asciiTheme="minorHAnsi" w:eastAsiaTheme="minorHAnsi" w:hAnsiTheme="minorHAnsi" w:cstheme="minorHAnsi"/>
          <w:b/>
          <w:sz w:val="22"/>
          <w:szCs w:val="22"/>
        </w:rPr>
        <w:t>NEXT SCHEDULED MEETING:</w:t>
      </w:r>
      <w:r w:rsidRPr="00D1594F">
        <w:rPr>
          <w:rFonts w:asciiTheme="minorHAnsi" w:eastAsiaTheme="minorHAnsi" w:hAnsiTheme="minorHAnsi" w:cstheme="minorHAnsi"/>
          <w:sz w:val="22"/>
          <w:szCs w:val="22"/>
        </w:rPr>
        <w:t xml:space="preserve"> </w:t>
      </w:r>
      <w:r w:rsidR="007611FC">
        <w:rPr>
          <w:rFonts w:asciiTheme="minorHAnsi" w:eastAsiaTheme="minorHAnsi" w:hAnsiTheme="minorHAnsi" w:cstheme="minorHAnsi"/>
          <w:sz w:val="22"/>
          <w:szCs w:val="22"/>
        </w:rPr>
        <w:t xml:space="preserve"> </w:t>
      </w:r>
      <w:r w:rsidR="001E0769">
        <w:rPr>
          <w:rFonts w:asciiTheme="minorHAnsi" w:eastAsiaTheme="minorHAnsi" w:hAnsiTheme="minorHAnsi" w:cstheme="minorHAnsi"/>
          <w:sz w:val="22"/>
          <w:szCs w:val="22"/>
        </w:rPr>
        <w:t>February 15</w:t>
      </w:r>
      <w:r w:rsidR="007611FC">
        <w:rPr>
          <w:rFonts w:asciiTheme="minorHAnsi" w:eastAsiaTheme="minorHAnsi" w:hAnsiTheme="minorHAnsi" w:cstheme="minorHAnsi"/>
          <w:sz w:val="22"/>
          <w:szCs w:val="22"/>
        </w:rPr>
        <w:t>, 2024</w:t>
      </w:r>
    </w:p>
    <w:p w:rsidR="00DC38FD" w:rsidRPr="00137280" w:rsidRDefault="00DC38FD" w:rsidP="00BD0950">
      <w:pPr>
        <w:spacing w:after="120"/>
        <w:rPr>
          <w:rFonts w:asciiTheme="minorHAnsi" w:eastAsiaTheme="minorHAnsi" w:hAnsiTheme="minorHAnsi" w:cstheme="minorHAnsi"/>
          <w:sz w:val="22"/>
          <w:szCs w:val="22"/>
        </w:rPr>
      </w:pPr>
    </w:p>
    <w:p w:rsidR="00BD0950" w:rsidRDefault="00BD0950" w:rsidP="003951F4">
      <w:pPr>
        <w:spacing w:after="120"/>
        <w:ind w:left="576" w:hanging="576"/>
        <w:jc w:val="both"/>
        <w:rPr>
          <w:rFonts w:asciiTheme="minorHAnsi" w:eastAsiaTheme="minorHAnsi" w:hAnsiTheme="minorHAnsi" w:cstheme="minorHAnsi"/>
          <w:sz w:val="18"/>
          <w:szCs w:val="18"/>
        </w:rPr>
      </w:pPr>
      <w:r w:rsidRPr="00D1594F">
        <w:rPr>
          <w:rFonts w:asciiTheme="minorHAnsi" w:eastAsiaTheme="minorHAnsi" w:hAnsiTheme="minorHAnsi" w:cstheme="minorHAnsi"/>
          <w:b/>
          <w:sz w:val="18"/>
          <w:szCs w:val="18"/>
        </w:rPr>
        <w:t>NOTE:</w:t>
      </w:r>
      <w:r w:rsidRPr="00D1594F">
        <w:rPr>
          <w:rFonts w:asciiTheme="minorHAnsi" w:eastAsiaTheme="minorHAnsi" w:hAnsiTheme="minorHAnsi" w:cstheme="minorHAnsi"/>
          <w:sz w:val="18"/>
          <w:szCs w:val="18"/>
        </w:rPr>
        <w:t xml:space="preserve">  In compliance with the Americans with Disabilities Act, individuals needing special accommodations (including auxiliary communicative aids and services) during this meeting should notify, David Taylor, ADA Coordinator, at least three working days prior to the meeting. DOPL, 160 East 300 South, Salt Lake City, Utah 84115, 801-530-6628 or toll-free in Utah only 866-275-3675.</w:t>
      </w:r>
    </w:p>
    <w:p w:rsidR="001E0769" w:rsidRDefault="001E0769" w:rsidP="003951F4">
      <w:pPr>
        <w:spacing w:after="120"/>
        <w:ind w:left="576" w:hanging="576"/>
        <w:jc w:val="both"/>
        <w:rPr>
          <w:rFonts w:asciiTheme="minorHAnsi" w:eastAsiaTheme="minorHAnsi" w:hAnsiTheme="minorHAnsi" w:cstheme="minorHAnsi"/>
          <w:sz w:val="18"/>
          <w:szCs w:val="18"/>
        </w:rPr>
      </w:pPr>
    </w:p>
    <w:p w:rsidR="00E261B6" w:rsidRPr="00DC38FD" w:rsidRDefault="00BD0950" w:rsidP="00AA2DFB">
      <w:pPr>
        <w:spacing w:after="120"/>
        <w:rPr>
          <w:rFonts w:asciiTheme="minorHAnsi" w:eastAsiaTheme="minorHAnsi" w:hAnsiTheme="minorHAnsi" w:cstheme="minorHAnsi"/>
          <w:sz w:val="18"/>
          <w:szCs w:val="18"/>
        </w:rPr>
      </w:pPr>
      <w:r w:rsidRPr="00D1594F">
        <w:rPr>
          <w:rFonts w:asciiTheme="minorHAnsi" w:eastAsiaTheme="minorHAnsi" w:hAnsiTheme="minorHAnsi" w:cstheme="minorHAnsi"/>
          <w:b/>
          <w:sz w:val="18"/>
          <w:szCs w:val="18"/>
        </w:rPr>
        <w:t>Posted</w:t>
      </w:r>
      <w:r w:rsidRPr="00A5763D">
        <w:rPr>
          <w:rFonts w:asciiTheme="minorHAnsi" w:eastAsiaTheme="minorHAnsi" w:hAnsiTheme="minorHAnsi" w:cstheme="minorHAnsi"/>
          <w:sz w:val="18"/>
          <w:szCs w:val="18"/>
        </w:rPr>
        <w:t>:</w:t>
      </w:r>
      <w:r w:rsidR="00A5763D" w:rsidRPr="00A5763D">
        <w:rPr>
          <w:rFonts w:asciiTheme="minorHAnsi" w:eastAsiaTheme="minorHAnsi" w:hAnsiTheme="minorHAnsi" w:cstheme="minorHAnsi"/>
          <w:sz w:val="18"/>
          <w:szCs w:val="18"/>
        </w:rPr>
        <w:t xml:space="preserve"> </w:t>
      </w:r>
      <w:r w:rsidR="005C6617">
        <w:rPr>
          <w:rFonts w:asciiTheme="minorHAnsi" w:eastAsiaTheme="minorHAnsi" w:hAnsiTheme="minorHAnsi" w:cstheme="minorHAnsi"/>
          <w:sz w:val="18"/>
          <w:szCs w:val="18"/>
        </w:rPr>
        <w:t>1</w:t>
      </w:r>
      <w:r w:rsidR="001E0769">
        <w:rPr>
          <w:rFonts w:asciiTheme="minorHAnsi" w:eastAsiaTheme="minorHAnsi" w:hAnsiTheme="minorHAnsi" w:cstheme="minorHAnsi"/>
          <w:sz w:val="18"/>
          <w:szCs w:val="18"/>
        </w:rPr>
        <w:t>-10-2024</w:t>
      </w:r>
    </w:p>
    <w:sectPr w:rsidR="00E261B6" w:rsidRPr="00DC38FD" w:rsidSect="00A934AB">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Roboto">
    <w:panose1 w:val="02000000000000000000"/>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FF7623"/>
    <w:multiLevelType w:val="hybridMultilevel"/>
    <w:tmpl w:val="9AD20FF2"/>
    <w:lvl w:ilvl="0" w:tplc="2B165F26">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38A2707E"/>
    <w:multiLevelType w:val="hybridMultilevel"/>
    <w:tmpl w:val="5A6417B0"/>
    <w:lvl w:ilvl="0" w:tplc="881E4638">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3A7C727C"/>
    <w:multiLevelType w:val="hybridMultilevel"/>
    <w:tmpl w:val="DE9A7636"/>
    <w:lvl w:ilvl="0" w:tplc="8626D8BE">
      <w:start w:val="1"/>
      <w:numFmt w:val="upp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4180645"/>
    <w:multiLevelType w:val="hybridMultilevel"/>
    <w:tmpl w:val="69B4A324"/>
    <w:lvl w:ilvl="0" w:tplc="2B6070CA">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4A0B49CF"/>
    <w:multiLevelType w:val="hybridMultilevel"/>
    <w:tmpl w:val="B1548C8A"/>
    <w:lvl w:ilvl="0" w:tplc="032E7DE8">
      <w:start w:val="1"/>
      <w:numFmt w:val="bullet"/>
      <w:lvlText w:val=""/>
      <w:lvlJc w:val="left"/>
      <w:pPr>
        <w:ind w:left="1440" w:hanging="360"/>
      </w:pPr>
      <w:rPr>
        <w:rFonts w:ascii="Symbol" w:hAnsi="Symbol" w:hint="default"/>
        <w:b/>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AB839FE"/>
    <w:multiLevelType w:val="hybridMultilevel"/>
    <w:tmpl w:val="0B68EC1A"/>
    <w:lvl w:ilvl="0" w:tplc="E7C05038">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54BC6C7D"/>
    <w:multiLevelType w:val="hybridMultilevel"/>
    <w:tmpl w:val="92F2D230"/>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1063044"/>
    <w:multiLevelType w:val="hybridMultilevel"/>
    <w:tmpl w:val="8ACAC9D2"/>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6"/>
  </w:num>
  <w:num w:numId="4">
    <w:abstractNumId w:val="4"/>
  </w:num>
  <w:num w:numId="5">
    <w:abstractNumId w:val="5"/>
  </w:num>
  <w:num w:numId="6">
    <w:abstractNumId w:val="3"/>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0950"/>
    <w:rsid w:val="00015663"/>
    <w:rsid w:val="00023265"/>
    <w:rsid w:val="0002582D"/>
    <w:rsid w:val="000555E1"/>
    <w:rsid w:val="00082244"/>
    <w:rsid w:val="000928CA"/>
    <w:rsid w:val="00124EB3"/>
    <w:rsid w:val="00126051"/>
    <w:rsid w:val="001623E9"/>
    <w:rsid w:val="00163FEA"/>
    <w:rsid w:val="00173B64"/>
    <w:rsid w:val="00181248"/>
    <w:rsid w:val="001A4AE4"/>
    <w:rsid w:val="001B5C6C"/>
    <w:rsid w:val="001D2763"/>
    <w:rsid w:val="001E0769"/>
    <w:rsid w:val="001F12AD"/>
    <w:rsid w:val="00243A0C"/>
    <w:rsid w:val="002775B9"/>
    <w:rsid w:val="00277B05"/>
    <w:rsid w:val="002D6B28"/>
    <w:rsid w:val="002F434F"/>
    <w:rsid w:val="00302302"/>
    <w:rsid w:val="0031365A"/>
    <w:rsid w:val="00355313"/>
    <w:rsid w:val="003671D3"/>
    <w:rsid w:val="003951F4"/>
    <w:rsid w:val="003B1AC9"/>
    <w:rsid w:val="003D5B61"/>
    <w:rsid w:val="004016B4"/>
    <w:rsid w:val="004157E8"/>
    <w:rsid w:val="00456B01"/>
    <w:rsid w:val="00462AB3"/>
    <w:rsid w:val="00462CAB"/>
    <w:rsid w:val="00476D5C"/>
    <w:rsid w:val="00482A8D"/>
    <w:rsid w:val="004B6B48"/>
    <w:rsid w:val="004C5261"/>
    <w:rsid w:val="004E17B0"/>
    <w:rsid w:val="00533154"/>
    <w:rsid w:val="0054246D"/>
    <w:rsid w:val="0056209C"/>
    <w:rsid w:val="00590363"/>
    <w:rsid w:val="005911D7"/>
    <w:rsid w:val="005A5BDB"/>
    <w:rsid w:val="005C6617"/>
    <w:rsid w:val="005D092E"/>
    <w:rsid w:val="00603D7A"/>
    <w:rsid w:val="00612339"/>
    <w:rsid w:val="0061747A"/>
    <w:rsid w:val="00684090"/>
    <w:rsid w:val="00696D44"/>
    <w:rsid w:val="006B15F0"/>
    <w:rsid w:val="007037D5"/>
    <w:rsid w:val="0070489A"/>
    <w:rsid w:val="00712FCA"/>
    <w:rsid w:val="007245F0"/>
    <w:rsid w:val="007408C0"/>
    <w:rsid w:val="00745A3F"/>
    <w:rsid w:val="007611FC"/>
    <w:rsid w:val="007B5663"/>
    <w:rsid w:val="007D3BAD"/>
    <w:rsid w:val="007E132E"/>
    <w:rsid w:val="007F0EFD"/>
    <w:rsid w:val="008B0988"/>
    <w:rsid w:val="008E4B32"/>
    <w:rsid w:val="008E6A2C"/>
    <w:rsid w:val="00904397"/>
    <w:rsid w:val="009078D2"/>
    <w:rsid w:val="00912A1B"/>
    <w:rsid w:val="009211D7"/>
    <w:rsid w:val="00947A76"/>
    <w:rsid w:val="009576F3"/>
    <w:rsid w:val="009A3F9B"/>
    <w:rsid w:val="009E0DB9"/>
    <w:rsid w:val="009E1C9F"/>
    <w:rsid w:val="009E72FC"/>
    <w:rsid w:val="009F2ED1"/>
    <w:rsid w:val="00A5763D"/>
    <w:rsid w:val="00A92120"/>
    <w:rsid w:val="00A934AB"/>
    <w:rsid w:val="00AA2DFB"/>
    <w:rsid w:val="00AB4287"/>
    <w:rsid w:val="00B20F50"/>
    <w:rsid w:val="00B52876"/>
    <w:rsid w:val="00BD0950"/>
    <w:rsid w:val="00C407DB"/>
    <w:rsid w:val="00C42FD9"/>
    <w:rsid w:val="00C83EBE"/>
    <w:rsid w:val="00C916EF"/>
    <w:rsid w:val="00CB4CC2"/>
    <w:rsid w:val="00CC11A0"/>
    <w:rsid w:val="00CD4E41"/>
    <w:rsid w:val="00D159A2"/>
    <w:rsid w:val="00D60CCD"/>
    <w:rsid w:val="00D83169"/>
    <w:rsid w:val="00DB0A89"/>
    <w:rsid w:val="00DB0DCC"/>
    <w:rsid w:val="00DC38FD"/>
    <w:rsid w:val="00E261B6"/>
    <w:rsid w:val="00E561C1"/>
    <w:rsid w:val="00E64EE4"/>
    <w:rsid w:val="00E77D4F"/>
    <w:rsid w:val="00EF763D"/>
    <w:rsid w:val="00F105DC"/>
    <w:rsid w:val="00F32512"/>
    <w:rsid w:val="00FA75F2"/>
    <w:rsid w:val="00FD25A0"/>
    <w:rsid w:val="00FD7CE0"/>
    <w:rsid w:val="00FE6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F0E4B0"/>
  <w15:chartTrackingRefBased/>
  <w15:docId w15:val="{70B54B98-6092-4F96-8712-99FB78CCA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43A0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D0950"/>
    <w:rPr>
      <w:color w:val="0000FF"/>
      <w:u w:val="single"/>
    </w:rPr>
  </w:style>
  <w:style w:type="character" w:customStyle="1" w:styleId="UnresolvedMention1">
    <w:name w:val="Unresolved Mention1"/>
    <w:basedOn w:val="DefaultParagraphFont"/>
    <w:uiPriority w:val="99"/>
    <w:semiHidden/>
    <w:unhideWhenUsed/>
    <w:rsid w:val="002775B9"/>
    <w:rPr>
      <w:color w:val="605E5C"/>
      <w:shd w:val="clear" w:color="auto" w:fill="E1DFDD"/>
    </w:rPr>
  </w:style>
  <w:style w:type="paragraph" w:styleId="ListParagraph">
    <w:name w:val="List Paragraph"/>
    <w:basedOn w:val="Normal"/>
    <w:uiPriority w:val="34"/>
    <w:qFormat/>
    <w:rsid w:val="00181248"/>
    <w:pPr>
      <w:ind w:left="720"/>
      <w:contextualSpacing/>
    </w:pPr>
  </w:style>
  <w:style w:type="character" w:customStyle="1" w:styleId="ce1y1c">
    <w:name w:val="ce1y1c"/>
    <w:basedOn w:val="DefaultParagraphFont"/>
    <w:rsid w:val="00DB0D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311941">
      <w:bodyDiv w:val="1"/>
      <w:marLeft w:val="0"/>
      <w:marRight w:val="0"/>
      <w:marTop w:val="0"/>
      <w:marBottom w:val="0"/>
      <w:divBdr>
        <w:top w:val="none" w:sz="0" w:space="0" w:color="auto"/>
        <w:left w:val="none" w:sz="0" w:space="0" w:color="auto"/>
        <w:bottom w:val="none" w:sz="0" w:space="0" w:color="auto"/>
        <w:right w:val="none" w:sz="0" w:space="0" w:color="auto"/>
      </w:divBdr>
      <w:divsChild>
        <w:div w:id="809784356">
          <w:marLeft w:val="0"/>
          <w:marRight w:val="0"/>
          <w:marTop w:val="0"/>
          <w:marBottom w:val="0"/>
          <w:divBdr>
            <w:top w:val="none" w:sz="0" w:space="0" w:color="auto"/>
            <w:left w:val="none" w:sz="0" w:space="0" w:color="auto"/>
            <w:bottom w:val="none" w:sz="0" w:space="0" w:color="auto"/>
            <w:right w:val="none" w:sz="0" w:space="0" w:color="auto"/>
          </w:divBdr>
          <w:divsChild>
            <w:div w:id="324627651">
              <w:marLeft w:val="0"/>
              <w:marRight w:val="0"/>
              <w:marTop w:val="0"/>
              <w:marBottom w:val="0"/>
              <w:divBdr>
                <w:top w:val="none" w:sz="0" w:space="0" w:color="auto"/>
                <w:left w:val="none" w:sz="0" w:space="0" w:color="auto"/>
                <w:bottom w:val="none" w:sz="0" w:space="0" w:color="auto"/>
                <w:right w:val="none" w:sz="0" w:space="0" w:color="auto"/>
              </w:divBdr>
              <w:divsChild>
                <w:div w:id="802621327">
                  <w:marLeft w:val="0"/>
                  <w:marRight w:val="0"/>
                  <w:marTop w:val="0"/>
                  <w:marBottom w:val="0"/>
                  <w:divBdr>
                    <w:top w:val="none" w:sz="0" w:space="0" w:color="auto"/>
                    <w:left w:val="none" w:sz="0" w:space="0" w:color="auto"/>
                    <w:bottom w:val="none" w:sz="0" w:space="0" w:color="auto"/>
                    <w:right w:val="none" w:sz="0" w:space="0" w:color="auto"/>
                  </w:divBdr>
                  <w:divsChild>
                    <w:div w:id="1278952971">
                      <w:marLeft w:val="0"/>
                      <w:marRight w:val="0"/>
                      <w:marTop w:val="0"/>
                      <w:marBottom w:val="0"/>
                      <w:divBdr>
                        <w:top w:val="none" w:sz="0" w:space="0" w:color="auto"/>
                        <w:left w:val="none" w:sz="0" w:space="0" w:color="auto"/>
                        <w:bottom w:val="none" w:sz="0" w:space="0" w:color="auto"/>
                        <w:right w:val="none" w:sz="0" w:space="0" w:color="auto"/>
                      </w:divBdr>
                      <w:divsChild>
                        <w:div w:id="232930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287135">
              <w:marLeft w:val="0"/>
              <w:marRight w:val="0"/>
              <w:marTop w:val="0"/>
              <w:marBottom w:val="0"/>
              <w:divBdr>
                <w:top w:val="none" w:sz="0" w:space="0" w:color="auto"/>
                <w:left w:val="none" w:sz="0" w:space="0" w:color="auto"/>
                <w:bottom w:val="none" w:sz="0" w:space="0" w:color="auto"/>
                <w:right w:val="none" w:sz="0" w:space="0" w:color="auto"/>
              </w:divBdr>
              <w:divsChild>
                <w:div w:id="1154640681">
                  <w:marLeft w:val="0"/>
                  <w:marRight w:val="0"/>
                  <w:marTop w:val="0"/>
                  <w:marBottom w:val="0"/>
                  <w:divBdr>
                    <w:top w:val="none" w:sz="0" w:space="0" w:color="auto"/>
                    <w:left w:val="none" w:sz="0" w:space="0" w:color="auto"/>
                    <w:bottom w:val="none" w:sz="0" w:space="0" w:color="auto"/>
                    <w:right w:val="none" w:sz="0" w:space="0" w:color="auto"/>
                  </w:divBdr>
                  <w:divsChild>
                    <w:div w:id="226189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3513489">
      <w:bodyDiv w:val="1"/>
      <w:marLeft w:val="0"/>
      <w:marRight w:val="0"/>
      <w:marTop w:val="0"/>
      <w:marBottom w:val="0"/>
      <w:divBdr>
        <w:top w:val="none" w:sz="0" w:space="0" w:color="auto"/>
        <w:left w:val="none" w:sz="0" w:space="0" w:color="auto"/>
        <w:bottom w:val="none" w:sz="0" w:space="0" w:color="auto"/>
        <w:right w:val="none" w:sz="0" w:space="0" w:color="auto"/>
      </w:divBdr>
      <w:divsChild>
        <w:div w:id="342325140">
          <w:marLeft w:val="0"/>
          <w:marRight w:val="0"/>
          <w:marTop w:val="0"/>
          <w:marBottom w:val="0"/>
          <w:divBdr>
            <w:top w:val="none" w:sz="0" w:space="0" w:color="auto"/>
            <w:left w:val="none" w:sz="0" w:space="0" w:color="auto"/>
            <w:bottom w:val="none" w:sz="0" w:space="0" w:color="auto"/>
            <w:right w:val="none" w:sz="0" w:space="0" w:color="auto"/>
          </w:divBdr>
          <w:divsChild>
            <w:div w:id="245236616">
              <w:marLeft w:val="0"/>
              <w:marRight w:val="0"/>
              <w:marTop w:val="0"/>
              <w:marBottom w:val="0"/>
              <w:divBdr>
                <w:top w:val="none" w:sz="0" w:space="0" w:color="auto"/>
                <w:left w:val="none" w:sz="0" w:space="0" w:color="auto"/>
                <w:bottom w:val="none" w:sz="0" w:space="0" w:color="auto"/>
                <w:right w:val="none" w:sz="0" w:space="0" w:color="auto"/>
              </w:divBdr>
            </w:div>
          </w:divsChild>
        </w:div>
        <w:div w:id="432433760">
          <w:marLeft w:val="0"/>
          <w:marRight w:val="0"/>
          <w:marTop w:val="0"/>
          <w:marBottom w:val="0"/>
          <w:divBdr>
            <w:top w:val="none" w:sz="0" w:space="0" w:color="auto"/>
            <w:left w:val="none" w:sz="0" w:space="0" w:color="auto"/>
            <w:bottom w:val="none" w:sz="0" w:space="0" w:color="auto"/>
            <w:right w:val="none" w:sz="0" w:space="0" w:color="auto"/>
          </w:divBdr>
        </w:div>
      </w:divsChild>
    </w:div>
    <w:div w:id="258296394">
      <w:bodyDiv w:val="1"/>
      <w:marLeft w:val="0"/>
      <w:marRight w:val="0"/>
      <w:marTop w:val="0"/>
      <w:marBottom w:val="0"/>
      <w:divBdr>
        <w:top w:val="none" w:sz="0" w:space="0" w:color="auto"/>
        <w:left w:val="none" w:sz="0" w:space="0" w:color="auto"/>
        <w:bottom w:val="none" w:sz="0" w:space="0" w:color="auto"/>
        <w:right w:val="none" w:sz="0" w:space="0" w:color="auto"/>
      </w:divBdr>
      <w:divsChild>
        <w:div w:id="159202628">
          <w:marLeft w:val="0"/>
          <w:marRight w:val="0"/>
          <w:marTop w:val="0"/>
          <w:marBottom w:val="0"/>
          <w:divBdr>
            <w:top w:val="none" w:sz="0" w:space="0" w:color="auto"/>
            <w:left w:val="none" w:sz="0" w:space="0" w:color="auto"/>
            <w:bottom w:val="none" w:sz="0" w:space="0" w:color="auto"/>
            <w:right w:val="none" w:sz="0" w:space="0" w:color="auto"/>
          </w:divBdr>
          <w:divsChild>
            <w:div w:id="139926245">
              <w:marLeft w:val="0"/>
              <w:marRight w:val="0"/>
              <w:marTop w:val="0"/>
              <w:marBottom w:val="0"/>
              <w:divBdr>
                <w:top w:val="none" w:sz="0" w:space="0" w:color="auto"/>
                <w:left w:val="none" w:sz="0" w:space="0" w:color="auto"/>
                <w:bottom w:val="none" w:sz="0" w:space="0" w:color="auto"/>
                <w:right w:val="none" w:sz="0" w:space="0" w:color="auto"/>
              </w:divBdr>
              <w:divsChild>
                <w:div w:id="999390364">
                  <w:marLeft w:val="0"/>
                  <w:marRight w:val="0"/>
                  <w:marTop w:val="0"/>
                  <w:marBottom w:val="0"/>
                  <w:divBdr>
                    <w:top w:val="none" w:sz="0" w:space="0" w:color="auto"/>
                    <w:left w:val="none" w:sz="0" w:space="0" w:color="auto"/>
                    <w:bottom w:val="none" w:sz="0" w:space="0" w:color="auto"/>
                    <w:right w:val="none" w:sz="0" w:space="0" w:color="auto"/>
                  </w:divBdr>
                  <w:divsChild>
                    <w:div w:id="609894366">
                      <w:marLeft w:val="0"/>
                      <w:marRight w:val="0"/>
                      <w:marTop w:val="0"/>
                      <w:marBottom w:val="0"/>
                      <w:divBdr>
                        <w:top w:val="none" w:sz="0" w:space="0" w:color="auto"/>
                        <w:left w:val="none" w:sz="0" w:space="0" w:color="auto"/>
                        <w:bottom w:val="none" w:sz="0" w:space="0" w:color="auto"/>
                        <w:right w:val="none" w:sz="0" w:space="0" w:color="auto"/>
                      </w:divBdr>
                      <w:divsChild>
                        <w:div w:id="1471554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1825241">
              <w:marLeft w:val="120"/>
              <w:marRight w:val="0"/>
              <w:marTop w:val="0"/>
              <w:marBottom w:val="0"/>
              <w:divBdr>
                <w:top w:val="none" w:sz="0" w:space="0" w:color="auto"/>
                <w:left w:val="none" w:sz="0" w:space="0" w:color="auto"/>
                <w:bottom w:val="none" w:sz="0" w:space="0" w:color="auto"/>
                <w:right w:val="none" w:sz="0" w:space="0" w:color="auto"/>
              </w:divBdr>
              <w:divsChild>
                <w:div w:id="392629224">
                  <w:marLeft w:val="0"/>
                  <w:marRight w:val="0"/>
                  <w:marTop w:val="0"/>
                  <w:marBottom w:val="0"/>
                  <w:divBdr>
                    <w:top w:val="none" w:sz="0" w:space="0" w:color="auto"/>
                    <w:left w:val="none" w:sz="0" w:space="0" w:color="auto"/>
                    <w:bottom w:val="none" w:sz="0" w:space="0" w:color="auto"/>
                    <w:right w:val="none" w:sz="0" w:space="0" w:color="auto"/>
                  </w:divBdr>
                  <w:divsChild>
                    <w:div w:id="1108312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5250104">
      <w:bodyDiv w:val="1"/>
      <w:marLeft w:val="0"/>
      <w:marRight w:val="0"/>
      <w:marTop w:val="0"/>
      <w:marBottom w:val="0"/>
      <w:divBdr>
        <w:top w:val="none" w:sz="0" w:space="0" w:color="auto"/>
        <w:left w:val="none" w:sz="0" w:space="0" w:color="auto"/>
        <w:bottom w:val="none" w:sz="0" w:space="0" w:color="auto"/>
        <w:right w:val="none" w:sz="0" w:space="0" w:color="auto"/>
      </w:divBdr>
      <w:divsChild>
        <w:div w:id="1883010542">
          <w:marLeft w:val="0"/>
          <w:marRight w:val="0"/>
          <w:marTop w:val="0"/>
          <w:marBottom w:val="0"/>
          <w:divBdr>
            <w:top w:val="none" w:sz="0" w:space="0" w:color="auto"/>
            <w:left w:val="none" w:sz="0" w:space="0" w:color="auto"/>
            <w:bottom w:val="none" w:sz="0" w:space="0" w:color="auto"/>
            <w:right w:val="none" w:sz="0" w:space="0" w:color="auto"/>
          </w:divBdr>
          <w:divsChild>
            <w:div w:id="1732539523">
              <w:marLeft w:val="0"/>
              <w:marRight w:val="0"/>
              <w:marTop w:val="0"/>
              <w:marBottom w:val="0"/>
              <w:divBdr>
                <w:top w:val="none" w:sz="0" w:space="0" w:color="auto"/>
                <w:left w:val="none" w:sz="0" w:space="0" w:color="auto"/>
                <w:bottom w:val="none" w:sz="0" w:space="0" w:color="auto"/>
                <w:right w:val="none" w:sz="0" w:space="0" w:color="auto"/>
              </w:divBdr>
            </w:div>
          </w:divsChild>
        </w:div>
        <w:div w:id="1367177585">
          <w:marLeft w:val="0"/>
          <w:marRight w:val="0"/>
          <w:marTop w:val="0"/>
          <w:marBottom w:val="0"/>
          <w:divBdr>
            <w:top w:val="none" w:sz="0" w:space="0" w:color="auto"/>
            <w:left w:val="none" w:sz="0" w:space="0" w:color="auto"/>
            <w:bottom w:val="none" w:sz="0" w:space="0" w:color="auto"/>
            <w:right w:val="none" w:sz="0" w:space="0" w:color="auto"/>
          </w:divBdr>
        </w:div>
      </w:divsChild>
    </w:div>
    <w:div w:id="403531426">
      <w:bodyDiv w:val="1"/>
      <w:marLeft w:val="0"/>
      <w:marRight w:val="0"/>
      <w:marTop w:val="0"/>
      <w:marBottom w:val="0"/>
      <w:divBdr>
        <w:top w:val="none" w:sz="0" w:space="0" w:color="auto"/>
        <w:left w:val="none" w:sz="0" w:space="0" w:color="auto"/>
        <w:bottom w:val="none" w:sz="0" w:space="0" w:color="auto"/>
        <w:right w:val="none" w:sz="0" w:space="0" w:color="auto"/>
      </w:divBdr>
      <w:divsChild>
        <w:div w:id="295986406">
          <w:marLeft w:val="0"/>
          <w:marRight w:val="0"/>
          <w:marTop w:val="0"/>
          <w:marBottom w:val="0"/>
          <w:divBdr>
            <w:top w:val="none" w:sz="0" w:space="0" w:color="auto"/>
            <w:left w:val="none" w:sz="0" w:space="0" w:color="auto"/>
            <w:bottom w:val="none" w:sz="0" w:space="0" w:color="auto"/>
            <w:right w:val="none" w:sz="0" w:space="0" w:color="auto"/>
          </w:divBdr>
          <w:divsChild>
            <w:div w:id="597450479">
              <w:marLeft w:val="0"/>
              <w:marRight w:val="0"/>
              <w:marTop w:val="0"/>
              <w:marBottom w:val="0"/>
              <w:divBdr>
                <w:top w:val="none" w:sz="0" w:space="0" w:color="auto"/>
                <w:left w:val="none" w:sz="0" w:space="0" w:color="auto"/>
                <w:bottom w:val="none" w:sz="0" w:space="0" w:color="auto"/>
                <w:right w:val="none" w:sz="0" w:space="0" w:color="auto"/>
              </w:divBdr>
              <w:divsChild>
                <w:div w:id="339281908">
                  <w:marLeft w:val="0"/>
                  <w:marRight w:val="0"/>
                  <w:marTop w:val="0"/>
                  <w:marBottom w:val="0"/>
                  <w:divBdr>
                    <w:top w:val="none" w:sz="0" w:space="0" w:color="auto"/>
                    <w:left w:val="none" w:sz="0" w:space="0" w:color="auto"/>
                    <w:bottom w:val="none" w:sz="0" w:space="0" w:color="auto"/>
                    <w:right w:val="none" w:sz="0" w:space="0" w:color="auto"/>
                  </w:divBdr>
                  <w:divsChild>
                    <w:div w:id="1280792519">
                      <w:marLeft w:val="0"/>
                      <w:marRight w:val="0"/>
                      <w:marTop w:val="0"/>
                      <w:marBottom w:val="0"/>
                      <w:divBdr>
                        <w:top w:val="none" w:sz="0" w:space="0" w:color="auto"/>
                        <w:left w:val="none" w:sz="0" w:space="0" w:color="auto"/>
                        <w:bottom w:val="none" w:sz="0" w:space="0" w:color="auto"/>
                        <w:right w:val="none" w:sz="0" w:space="0" w:color="auto"/>
                      </w:divBdr>
                      <w:divsChild>
                        <w:div w:id="1725178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1814926">
              <w:marLeft w:val="0"/>
              <w:marRight w:val="0"/>
              <w:marTop w:val="0"/>
              <w:marBottom w:val="0"/>
              <w:divBdr>
                <w:top w:val="none" w:sz="0" w:space="0" w:color="auto"/>
                <w:left w:val="none" w:sz="0" w:space="0" w:color="auto"/>
                <w:bottom w:val="none" w:sz="0" w:space="0" w:color="auto"/>
                <w:right w:val="none" w:sz="0" w:space="0" w:color="auto"/>
              </w:divBdr>
              <w:divsChild>
                <w:div w:id="210384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8915494">
      <w:bodyDiv w:val="1"/>
      <w:marLeft w:val="0"/>
      <w:marRight w:val="0"/>
      <w:marTop w:val="0"/>
      <w:marBottom w:val="0"/>
      <w:divBdr>
        <w:top w:val="none" w:sz="0" w:space="0" w:color="auto"/>
        <w:left w:val="none" w:sz="0" w:space="0" w:color="auto"/>
        <w:bottom w:val="none" w:sz="0" w:space="0" w:color="auto"/>
        <w:right w:val="none" w:sz="0" w:space="0" w:color="auto"/>
      </w:divBdr>
      <w:divsChild>
        <w:div w:id="1705252660">
          <w:marLeft w:val="0"/>
          <w:marRight w:val="0"/>
          <w:marTop w:val="0"/>
          <w:marBottom w:val="0"/>
          <w:divBdr>
            <w:top w:val="none" w:sz="0" w:space="0" w:color="auto"/>
            <w:left w:val="none" w:sz="0" w:space="0" w:color="auto"/>
            <w:bottom w:val="none" w:sz="0" w:space="0" w:color="auto"/>
            <w:right w:val="none" w:sz="0" w:space="0" w:color="auto"/>
          </w:divBdr>
          <w:divsChild>
            <w:div w:id="1633557739">
              <w:marLeft w:val="0"/>
              <w:marRight w:val="0"/>
              <w:marTop w:val="0"/>
              <w:marBottom w:val="0"/>
              <w:divBdr>
                <w:top w:val="none" w:sz="0" w:space="0" w:color="auto"/>
                <w:left w:val="none" w:sz="0" w:space="0" w:color="auto"/>
                <w:bottom w:val="none" w:sz="0" w:space="0" w:color="auto"/>
                <w:right w:val="none" w:sz="0" w:space="0" w:color="auto"/>
              </w:divBdr>
            </w:div>
          </w:divsChild>
        </w:div>
        <w:div w:id="817188994">
          <w:marLeft w:val="0"/>
          <w:marRight w:val="0"/>
          <w:marTop w:val="0"/>
          <w:marBottom w:val="0"/>
          <w:divBdr>
            <w:top w:val="none" w:sz="0" w:space="0" w:color="auto"/>
            <w:left w:val="none" w:sz="0" w:space="0" w:color="auto"/>
            <w:bottom w:val="none" w:sz="0" w:space="0" w:color="auto"/>
            <w:right w:val="none" w:sz="0" w:space="0" w:color="auto"/>
          </w:divBdr>
        </w:div>
      </w:divsChild>
    </w:div>
    <w:div w:id="521556185">
      <w:bodyDiv w:val="1"/>
      <w:marLeft w:val="0"/>
      <w:marRight w:val="0"/>
      <w:marTop w:val="0"/>
      <w:marBottom w:val="0"/>
      <w:divBdr>
        <w:top w:val="none" w:sz="0" w:space="0" w:color="auto"/>
        <w:left w:val="none" w:sz="0" w:space="0" w:color="auto"/>
        <w:bottom w:val="none" w:sz="0" w:space="0" w:color="auto"/>
        <w:right w:val="none" w:sz="0" w:space="0" w:color="auto"/>
      </w:divBdr>
      <w:divsChild>
        <w:div w:id="2095660779">
          <w:marLeft w:val="0"/>
          <w:marRight w:val="0"/>
          <w:marTop w:val="0"/>
          <w:marBottom w:val="0"/>
          <w:divBdr>
            <w:top w:val="none" w:sz="0" w:space="0" w:color="auto"/>
            <w:left w:val="none" w:sz="0" w:space="0" w:color="auto"/>
            <w:bottom w:val="none" w:sz="0" w:space="0" w:color="auto"/>
            <w:right w:val="none" w:sz="0" w:space="0" w:color="auto"/>
          </w:divBdr>
          <w:divsChild>
            <w:div w:id="1367562076">
              <w:marLeft w:val="0"/>
              <w:marRight w:val="0"/>
              <w:marTop w:val="0"/>
              <w:marBottom w:val="0"/>
              <w:divBdr>
                <w:top w:val="none" w:sz="0" w:space="0" w:color="auto"/>
                <w:left w:val="none" w:sz="0" w:space="0" w:color="auto"/>
                <w:bottom w:val="none" w:sz="0" w:space="0" w:color="auto"/>
                <w:right w:val="none" w:sz="0" w:space="0" w:color="auto"/>
              </w:divBdr>
            </w:div>
          </w:divsChild>
        </w:div>
        <w:div w:id="1455248784">
          <w:marLeft w:val="0"/>
          <w:marRight w:val="0"/>
          <w:marTop w:val="0"/>
          <w:marBottom w:val="0"/>
          <w:divBdr>
            <w:top w:val="none" w:sz="0" w:space="0" w:color="auto"/>
            <w:left w:val="none" w:sz="0" w:space="0" w:color="auto"/>
            <w:bottom w:val="none" w:sz="0" w:space="0" w:color="auto"/>
            <w:right w:val="none" w:sz="0" w:space="0" w:color="auto"/>
          </w:divBdr>
        </w:div>
      </w:divsChild>
    </w:div>
    <w:div w:id="544756265">
      <w:bodyDiv w:val="1"/>
      <w:marLeft w:val="0"/>
      <w:marRight w:val="0"/>
      <w:marTop w:val="0"/>
      <w:marBottom w:val="0"/>
      <w:divBdr>
        <w:top w:val="none" w:sz="0" w:space="0" w:color="auto"/>
        <w:left w:val="none" w:sz="0" w:space="0" w:color="auto"/>
        <w:bottom w:val="none" w:sz="0" w:space="0" w:color="auto"/>
        <w:right w:val="none" w:sz="0" w:space="0" w:color="auto"/>
      </w:divBdr>
      <w:divsChild>
        <w:div w:id="1388335719">
          <w:marLeft w:val="0"/>
          <w:marRight w:val="0"/>
          <w:marTop w:val="0"/>
          <w:marBottom w:val="0"/>
          <w:divBdr>
            <w:top w:val="none" w:sz="0" w:space="0" w:color="auto"/>
            <w:left w:val="none" w:sz="0" w:space="0" w:color="auto"/>
            <w:bottom w:val="none" w:sz="0" w:space="0" w:color="auto"/>
            <w:right w:val="none" w:sz="0" w:space="0" w:color="auto"/>
          </w:divBdr>
          <w:divsChild>
            <w:div w:id="1728798589">
              <w:marLeft w:val="0"/>
              <w:marRight w:val="0"/>
              <w:marTop w:val="0"/>
              <w:marBottom w:val="0"/>
              <w:divBdr>
                <w:top w:val="none" w:sz="0" w:space="0" w:color="auto"/>
                <w:left w:val="none" w:sz="0" w:space="0" w:color="auto"/>
                <w:bottom w:val="none" w:sz="0" w:space="0" w:color="auto"/>
                <w:right w:val="none" w:sz="0" w:space="0" w:color="auto"/>
              </w:divBdr>
            </w:div>
          </w:divsChild>
        </w:div>
        <w:div w:id="1717044692">
          <w:marLeft w:val="0"/>
          <w:marRight w:val="0"/>
          <w:marTop w:val="0"/>
          <w:marBottom w:val="0"/>
          <w:divBdr>
            <w:top w:val="none" w:sz="0" w:space="0" w:color="auto"/>
            <w:left w:val="none" w:sz="0" w:space="0" w:color="auto"/>
            <w:bottom w:val="none" w:sz="0" w:space="0" w:color="auto"/>
            <w:right w:val="none" w:sz="0" w:space="0" w:color="auto"/>
          </w:divBdr>
        </w:div>
      </w:divsChild>
    </w:div>
    <w:div w:id="563831707">
      <w:bodyDiv w:val="1"/>
      <w:marLeft w:val="0"/>
      <w:marRight w:val="0"/>
      <w:marTop w:val="0"/>
      <w:marBottom w:val="0"/>
      <w:divBdr>
        <w:top w:val="none" w:sz="0" w:space="0" w:color="auto"/>
        <w:left w:val="none" w:sz="0" w:space="0" w:color="auto"/>
        <w:bottom w:val="none" w:sz="0" w:space="0" w:color="auto"/>
        <w:right w:val="none" w:sz="0" w:space="0" w:color="auto"/>
      </w:divBdr>
      <w:divsChild>
        <w:div w:id="1740980821">
          <w:marLeft w:val="0"/>
          <w:marRight w:val="0"/>
          <w:marTop w:val="0"/>
          <w:marBottom w:val="0"/>
          <w:divBdr>
            <w:top w:val="none" w:sz="0" w:space="0" w:color="auto"/>
            <w:left w:val="none" w:sz="0" w:space="0" w:color="auto"/>
            <w:bottom w:val="none" w:sz="0" w:space="0" w:color="auto"/>
            <w:right w:val="none" w:sz="0" w:space="0" w:color="auto"/>
          </w:divBdr>
          <w:divsChild>
            <w:div w:id="2143696145">
              <w:marLeft w:val="0"/>
              <w:marRight w:val="0"/>
              <w:marTop w:val="0"/>
              <w:marBottom w:val="0"/>
              <w:divBdr>
                <w:top w:val="none" w:sz="0" w:space="0" w:color="auto"/>
                <w:left w:val="none" w:sz="0" w:space="0" w:color="auto"/>
                <w:bottom w:val="none" w:sz="0" w:space="0" w:color="auto"/>
                <w:right w:val="none" w:sz="0" w:space="0" w:color="auto"/>
              </w:divBdr>
            </w:div>
          </w:divsChild>
        </w:div>
        <w:div w:id="1434129270">
          <w:marLeft w:val="0"/>
          <w:marRight w:val="0"/>
          <w:marTop w:val="0"/>
          <w:marBottom w:val="0"/>
          <w:divBdr>
            <w:top w:val="none" w:sz="0" w:space="0" w:color="auto"/>
            <w:left w:val="none" w:sz="0" w:space="0" w:color="auto"/>
            <w:bottom w:val="none" w:sz="0" w:space="0" w:color="auto"/>
            <w:right w:val="none" w:sz="0" w:space="0" w:color="auto"/>
          </w:divBdr>
        </w:div>
      </w:divsChild>
    </w:div>
    <w:div w:id="688221986">
      <w:bodyDiv w:val="1"/>
      <w:marLeft w:val="0"/>
      <w:marRight w:val="0"/>
      <w:marTop w:val="0"/>
      <w:marBottom w:val="0"/>
      <w:divBdr>
        <w:top w:val="none" w:sz="0" w:space="0" w:color="auto"/>
        <w:left w:val="none" w:sz="0" w:space="0" w:color="auto"/>
        <w:bottom w:val="none" w:sz="0" w:space="0" w:color="auto"/>
        <w:right w:val="none" w:sz="0" w:space="0" w:color="auto"/>
      </w:divBdr>
      <w:divsChild>
        <w:div w:id="1159733104">
          <w:marLeft w:val="0"/>
          <w:marRight w:val="0"/>
          <w:marTop w:val="0"/>
          <w:marBottom w:val="0"/>
          <w:divBdr>
            <w:top w:val="none" w:sz="0" w:space="0" w:color="auto"/>
            <w:left w:val="none" w:sz="0" w:space="0" w:color="auto"/>
            <w:bottom w:val="none" w:sz="0" w:space="0" w:color="auto"/>
            <w:right w:val="none" w:sz="0" w:space="0" w:color="auto"/>
          </w:divBdr>
          <w:divsChild>
            <w:div w:id="762383653">
              <w:marLeft w:val="0"/>
              <w:marRight w:val="0"/>
              <w:marTop w:val="0"/>
              <w:marBottom w:val="0"/>
              <w:divBdr>
                <w:top w:val="none" w:sz="0" w:space="0" w:color="auto"/>
                <w:left w:val="none" w:sz="0" w:space="0" w:color="auto"/>
                <w:bottom w:val="none" w:sz="0" w:space="0" w:color="auto"/>
                <w:right w:val="none" w:sz="0" w:space="0" w:color="auto"/>
              </w:divBdr>
            </w:div>
          </w:divsChild>
        </w:div>
        <w:div w:id="355423582">
          <w:marLeft w:val="0"/>
          <w:marRight w:val="0"/>
          <w:marTop w:val="0"/>
          <w:marBottom w:val="0"/>
          <w:divBdr>
            <w:top w:val="none" w:sz="0" w:space="0" w:color="auto"/>
            <w:left w:val="none" w:sz="0" w:space="0" w:color="auto"/>
            <w:bottom w:val="none" w:sz="0" w:space="0" w:color="auto"/>
            <w:right w:val="none" w:sz="0" w:space="0" w:color="auto"/>
          </w:divBdr>
        </w:div>
      </w:divsChild>
    </w:div>
    <w:div w:id="801576369">
      <w:bodyDiv w:val="1"/>
      <w:marLeft w:val="0"/>
      <w:marRight w:val="0"/>
      <w:marTop w:val="0"/>
      <w:marBottom w:val="0"/>
      <w:divBdr>
        <w:top w:val="none" w:sz="0" w:space="0" w:color="auto"/>
        <w:left w:val="none" w:sz="0" w:space="0" w:color="auto"/>
        <w:bottom w:val="none" w:sz="0" w:space="0" w:color="auto"/>
        <w:right w:val="none" w:sz="0" w:space="0" w:color="auto"/>
      </w:divBdr>
      <w:divsChild>
        <w:div w:id="486289930">
          <w:marLeft w:val="0"/>
          <w:marRight w:val="0"/>
          <w:marTop w:val="0"/>
          <w:marBottom w:val="0"/>
          <w:divBdr>
            <w:top w:val="none" w:sz="0" w:space="0" w:color="auto"/>
            <w:left w:val="none" w:sz="0" w:space="0" w:color="auto"/>
            <w:bottom w:val="none" w:sz="0" w:space="0" w:color="auto"/>
            <w:right w:val="none" w:sz="0" w:space="0" w:color="auto"/>
          </w:divBdr>
          <w:divsChild>
            <w:div w:id="471367466">
              <w:marLeft w:val="0"/>
              <w:marRight w:val="0"/>
              <w:marTop w:val="0"/>
              <w:marBottom w:val="0"/>
              <w:divBdr>
                <w:top w:val="none" w:sz="0" w:space="0" w:color="auto"/>
                <w:left w:val="none" w:sz="0" w:space="0" w:color="auto"/>
                <w:bottom w:val="none" w:sz="0" w:space="0" w:color="auto"/>
                <w:right w:val="none" w:sz="0" w:space="0" w:color="auto"/>
              </w:divBdr>
            </w:div>
          </w:divsChild>
        </w:div>
        <w:div w:id="1313296524">
          <w:marLeft w:val="0"/>
          <w:marRight w:val="0"/>
          <w:marTop w:val="0"/>
          <w:marBottom w:val="0"/>
          <w:divBdr>
            <w:top w:val="none" w:sz="0" w:space="0" w:color="auto"/>
            <w:left w:val="none" w:sz="0" w:space="0" w:color="auto"/>
            <w:bottom w:val="none" w:sz="0" w:space="0" w:color="auto"/>
            <w:right w:val="none" w:sz="0" w:space="0" w:color="auto"/>
          </w:divBdr>
        </w:div>
      </w:divsChild>
    </w:div>
    <w:div w:id="816144810">
      <w:bodyDiv w:val="1"/>
      <w:marLeft w:val="0"/>
      <w:marRight w:val="0"/>
      <w:marTop w:val="0"/>
      <w:marBottom w:val="0"/>
      <w:divBdr>
        <w:top w:val="none" w:sz="0" w:space="0" w:color="auto"/>
        <w:left w:val="none" w:sz="0" w:space="0" w:color="auto"/>
        <w:bottom w:val="none" w:sz="0" w:space="0" w:color="auto"/>
        <w:right w:val="none" w:sz="0" w:space="0" w:color="auto"/>
      </w:divBdr>
      <w:divsChild>
        <w:div w:id="633559048">
          <w:marLeft w:val="0"/>
          <w:marRight w:val="0"/>
          <w:marTop w:val="0"/>
          <w:marBottom w:val="0"/>
          <w:divBdr>
            <w:top w:val="none" w:sz="0" w:space="0" w:color="auto"/>
            <w:left w:val="none" w:sz="0" w:space="0" w:color="auto"/>
            <w:bottom w:val="none" w:sz="0" w:space="0" w:color="auto"/>
            <w:right w:val="none" w:sz="0" w:space="0" w:color="auto"/>
          </w:divBdr>
          <w:divsChild>
            <w:div w:id="681902558">
              <w:marLeft w:val="0"/>
              <w:marRight w:val="0"/>
              <w:marTop w:val="0"/>
              <w:marBottom w:val="0"/>
              <w:divBdr>
                <w:top w:val="none" w:sz="0" w:space="0" w:color="auto"/>
                <w:left w:val="none" w:sz="0" w:space="0" w:color="auto"/>
                <w:bottom w:val="none" w:sz="0" w:space="0" w:color="auto"/>
                <w:right w:val="none" w:sz="0" w:space="0" w:color="auto"/>
              </w:divBdr>
            </w:div>
          </w:divsChild>
        </w:div>
        <w:div w:id="1605574109">
          <w:marLeft w:val="0"/>
          <w:marRight w:val="0"/>
          <w:marTop w:val="0"/>
          <w:marBottom w:val="0"/>
          <w:divBdr>
            <w:top w:val="none" w:sz="0" w:space="0" w:color="auto"/>
            <w:left w:val="none" w:sz="0" w:space="0" w:color="auto"/>
            <w:bottom w:val="none" w:sz="0" w:space="0" w:color="auto"/>
            <w:right w:val="none" w:sz="0" w:space="0" w:color="auto"/>
          </w:divBdr>
        </w:div>
      </w:divsChild>
    </w:div>
    <w:div w:id="861012212">
      <w:bodyDiv w:val="1"/>
      <w:marLeft w:val="0"/>
      <w:marRight w:val="0"/>
      <w:marTop w:val="0"/>
      <w:marBottom w:val="0"/>
      <w:divBdr>
        <w:top w:val="none" w:sz="0" w:space="0" w:color="auto"/>
        <w:left w:val="none" w:sz="0" w:space="0" w:color="auto"/>
        <w:bottom w:val="none" w:sz="0" w:space="0" w:color="auto"/>
        <w:right w:val="none" w:sz="0" w:space="0" w:color="auto"/>
      </w:divBdr>
      <w:divsChild>
        <w:div w:id="1535654297">
          <w:marLeft w:val="0"/>
          <w:marRight w:val="0"/>
          <w:marTop w:val="0"/>
          <w:marBottom w:val="0"/>
          <w:divBdr>
            <w:top w:val="none" w:sz="0" w:space="0" w:color="auto"/>
            <w:left w:val="none" w:sz="0" w:space="0" w:color="auto"/>
            <w:bottom w:val="none" w:sz="0" w:space="0" w:color="auto"/>
            <w:right w:val="none" w:sz="0" w:space="0" w:color="auto"/>
          </w:divBdr>
          <w:divsChild>
            <w:div w:id="428889857">
              <w:marLeft w:val="0"/>
              <w:marRight w:val="0"/>
              <w:marTop w:val="0"/>
              <w:marBottom w:val="0"/>
              <w:divBdr>
                <w:top w:val="none" w:sz="0" w:space="0" w:color="auto"/>
                <w:left w:val="none" w:sz="0" w:space="0" w:color="auto"/>
                <w:bottom w:val="none" w:sz="0" w:space="0" w:color="auto"/>
                <w:right w:val="none" w:sz="0" w:space="0" w:color="auto"/>
              </w:divBdr>
            </w:div>
          </w:divsChild>
        </w:div>
        <w:div w:id="1186410234">
          <w:marLeft w:val="0"/>
          <w:marRight w:val="0"/>
          <w:marTop w:val="0"/>
          <w:marBottom w:val="0"/>
          <w:divBdr>
            <w:top w:val="none" w:sz="0" w:space="0" w:color="auto"/>
            <w:left w:val="none" w:sz="0" w:space="0" w:color="auto"/>
            <w:bottom w:val="none" w:sz="0" w:space="0" w:color="auto"/>
            <w:right w:val="none" w:sz="0" w:space="0" w:color="auto"/>
          </w:divBdr>
        </w:div>
      </w:divsChild>
    </w:div>
    <w:div w:id="1406031099">
      <w:bodyDiv w:val="1"/>
      <w:marLeft w:val="0"/>
      <w:marRight w:val="0"/>
      <w:marTop w:val="0"/>
      <w:marBottom w:val="0"/>
      <w:divBdr>
        <w:top w:val="none" w:sz="0" w:space="0" w:color="auto"/>
        <w:left w:val="none" w:sz="0" w:space="0" w:color="auto"/>
        <w:bottom w:val="none" w:sz="0" w:space="0" w:color="auto"/>
        <w:right w:val="none" w:sz="0" w:space="0" w:color="auto"/>
      </w:divBdr>
      <w:divsChild>
        <w:div w:id="1182862683">
          <w:marLeft w:val="0"/>
          <w:marRight w:val="0"/>
          <w:marTop w:val="0"/>
          <w:marBottom w:val="0"/>
          <w:divBdr>
            <w:top w:val="none" w:sz="0" w:space="0" w:color="auto"/>
            <w:left w:val="none" w:sz="0" w:space="0" w:color="auto"/>
            <w:bottom w:val="none" w:sz="0" w:space="0" w:color="auto"/>
            <w:right w:val="none" w:sz="0" w:space="0" w:color="auto"/>
          </w:divBdr>
          <w:divsChild>
            <w:div w:id="2087527213">
              <w:marLeft w:val="0"/>
              <w:marRight w:val="0"/>
              <w:marTop w:val="0"/>
              <w:marBottom w:val="0"/>
              <w:divBdr>
                <w:top w:val="none" w:sz="0" w:space="0" w:color="auto"/>
                <w:left w:val="none" w:sz="0" w:space="0" w:color="auto"/>
                <w:bottom w:val="none" w:sz="0" w:space="0" w:color="auto"/>
                <w:right w:val="none" w:sz="0" w:space="0" w:color="auto"/>
              </w:divBdr>
              <w:divsChild>
                <w:div w:id="1645238772">
                  <w:marLeft w:val="0"/>
                  <w:marRight w:val="0"/>
                  <w:marTop w:val="0"/>
                  <w:marBottom w:val="0"/>
                  <w:divBdr>
                    <w:top w:val="none" w:sz="0" w:space="0" w:color="auto"/>
                    <w:left w:val="none" w:sz="0" w:space="0" w:color="auto"/>
                    <w:bottom w:val="none" w:sz="0" w:space="0" w:color="auto"/>
                    <w:right w:val="none" w:sz="0" w:space="0" w:color="auto"/>
                  </w:divBdr>
                  <w:divsChild>
                    <w:div w:id="586695150">
                      <w:marLeft w:val="0"/>
                      <w:marRight w:val="0"/>
                      <w:marTop w:val="0"/>
                      <w:marBottom w:val="0"/>
                      <w:divBdr>
                        <w:top w:val="none" w:sz="0" w:space="0" w:color="auto"/>
                        <w:left w:val="none" w:sz="0" w:space="0" w:color="auto"/>
                        <w:bottom w:val="none" w:sz="0" w:space="0" w:color="auto"/>
                        <w:right w:val="none" w:sz="0" w:space="0" w:color="auto"/>
                      </w:divBdr>
                      <w:divsChild>
                        <w:div w:id="334963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3942888">
              <w:marLeft w:val="0"/>
              <w:marRight w:val="0"/>
              <w:marTop w:val="0"/>
              <w:marBottom w:val="0"/>
              <w:divBdr>
                <w:top w:val="none" w:sz="0" w:space="0" w:color="auto"/>
                <w:left w:val="none" w:sz="0" w:space="0" w:color="auto"/>
                <w:bottom w:val="none" w:sz="0" w:space="0" w:color="auto"/>
                <w:right w:val="none" w:sz="0" w:space="0" w:color="auto"/>
              </w:divBdr>
              <w:divsChild>
                <w:div w:id="1681812271">
                  <w:marLeft w:val="0"/>
                  <w:marRight w:val="0"/>
                  <w:marTop w:val="0"/>
                  <w:marBottom w:val="0"/>
                  <w:divBdr>
                    <w:top w:val="none" w:sz="0" w:space="0" w:color="auto"/>
                    <w:left w:val="none" w:sz="0" w:space="0" w:color="auto"/>
                    <w:bottom w:val="none" w:sz="0" w:space="0" w:color="auto"/>
                    <w:right w:val="none" w:sz="0" w:space="0" w:color="auto"/>
                  </w:divBdr>
                  <w:divsChild>
                    <w:div w:id="301736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5613664">
      <w:bodyDiv w:val="1"/>
      <w:marLeft w:val="0"/>
      <w:marRight w:val="0"/>
      <w:marTop w:val="0"/>
      <w:marBottom w:val="0"/>
      <w:divBdr>
        <w:top w:val="none" w:sz="0" w:space="0" w:color="auto"/>
        <w:left w:val="none" w:sz="0" w:space="0" w:color="auto"/>
        <w:bottom w:val="none" w:sz="0" w:space="0" w:color="auto"/>
        <w:right w:val="none" w:sz="0" w:space="0" w:color="auto"/>
      </w:divBdr>
      <w:divsChild>
        <w:div w:id="210456550">
          <w:marLeft w:val="0"/>
          <w:marRight w:val="0"/>
          <w:marTop w:val="0"/>
          <w:marBottom w:val="0"/>
          <w:divBdr>
            <w:top w:val="none" w:sz="0" w:space="0" w:color="auto"/>
            <w:left w:val="none" w:sz="0" w:space="0" w:color="auto"/>
            <w:bottom w:val="none" w:sz="0" w:space="0" w:color="auto"/>
            <w:right w:val="none" w:sz="0" w:space="0" w:color="auto"/>
          </w:divBdr>
          <w:divsChild>
            <w:div w:id="1917083014">
              <w:marLeft w:val="0"/>
              <w:marRight w:val="0"/>
              <w:marTop w:val="0"/>
              <w:marBottom w:val="0"/>
              <w:divBdr>
                <w:top w:val="none" w:sz="0" w:space="0" w:color="auto"/>
                <w:left w:val="none" w:sz="0" w:space="0" w:color="auto"/>
                <w:bottom w:val="none" w:sz="0" w:space="0" w:color="auto"/>
                <w:right w:val="none" w:sz="0" w:space="0" w:color="auto"/>
              </w:divBdr>
            </w:div>
          </w:divsChild>
        </w:div>
        <w:div w:id="1437287111">
          <w:marLeft w:val="0"/>
          <w:marRight w:val="0"/>
          <w:marTop w:val="0"/>
          <w:marBottom w:val="0"/>
          <w:divBdr>
            <w:top w:val="none" w:sz="0" w:space="0" w:color="auto"/>
            <w:left w:val="none" w:sz="0" w:space="0" w:color="auto"/>
            <w:bottom w:val="none" w:sz="0" w:space="0" w:color="auto"/>
            <w:right w:val="none" w:sz="0" w:space="0" w:color="auto"/>
          </w:divBdr>
        </w:div>
      </w:divsChild>
    </w:div>
    <w:div w:id="1567106195">
      <w:bodyDiv w:val="1"/>
      <w:marLeft w:val="0"/>
      <w:marRight w:val="0"/>
      <w:marTop w:val="0"/>
      <w:marBottom w:val="0"/>
      <w:divBdr>
        <w:top w:val="none" w:sz="0" w:space="0" w:color="auto"/>
        <w:left w:val="none" w:sz="0" w:space="0" w:color="auto"/>
        <w:bottom w:val="none" w:sz="0" w:space="0" w:color="auto"/>
        <w:right w:val="none" w:sz="0" w:space="0" w:color="auto"/>
      </w:divBdr>
      <w:divsChild>
        <w:div w:id="1446194516">
          <w:marLeft w:val="0"/>
          <w:marRight w:val="0"/>
          <w:marTop w:val="0"/>
          <w:marBottom w:val="0"/>
          <w:divBdr>
            <w:top w:val="none" w:sz="0" w:space="0" w:color="auto"/>
            <w:left w:val="none" w:sz="0" w:space="0" w:color="auto"/>
            <w:bottom w:val="none" w:sz="0" w:space="0" w:color="auto"/>
            <w:right w:val="none" w:sz="0" w:space="0" w:color="auto"/>
          </w:divBdr>
          <w:divsChild>
            <w:div w:id="235557785">
              <w:marLeft w:val="0"/>
              <w:marRight w:val="0"/>
              <w:marTop w:val="0"/>
              <w:marBottom w:val="0"/>
              <w:divBdr>
                <w:top w:val="none" w:sz="0" w:space="0" w:color="auto"/>
                <w:left w:val="none" w:sz="0" w:space="0" w:color="auto"/>
                <w:bottom w:val="none" w:sz="0" w:space="0" w:color="auto"/>
                <w:right w:val="none" w:sz="0" w:space="0" w:color="auto"/>
              </w:divBdr>
              <w:divsChild>
                <w:div w:id="428620364">
                  <w:marLeft w:val="0"/>
                  <w:marRight w:val="0"/>
                  <w:marTop w:val="0"/>
                  <w:marBottom w:val="0"/>
                  <w:divBdr>
                    <w:top w:val="none" w:sz="0" w:space="0" w:color="auto"/>
                    <w:left w:val="none" w:sz="0" w:space="0" w:color="auto"/>
                    <w:bottom w:val="none" w:sz="0" w:space="0" w:color="auto"/>
                    <w:right w:val="none" w:sz="0" w:space="0" w:color="auto"/>
                  </w:divBdr>
                  <w:divsChild>
                    <w:div w:id="452014878">
                      <w:marLeft w:val="0"/>
                      <w:marRight w:val="0"/>
                      <w:marTop w:val="0"/>
                      <w:marBottom w:val="0"/>
                      <w:divBdr>
                        <w:top w:val="none" w:sz="0" w:space="0" w:color="auto"/>
                        <w:left w:val="none" w:sz="0" w:space="0" w:color="auto"/>
                        <w:bottom w:val="none" w:sz="0" w:space="0" w:color="auto"/>
                        <w:right w:val="none" w:sz="0" w:space="0" w:color="auto"/>
                      </w:divBdr>
                      <w:divsChild>
                        <w:div w:id="1396393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4870162">
              <w:marLeft w:val="0"/>
              <w:marRight w:val="0"/>
              <w:marTop w:val="0"/>
              <w:marBottom w:val="0"/>
              <w:divBdr>
                <w:top w:val="none" w:sz="0" w:space="0" w:color="auto"/>
                <w:left w:val="none" w:sz="0" w:space="0" w:color="auto"/>
                <w:bottom w:val="none" w:sz="0" w:space="0" w:color="auto"/>
                <w:right w:val="none" w:sz="0" w:space="0" w:color="auto"/>
              </w:divBdr>
              <w:divsChild>
                <w:div w:id="1462769777">
                  <w:marLeft w:val="0"/>
                  <w:marRight w:val="0"/>
                  <w:marTop w:val="0"/>
                  <w:marBottom w:val="0"/>
                  <w:divBdr>
                    <w:top w:val="none" w:sz="0" w:space="0" w:color="auto"/>
                    <w:left w:val="none" w:sz="0" w:space="0" w:color="auto"/>
                    <w:bottom w:val="none" w:sz="0" w:space="0" w:color="auto"/>
                    <w:right w:val="none" w:sz="0" w:space="0" w:color="auto"/>
                  </w:divBdr>
                  <w:divsChild>
                    <w:div w:id="918099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996021">
      <w:bodyDiv w:val="1"/>
      <w:marLeft w:val="0"/>
      <w:marRight w:val="0"/>
      <w:marTop w:val="0"/>
      <w:marBottom w:val="0"/>
      <w:divBdr>
        <w:top w:val="none" w:sz="0" w:space="0" w:color="auto"/>
        <w:left w:val="none" w:sz="0" w:space="0" w:color="auto"/>
        <w:bottom w:val="none" w:sz="0" w:space="0" w:color="auto"/>
        <w:right w:val="none" w:sz="0" w:space="0" w:color="auto"/>
      </w:divBdr>
      <w:divsChild>
        <w:div w:id="1538812906">
          <w:marLeft w:val="0"/>
          <w:marRight w:val="0"/>
          <w:marTop w:val="0"/>
          <w:marBottom w:val="0"/>
          <w:divBdr>
            <w:top w:val="none" w:sz="0" w:space="0" w:color="auto"/>
            <w:left w:val="none" w:sz="0" w:space="0" w:color="auto"/>
            <w:bottom w:val="none" w:sz="0" w:space="0" w:color="auto"/>
            <w:right w:val="none" w:sz="0" w:space="0" w:color="auto"/>
          </w:divBdr>
          <w:divsChild>
            <w:div w:id="681201278">
              <w:marLeft w:val="0"/>
              <w:marRight w:val="0"/>
              <w:marTop w:val="0"/>
              <w:marBottom w:val="0"/>
              <w:divBdr>
                <w:top w:val="none" w:sz="0" w:space="0" w:color="auto"/>
                <w:left w:val="none" w:sz="0" w:space="0" w:color="auto"/>
                <w:bottom w:val="none" w:sz="0" w:space="0" w:color="auto"/>
                <w:right w:val="none" w:sz="0" w:space="0" w:color="auto"/>
              </w:divBdr>
            </w:div>
          </w:divsChild>
        </w:div>
        <w:div w:id="446853110">
          <w:marLeft w:val="0"/>
          <w:marRight w:val="0"/>
          <w:marTop w:val="0"/>
          <w:marBottom w:val="0"/>
          <w:divBdr>
            <w:top w:val="none" w:sz="0" w:space="0" w:color="auto"/>
            <w:left w:val="none" w:sz="0" w:space="0" w:color="auto"/>
            <w:bottom w:val="none" w:sz="0" w:space="0" w:color="auto"/>
            <w:right w:val="none" w:sz="0" w:space="0" w:color="auto"/>
          </w:divBdr>
        </w:div>
      </w:divsChild>
    </w:div>
    <w:div w:id="1731534019">
      <w:bodyDiv w:val="1"/>
      <w:marLeft w:val="0"/>
      <w:marRight w:val="0"/>
      <w:marTop w:val="0"/>
      <w:marBottom w:val="0"/>
      <w:divBdr>
        <w:top w:val="none" w:sz="0" w:space="0" w:color="auto"/>
        <w:left w:val="none" w:sz="0" w:space="0" w:color="auto"/>
        <w:bottom w:val="none" w:sz="0" w:space="0" w:color="auto"/>
        <w:right w:val="none" w:sz="0" w:space="0" w:color="auto"/>
      </w:divBdr>
      <w:divsChild>
        <w:div w:id="557470575">
          <w:marLeft w:val="0"/>
          <w:marRight w:val="0"/>
          <w:marTop w:val="0"/>
          <w:marBottom w:val="0"/>
          <w:divBdr>
            <w:top w:val="none" w:sz="0" w:space="0" w:color="auto"/>
            <w:left w:val="none" w:sz="0" w:space="0" w:color="auto"/>
            <w:bottom w:val="none" w:sz="0" w:space="0" w:color="auto"/>
            <w:right w:val="none" w:sz="0" w:space="0" w:color="auto"/>
          </w:divBdr>
          <w:divsChild>
            <w:div w:id="787548658">
              <w:marLeft w:val="0"/>
              <w:marRight w:val="0"/>
              <w:marTop w:val="0"/>
              <w:marBottom w:val="0"/>
              <w:divBdr>
                <w:top w:val="none" w:sz="0" w:space="0" w:color="auto"/>
                <w:left w:val="none" w:sz="0" w:space="0" w:color="auto"/>
                <w:bottom w:val="none" w:sz="0" w:space="0" w:color="auto"/>
                <w:right w:val="none" w:sz="0" w:space="0" w:color="auto"/>
              </w:divBdr>
            </w:div>
          </w:divsChild>
        </w:div>
        <w:div w:id="1810509166">
          <w:marLeft w:val="0"/>
          <w:marRight w:val="0"/>
          <w:marTop w:val="0"/>
          <w:marBottom w:val="0"/>
          <w:divBdr>
            <w:top w:val="none" w:sz="0" w:space="0" w:color="auto"/>
            <w:left w:val="none" w:sz="0" w:space="0" w:color="auto"/>
            <w:bottom w:val="none" w:sz="0" w:space="0" w:color="auto"/>
            <w:right w:val="none" w:sz="0" w:space="0" w:color="auto"/>
          </w:divBdr>
        </w:div>
      </w:divsChild>
    </w:div>
    <w:div w:id="1911186639">
      <w:bodyDiv w:val="1"/>
      <w:marLeft w:val="0"/>
      <w:marRight w:val="0"/>
      <w:marTop w:val="0"/>
      <w:marBottom w:val="0"/>
      <w:divBdr>
        <w:top w:val="none" w:sz="0" w:space="0" w:color="auto"/>
        <w:left w:val="none" w:sz="0" w:space="0" w:color="auto"/>
        <w:bottom w:val="none" w:sz="0" w:space="0" w:color="auto"/>
        <w:right w:val="none" w:sz="0" w:space="0" w:color="auto"/>
      </w:divBdr>
      <w:divsChild>
        <w:div w:id="1148784017">
          <w:marLeft w:val="0"/>
          <w:marRight w:val="0"/>
          <w:marTop w:val="0"/>
          <w:marBottom w:val="0"/>
          <w:divBdr>
            <w:top w:val="none" w:sz="0" w:space="0" w:color="auto"/>
            <w:left w:val="none" w:sz="0" w:space="0" w:color="auto"/>
            <w:bottom w:val="none" w:sz="0" w:space="0" w:color="auto"/>
            <w:right w:val="none" w:sz="0" w:space="0" w:color="auto"/>
          </w:divBdr>
          <w:divsChild>
            <w:div w:id="274142118">
              <w:marLeft w:val="0"/>
              <w:marRight w:val="0"/>
              <w:marTop w:val="0"/>
              <w:marBottom w:val="0"/>
              <w:divBdr>
                <w:top w:val="none" w:sz="0" w:space="0" w:color="auto"/>
                <w:left w:val="none" w:sz="0" w:space="0" w:color="auto"/>
                <w:bottom w:val="none" w:sz="0" w:space="0" w:color="auto"/>
                <w:right w:val="none" w:sz="0" w:space="0" w:color="auto"/>
              </w:divBdr>
              <w:divsChild>
                <w:div w:id="638387748">
                  <w:marLeft w:val="0"/>
                  <w:marRight w:val="0"/>
                  <w:marTop w:val="0"/>
                  <w:marBottom w:val="0"/>
                  <w:divBdr>
                    <w:top w:val="none" w:sz="0" w:space="0" w:color="auto"/>
                    <w:left w:val="none" w:sz="0" w:space="0" w:color="auto"/>
                    <w:bottom w:val="none" w:sz="0" w:space="0" w:color="auto"/>
                    <w:right w:val="none" w:sz="0" w:space="0" w:color="auto"/>
                  </w:divBdr>
                  <w:divsChild>
                    <w:div w:id="864634132">
                      <w:marLeft w:val="0"/>
                      <w:marRight w:val="0"/>
                      <w:marTop w:val="0"/>
                      <w:marBottom w:val="0"/>
                      <w:divBdr>
                        <w:top w:val="none" w:sz="0" w:space="0" w:color="auto"/>
                        <w:left w:val="none" w:sz="0" w:space="0" w:color="auto"/>
                        <w:bottom w:val="none" w:sz="0" w:space="0" w:color="auto"/>
                        <w:right w:val="none" w:sz="0" w:space="0" w:color="auto"/>
                      </w:divBdr>
                      <w:divsChild>
                        <w:div w:id="160506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6305827">
              <w:marLeft w:val="0"/>
              <w:marRight w:val="0"/>
              <w:marTop w:val="0"/>
              <w:marBottom w:val="0"/>
              <w:divBdr>
                <w:top w:val="none" w:sz="0" w:space="0" w:color="auto"/>
                <w:left w:val="none" w:sz="0" w:space="0" w:color="auto"/>
                <w:bottom w:val="none" w:sz="0" w:space="0" w:color="auto"/>
                <w:right w:val="none" w:sz="0" w:space="0" w:color="auto"/>
              </w:divBdr>
              <w:divsChild>
                <w:div w:id="1007320115">
                  <w:marLeft w:val="0"/>
                  <w:marRight w:val="0"/>
                  <w:marTop w:val="0"/>
                  <w:marBottom w:val="0"/>
                  <w:divBdr>
                    <w:top w:val="none" w:sz="0" w:space="0" w:color="auto"/>
                    <w:left w:val="none" w:sz="0" w:space="0" w:color="auto"/>
                    <w:bottom w:val="none" w:sz="0" w:space="0" w:color="auto"/>
                    <w:right w:val="none" w:sz="0" w:space="0" w:color="auto"/>
                  </w:divBdr>
                  <w:divsChild>
                    <w:div w:id="118918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3309954">
      <w:bodyDiv w:val="1"/>
      <w:marLeft w:val="0"/>
      <w:marRight w:val="0"/>
      <w:marTop w:val="0"/>
      <w:marBottom w:val="0"/>
      <w:divBdr>
        <w:top w:val="none" w:sz="0" w:space="0" w:color="auto"/>
        <w:left w:val="none" w:sz="0" w:space="0" w:color="auto"/>
        <w:bottom w:val="none" w:sz="0" w:space="0" w:color="auto"/>
        <w:right w:val="none" w:sz="0" w:space="0" w:color="auto"/>
      </w:divBdr>
      <w:divsChild>
        <w:div w:id="1476680258">
          <w:marLeft w:val="0"/>
          <w:marRight w:val="0"/>
          <w:marTop w:val="0"/>
          <w:marBottom w:val="0"/>
          <w:divBdr>
            <w:top w:val="none" w:sz="0" w:space="0" w:color="auto"/>
            <w:left w:val="none" w:sz="0" w:space="0" w:color="auto"/>
            <w:bottom w:val="none" w:sz="0" w:space="0" w:color="auto"/>
            <w:right w:val="none" w:sz="0" w:space="0" w:color="auto"/>
          </w:divBdr>
          <w:divsChild>
            <w:div w:id="1847790438">
              <w:marLeft w:val="0"/>
              <w:marRight w:val="0"/>
              <w:marTop w:val="0"/>
              <w:marBottom w:val="0"/>
              <w:divBdr>
                <w:top w:val="none" w:sz="0" w:space="0" w:color="auto"/>
                <w:left w:val="none" w:sz="0" w:space="0" w:color="auto"/>
                <w:bottom w:val="none" w:sz="0" w:space="0" w:color="auto"/>
                <w:right w:val="none" w:sz="0" w:space="0" w:color="auto"/>
              </w:divBdr>
            </w:div>
          </w:divsChild>
        </w:div>
        <w:div w:id="12440313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tel:%E2%80%AA+1%20318-771-7954%E2%80%AC" TargetMode="External"/><Relationship Id="rId5" Type="http://schemas.openxmlformats.org/officeDocument/2006/relationships/hyperlink" Target="https://meet.google.com/yxe-jmro-dpg?hs=122&amp;authuser=0"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TotalTime>
  <Pages>1</Pages>
  <Words>221</Words>
  <Characters>1266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Corak</dc:creator>
  <cp:keywords/>
  <dc:description/>
  <cp:lastModifiedBy>Nicole Herrera</cp:lastModifiedBy>
  <cp:revision>32</cp:revision>
  <cp:lastPrinted>2021-12-07T21:38:00Z</cp:lastPrinted>
  <dcterms:created xsi:type="dcterms:W3CDTF">2023-08-08T15:24:00Z</dcterms:created>
  <dcterms:modified xsi:type="dcterms:W3CDTF">2024-01-08T15:49:00Z</dcterms:modified>
</cp:coreProperties>
</file>