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4522F6" w:rsidRDefault="004522F6">
      <w:pPr>
        <w:spacing w:before="240" w:after="240"/>
        <w:jc w:val="center"/>
        <w:rPr>
          <w:b/>
          <w:sz w:val="24"/>
          <w:szCs w:val="24"/>
        </w:rPr>
      </w:pPr>
    </w:p>
    <w:p w14:paraId="00000002" w14:textId="77777777" w:rsidR="004522F6" w:rsidRDefault="00000000">
      <w:pPr>
        <w:spacing w:before="240" w:after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Tropic Town Council Meeting</w:t>
      </w:r>
    </w:p>
    <w:p w14:paraId="00000003" w14:textId="77777777" w:rsidR="004522F6" w:rsidRDefault="00000000">
      <w:pPr>
        <w:spacing w:before="240" w:after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Notice is hereby given that the Tropic Town Council Meeting will be held</w:t>
      </w:r>
    </w:p>
    <w:p w14:paraId="00000004" w14:textId="77777777" w:rsidR="004522F6" w:rsidRDefault="00000000">
      <w:pPr>
        <w:spacing w:before="240" w:after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Thursday, January 11, 2024 at the Tropic Town Heritage Center at 6:00 p.m.</w:t>
      </w:r>
    </w:p>
    <w:p w14:paraId="00000005" w14:textId="77777777" w:rsidR="004522F6" w:rsidRDefault="00000000">
      <w:pPr>
        <w:spacing w:before="240" w:after="24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Call to Order: </w:t>
      </w:r>
    </w:p>
    <w:p w14:paraId="00000006" w14:textId="77777777" w:rsidR="004522F6" w:rsidRDefault="00000000">
      <w:pPr>
        <w:spacing w:before="240" w:after="240"/>
        <w:rPr>
          <w:b/>
          <w:sz w:val="24"/>
          <w:szCs w:val="24"/>
        </w:rPr>
      </w:pPr>
      <w:r>
        <w:rPr>
          <w:b/>
          <w:sz w:val="24"/>
          <w:szCs w:val="24"/>
        </w:rPr>
        <w:t>Roll:</w:t>
      </w:r>
    </w:p>
    <w:p w14:paraId="00000007" w14:textId="77777777" w:rsidR="004522F6" w:rsidRDefault="00000000">
      <w:pPr>
        <w:spacing w:before="240" w:after="240"/>
        <w:rPr>
          <w:b/>
          <w:sz w:val="24"/>
          <w:szCs w:val="24"/>
        </w:rPr>
      </w:pPr>
      <w:r>
        <w:rPr>
          <w:b/>
          <w:sz w:val="24"/>
          <w:szCs w:val="24"/>
        </w:rPr>
        <w:t>others:</w:t>
      </w:r>
    </w:p>
    <w:p w14:paraId="00000008" w14:textId="77777777" w:rsidR="004522F6" w:rsidRDefault="00000000">
      <w:pPr>
        <w:spacing w:before="240" w:after="240"/>
        <w:rPr>
          <w:b/>
          <w:sz w:val="24"/>
          <w:szCs w:val="24"/>
        </w:rPr>
      </w:pPr>
      <w:r>
        <w:rPr>
          <w:b/>
          <w:sz w:val="24"/>
          <w:szCs w:val="24"/>
        </w:rPr>
        <w:t>Prayer:</w:t>
      </w:r>
    </w:p>
    <w:p w14:paraId="00000009" w14:textId="77777777" w:rsidR="004522F6" w:rsidRDefault="00000000">
      <w:pPr>
        <w:spacing w:before="240" w:after="240"/>
        <w:rPr>
          <w:b/>
          <w:sz w:val="24"/>
          <w:szCs w:val="24"/>
        </w:rPr>
      </w:pPr>
      <w:r>
        <w:rPr>
          <w:b/>
          <w:sz w:val="24"/>
          <w:szCs w:val="24"/>
        </w:rPr>
        <w:t>Pledge:</w:t>
      </w:r>
    </w:p>
    <w:p w14:paraId="0000000A" w14:textId="77777777" w:rsidR="004522F6" w:rsidRDefault="00000000">
      <w:pPr>
        <w:spacing w:before="240" w:after="240"/>
        <w:rPr>
          <w:b/>
          <w:sz w:val="24"/>
          <w:szCs w:val="24"/>
        </w:rPr>
      </w:pPr>
      <w:r>
        <w:rPr>
          <w:b/>
          <w:sz w:val="24"/>
          <w:szCs w:val="24"/>
        </w:rPr>
        <w:t>Vision Statement:</w:t>
      </w:r>
    </w:p>
    <w:p w14:paraId="0000000B" w14:textId="77777777" w:rsidR="004522F6" w:rsidRDefault="00000000">
      <w:pPr>
        <w:spacing w:before="240" w:after="240"/>
        <w:rPr>
          <w:sz w:val="24"/>
          <w:szCs w:val="24"/>
          <w:u w:val="single"/>
        </w:rPr>
      </w:pPr>
      <w:r>
        <w:rPr>
          <w:b/>
          <w:sz w:val="24"/>
          <w:szCs w:val="24"/>
        </w:rPr>
        <w:t>Approval of the Tropic Town Board November, 2023 meeting minutes</w:t>
      </w:r>
    </w:p>
    <w:p w14:paraId="0000000C" w14:textId="77777777" w:rsidR="004522F6" w:rsidRDefault="00000000">
      <w:pPr>
        <w:spacing w:before="240" w:after="240"/>
        <w:rPr>
          <w:b/>
          <w:sz w:val="24"/>
          <w:szCs w:val="24"/>
        </w:rPr>
      </w:pPr>
      <w:r>
        <w:rPr>
          <w:b/>
          <w:sz w:val="24"/>
          <w:szCs w:val="24"/>
        </w:rPr>
        <w:t>Approval of the Agenda:</w:t>
      </w:r>
    </w:p>
    <w:p w14:paraId="0000000D" w14:textId="36B8D09B" w:rsidR="004522F6" w:rsidRDefault="00000000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sz w:val="24"/>
          <w:szCs w:val="24"/>
        </w:rPr>
        <w:t>1.</w:t>
      </w:r>
      <w:r>
        <w:rPr>
          <w:sz w:val="14"/>
          <w:szCs w:val="14"/>
        </w:rPr>
        <w:t xml:space="preserve">    </w:t>
      </w:r>
      <w:r>
        <w:rPr>
          <w:b/>
          <w:sz w:val="24"/>
          <w:szCs w:val="24"/>
          <w:u w:val="single"/>
        </w:rPr>
        <w:t>Oath</w:t>
      </w:r>
      <w:r w:rsidR="00F97CA3">
        <w:rPr>
          <w:b/>
          <w:sz w:val="24"/>
          <w:szCs w:val="24"/>
          <w:u w:val="single"/>
        </w:rPr>
        <w:t xml:space="preserve"> of Office </w:t>
      </w:r>
    </w:p>
    <w:p w14:paraId="0000000E" w14:textId="77777777" w:rsidR="004522F6" w:rsidRDefault="004522F6">
      <w:pPr>
        <w:spacing w:before="240" w:after="240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0F" w14:textId="77777777" w:rsidR="004522F6" w:rsidRDefault="00000000">
      <w:pPr>
        <w:spacing w:before="240" w:after="240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  2.</w:t>
      </w:r>
      <w:r>
        <w:rPr>
          <w:sz w:val="14"/>
          <w:szCs w:val="14"/>
        </w:rPr>
        <w:tab/>
      </w:r>
      <w:r>
        <w:rPr>
          <w:b/>
          <w:sz w:val="24"/>
          <w:szCs w:val="24"/>
          <w:u w:val="single"/>
        </w:rPr>
        <w:t>Planning Commission</w:t>
      </w:r>
    </w:p>
    <w:p w14:paraId="00000010" w14:textId="77777777" w:rsidR="004522F6" w:rsidRDefault="00000000">
      <w:pPr>
        <w:keepLines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Misty McDowell- Home Business License </w:t>
      </w:r>
    </w:p>
    <w:p w14:paraId="00000011" w14:textId="77777777" w:rsidR="004522F6" w:rsidRDefault="00000000">
      <w:pPr>
        <w:spacing w:before="240" w:after="240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  <w:u w:val="single"/>
        </w:rPr>
        <w:t xml:space="preserve">  </w:t>
      </w:r>
    </w:p>
    <w:p w14:paraId="00000012" w14:textId="77777777" w:rsidR="004522F6" w:rsidRDefault="00000000">
      <w:pPr>
        <w:spacing w:before="240" w:after="240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3</w:t>
      </w:r>
      <w:r>
        <w:rPr>
          <w:b/>
          <w:sz w:val="24"/>
          <w:szCs w:val="24"/>
          <w:u w:val="single"/>
        </w:rPr>
        <w:t>. Employee Report</w:t>
      </w:r>
    </w:p>
    <w:p w14:paraId="00000013" w14:textId="77777777" w:rsidR="004522F6" w:rsidRDefault="004522F6">
      <w:pPr>
        <w:spacing w:before="240" w:after="240"/>
        <w:rPr>
          <w:b/>
          <w:sz w:val="24"/>
          <w:szCs w:val="24"/>
        </w:rPr>
      </w:pPr>
    </w:p>
    <w:p w14:paraId="00000014" w14:textId="77777777" w:rsidR="004522F6" w:rsidRDefault="00000000">
      <w:pPr>
        <w:spacing w:before="240" w:after="240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4</w:t>
      </w:r>
      <w:r>
        <w:rPr>
          <w:b/>
          <w:sz w:val="24"/>
          <w:szCs w:val="24"/>
          <w:u w:val="single"/>
        </w:rPr>
        <w:t>. Animal Control/Licenses</w:t>
      </w:r>
    </w:p>
    <w:p w14:paraId="00000015" w14:textId="77777777" w:rsidR="004522F6" w:rsidRDefault="004522F6">
      <w:pPr>
        <w:spacing w:before="240" w:after="240"/>
        <w:rPr>
          <w:b/>
          <w:sz w:val="24"/>
          <w:szCs w:val="24"/>
          <w:u w:val="single"/>
        </w:rPr>
      </w:pPr>
    </w:p>
    <w:p w14:paraId="00000016" w14:textId="77777777" w:rsidR="004522F6" w:rsidRDefault="00000000">
      <w:pPr>
        <w:spacing w:before="240" w:after="240"/>
        <w:rPr>
          <w:sz w:val="14"/>
          <w:szCs w:val="14"/>
        </w:rPr>
      </w:pP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5. </w:t>
      </w:r>
      <w:r>
        <w:rPr>
          <w:b/>
          <w:sz w:val="24"/>
          <w:szCs w:val="24"/>
          <w:u w:val="single"/>
        </w:rPr>
        <w:t>Financial/Legal</w:t>
      </w:r>
      <w:r>
        <w:rPr>
          <w:sz w:val="24"/>
          <w:szCs w:val="24"/>
        </w:rPr>
        <w:t xml:space="preserve">       </w:t>
      </w:r>
      <w:r>
        <w:rPr>
          <w:sz w:val="14"/>
          <w:szCs w:val="14"/>
        </w:rPr>
        <w:tab/>
      </w:r>
    </w:p>
    <w:p w14:paraId="00000017" w14:textId="77777777" w:rsidR="004522F6" w:rsidRDefault="00000000">
      <w:pPr>
        <w:numPr>
          <w:ilvl w:val="0"/>
          <w:numId w:val="1"/>
        </w:num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Approval of warrants</w:t>
      </w:r>
    </w:p>
    <w:p w14:paraId="00000018" w14:textId="77777777" w:rsidR="004522F6" w:rsidRDefault="004522F6">
      <w:pPr>
        <w:spacing w:before="240" w:after="240"/>
        <w:ind w:left="720"/>
        <w:rPr>
          <w:sz w:val="24"/>
          <w:szCs w:val="24"/>
        </w:rPr>
      </w:pPr>
    </w:p>
    <w:p w14:paraId="00000019" w14:textId="77777777" w:rsidR="004522F6" w:rsidRDefault="00000000">
      <w:pPr>
        <w:spacing w:before="240" w:after="240"/>
        <w:rPr>
          <w:b/>
          <w:sz w:val="24"/>
          <w:szCs w:val="24"/>
        </w:rPr>
      </w:pPr>
      <w:r>
        <w:rPr>
          <w:b/>
          <w:sz w:val="24"/>
          <w:szCs w:val="24"/>
        </w:rPr>
        <w:t>6. Culinary/Sewer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</w:p>
    <w:p w14:paraId="0000001A" w14:textId="77777777" w:rsidR="004522F6" w:rsidRDefault="00000000">
      <w:pPr>
        <w:spacing w:before="240" w:after="240"/>
        <w:rPr>
          <w:b/>
          <w:sz w:val="24"/>
          <w:szCs w:val="24"/>
        </w:rPr>
      </w:pPr>
      <w:r>
        <w:rPr>
          <w:b/>
          <w:sz w:val="24"/>
          <w:szCs w:val="24"/>
        </w:rPr>
        <w:t>7. Roads/Streets</w:t>
      </w:r>
    </w:p>
    <w:p w14:paraId="0000001B" w14:textId="77777777" w:rsidR="004522F6" w:rsidRDefault="00000000">
      <w:pPr>
        <w:spacing w:before="240" w:after="24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8. Transportation</w:t>
      </w:r>
    </w:p>
    <w:p w14:paraId="0000001C" w14:textId="77777777" w:rsidR="004522F6" w:rsidRDefault="00000000">
      <w:pPr>
        <w:spacing w:before="240" w:after="240"/>
        <w:rPr>
          <w:sz w:val="24"/>
          <w:szCs w:val="24"/>
        </w:rPr>
      </w:pPr>
      <w:r>
        <w:rPr>
          <w:b/>
          <w:sz w:val="24"/>
          <w:szCs w:val="24"/>
        </w:rPr>
        <w:t xml:space="preserve"> 9. Parks/Recreation</w:t>
      </w:r>
    </w:p>
    <w:p w14:paraId="0000001D" w14:textId="77777777" w:rsidR="004522F6" w:rsidRDefault="00000000">
      <w:pPr>
        <w:spacing w:before="240" w:after="240"/>
        <w:rPr>
          <w:b/>
          <w:sz w:val="24"/>
          <w:szCs w:val="24"/>
        </w:rPr>
      </w:pPr>
      <w:r>
        <w:rPr>
          <w:b/>
          <w:sz w:val="24"/>
          <w:szCs w:val="24"/>
        </w:rPr>
        <w:t>10. Heritage Center:</w:t>
      </w:r>
    </w:p>
    <w:p w14:paraId="0000001E" w14:textId="77777777" w:rsidR="004522F6" w:rsidRDefault="00000000">
      <w:pPr>
        <w:spacing w:before="240" w:after="24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11. Fire Department: </w:t>
      </w:r>
    </w:p>
    <w:p w14:paraId="0000001F" w14:textId="77777777" w:rsidR="004522F6" w:rsidRDefault="00000000">
      <w:pPr>
        <w:spacing w:before="240" w:after="240"/>
        <w:rPr>
          <w:b/>
          <w:sz w:val="24"/>
          <w:szCs w:val="24"/>
        </w:rPr>
      </w:pPr>
      <w:r>
        <w:rPr>
          <w:b/>
          <w:sz w:val="24"/>
          <w:szCs w:val="24"/>
        </w:rPr>
        <w:t>12. Tourism-</w:t>
      </w:r>
    </w:p>
    <w:p w14:paraId="00000020" w14:textId="77777777" w:rsidR="004522F6" w:rsidRDefault="00000000">
      <w:pPr>
        <w:spacing w:before="240" w:after="240"/>
        <w:rPr>
          <w:b/>
          <w:sz w:val="24"/>
          <w:szCs w:val="24"/>
        </w:rPr>
      </w:pPr>
      <w:r>
        <w:rPr>
          <w:b/>
          <w:sz w:val="24"/>
          <w:szCs w:val="24"/>
        </w:rPr>
        <w:t>13. Adjourn</w:t>
      </w:r>
    </w:p>
    <w:p w14:paraId="00000021" w14:textId="77777777" w:rsidR="004522F6" w:rsidRDefault="00000000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 Executive Session</w:t>
      </w:r>
    </w:p>
    <w:p w14:paraId="00000022" w14:textId="77777777" w:rsidR="004522F6" w:rsidRDefault="00000000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  Posted this 10th day of January 2024</w:t>
      </w:r>
    </w:p>
    <w:p w14:paraId="00000023" w14:textId="77777777" w:rsidR="004522F6" w:rsidRDefault="00000000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Dani Harding – Tropic Town Clerk</w:t>
      </w:r>
    </w:p>
    <w:p w14:paraId="00000024" w14:textId="77777777" w:rsidR="004522F6" w:rsidRDefault="00000000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25" w14:textId="77777777" w:rsidR="004522F6" w:rsidRDefault="00000000">
      <w:pPr>
        <w:spacing w:before="240" w:after="240"/>
      </w:pPr>
      <w:r>
        <w:t xml:space="preserve"> </w:t>
      </w:r>
    </w:p>
    <w:p w14:paraId="00000026" w14:textId="77777777" w:rsidR="004522F6" w:rsidRDefault="004522F6"/>
    <w:sectPr w:rsidR="004522F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9878ED"/>
    <w:multiLevelType w:val="multilevel"/>
    <w:tmpl w:val="D520C9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BE33944"/>
    <w:multiLevelType w:val="multilevel"/>
    <w:tmpl w:val="5BC4EA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73211004">
    <w:abstractNumId w:val="1"/>
  </w:num>
  <w:num w:numId="2" w16cid:durableId="1011374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2F6"/>
    <w:rsid w:val="004522F6"/>
    <w:rsid w:val="00D43A5D"/>
    <w:rsid w:val="00F9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FD663"/>
  <w15:docId w15:val="{E1808055-BAE3-4CF2-AC18-C157CD5C8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s7CI+gv6OfuEZA/kgRXHkmJCtA==">CgMxLjA4AHIhMTFYbTAtbGNGWjZ2czZpYTJMYnRYYm80aXNaSXR5UG0w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Yoga</cp:lastModifiedBy>
  <cp:revision>3</cp:revision>
  <dcterms:created xsi:type="dcterms:W3CDTF">2024-01-10T21:38:00Z</dcterms:created>
  <dcterms:modified xsi:type="dcterms:W3CDTF">2024-01-10T21:39:00Z</dcterms:modified>
</cp:coreProperties>
</file>