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Canvass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Date: Tuesday, December 5, 2022</w:t>
      </w:r>
    </w:p>
    <w:p w:rsidR="00000000" w:rsidDel="00000000" w:rsidP="00000000" w:rsidRDefault="00000000" w:rsidRPr="00000000" w14:paraId="00000005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Location: Fairfield Town Office, 103 East Main Street, Fairfield, Utah</w:t>
      </w:r>
    </w:p>
    <w:p w:rsidR="00000000" w:rsidDel="00000000" w:rsidP="00000000" w:rsidRDefault="00000000" w:rsidRPr="00000000" w14:paraId="00000006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Time: 6:00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Lexend" w:cs="Lexend" w:eastAsia="Lexend" w:hAnsi="Lexend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Minutes By: Stephanie Shelley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Agenda Item #1 - Open The Town Council Canvas Meeting.</w:t>
      </w:r>
    </w:p>
    <w:p w:rsidR="00000000" w:rsidDel="00000000" w:rsidP="00000000" w:rsidRDefault="00000000" w:rsidRPr="00000000" w14:paraId="0000000A">
      <w:pPr>
        <w:pageBreakBefore w:val="0"/>
        <w:rPr>
          <w:rFonts w:ascii="Lexend" w:cs="Lexend" w:eastAsia="Lexend" w:hAnsi="Lexend"/>
          <w:highlight w:val="whit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Mayor Gurney Called The Town Council  Canvas Meeting To Order At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6:48</w:t>
      </w:r>
      <w:r w:rsidDel="00000000" w:rsidR="00000000" w:rsidRPr="00000000">
        <w:rPr>
          <w:rFonts w:ascii="Lexend" w:cs="Lexend" w:eastAsia="Lexend" w:hAnsi="Lexend"/>
          <w:highlight w:val="white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highlight w:val="white"/>
          <w:rtl w:val="0"/>
        </w:rPr>
        <w:t xml:space="preserve">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Lexend" w:cs="Lexend" w:eastAsia="Lexend" w:hAnsi="Lexend"/>
          <w:highlight w:val="white"/>
        </w:rPr>
      </w:pPr>
      <w:r w:rsidDel="00000000" w:rsidR="00000000" w:rsidRPr="00000000">
        <w:rPr>
          <w:rFonts w:ascii="Lexend" w:cs="Lexend" w:eastAsia="Lexend" w:hAnsi="Lexend"/>
          <w:highlight w:val="white"/>
          <w:rtl w:val="0"/>
        </w:rPr>
        <w:t xml:space="preserve">Councilman Cameron was delayed, so the meeting took place when he arrived.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Agenda Item #2 - Roll Call </w:t>
      </w:r>
    </w:p>
    <w:p w:rsidR="00000000" w:rsidDel="00000000" w:rsidP="00000000" w:rsidRDefault="00000000" w:rsidRPr="00000000" w14:paraId="0000000E">
      <w:pPr>
        <w:pageBreakBefore w:val="0"/>
        <w:rPr>
          <w:rFonts w:ascii="Lexend" w:cs="Lexend" w:eastAsia="Lexend" w:hAnsi="Lexend"/>
          <w:highlight w:val="whit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Town Council Members Present: </w:t>
      </w:r>
      <w:r w:rsidDel="00000000" w:rsidR="00000000" w:rsidRPr="00000000">
        <w:rPr>
          <w:rFonts w:ascii="Lexend" w:cs="Lexend" w:eastAsia="Lexend" w:hAnsi="Lexend"/>
          <w:highlight w:val="white"/>
          <w:rtl w:val="0"/>
        </w:rPr>
        <w:t xml:space="preserve">Mayor Brad Gurney, Rl Panek, Tyler Thomas, Hollie Mckinney, Richard Cameron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Lexend" w:cs="Lexend" w:eastAsia="Lexend" w:hAnsi="Lexen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Staff Present: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Stephanie Shelley- Recorder</w:t>
      </w:r>
    </w:p>
    <w:p w:rsidR="00000000" w:rsidDel="00000000" w:rsidP="00000000" w:rsidRDefault="00000000" w:rsidRPr="00000000" w14:paraId="00000012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Agenda Item # 3- Vote to Certify the General Election of 2023</w:t>
      </w:r>
    </w:p>
    <w:p w:rsidR="00000000" w:rsidDel="00000000" w:rsidP="00000000" w:rsidRDefault="00000000" w:rsidRPr="00000000" w14:paraId="00000014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Stephanie Shelley read the Canvass Report. (see attached to minutes) </w:t>
      </w:r>
    </w:p>
    <w:p w:rsidR="00000000" w:rsidDel="00000000" w:rsidP="00000000" w:rsidRDefault="00000000" w:rsidRPr="00000000" w14:paraId="00000015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Lexend" w:cs="Lexend" w:eastAsia="Lexend" w:hAnsi="Lexend"/>
          <w:i w:val="1"/>
          <w:color w:val="990000"/>
        </w:rPr>
      </w:pPr>
      <w:r w:rsidDel="00000000" w:rsidR="00000000" w:rsidRPr="00000000">
        <w:rPr>
          <w:rFonts w:ascii="Lexend" w:cs="Lexend" w:eastAsia="Lexend" w:hAnsi="Lexend"/>
          <w:i w:val="1"/>
          <w:color w:val="990000"/>
          <w:rtl w:val="0"/>
        </w:rPr>
        <w:t xml:space="preserve">I, Tyler Thomas, move to certify the results of the November 21, 2023, Municipal Election and to certify the election of Michael Weber and Tyler Thomas as Councilmembers for a four-year term and Richard Cameron as Councilmember for a two-year term and Hollie McKinney as Mayor for a four-year term. Councilmember Panek seconded the motion.</w:t>
      </w:r>
    </w:p>
    <w:p w:rsidR="00000000" w:rsidDel="00000000" w:rsidP="00000000" w:rsidRDefault="00000000" w:rsidRPr="00000000" w14:paraId="00000017">
      <w:pPr>
        <w:pageBreakBefore w:val="0"/>
        <w:rPr>
          <w:rFonts w:ascii="Lexend" w:cs="Lexend" w:eastAsia="Lexend" w:hAnsi="Lexend"/>
          <w:i w:val="1"/>
          <w:color w:val="99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Lexend" w:cs="Lexend" w:eastAsia="Lexend" w:hAnsi="Lexend"/>
          <w:i w:val="1"/>
          <w:color w:val="990000"/>
        </w:rPr>
      </w:pPr>
      <w:r w:rsidDel="00000000" w:rsidR="00000000" w:rsidRPr="00000000">
        <w:rPr>
          <w:rFonts w:ascii="Lexend" w:cs="Lexend" w:eastAsia="Lexend" w:hAnsi="Lexend"/>
          <w:i w:val="1"/>
          <w:color w:val="990000"/>
          <w:rtl w:val="0"/>
        </w:rPr>
        <w:t xml:space="preserve">Mayor Gurney - Yes</w:t>
      </w:r>
    </w:p>
    <w:p w:rsidR="00000000" w:rsidDel="00000000" w:rsidP="00000000" w:rsidRDefault="00000000" w:rsidRPr="00000000" w14:paraId="00000019">
      <w:pPr>
        <w:pageBreakBefore w:val="0"/>
        <w:rPr>
          <w:rFonts w:ascii="Lexend" w:cs="Lexend" w:eastAsia="Lexend" w:hAnsi="Lexend"/>
          <w:i w:val="1"/>
          <w:color w:val="990000"/>
        </w:rPr>
      </w:pPr>
      <w:r w:rsidDel="00000000" w:rsidR="00000000" w:rsidRPr="00000000">
        <w:rPr>
          <w:rFonts w:ascii="Lexend" w:cs="Lexend" w:eastAsia="Lexend" w:hAnsi="Lexend"/>
          <w:i w:val="1"/>
          <w:color w:val="990000"/>
          <w:rtl w:val="0"/>
        </w:rPr>
        <w:t xml:space="preserve">Councilwoman McKinney - Yes</w:t>
      </w:r>
    </w:p>
    <w:p w:rsidR="00000000" w:rsidDel="00000000" w:rsidP="00000000" w:rsidRDefault="00000000" w:rsidRPr="00000000" w14:paraId="0000001A">
      <w:pPr>
        <w:pageBreakBefore w:val="0"/>
        <w:rPr>
          <w:rFonts w:ascii="Lexend" w:cs="Lexend" w:eastAsia="Lexend" w:hAnsi="Lexend"/>
          <w:i w:val="1"/>
          <w:color w:val="990000"/>
        </w:rPr>
      </w:pPr>
      <w:r w:rsidDel="00000000" w:rsidR="00000000" w:rsidRPr="00000000">
        <w:rPr>
          <w:rFonts w:ascii="Lexend" w:cs="Lexend" w:eastAsia="Lexend" w:hAnsi="Lexend"/>
          <w:i w:val="1"/>
          <w:color w:val="990000"/>
          <w:rtl w:val="0"/>
        </w:rPr>
        <w:t xml:space="preserve">Councilman Panek - Yes</w:t>
      </w:r>
    </w:p>
    <w:p w:rsidR="00000000" w:rsidDel="00000000" w:rsidP="00000000" w:rsidRDefault="00000000" w:rsidRPr="00000000" w14:paraId="0000001B">
      <w:pPr>
        <w:pageBreakBefore w:val="0"/>
        <w:rPr>
          <w:rFonts w:ascii="Lexend" w:cs="Lexend" w:eastAsia="Lexend" w:hAnsi="Lexend"/>
          <w:i w:val="1"/>
          <w:color w:val="990000"/>
        </w:rPr>
      </w:pPr>
      <w:r w:rsidDel="00000000" w:rsidR="00000000" w:rsidRPr="00000000">
        <w:rPr>
          <w:rFonts w:ascii="Lexend" w:cs="Lexend" w:eastAsia="Lexend" w:hAnsi="Lexend"/>
          <w:i w:val="1"/>
          <w:color w:val="990000"/>
          <w:rtl w:val="0"/>
        </w:rPr>
        <w:t xml:space="preserve">Councilman Thomas - Yes</w:t>
      </w:r>
    </w:p>
    <w:p w:rsidR="00000000" w:rsidDel="00000000" w:rsidP="00000000" w:rsidRDefault="00000000" w:rsidRPr="00000000" w14:paraId="0000001C">
      <w:pPr>
        <w:pageBreakBefore w:val="0"/>
        <w:rPr>
          <w:rFonts w:ascii="Lexend" w:cs="Lexend" w:eastAsia="Lexend" w:hAnsi="Lexend"/>
          <w:i w:val="1"/>
          <w:color w:val="990000"/>
        </w:rPr>
      </w:pPr>
      <w:r w:rsidDel="00000000" w:rsidR="00000000" w:rsidRPr="00000000">
        <w:rPr>
          <w:rFonts w:ascii="Lexend" w:cs="Lexend" w:eastAsia="Lexend" w:hAnsi="Lexend"/>
          <w:i w:val="1"/>
          <w:color w:val="990000"/>
          <w:rtl w:val="0"/>
        </w:rPr>
        <w:t xml:space="preserve">Councilman Cameron - Yes</w:t>
      </w:r>
    </w:p>
    <w:p w:rsidR="00000000" w:rsidDel="00000000" w:rsidP="00000000" w:rsidRDefault="00000000" w:rsidRPr="00000000" w14:paraId="0000001D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Agenda Item # </w:t>
      </w:r>
      <w:r w:rsidDel="00000000" w:rsidR="00000000" w:rsidRPr="00000000">
        <w:rPr>
          <w:rFonts w:ascii="Lexend" w:cs="Lexend" w:eastAsia="Lexend" w:hAnsi="Lexend"/>
          <w:highlight w:val="white"/>
          <w:rtl w:val="0"/>
        </w:rPr>
        <w:t xml:space="preserve">4- 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Adjourn The Town Council Work Session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Lexend" w:cs="Lexend" w:eastAsia="Lexend" w:hAnsi="Lexend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Lexend" w:cs="Lexend" w:eastAsia="Lexend" w:hAnsi="Lexend"/>
          <w:i w:val="1"/>
          <w:color w:val="0b5394"/>
          <w:highlight w:val="white"/>
        </w:rPr>
      </w:pPr>
      <w:r w:rsidDel="00000000" w:rsidR="00000000" w:rsidRPr="00000000">
        <w:rPr>
          <w:rFonts w:ascii="Lexend" w:cs="Lexend" w:eastAsia="Lexend" w:hAnsi="Lexend"/>
          <w:i w:val="1"/>
          <w:color w:val="0b5394"/>
          <w:highlight w:val="white"/>
          <w:rtl w:val="0"/>
        </w:rPr>
        <w:t xml:space="preserve">Councilman Thomas  Made A Motion To Adjourn The Meeting. Councilman Panek Seconded The Motion. The Motion Passed Unanimously.</w:t>
      </w:r>
    </w:p>
    <w:p w:rsidR="00000000" w:rsidDel="00000000" w:rsidP="00000000" w:rsidRDefault="00000000" w:rsidRPr="00000000" w14:paraId="00000021">
      <w:pPr>
        <w:pageBreakBefore w:val="0"/>
        <w:rPr>
          <w:rFonts w:ascii="Lexend" w:cs="Lexend" w:eastAsia="Lexend" w:hAnsi="Lexend"/>
          <w:i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Lexend" w:cs="Lexend" w:eastAsia="Lexend" w:hAnsi="Lexend"/>
          <w:highlight w:val="white"/>
        </w:rPr>
      </w:pPr>
      <w:r w:rsidDel="00000000" w:rsidR="00000000" w:rsidRPr="00000000">
        <w:rPr>
          <w:rFonts w:ascii="Lexend" w:cs="Lexend" w:eastAsia="Lexend" w:hAnsi="Lexend"/>
          <w:highlight w:val="white"/>
          <w:rtl w:val="0"/>
        </w:rPr>
        <w:t xml:space="preserve">The Meeting Adjourned At 6:50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Lexend" w:cs="Lexend" w:eastAsia="Lexend" w:hAnsi="Lexen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    Minutes Approval Date                                                        Stephanie Shelley Town Recorder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360" w:left="1036.8" w:right="964.8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ageBreakBefore w:val="0"/>
      <w:jc w:val="center"/>
      <w:rPr>
        <w:rFonts w:ascii="Spectral" w:cs="Spectral" w:eastAsia="Spectral" w:hAnsi="Spectral"/>
        <w:b w:val="1"/>
      </w:rPr>
    </w:pPr>
    <w:r w:rsidDel="00000000" w:rsidR="00000000" w:rsidRPr="00000000">
      <w:rPr>
        <w:rFonts w:ascii="Spectral" w:cs="Spectral" w:eastAsia="Spectral" w:hAnsi="Spectral"/>
        <w:b w:val="1"/>
        <w:rtl w:val="0"/>
      </w:rPr>
      <w:t xml:space="preserve">Unapproved Meeting Minutes</w:t>
    </w:r>
  </w:p>
  <w:p w:rsidR="00000000" w:rsidDel="00000000" w:rsidP="00000000" w:rsidRDefault="00000000" w:rsidRPr="00000000" w14:paraId="00000028">
    <w:pPr>
      <w:pageBreakBefore w:val="0"/>
      <w:jc w:val="center"/>
      <w:rPr>
        <w:rFonts w:ascii="Spectral" w:cs="Spectral" w:eastAsia="Spectral" w:hAnsi="Spectral"/>
        <w:b w:val="1"/>
      </w:rPr>
    </w:pPr>
    <w:r w:rsidDel="00000000" w:rsidR="00000000" w:rsidRPr="00000000">
      <w:rPr>
        <w:rFonts w:ascii="Spectral" w:cs="Spectral" w:eastAsia="Spectral" w:hAnsi="Spectral"/>
        <w:b w:val="1"/>
        <w:rtl w:val="0"/>
      </w:rPr>
      <w:t xml:space="preserve">Fairfield Town Council</w:t>
    </w:r>
  </w:p>
  <w:p w:rsidR="00000000" w:rsidDel="00000000" w:rsidP="00000000" w:rsidRDefault="00000000" w:rsidRPr="00000000" w14:paraId="00000029">
    <w:pPr>
      <w:pageBreakBefore w:val="0"/>
      <w:jc w:val="center"/>
      <w:rPr>
        <w:rFonts w:ascii="Spectral" w:cs="Spectral" w:eastAsia="Spectral" w:hAnsi="Spectral"/>
        <w:b w:val="1"/>
      </w:rPr>
    </w:pPr>
    <w:r w:rsidDel="00000000" w:rsidR="00000000" w:rsidRPr="00000000">
      <w:rPr>
        <w:rFonts w:ascii="Spectral" w:cs="Spectral" w:eastAsia="Spectral" w:hAnsi="Spectral"/>
        <w:b w:val="1"/>
        <w:rtl w:val="0"/>
      </w:rPr>
      <w:t xml:space="preserve">Work Session/Regular Meeting</w:t>
    </w:r>
  </w:p>
  <w:p w:rsidR="00000000" w:rsidDel="00000000" w:rsidP="00000000" w:rsidRDefault="00000000" w:rsidRPr="00000000" w14:paraId="0000002A">
    <w:pPr>
      <w:pageBreakBefore w:val="0"/>
      <w:jc w:val="center"/>
      <w:rPr>
        <w:rFonts w:ascii="Spectral" w:cs="Spectral" w:eastAsia="Spectral" w:hAnsi="Spectral"/>
        <w:b w:val="1"/>
      </w:rPr>
    </w:pPr>
    <w:r w:rsidDel="00000000" w:rsidR="00000000" w:rsidRPr="00000000">
      <w:rPr>
        <w:rFonts w:ascii="Spectral" w:cs="Spectral" w:eastAsia="Spectral" w:hAnsi="Spectral"/>
        <w:b w:val="1"/>
        <w:rtl w:val="0"/>
      </w:rPr>
      <w:t xml:space="preserve">December 5,  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