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D2D" w:rsidRPr="00D700D4" w:rsidRDefault="00804D2D" w:rsidP="00804D2D">
      <w:pPr>
        <w:spacing w:after="0" w:line="240" w:lineRule="auto"/>
        <w:jc w:val="center"/>
        <w:rPr>
          <w:b/>
          <w:sz w:val="28"/>
          <w:szCs w:val="28"/>
        </w:rPr>
      </w:pPr>
      <w:r w:rsidRPr="00D700D4">
        <w:rPr>
          <w:b/>
          <w:sz w:val="28"/>
          <w:szCs w:val="28"/>
        </w:rPr>
        <w:t xml:space="preserve">Daggett </w:t>
      </w:r>
      <w:r>
        <w:rPr>
          <w:b/>
          <w:sz w:val="28"/>
          <w:szCs w:val="28"/>
        </w:rPr>
        <w:t>Conservation District</w:t>
      </w:r>
    </w:p>
    <w:p w:rsidR="00804D2D" w:rsidRPr="00D700D4" w:rsidRDefault="00804D2D" w:rsidP="00804D2D">
      <w:pPr>
        <w:spacing w:after="0" w:line="240" w:lineRule="auto"/>
        <w:jc w:val="center"/>
        <w:rPr>
          <w:b/>
          <w:sz w:val="28"/>
          <w:szCs w:val="28"/>
        </w:rPr>
      </w:pPr>
      <w:r w:rsidRPr="00D700D4">
        <w:rPr>
          <w:b/>
          <w:sz w:val="28"/>
          <w:szCs w:val="28"/>
        </w:rPr>
        <w:t xml:space="preserve">Daggett County </w:t>
      </w:r>
      <w:r>
        <w:rPr>
          <w:b/>
          <w:sz w:val="28"/>
          <w:szCs w:val="28"/>
        </w:rPr>
        <w:t>Courthouse</w:t>
      </w:r>
    </w:p>
    <w:p w:rsidR="00804D2D" w:rsidRDefault="00804D2D" w:rsidP="00804D2D">
      <w:pPr>
        <w:spacing w:after="0" w:line="240" w:lineRule="auto"/>
        <w:jc w:val="center"/>
        <w:rPr>
          <w:sz w:val="24"/>
          <w:szCs w:val="24"/>
        </w:rPr>
      </w:pPr>
    </w:p>
    <w:p w:rsidR="00804D2D" w:rsidRDefault="00FB5E65" w:rsidP="00167FDA">
      <w:pPr>
        <w:spacing w:after="0" w:line="240" w:lineRule="auto"/>
        <w:ind w:left="2880" w:firstLine="720"/>
        <w:rPr>
          <w:b/>
          <w:sz w:val="28"/>
          <w:szCs w:val="28"/>
        </w:rPr>
      </w:pPr>
      <w:r>
        <w:rPr>
          <w:b/>
          <w:sz w:val="28"/>
          <w:szCs w:val="28"/>
        </w:rPr>
        <w:t>December 12</w:t>
      </w:r>
      <w:r w:rsidR="007F705A">
        <w:rPr>
          <w:b/>
          <w:sz w:val="28"/>
          <w:szCs w:val="28"/>
        </w:rPr>
        <w:t>, 2023</w:t>
      </w:r>
    </w:p>
    <w:p w:rsidR="00804D2D" w:rsidRDefault="00FB5E65" w:rsidP="00FB5E65">
      <w:pPr>
        <w:tabs>
          <w:tab w:val="center" w:pos="4680"/>
          <w:tab w:val="left" w:pos="8027"/>
        </w:tabs>
        <w:spacing w:after="0" w:line="240" w:lineRule="auto"/>
        <w:rPr>
          <w:b/>
          <w:sz w:val="24"/>
          <w:szCs w:val="24"/>
        </w:rPr>
      </w:pPr>
      <w:r>
        <w:rPr>
          <w:b/>
          <w:sz w:val="24"/>
          <w:szCs w:val="24"/>
        </w:rPr>
        <w:tab/>
        <w:t>12:30pm</w:t>
      </w:r>
      <w:r>
        <w:rPr>
          <w:b/>
          <w:sz w:val="24"/>
          <w:szCs w:val="24"/>
        </w:rPr>
        <w:tab/>
      </w:r>
    </w:p>
    <w:p w:rsidR="00804D2D" w:rsidRDefault="00804D2D" w:rsidP="00767F4D">
      <w:pPr>
        <w:spacing w:after="0" w:line="240" w:lineRule="auto"/>
        <w:rPr>
          <w:b/>
          <w:sz w:val="28"/>
          <w:szCs w:val="28"/>
        </w:rPr>
      </w:pPr>
    </w:p>
    <w:p w:rsidR="00804D2D" w:rsidRPr="00B51429" w:rsidRDefault="00804D2D" w:rsidP="00804D2D">
      <w:pPr>
        <w:spacing w:after="0" w:line="240" w:lineRule="auto"/>
        <w:rPr>
          <w:sz w:val="24"/>
          <w:szCs w:val="24"/>
        </w:rPr>
      </w:pPr>
    </w:p>
    <w:p w:rsidR="00804D2D" w:rsidRDefault="00804D2D" w:rsidP="00804D2D">
      <w:pPr>
        <w:spacing w:after="0" w:line="240" w:lineRule="auto"/>
        <w:rPr>
          <w:sz w:val="24"/>
          <w:szCs w:val="24"/>
        </w:rPr>
      </w:pPr>
      <w:r>
        <w:rPr>
          <w:sz w:val="24"/>
          <w:szCs w:val="24"/>
        </w:rPr>
        <w:t>Attending:</w:t>
      </w:r>
      <w:r>
        <w:rPr>
          <w:sz w:val="24"/>
          <w:szCs w:val="24"/>
        </w:rPr>
        <w:tab/>
        <w:t>Kolby Hullinger, Treas</w:t>
      </w:r>
      <w:r w:rsidR="00803E13">
        <w:rPr>
          <w:sz w:val="24"/>
          <w:szCs w:val="24"/>
        </w:rPr>
        <w:t>urer</w:t>
      </w:r>
      <w:r w:rsidR="00803E13">
        <w:rPr>
          <w:sz w:val="24"/>
          <w:szCs w:val="24"/>
        </w:rPr>
        <w:tab/>
      </w:r>
      <w:r w:rsidR="00803E13">
        <w:rPr>
          <w:sz w:val="24"/>
          <w:szCs w:val="24"/>
        </w:rPr>
        <w:tab/>
      </w:r>
      <w:r w:rsidR="00803E13">
        <w:rPr>
          <w:sz w:val="24"/>
          <w:szCs w:val="24"/>
        </w:rPr>
        <w:tab/>
      </w:r>
      <w:r w:rsidR="00011905">
        <w:rPr>
          <w:sz w:val="24"/>
          <w:szCs w:val="24"/>
        </w:rPr>
        <w:t>Darrell Gillman, UACD</w:t>
      </w:r>
    </w:p>
    <w:p w:rsidR="00011905" w:rsidRDefault="005E5ED5" w:rsidP="00804D2D">
      <w:pPr>
        <w:spacing w:after="0" w:line="240" w:lineRule="auto"/>
        <w:rPr>
          <w:sz w:val="24"/>
          <w:szCs w:val="24"/>
        </w:rPr>
      </w:pPr>
      <w:r>
        <w:rPr>
          <w:sz w:val="24"/>
          <w:szCs w:val="24"/>
        </w:rPr>
        <w:tab/>
      </w:r>
      <w:r>
        <w:rPr>
          <w:sz w:val="24"/>
          <w:szCs w:val="24"/>
        </w:rPr>
        <w:tab/>
        <w:t>Hugh Straatman, Supervisor</w:t>
      </w:r>
      <w:r>
        <w:rPr>
          <w:sz w:val="24"/>
          <w:szCs w:val="24"/>
        </w:rPr>
        <w:tab/>
      </w:r>
      <w:r>
        <w:rPr>
          <w:sz w:val="24"/>
          <w:szCs w:val="24"/>
        </w:rPr>
        <w:tab/>
      </w:r>
      <w:r>
        <w:rPr>
          <w:sz w:val="24"/>
          <w:szCs w:val="24"/>
        </w:rPr>
        <w:tab/>
      </w:r>
      <w:r w:rsidR="00011905">
        <w:rPr>
          <w:sz w:val="24"/>
          <w:szCs w:val="24"/>
        </w:rPr>
        <w:t>Jeremy Maycock, NRCS</w:t>
      </w:r>
    </w:p>
    <w:p w:rsidR="00011905" w:rsidRDefault="00804D2D" w:rsidP="00E61E77">
      <w:pPr>
        <w:spacing w:after="0" w:line="240" w:lineRule="auto"/>
        <w:rPr>
          <w:sz w:val="24"/>
          <w:szCs w:val="24"/>
        </w:rPr>
      </w:pPr>
      <w:r>
        <w:rPr>
          <w:sz w:val="24"/>
          <w:szCs w:val="24"/>
        </w:rPr>
        <w:tab/>
      </w:r>
      <w:r>
        <w:rPr>
          <w:sz w:val="24"/>
          <w:szCs w:val="24"/>
        </w:rPr>
        <w:tab/>
      </w:r>
      <w:r w:rsidR="000A08A0">
        <w:rPr>
          <w:sz w:val="24"/>
          <w:szCs w:val="24"/>
        </w:rPr>
        <w:t>Steven Forbes, Sup</w:t>
      </w:r>
      <w:r w:rsidR="005E5ED5">
        <w:rPr>
          <w:sz w:val="24"/>
          <w:szCs w:val="24"/>
        </w:rPr>
        <w:t>ervisor</w:t>
      </w:r>
      <w:r w:rsidR="00011905">
        <w:rPr>
          <w:sz w:val="24"/>
          <w:szCs w:val="24"/>
        </w:rPr>
        <w:tab/>
      </w:r>
      <w:r w:rsidR="00011905">
        <w:rPr>
          <w:sz w:val="24"/>
          <w:szCs w:val="24"/>
        </w:rPr>
        <w:tab/>
      </w:r>
      <w:r w:rsidR="00011905">
        <w:rPr>
          <w:sz w:val="24"/>
          <w:szCs w:val="24"/>
        </w:rPr>
        <w:tab/>
        <w:t>Jim Bowcutt, Utah Cons. Division</w:t>
      </w:r>
    </w:p>
    <w:p w:rsidR="000A08A0" w:rsidRDefault="00011905" w:rsidP="00E61E77">
      <w:pPr>
        <w:spacing w:after="0" w:line="240" w:lineRule="auto"/>
        <w:rPr>
          <w:sz w:val="24"/>
          <w:szCs w:val="24"/>
        </w:rPr>
      </w:pPr>
      <w:r>
        <w:rPr>
          <w:sz w:val="24"/>
          <w:szCs w:val="24"/>
        </w:rPr>
        <w:tab/>
      </w:r>
      <w:r>
        <w:rPr>
          <w:sz w:val="24"/>
          <w:szCs w:val="24"/>
        </w:rPr>
        <w:tab/>
        <w:t>Bryan Smith, Chairman</w:t>
      </w:r>
      <w:r w:rsidR="005E5ED5">
        <w:rPr>
          <w:sz w:val="24"/>
          <w:szCs w:val="24"/>
        </w:rPr>
        <w:tab/>
      </w:r>
      <w:r w:rsidR="005E5ED5">
        <w:rPr>
          <w:sz w:val="24"/>
          <w:szCs w:val="24"/>
        </w:rPr>
        <w:tab/>
      </w:r>
      <w:r w:rsidR="005E5ED5">
        <w:rPr>
          <w:sz w:val="24"/>
          <w:szCs w:val="24"/>
        </w:rPr>
        <w:tab/>
      </w:r>
      <w:r>
        <w:rPr>
          <w:sz w:val="24"/>
          <w:szCs w:val="24"/>
        </w:rPr>
        <w:t>Jack Lytle, Daggett County</w:t>
      </w:r>
    </w:p>
    <w:p w:rsidR="00F673C6" w:rsidRPr="00AA571D" w:rsidRDefault="00011905" w:rsidP="00AA571D">
      <w:pPr>
        <w:spacing w:after="0" w:line="240" w:lineRule="auto"/>
        <w:ind w:left="720" w:firstLine="720"/>
        <w:rPr>
          <w:rFonts w:cstheme="minorHAnsi"/>
          <w:sz w:val="24"/>
          <w:szCs w:val="24"/>
        </w:rPr>
      </w:pPr>
      <w:r>
        <w:rPr>
          <w:sz w:val="24"/>
          <w:szCs w:val="24"/>
        </w:rPr>
        <w:t>A.J. Olsen, Supervisor</w:t>
      </w:r>
      <w:r w:rsidR="005E5ED5">
        <w:rPr>
          <w:sz w:val="24"/>
          <w:szCs w:val="24"/>
        </w:rPr>
        <w:tab/>
      </w:r>
      <w:r w:rsidR="005E5ED5">
        <w:rPr>
          <w:sz w:val="24"/>
          <w:szCs w:val="24"/>
        </w:rPr>
        <w:tab/>
      </w:r>
      <w:r w:rsidR="005E5ED5">
        <w:rPr>
          <w:sz w:val="24"/>
          <w:szCs w:val="24"/>
        </w:rPr>
        <w:tab/>
      </w:r>
      <w:r>
        <w:rPr>
          <w:sz w:val="24"/>
          <w:szCs w:val="24"/>
        </w:rPr>
        <w:tab/>
        <w:t>Bruce Petersen, Clerk</w:t>
      </w:r>
    </w:p>
    <w:p w:rsidR="00804D2D" w:rsidRDefault="002C62F3" w:rsidP="000A08A0">
      <w:pPr>
        <w:spacing w:after="0" w:line="240" w:lineRule="auto"/>
        <w:ind w:left="720" w:firstLine="720"/>
        <w:rPr>
          <w:sz w:val="24"/>
          <w:szCs w:val="24"/>
        </w:rPr>
      </w:pPr>
      <w:r>
        <w:rPr>
          <w:sz w:val="24"/>
          <w:szCs w:val="24"/>
        </w:rPr>
        <w:tab/>
      </w:r>
      <w:r>
        <w:rPr>
          <w:sz w:val="24"/>
          <w:szCs w:val="24"/>
        </w:rPr>
        <w:tab/>
      </w:r>
      <w:r>
        <w:rPr>
          <w:sz w:val="24"/>
          <w:szCs w:val="24"/>
        </w:rPr>
        <w:tab/>
      </w:r>
      <w:r w:rsidR="00804D2D">
        <w:rPr>
          <w:sz w:val="24"/>
          <w:szCs w:val="24"/>
        </w:rPr>
        <w:tab/>
      </w:r>
      <w:r w:rsidR="00804D2D">
        <w:rPr>
          <w:sz w:val="24"/>
          <w:szCs w:val="24"/>
        </w:rPr>
        <w:tab/>
      </w:r>
      <w:r w:rsidR="00804D2D">
        <w:rPr>
          <w:sz w:val="24"/>
          <w:szCs w:val="24"/>
        </w:rPr>
        <w:tab/>
      </w:r>
    </w:p>
    <w:p w:rsidR="00804D2D" w:rsidRPr="004F1C2B" w:rsidRDefault="000A08A0" w:rsidP="004F1C2B">
      <w:pPr>
        <w:spacing w:after="0" w:line="240" w:lineRule="auto"/>
        <w:rPr>
          <w:sz w:val="24"/>
          <w:szCs w:val="24"/>
        </w:rPr>
      </w:pPr>
      <w:r>
        <w:rPr>
          <w:sz w:val="24"/>
          <w:szCs w:val="24"/>
        </w:rPr>
        <w:t>Kolby Hullinger</w:t>
      </w:r>
      <w:r w:rsidR="00767F4D">
        <w:rPr>
          <w:sz w:val="24"/>
          <w:szCs w:val="24"/>
        </w:rPr>
        <w:t xml:space="preserve"> call</w:t>
      </w:r>
      <w:r w:rsidR="00011905">
        <w:rPr>
          <w:sz w:val="24"/>
          <w:szCs w:val="24"/>
        </w:rPr>
        <w:t>ed the meeting to order at 12:30</w:t>
      </w:r>
      <w:r w:rsidR="00767F4D">
        <w:rPr>
          <w:sz w:val="24"/>
          <w:szCs w:val="24"/>
        </w:rPr>
        <w:t>pm</w:t>
      </w:r>
    </w:p>
    <w:p w:rsidR="00E40561" w:rsidRDefault="00E40561" w:rsidP="004F1C2B">
      <w:pPr>
        <w:spacing w:after="0" w:line="240" w:lineRule="auto"/>
        <w:rPr>
          <w:sz w:val="24"/>
          <w:szCs w:val="24"/>
        </w:rPr>
      </w:pPr>
    </w:p>
    <w:p w:rsidR="004F1C2B" w:rsidRDefault="00011905" w:rsidP="004F1C2B">
      <w:pPr>
        <w:spacing w:after="0" w:line="240" w:lineRule="auto"/>
        <w:rPr>
          <w:sz w:val="24"/>
          <w:szCs w:val="24"/>
        </w:rPr>
      </w:pPr>
      <w:r>
        <w:rPr>
          <w:sz w:val="24"/>
          <w:szCs w:val="24"/>
        </w:rPr>
        <w:t>The October</w:t>
      </w:r>
      <w:r w:rsidR="00E40561">
        <w:rPr>
          <w:sz w:val="24"/>
          <w:szCs w:val="24"/>
        </w:rPr>
        <w:t xml:space="preserve"> 2023</w:t>
      </w:r>
      <w:r w:rsidR="004F1C2B">
        <w:rPr>
          <w:sz w:val="24"/>
          <w:szCs w:val="24"/>
        </w:rPr>
        <w:t xml:space="preserve"> meeting minut</w:t>
      </w:r>
      <w:r w:rsidR="009E3D21">
        <w:rPr>
          <w:sz w:val="24"/>
          <w:szCs w:val="24"/>
        </w:rPr>
        <w:t xml:space="preserve">es were </w:t>
      </w:r>
      <w:r w:rsidR="00840DA2">
        <w:rPr>
          <w:sz w:val="24"/>
          <w:szCs w:val="24"/>
        </w:rPr>
        <w:t>reviewed;</w:t>
      </w:r>
      <w:r w:rsidR="009E3D21">
        <w:rPr>
          <w:sz w:val="24"/>
          <w:szCs w:val="24"/>
        </w:rPr>
        <w:t xml:space="preserve"> </w:t>
      </w:r>
      <w:r w:rsidR="00E40561">
        <w:rPr>
          <w:sz w:val="24"/>
          <w:szCs w:val="24"/>
        </w:rPr>
        <w:t>a</w:t>
      </w:r>
      <w:r w:rsidR="00767F4D">
        <w:rPr>
          <w:sz w:val="24"/>
          <w:szCs w:val="24"/>
        </w:rPr>
        <w:t xml:space="preserve"> mo</w:t>
      </w:r>
      <w:r w:rsidR="0082438D">
        <w:rPr>
          <w:sz w:val="24"/>
          <w:szCs w:val="24"/>
        </w:rPr>
        <w:t xml:space="preserve">tion was </w:t>
      </w:r>
      <w:r>
        <w:rPr>
          <w:sz w:val="24"/>
          <w:szCs w:val="24"/>
        </w:rPr>
        <w:t>made by Steve Forbes to approve the</w:t>
      </w:r>
      <w:r w:rsidR="007D5E77">
        <w:rPr>
          <w:sz w:val="24"/>
          <w:szCs w:val="24"/>
        </w:rPr>
        <w:t xml:space="preserve"> </w:t>
      </w:r>
      <w:r w:rsidR="00E40561">
        <w:rPr>
          <w:sz w:val="24"/>
          <w:szCs w:val="24"/>
        </w:rPr>
        <w:t>minutes, 2</w:t>
      </w:r>
      <w:r w:rsidR="00E40561" w:rsidRPr="00E40561">
        <w:rPr>
          <w:sz w:val="24"/>
          <w:szCs w:val="24"/>
          <w:vertAlign w:val="superscript"/>
        </w:rPr>
        <w:t>nd</w:t>
      </w:r>
      <w:r w:rsidR="00E40561">
        <w:rPr>
          <w:sz w:val="24"/>
          <w:szCs w:val="24"/>
        </w:rPr>
        <w:t xml:space="preserve"> b</w:t>
      </w:r>
      <w:r>
        <w:rPr>
          <w:sz w:val="24"/>
          <w:szCs w:val="24"/>
        </w:rPr>
        <w:t>y Kolby Hullinger</w:t>
      </w:r>
      <w:r w:rsidR="000C5ADD">
        <w:rPr>
          <w:sz w:val="24"/>
          <w:szCs w:val="24"/>
        </w:rPr>
        <w:t>, motion passed</w:t>
      </w:r>
      <w:r w:rsidR="00E40561">
        <w:rPr>
          <w:sz w:val="24"/>
          <w:szCs w:val="24"/>
        </w:rPr>
        <w:t>.</w:t>
      </w:r>
    </w:p>
    <w:p w:rsidR="004F1C2B" w:rsidRDefault="004F1C2B" w:rsidP="004F1C2B">
      <w:pPr>
        <w:spacing w:after="0" w:line="240" w:lineRule="auto"/>
        <w:rPr>
          <w:sz w:val="24"/>
          <w:szCs w:val="24"/>
        </w:rPr>
      </w:pPr>
    </w:p>
    <w:p w:rsidR="00011905" w:rsidRDefault="00011905" w:rsidP="005E5ED5">
      <w:pPr>
        <w:spacing w:after="0" w:line="240" w:lineRule="auto"/>
        <w:rPr>
          <w:sz w:val="24"/>
          <w:szCs w:val="24"/>
        </w:rPr>
      </w:pPr>
      <w:r>
        <w:rPr>
          <w:sz w:val="24"/>
          <w:szCs w:val="24"/>
        </w:rPr>
        <w:t>Presentation by Jim Bowcutt;</w:t>
      </w:r>
    </w:p>
    <w:p w:rsidR="00011905" w:rsidRDefault="00011905" w:rsidP="005E5ED5">
      <w:pPr>
        <w:spacing w:after="0" w:line="240" w:lineRule="auto"/>
        <w:rPr>
          <w:sz w:val="24"/>
          <w:szCs w:val="24"/>
        </w:rPr>
      </w:pPr>
      <w:r>
        <w:rPr>
          <w:sz w:val="24"/>
          <w:szCs w:val="24"/>
        </w:rPr>
        <w:t>Good legislative support for conservation</w:t>
      </w:r>
    </w:p>
    <w:p w:rsidR="00011905" w:rsidRPr="00011905" w:rsidRDefault="00011905" w:rsidP="00011905">
      <w:pPr>
        <w:pStyle w:val="ListParagraph"/>
        <w:numPr>
          <w:ilvl w:val="0"/>
          <w:numId w:val="16"/>
        </w:numPr>
        <w:spacing w:after="0" w:line="240" w:lineRule="auto"/>
        <w:rPr>
          <w:sz w:val="24"/>
          <w:szCs w:val="24"/>
        </w:rPr>
      </w:pPr>
      <w:r w:rsidRPr="00011905">
        <w:rPr>
          <w:b/>
          <w:sz w:val="24"/>
          <w:szCs w:val="24"/>
          <w:u w:val="single"/>
        </w:rPr>
        <w:t>Ag. Water Optimization</w:t>
      </w:r>
      <w:r w:rsidRPr="00011905">
        <w:rPr>
          <w:sz w:val="24"/>
          <w:szCs w:val="24"/>
        </w:rPr>
        <w:t>; $30 million available, there was an increase in the funding limit per applicant, preservation of water rights for the applicant.</w:t>
      </w:r>
    </w:p>
    <w:p w:rsidR="00011905" w:rsidRDefault="00011905" w:rsidP="00011905">
      <w:pPr>
        <w:pStyle w:val="ListParagraph"/>
        <w:spacing w:after="0" w:line="240" w:lineRule="auto"/>
        <w:rPr>
          <w:sz w:val="24"/>
          <w:szCs w:val="24"/>
        </w:rPr>
      </w:pPr>
      <w:r w:rsidRPr="00011905">
        <w:rPr>
          <w:sz w:val="24"/>
          <w:szCs w:val="24"/>
        </w:rPr>
        <w:t>Application period is open now until 1/31</w:t>
      </w:r>
    </w:p>
    <w:p w:rsidR="00011905" w:rsidRDefault="00011905" w:rsidP="00011905">
      <w:pPr>
        <w:pStyle w:val="ListParagraph"/>
        <w:numPr>
          <w:ilvl w:val="0"/>
          <w:numId w:val="16"/>
        </w:numPr>
        <w:spacing w:after="0" w:line="240" w:lineRule="auto"/>
        <w:rPr>
          <w:sz w:val="24"/>
          <w:szCs w:val="24"/>
        </w:rPr>
      </w:pPr>
      <w:r w:rsidRPr="00011905">
        <w:rPr>
          <w:b/>
          <w:sz w:val="24"/>
          <w:szCs w:val="24"/>
          <w:u w:val="single"/>
        </w:rPr>
        <w:t>Soil Health</w:t>
      </w:r>
      <w:r>
        <w:rPr>
          <w:sz w:val="24"/>
          <w:szCs w:val="24"/>
        </w:rPr>
        <w:t>; Soil health in the west conference to be held Feb 6-8 in St. George</w:t>
      </w:r>
    </w:p>
    <w:p w:rsidR="00011905" w:rsidRDefault="00011905" w:rsidP="00011905">
      <w:pPr>
        <w:pStyle w:val="ListParagraph"/>
        <w:spacing w:after="0" w:line="240" w:lineRule="auto"/>
        <w:rPr>
          <w:sz w:val="24"/>
          <w:szCs w:val="24"/>
        </w:rPr>
      </w:pPr>
      <w:r>
        <w:rPr>
          <w:sz w:val="24"/>
          <w:szCs w:val="24"/>
        </w:rPr>
        <w:t>Opportunities for equipment grants.</w:t>
      </w:r>
    </w:p>
    <w:p w:rsidR="00011905" w:rsidRDefault="00273F8A" w:rsidP="00273F8A">
      <w:pPr>
        <w:pStyle w:val="ListParagraph"/>
        <w:numPr>
          <w:ilvl w:val="0"/>
          <w:numId w:val="16"/>
        </w:numPr>
        <w:spacing w:after="0" w:line="240" w:lineRule="auto"/>
        <w:rPr>
          <w:sz w:val="24"/>
          <w:szCs w:val="24"/>
        </w:rPr>
      </w:pPr>
      <w:r w:rsidRPr="00273F8A">
        <w:rPr>
          <w:b/>
          <w:sz w:val="24"/>
          <w:szCs w:val="24"/>
          <w:u w:val="single"/>
        </w:rPr>
        <w:t>Ag. VIP</w:t>
      </w:r>
      <w:r w:rsidRPr="00273F8A">
        <w:rPr>
          <w:sz w:val="24"/>
          <w:szCs w:val="24"/>
        </w:rPr>
        <w:t>;</w:t>
      </w:r>
      <w:r>
        <w:rPr>
          <w:sz w:val="24"/>
          <w:szCs w:val="24"/>
        </w:rPr>
        <w:t xml:space="preserve"> Program focuses on nutrient management plans.  Currently the funds available are under contract, future funding for this program is under discussion.</w:t>
      </w:r>
    </w:p>
    <w:p w:rsidR="00273F8A" w:rsidRDefault="00273F8A" w:rsidP="00273F8A">
      <w:pPr>
        <w:pStyle w:val="ListParagraph"/>
        <w:numPr>
          <w:ilvl w:val="0"/>
          <w:numId w:val="16"/>
        </w:numPr>
        <w:spacing w:after="0" w:line="240" w:lineRule="auto"/>
        <w:rPr>
          <w:sz w:val="24"/>
          <w:szCs w:val="24"/>
        </w:rPr>
      </w:pPr>
      <w:r>
        <w:rPr>
          <w:b/>
          <w:sz w:val="24"/>
          <w:szCs w:val="24"/>
          <w:u w:val="single"/>
        </w:rPr>
        <w:t>Land Conservation Program</w:t>
      </w:r>
      <w:r w:rsidRPr="00273F8A">
        <w:rPr>
          <w:sz w:val="24"/>
          <w:szCs w:val="24"/>
        </w:rPr>
        <w:t>;</w:t>
      </w:r>
      <w:r>
        <w:rPr>
          <w:sz w:val="24"/>
          <w:szCs w:val="24"/>
        </w:rPr>
        <w:t xml:space="preserve"> Easement program, current funding request of $5 million with a hope for continual funding.  Program leverages funding through NRCS, land trusts, cities and counties.</w:t>
      </w:r>
    </w:p>
    <w:p w:rsidR="00273F8A" w:rsidRDefault="00273F8A" w:rsidP="00273F8A">
      <w:pPr>
        <w:pStyle w:val="ListParagraph"/>
        <w:numPr>
          <w:ilvl w:val="0"/>
          <w:numId w:val="16"/>
        </w:numPr>
        <w:spacing w:after="0" w:line="240" w:lineRule="auto"/>
        <w:rPr>
          <w:sz w:val="24"/>
          <w:szCs w:val="24"/>
        </w:rPr>
      </w:pPr>
      <w:r>
        <w:rPr>
          <w:b/>
          <w:sz w:val="24"/>
          <w:szCs w:val="24"/>
          <w:u w:val="single"/>
        </w:rPr>
        <w:t>ARDL</w:t>
      </w:r>
      <w:r w:rsidRPr="00273F8A">
        <w:rPr>
          <w:sz w:val="24"/>
          <w:szCs w:val="24"/>
        </w:rPr>
        <w:t>:</w:t>
      </w:r>
      <w:r>
        <w:rPr>
          <w:sz w:val="24"/>
          <w:szCs w:val="24"/>
        </w:rPr>
        <w:t xml:space="preserve"> This loan program has funding of $25 million, there is a great deal of interest in the program and hopeful for continued funding.</w:t>
      </w:r>
    </w:p>
    <w:p w:rsidR="00273F8A" w:rsidRDefault="00273F8A" w:rsidP="00273F8A">
      <w:pPr>
        <w:pStyle w:val="ListParagraph"/>
        <w:numPr>
          <w:ilvl w:val="0"/>
          <w:numId w:val="16"/>
        </w:numPr>
        <w:spacing w:after="0" w:line="240" w:lineRule="auto"/>
        <w:rPr>
          <w:sz w:val="24"/>
          <w:szCs w:val="24"/>
        </w:rPr>
      </w:pPr>
      <w:r>
        <w:rPr>
          <w:b/>
          <w:sz w:val="24"/>
          <w:szCs w:val="24"/>
          <w:u w:val="single"/>
        </w:rPr>
        <w:t>Pollinator Program</w:t>
      </w:r>
      <w:r w:rsidRPr="00273F8A">
        <w:rPr>
          <w:sz w:val="24"/>
          <w:szCs w:val="24"/>
        </w:rPr>
        <w:t>;</w:t>
      </w:r>
      <w:r>
        <w:rPr>
          <w:sz w:val="24"/>
          <w:szCs w:val="24"/>
        </w:rPr>
        <w:t xml:space="preserve"> great deal of interest in this program with a likelihood of ongoing funding. </w:t>
      </w:r>
    </w:p>
    <w:p w:rsidR="00273F8A" w:rsidRDefault="00273F8A" w:rsidP="00273F8A">
      <w:pPr>
        <w:pStyle w:val="ListParagraph"/>
        <w:numPr>
          <w:ilvl w:val="0"/>
          <w:numId w:val="16"/>
        </w:numPr>
        <w:spacing w:after="0" w:line="240" w:lineRule="auto"/>
        <w:rPr>
          <w:sz w:val="24"/>
          <w:szCs w:val="24"/>
        </w:rPr>
      </w:pPr>
      <w:r>
        <w:rPr>
          <w:sz w:val="24"/>
          <w:szCs w:val="24"/>
        </w:rPr>
        <w:t>A discussion was held by the board and Jim Bowcutt on the issue of sale of state school land.</w:t>
      </w:r>
    </w:p>
    <w:p w:rsidR="00273F8A" w:rsidRPr="00273F8A" w:rsidRDefault="00273F8A" w:rsidP="00273F8A">
      <w:pPr>
        <w:pStyle w:val="ListParagraph"/>
        <w:spacing w:after="0" w:line="240" w:lineRule="auto"/>
        <w:rPr>
          <w:sz w:val="24"/>
          <w:szCs w:val="24"/>
        </w:rPr>
      </w:pPr>
    </w:p>
    <w:p w:rsidR="000A08A0" w:rsidRPr="005E5ED5" w:rsidRDefault="009E3D21" w:rsidP="005E5ED5">
      <w:pPr>
        <w:spacing w:after="0" w:line="240" w:lineRule="auto"/>
        <w:rPr>
          <w:sz w:val="24"/>
          <w:szCs w:val="24"/>
        </w:rPr>
      </w:pPr>
      <w:r>
        <w:rPr>
          <w:sz w:val="24"/>
          <w:szCs w:val="24"/>
        </w:rPr>
        <w:t>Finances</w:t>
      </w:r>
    </w:p>
    <w:p w:rsidR="000A08A0" w:rsidRDefault="00273F8A" w:rsidP="0082438D">
      <w:pPr>
        <w:pStyle w:val="ListParagraph"/>
        <w:numPr>
          <w:ilvl w:val="0"/>
          <w:numId w:val="13"/>
        </w:numPr>
        <w:spacing w:after="0" w:line="240" w:lineRule="auto"/>
        <w:rPr>
          <w:sz w:val="24"/>
          <w:szCs w:val="24"/>
        </w:rPr>
      </w:pPr>
      <w:r>
        <w:rPr>
          <w:sz w:val="24"/>
          <w:szCs w:val="24"/>
        </w:rPr>
        <w:t>Reviewed the November</w:t>
      </w:r>
      <w:r w:rsidR="0082438D">
        <w:rPr>
          <w:sz w:val="24"/>
          <w:szCs w:val="24"/>
        </w:rPr>
        <w:t xml:space="preserve"> bank reconciliation report.</w:t>
      </w:r>
      <w:r w:rsidR="005E5ED5">
        <w:rPr>
          <w:sz w:val="24"/>
          <w:szCs w:val="24"/>
        </w:rPr>
        <w:t xml:space="preserve"> </w:t>
      </w:r>
      <w:r>
        <w:rPr>
          <w:sz w:val="24"/>
          <w:szCs w:val="24"/>
        </w:rPr>
        <w:t xml:space="preserve"> C</w:t>
      </w:r>
      <w:r w:rsidR="005E5ED5">
        <w:rPr>
          <w:sz w:val="24"/>
          <w:szCs w:val="24"/>
        </w:rPr>
        <w:t>heck #1271 and #1276</w:t>
      </w:r>
      <w:r>
        <w:rPr>
          <w:sz w:val="24"/>
          <w:szCs w:val="24"/>
        </w:rPr>
        <w:t xml:space="preserve"> have been </w:t>
      </w:r>
      <w:r w:rsidR="00C07A82">
        <w:rPr>
          <w:sz w:val="24"/>
          <w:szCs w:val="24"/>
        </w:rPr>
        <w:t>void</w:t>
      </w:r>
      <w:r>
        <w:rPr>
          <w:sz w:val="24"/>
          <w:szCs w:val="24"/>
        </w:rPr>
        <w:t>.</w:t>
      </w:r>
    </w:p>
    <w:p w:rsidR="00273F8A" w:rsidRDefault="00273F8A" w:rsidP="0082438D">
      <w:pPr>
        <w:pStyle w:val="ListParagraph"/>
        <w:numPr>
          <w:ilvl w:val="0"/>
          <w:numId w:val="13"/>
        </w:numPr>
        <w:spacing w:after="0" w:line="240" w:lineRule="auto"/>
        <w:rPr>
          <w:sz w:val="24"/>
          <w:szCs w:val="24"/>
        </w:rPr>
      </w:pPr>
      <w:r>
        <w:rPr>
          <w:sz w:val="24"/>
          <w:szCs w:val="24"/>
        </w:rPr>
        <w:t>Reviewed the Budget vs. Actual to date.</w:t>
      </w:r>
    </w:p>
    <w:p w:rsidR="00273F8A" w:rsidRDefault="00273F8A" w:rsidP="0082438D">
      <w:pPr>
        <w:pStyle w:val="ListParagraph"/>
        <w:numPr>
          <w:ilvl w:val="0"/>
          <w:numId w:val="13"/>
        </w:numPr>
        <w:spacing w:after="0" w:line="240" w:lineRule="auto"/>
        <w:rPr>
          <w:sz w:val="24"/>
          <w:szCs w:val="24"/>
        </w:rPr>
      </w:pPr>
      <w:r>
        <w:rPr>
          <w:sz w:val="24"/>
          <w:szCs w:val="24"/>
        </w:rPr>
        <w:t>Reviewed SERA reimbursement for the quarter.  The clerk will submit a reimbursement request.</w:t>
      </w:r>
    </w:p>
    <w:p w:rsidR="00273F8A" w:rsidRDefault="00273F8A" w:rsidP="0082438D">
      <w:pPr>
        <w:pStyle w:val="ListParagraph"/>
        <w:numPr>
          <w:ilvl w:val="0"/>
          <w:numId w:val="13"/>
        </w:numPr>
        <w:spacing w:after="0" w:line="240" w:lineRule="auto"/>
        <w:rPr>
          <w:sz w:val="24"/>
          <w:szCs w:val="24"/>
        </w:rPr>
      </w:pPr>
      <w:r>
        <w:rPr>
          <w:sz w:val="24"/>
          <w:szCs w:val="24"/>
        </w:rPr>
        <w:lastRenderedPageBreak/>
        <w:t>The following action was taken on current bills;</w:t>
      </w:r>
    </w:p>
    <w:p w:rsidR="00273F8A" w:rsidRDefault="00273F8A" w:rsidP="00273F8A">
      <w:pPr>
        <w:pStyle w:val="ListParagraph"/>
        <w:spacing w:after="0" w:line="240" w:lineRule="auto"/>
        <w:rPr>
          <w:sz w:val="24"/>
          <w:szCs w:val="24"/>
        </w:rPr>
      </w:pPr>
      <w:r>
        <w:rPr>
          <w:sz w:val="24"/>
          <w:szCs w:val="24"/>
        </w:rPr>
        <w:t xml:space="preserve">A motion by Steve Forbes to pay the following </w:t>
      </w:r>
      <w:r w:rsidR="00DF1CDE">
        <w:rPr>
          <w:sz w:val="24"/>
          <w:szCs w:val="24"/>
        </w:rPr>
        <w:t>UACD auction costs of $41.18, and pay the clerk salary for the 1</w:t>
      </w:r>
      <w:r w:rsidR="00DF1CDE" w:rsidRPr="00DF1CDE">
        <w:rPr>
          <w:sz w:val="24"/>
          <w:szCs w:val="24"/>
          <w:vertAlign w:val="superscript"/>
        </w:rPr>
        <w:t>st</w:t>
      </w:r>
      <w:r w:rsidR="00DF1CDE">
        <w:rPr>
          <w:sz w:val="24"/>
          <w:szCs w:val="24"/>
        </w:rPr>
        <w:t xml:space="preserve"> quarter of FY24, (July-October 2023) $600.  The motion was seconded by Kolby Hullinger, motion passed. </w:t>
      </w:r>
    </w:p>
    <w:p w:rsidR="00DF1CDE" w:rsidRDefault="00DF1CDE" w:rsidP="00DF1CDE">
      <w:pPr>
        <w:pStyle w:val="ListParagraph"/>
        <w:numPr>
          <w:ilvl w:val="0"/>
          <w:numId w:val="17"/>
        </w:numPr>
        <w:spacing w:after="0" w:line="240" w:lineRule="auto"/>
        <w:rPr>
          <w:sz w:val="24"/>
          <w:szCs w:val="24"/>
        </w:rPr>
      </w:pPr>
      <w:r>
        <w:rPr>
          <w:sz w:val="24"/>
          <w:szCs w:val="24"/>
        </w:rPr>
        <w:t>A.J. Olsen reported that a bill will be coming for Hay and Soil Sampling conducted by the FFA class.  There were 8-10 participants so far.</w:t>
      </w:r>
    </w:p>
    <w:p w:rsidR="00DF1CDE" w:rsidRDefault="00DF1CDE" w:rsidP="00DF1CDE">
      <w:pPr>
        <w:pStyle w:val="ListParagraph"/>
        <w:numPr>
          <w:ilvl w:val="0"/>
          <w:numId w:val="17"/>
        </w:numPr>
        <w:spacing w:after="0" w:line="240" w:lineRule="auto"/>
        <w:rPr>
          <w:sz w:val="24"/>
          <w:szCs w:val="24"/>
        </w:rPr>
      </w:pPr>
      <w:r>
        <w:rPr>
          <w:sz w:val="24"/>
          <w:szCs w:val="24"/>
        </w:rPr>
        <w:t>Kolby Hullinger reported that he will need to provide an email to the bonding agency in order to receive information and keep his bond active.</w:t>
      </w:r>
    </w:p>
    <w:p w:rsidR="00BD4DDE" w:rsidRDefault="00BD4DDE" w:rsidP="00BD4DDE">
      <w:pPr>
        <w:spacing w:after="0" w:line="240" w:lineRule="auto"/>
        <w:ind w:firstLine="720"/>
        <w:rPr>
          <w:sz w:val="24"/>
          <w:szCs w:val="24"/>
        </w:rPr>
      </w:pPr>
    </w:p>
    <w:p w:rsidR="00BD4DDE" w:rsidRDefault="00BD4DDE" w:rsidP="00BD4DDE">
      <w:pPr>
        <w:spacing w:after="0" w:line="240" w:lineRule="auto"/>
        <w:rPr>
          <w:sz w:val="24"/>
          <w:szCs w:val="24"/>
        </w:rPr>
      </w:pPr>
      <w:r>
        <w:rPr>
          <w:sz w:val="24"/>
          <w:szCs w:val="24"/>
        </w:rPr>
        <w:t>Other</w:t>
      </w:r>
    </w:p>
    <w:p w:rsidR="00DF1CDE" w:rsidRDefault="00DF1CDE" w:rsidP="00DF1CDE">
      <w:pPr>
        <w:pStyle w:val="ListParagraph"/>
        <w:numPr>
          <w:ilvl w:val="0"/>
          <w:numId w:val="18"/>
        </w:numPr>
        <w:spacing w:after="0" w:line="240" w:lineRule="auto"/>
        <w:rPr>
          <w:sz w:val="24"/>
          <w:szCs w:val="24"/>
        </w:rPr>
      </w:pPr>
      <w:r>
        <w:rPr>
          <w:sz w:val="24"/>
          <w:szCs w:val="24"/>
        </w:rPr>
        <w:t xml:space="preserve">The clerk position was discussed.  The current clerk will continue in the position but asked that the board actively search for a replacement.  There was continued discussion about partnering with the county to fill this position.  Bryan Smith will try to find a suitable replacement.  </w:t>
      </w:r>
    </w:p>
    <w:p w:rsidR="00BD4DDE" w:rsidRPr="00DF1CDE" w:rsidRDefault="00DF1CDE" w:rsidP="00DF1CDE">
      <w:pPr>
        <w:pStyle w:val="ListParagraph"/>
        <w:numPr>
          <w:ilvl w:val="0"/>
          <w:numId w:val="18"/>
        </w:numPr>
        <w:spacing w:after="0" w:line="240" w:lineRule="auto"/>
        <w:rPr>
          <w:sz w:val="24"/>
          <w:szCs w:val="24"/>
        </w:rPr>
      </w:pPr>
      <w:r>
        <w:rPr>
          <w:sz w:val="24"/>
          <w:szCs w:val="24"/>
        </w:rPr>
        <w:t>There was a discussion on the need to upgrade the District’s computer.  This was tabled and will be considered when a new clerk is hired.</w:t>
      </w:r>
    </w:p>
    <w:p w:rsidR="00427654" w:rsidRDefault="00427654" w:rsidP="004F1C2B">
      <w:pPr>
        <w:spacing w:after="0" w:line="240" w:lineRule="auto"/>
        <w:rPr>
          <w:sz w:val="24"/>
          <w:szCs w:val="24"/>
        </w:rPr>
      </w:pPr>
    </w:p>
    <w:p w:rsidR="00DF1CDE" w:rsidRDefault="00FE3FA4" w:rsidP="00375521">
      <w:pPr>
        <w:spacing w:after="0" w:line="240" w:lineRule="auto"/>
        <w:rPr>
          <w:sz w:val="24"/>
          <w:szCs w:val="24"/>
        </w:rPr>
      </w:pPr>
      <w:r>
        <w:rPr>
          <w:sz w:val="24"/>
          <w:szCs w:val="24"/>
        </w:rPr>
        <w:t>Partners</w:t>
      </w:r>
      <w:r w:rsidR="00375521" w:rsidRPr="00375521">
        <w:rPr>
          <w:sz w:val="24"/>
          <w:szCs w:val="24"/>
        </w:rPr>
        <w:t xml:space="preserve"> </w:t>
      </w:r>
    </w:p>
    <w:p w:rsidR="00DF1CDE" w:rsidRDefault="00DF1CDE" w:rsidP="00375521">
      <w:pPr>
        <w:spacing w:after="0" w:line="240" w:lineRule="auto"/>
        <w:rPr>
          <w:sz w:val="24"/>
          <w:szCs w:val="24"/>
        </w:rPr>
      </w:pPr>
      <w:r>
        <w:rPr>
          <w:sz w:val="24"/>
          <w:szCs w:val="24"/>
        </w:rPr>
        <w:t>FSA – a new director has been hired.   It was suggested that we invite the new director to a future board meeting.</w:t>
      </w:r>
    </w:p>
    <w:p w:rsidR="00D20FCF" w:rsidRDefault="00DF1CDE" w:rsidP="00375521">
      <w:pPr>
        <w:spacing w:after="0" w:line="240" w:lineRule="auto"/>
        <w:rPr>
          <w:sz w:val="24"/>
          <w:szCs w:val="24"/>
        </w:rPr>
      </w:pPr>
      <w:r>
        <w:rPr>
          <w:sz w:val="24"/>
          <w:szCs w:val="24"/>
        </w:rPr>
        <w:t xml:space="preserve">NRCS – Jeremy </w:t>
      </w:r>
      <w:r w:rsidR="00375521" w:rsidRPr="00375521">
        <w:rPr>
          <w:sz w:val="24"/>
          <w:szCs w:val="24"/>
        </w:rPr>
        <w:t xml:space="preserve"> </w:t>
      </w:r>
      <w:r>
        <w:rPr>
          <w:sz w:val="24"/>
          <w:szCs w:val="24"/>
        </w:rPr>
        <w:t xml:space="preserve">Maycock; would like to hold a Local Work Group meeting at the next board meeting.  He asked the board to be thinking about </w:t>
      </w:r>
      <w:r w:rsidR="00D20FCF">
        <w:rPr>
          <w:sz w:val="24"/>
          <w:szCs w:val="24"/>
        </w:rPr>
        <w:t>resource concerns and strategic funding pools.  The local office has hired a range conservationist, and will be filling a UACD partner position (Program Specialist Position).  He provided a brief update on snow-pack and soil moisture.</w:t>
      </w:r>
    </w:p>
    <w:p w:rsidR="00DF1CDE" w:rsidRDefault="00D20FCF" w:rsidP="00375521">
      <w:pPr>
        <w:spacing w:after="0" w:line="240" w:lineRule="auto"/>
        <w:rPr>
          <w:sz w:val="24"/>
          <w:szCs w:val="24"/>
        </w:rPr>
      </w:pPr>
      <w:r>
        <w:rPr>
          <w:sz w:val="24"/>
          <w:szCs w:val="24"/>
        </w:rPr>
        <w:t>USU – The Uintah Basin Water Summit meeting will be held January 11</w:t>
      </w:r>
      <w:r w:rsidRPr="00D20FCF">
        <w:rPr>
          <w:sz w:val="24"/>
          <w:szCs w:val="24"/>
          <w:vertAlign w:val="superscript"/>
        </w:rPr>
        <w:t>th</w:t>
      </w:r>
      <w:r>
        <w:rPr>
          <w:sz w:val="24"/>
          <w:szCs w:val="24"/>
        </w:rPr>
        <w:t xml:space="preserve"> in Vernal.  The board was asked to consider a candidate for this year’s Golden Shovel Award.  The board will submit Lidia Walquist as this year’s recipient. The Manila Crop and Livestock School will be held on February 20</w:t>
      </w:r>
      <w:r w:rsidRPr="00D20FCF">
        <w:rPr>
          <w:sz w:val="24"/>
          <w:szCs w:val="24"/>
          <w:vertAlign w:val="superscript"/>
        </w:rPr>
        <w:t>th</w:t>
      </w:r>
      <w:r>
        <w:rPr>
          <w:sz w:val="24"/>
          <w:szCs w:val="24"/>
        </w:rPr>
        <w:t>.  Suggested topics include; equine health, ARDL, and Water Optimization.</w:t>
      </w:r>
    </w:p>
    <w:p w:rsidR="00D20FCF" w:rsidRDefault="00D20FCF" w:rsidP="00375521">
      <w:pPr>
        <w:spacing w:after="0" w:line="240" w:lineRule="auto"/>
        <w:rPr>
          <w:sz w:val="24"/>
          <w:szCs w:val="24"/>
        </w:rPr>
      </w:pPr>
      <w:r>
        <w:rPr>
          <w:sz w:val="24"/>
          <w:szCs w:val="24"/>
        </w:rPr>
        <w:t>UACD – As mentioned by NRCS, the Vernal office will be hiring a partner position.  There will be Supervisor Training on March 6</w:t>
      </w:r>
      <w:r w:rsidRPr="00D20FCF">
        <w:rPr>
          <w:sz w:val="24"/>
          <w:szCs w:val="24"/>
          <w:vertAlign w:val="superscript"/>
        </w:rPr>
        <w:t>th</w:t>
      </w:r>
      <w:r>
        <w:rPr>
          <w:sz w:val="24"/>
          <w:szCs w:val="24"/>
        </w:rPr>
        <w:t xml:space="preserve"> in Heber City.  The trainer will be Ray Ledger</w:t>
      </w:r>
      <w:r w:rsidR="00C07A82">
        <w:rPr>
          <w:sz w:val="24"/>
          <w:szCs w:val="24"/>
        </w:rPr>
        <w:t>wood.  The Duchesne County Beef Expo will be held on Saturday Feb 13</w:t>
      </w:r>
      <w:r w:rsidR="00C07A82" w:rsidRPr="00C07A82">
        <w:rPr>
          <w:sz w:val="24"/>
          <w:szCs w:val="24"/>
          <w:vertAlign w:val="superscript"/>
        </w:rPr>
        <w:t>th</w:t>
      </w:r>
      <w:r w:rsidR="00C07A82">
        <w:rPr>
          <w:sz w:val="24"/>
          <w:szCs w:val="24"/>
        </w:rPr>
        <w:t>.</w:t>
      </w:r>
      <w:r>
        <w:rPr>
          <w:sz w:val="24"/>
          <w:szCs w:val="24"/>
        </w:rPr>
        <w:t xml:space="preserve">  </w:t>
      </w:r>
    </w:p>
    <w:p w:rsidR="00D20FCF" w:rsidRDefault="00D20FCF" w:rsidP="00D20FCF">
      <w:pPr>
        <w:pStyle w:val="ListParagraph"/>
        <w:numPr>
          <w:ilvl w:val="0"/>
          <w:numId w:val="19"/>
        </w:numPr>
        <w:spacing w:after="0" w:line="240" w:lineRule="auto"/>
        <w:rPr>
          <w:sz w:val="24"/>
          <w:szCs w:val="24"/>
        </w:rPr>
      </w:pPr>
      <w:r>
        <w:rPr>
          <w:sz w:val="24"/>
          <w:szCs w:val="24"/>
        </w:rPr>
        <w:t xml:space="preserve">A motion was made by </w:t>
      </w:r>
      <w:r w:rsidR="00C07A82">
        <w:rPr>
          <w:sz w:val="24"/>
          <w:szCs w:val="24"/>
        </w:rPr>
        <w:t>A.J. Olsen to approve participation in these two meetings (supervisor training and the beef expo) and authorize SERA payments for those that attend.  The motion was seconded by Steve Forbes, the motion passed.</w:t>
      </w:r>
    </w:p>
    <w:p w:rsidR="00C07A82" w:rsidRPr="00C07A82" w:rsidRDefault="00C07A82" w:rsidP="00C07A82">
      <w:pPr>
        <w:spacing w:after="0" w:line="240" w:lineRule="auto"/>
        <w:rPr>
          <w:sz w:val="24"/>
          <w:szCs w:val="24"/>
        </w:rPr>
      </w:pPr>
      <w:r>
        <w:rPr>
          <w:sz w:val="24"/>
          <w:szCs w:val="24"/>
        </w:rPr>
        <w:t>UGIP – Still looking for projects</w:t>
      </w:r>
    </w:p>
    <w:p w:rsidR="009E1E04" w:rsidRDefault="00C07A82" w:rsidP="00E05734">
      <w:pPr>
        <w:spacing w:after="0" w:line="240" w:lineRule="auto"/>
        <w:rPr>
          <w:sz w:val="24"/>
          <w:szCs w:val="24"/>
        </w:rPr>
      </w:pPr>
      <w:r>
        <w:rPr>
          <w:sz w:val="24"/>
          <w:szCs w:val="24"/>
        </w:rPr>
        <w:t>Daggett County – Jack Lytle reported that Daggett County is participating with several WY counties on resource issues pertinent to both WY and UT.  He indicated that the District could be a participant.  There was a discussion about water issues in the Colorado River Basin.</w:t>
      </w:r>
      <w:r w:rsidR="00091D93">
        <w:rPr>
          <w:sz w:val="24"/>
          <w:szCs w:val="24"/>
        </w:rPr>
        <w:t xml:space="preserve"> </w:t>
      </w:r>
    </w:p>
    <w:p w:rsidR="009E1E04" w:rsidRDefault="009E1E04" w:rsidP="009E1E04">
      <w:pPr>
        <w:spacing w:after="0" w:line="240" w:lineRule="auto"/>
        <w:rPr>
          <w:sz w:val="24"/>
          <w:szCs w:val="24"/>
        </w:rPr>
      </w:pPr>
    </w:p>
    <w:p w:rsidR="00B826E9" w:rsidRPr="00C07A82" w:rsidRDefault="00B826E9" w:rsidP="00C07A82">
      <w:pPr>
        <w:spacing w:after="0" w:line="240" w:lineRule="auto"/>
        <w:rPr>
          <w:sz w:val="24"/>
          <w:szCs w:val="24"/>
        </w:rPr>
      </w:pPr>
      <w:r w:rsidRPr="009E1E04">
        <w:rPr>
          <w:sz w:val="24"/>
          <w:szCs w:val="24"/>
        </w:rPr>
        <w:t>A motion was made to adjou</w:t>
      </w:r>
      <w:r w:rsidR="009E1E04">
        <w:rPr>
          <w:sz w:val="24"/>
          <w:szCs w:val="24"/>
        </w:rPr>
        <w:t>r</w:t>
      </w:r>
      <w:r w:rsidR="00C07A82">
        <w:rPr>
          <w:sz w:val="24"/>
          <w:szCs w:val="24"/>
        </w:rPr>
        <w:t>n the meeting by A.J Olsen</w:t>
      </w:r>
      <w:r w:rsidRPr="009E1E04">
        <w:rPr>
          <w:sz w:val="24"/>
          <w:szCs w:val="24"/>
        </w:rPr>
        <w:t>, 2</w:t>
      </w:r>
      <w:r w:rsidRPr="009E1E04">
        <w:rPr>
          <w:sz w:val="24"/>
          <w:szCs w:val="24"/>
          <w:vertAlign w:val="superscript"/>
        </w:rPr>
        <w:t>nd</w:t>
      </w:r>
      <w:r w:rsidR="00C07A82">
        <w:rPr>
          <w:sz w:val="24"/>
          <w:szCs w:val="24"/>
        </w:rPr>
        <w:t xml:space="preserve"> by Kolby Hullinger</w:t>
      </w:r>
      <w:r w:rsidR="00427654">
        <w:rPr>
          <w:sz w:val="24"/>
          <w:szCs w:val="24"/>
        </w:rPr>
        <w:t>, motion carried.  1</w:t>
      </w:r>
      <w:r w:rsidR="00C07A82">
        <w:rPr>
          <w:sz w:val="24"/>
          <w:szCs w:val="24"/>
        </w:rPr>
        <w:t>:30pm</w:t>
      </w:r>
    </w:p>
    <w:p w:rsidR="00940010" w:rsidRPr="00BD4DDE" w:rsidRDefault="00B826E9" w:rsidP="00BD4DDE">
      <w:pPr>
        <w:spacing w:after="0" w:line="240" w:lineRule="auto"/>
        <w:rPr>
          <w:sz w:val="24"/>
          <w:szCs w:val="24"/>
        </w:rPr>
      </w:pPr>
      <w:r w:rsidRPr="009E1E04">
        <w:rPr>
          <w:sz w:val="24"/>
          <w:szCs w:val="24"/>
        </w:rPr>
        <w:t>Bruce Petersen, clerk</w:t>
      </w:r>
    </w:p>
    <w:sectPr w:rsidR="00940010" w:rsidRPr="00BD4DDE" w:rsidSect="00724D6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31B9C"/>
    <w:multiLevelType w:val="hybridMultilevel"/>
    <w:tmpl w:val="AEB4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86D91"/>
    <w:multiLevelType w:val="hybridMultilevel"/>
    <w:tmpl w:val="4AFCF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2D3A07"/>
    <w:multiLevelType w:val="hybridMultilevel"/>
    <w:tmpl w:val="BD70F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45443"/>
    <w:multiLevelType w:val="hybridMultilevel"/>
    <w:tmpl w:val="E9121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7C0145"/>
    <w:multiLevelType w:val="hybridMultilevel"/>
    <w:tmpl w:val="DFDA41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48002C7"/>
    <w:multiLevelType w:val="hybridMultilevel"/>
    <w:tmpl w:val="6A8E5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3735E5"/>
    <w:multiLevelType w:val="hybridMultilevel"/>
    <w:tmpl w:val="9302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80693E"/>
    <w:multiLevelType w:val="hybridMultilevel"/>
    <w:tmpl w:val="10B68C3C"/>
    <w:lvl w:ilvl="0" w:tplc="AF1C76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FF66D6"/>
    <w:multiLevelType w:val="hybridMultilevel"/>
    <w:tmpl w:val="1C2641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CFC768C"/>
    <w:multiLevelType w:val="hybridMultilevel"/>
    <w:tmpl w:val="6EB20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725D75"/>
    <w:multiLevelType w:val="hybridMultilevel"/>
    <w:tmpl w:val="3D9A9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04682F"/>
    <w:multiLevelType w:val="hybridMultilevel"/>
    <w:tmpl w:val="5B180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651E2C"/>
    <w:multiLevelType w:val="hybridMultilevel"/>
    <w:tmpl w:val="547EF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0A538E5"/>
    <w:multiLevelType w:val="hybridMultilevel"/>
    <w:tmpl w:val="E2649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456F4A"/>
    <w:multiLevelType w:val="hybridMultilevel"/>
    <w:tmpl w:val="74DCC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506B78"/>
    <w:multiLevelType w:val="hybridMultilevel"/>
    <w:tmpl w:val="72082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BF0B2F"/>
    <w:multiLevelType w:val="hybridMultilevel"/>
    <w:tmpl w:val="6AB4F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1B7B18"/>
    <w:multiLevelType w:val="hybridMultilevel"/>
    <w:tmpl w:val="A1E08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E07A36"/>
    <w:multiLevelType w:val="hybridMultilevel"/>
    <w:tmpl w:val="ABA2D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16"/>
  </w:num>
  <w:num w:numId="4">
    <w:abstractNumId w:val="0"/>
  </w:num>
  <w:num w:numId="5">
    <w:abstractNumId w:val="3"/>
  </w:num>
  <w:num w:numId="6">
    <w:abstractNumId w:val="9"/>
  </w:num>
  <w:num w:numId="7">
    <w:abstractNumId w:val="2"/>
  </w:num>
  <w:num w:numId="8">
    <w:abstractNumId w:val="7"/>
  </w:num>
  <w:num w:numId="9">
    <w:abstractNumId w:val="8"/>
  </w:num>
  <w:num w:numId="10">
    <w:abstractNumId w:val="4"/>
  </w:num>
  <w:num w:numId="11">
    <w:abstractNumId w:val="12"/>
  </w:num>
  <w:num w:numId="12">
    <w:abstractNumId w:val="13"/>
  </w:num>
  <w:num w:numId="13">
    <w:abstractNumId w:val="5"/>
  </w:num>
  <w:num w:numId="14">
    <w:abstractNumId w:val="14"/>
  </w:num>
  <w:num w:numId="15">
    <w:abstractNumId w:val="15"/>
  </w:num>
  <w:num w:numId="16">
    <w:abstractNumId w:val="17"/>
  </w:num>
  <w:num w:numId="17">
    <w:abstractNumId w:val="11"/>
  </w:num>
  <w:num w:numId="18">
    <w:abstractNumId w:val="1"/>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D75F37"/>
    <w:rsid w:val="000023FD"/>
    <w:rsid w:val="000118B8"/>
    <w:rsid w:val="00011905"/>
    <w:rsid w:val="00014E84"/>
    <w:rsid w:val="00091D93"/>
    <w:rsid w:val="0009353C"/>
    <w:rsid w:val="000A08A0"/>
    <w:rsid w:val="000A7DC1"/>
    <w:rsid w:val="000C5ADD"/>
    <w:rsid w:val="001265F0"/>
    <w:rsid w:val="0014374F"/>
    <w:rsid w:val="00167FDA"/>
    <w:rsid w:val="00192A0B"/>
    <w:rsid w:val="001D3211"/>
    <w:rsid w:val="001F4A9B"/>
    <w:rsid w:val="001F76C0"/>
    <w:rsid w:val="00221F57"/>
    <w:rsid w:val="00232BC3"/>
    <w:rsid w:val="00234976"/>
    <w:rsid w:val="002569BC"/>
    <w:rsid w:val="00273F8A"/>
    <w:rsid w:val="002C62F3"/>
    <w:rsid w:val="00323BBE"/>
    <w:rsid w:val="00351F14"/>
    <w:rsid w:val="00375521"/>
    <w:rsid w:val="003954BB"/>
    <w:rsid w:val="003A57AD"/>
    <w:rsid w:val="004137A2"/>
    <w:rsid w:val="00427654"/>
    <w:rsid w:val="00432B3C"/>
    <w:rsid w:val="00436D17"/>
    <w:rsid w:val="00482900"/>
    <w:rsid w:val="004F1C2B"/>
    <w:rsid w:val="00540962"/>
    <w:rsid w:val="005514AE"/>
    <w:rsid w:val="005617EC"/>
    <w:rsid w:val="0057476E"/>
    <w:rsid w:val="005A0CA8"/>
    <w:rsid w:val="005E5ED5"/>
    <w:rsid w:val="006131C6"/>
    <w:rsid w:val="00617E61"/>
    <w:rsid w:val="0066137E"/>
    <w:rsid w:val="00664F96"/>
    <w:rsid w:val="00724D6C"/>
    <w:rsid w:val="00755450"/>
    <w:rsid w:val="00760D62"/>
    <w:rsid w:val="00767F4D"/>
    <w:rsid w:val="00793084"/>
    <w:rsid w:val="007B399B"/>
    <w:rsid w:val="007C35F6"/>
    <w:rsid w:val="007D5E77"/>
    <w:rsid w:val="007E2F14"/>
    <w:rsid w:val="007F705A"/>
    <w:rsid w:val="00803E13"/>
    <w:rsid w:val="00804D2D"/>
    <w:rsid w:val="0082438D"/>
    <w:rsid w:val="00840DA2"/>
    <w:rsid w:val="008501FA"/>
    <w:rsid w:val="00861C31"/>
    <w:rsid w:val="008C2180"/>
    <w:rsid w:val="008D765E"/>
    <w:rsid w:val="008E7A0E"/>
    <w:rsid w:val="00921E43"/>
    <w:rsid w:val="00940010"/>
    <w:rsid w:val="009664E7"/>
    <w:rsid w:val="009E1E04"/>
    <w:rsid w:val="009E3D21"/>
    <w:rsid w:val="00A32DCA"/>
    <w:rsid w:val="00A53D5B"/>
    <w:rsid w:val="00AA571D"/>
    <w:rsid w:val="00AB78CD"/>
    <w:rsid w:val="00AC7B59"/>
    <w:rsid w:val="00AE2854"/>
    <w:rsid w:val="00B739D4"/>
    <w:rsid w:val="00B826E9"/>
    <w:rsid w:val="00BA696E"/>
    <w:rsid w:val="00BD4DDE"/>
    <w:rsid w:val="00BE5BFF"/>
    <w:rsid w:val="00C06C3B"/>
    <w:rsid w:val="00C07A82"/>
    <w:rsid w:val="00C23D53"/>
    <w:rsid w:val="00C6775B"/>
    <w:rsid w:val="00C75B31"/>
    <w:rsid w:val="00C9314D"/>
    <w:rsid w:val="00CC7707"/>
    <w:rsid w:val="00CE787E"/>
    <w:rsid w:val="00D04ED6"/>
    <w:rsid w:val="00D20FCF"/>
    <w:rsid w:val="00D57755"/>
    <w:rsid w:val="00D75F37"/>
    <w:rsid w:val="00DA1DD3"/>
    <w:rsid w:val="00DA5146"/>
    <w:rsid w:val="00DB1A89"/>
    <w:rsid w:val="00DD3BD6"/>
    <w:rsid w:val="00DE777B"/>
    <w:rsid w:val="00DF1CDE"/>
    <w:rsid w:val="00E0476D"/>
    <w:rsid w:val="00E05734"/>
    <w:rsid w:val="00E3474C"/>
    <w:rsid w:val="00E370B1"/>
    <w:rsid w:val="00E40561"/>
    <w:rsid w:val="00E47489"/>
    <w:rsid w:val="00E57765"/>
    <w:rsid w:val="00E61E77"/>
    <w:rsid w:val="00F14124"/>
    <w:rsid w:val="00F673C6"/>
    <w:rsid w:val="00F7006C"/>
    <w:rsid w:val="00F86C5D"/>
    <w:rsid w:val="00FB5E65"/>
    <w:rsid w:val="00FC2703"/>
    <w:rsid w:val="00FE3F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D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D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4372F-104B-430F-8C88-A9846FD18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691</Words>
  <Characters>3941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bpete1830@hotmail.com</dc:creator>
  <cp:lastModifiedBy>bpete</cp:lastModifiedBy>
  <cp:revision>3</cp:revision>
  <cp:lastPrinted>2023-09-09T14:47:00Z</cp:lastPrinted>
  <dcterms:created xsi:type="dcterms:W3CDTF">2023-12-15T15:28:00Z</dcterms:created>
  <dcterms:modified xsi:type="dcterms:W3CDTF">2023-12-15T16:18:00Z</dcterms:modified>
</cp:coreProperties>
</file>