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3B1" w:rsidRPr="00020EE0" w:rsidRDefault="005073B1" w:rsidP="00593E6C">
      <w:pPr>
        <w:jc w:val="center"/>
        <w:rPr>
          <w:b/>
          <w:sz w:val="24"/>
          <w:szCs w:val="24"/>
        </w:rPr>
      </w:pPr>
      <w:r w:rsidRPr="00020EE0">
        <w:rPr>
          <w:b/>
          <w:sz w:val="24"/>
          <w:szCs w:val="24"/>
        </w:rPr>
        <w:t xml:space="preserve">  AGENDA   </w:t>
      </w:r>
      <w:r w:rsidR="00EB0C29">
        <w:rPr>
          <w:b/>
          <w:sz w:val="24"/>
          <w:szCs w:val="24"/>
        </w:rPr>
        <w:t>January 17</w:t>
      </w:r>
      <w:r w:rsidR="00024E07" w:rsidRPr="00020EE0">
        <w:rPr>
          <w:b/>
          <w:sz w:val="24"/>
          <w:szCs w:val="24"/>
        </w:rPr>
        <w:t>, 2024</w:t>
      </w:r>
      <w:r w:rsidRPr="00020EE0">
        <w:rPr>
          <w:b/>
          <w:sz w:val="24"/>
          <w:szCs w:val="24"/>
        </w:rPr>
        <w:t xml:space="preserve">   10:00 am</w:t>
      </w:r>
      <w:r w:rsidR="00024E07" w:rsidRPr="00020EE0">
        <w:rPr>
          <w:b/>
          <w:sz w:val="24"/>
          <w:szCs w:val="24"/>
        </w:rPr>
        <w:t xml:space="preserve">    </w:t>
      </w:r>
    </w:p>
    <w:p w:rsidR="008418EE" w:rsidRPr="00020EE0" w:rsidRDefault="005073B1" w:rsidP="00593E6C">
      <w:pPr>
        <w:jc w:val="center"/>
        <w:rPr>
          <w:b/>
          <w:sz w:val="24"/>
          <w:szCs w:val="24"/>
        </w:rPr>
      </w:pPr>
      <w:r w:rsidRPr="00020EE0">
        <w:rPr>
          <w:b/>
          <w:sz w:val="24"/>
          <w:szCs w:val="24"/>
        </w:rPr>
        <w:t xml:space="preserve">Morgan County </w:t>
      </w:r>
      <w:r w:rsidR="00593E6C" w:rsidRPr="00020EE0">
        <w:rPr>
          <w:b/>
          <w:sz w:val="24"/>
          <w:szCs w:val="24"/>
        </w:rPr>
        <w:t>Historical Society Board of Trustees Quarterly Meeting</w:t>
      </w:r>
    </w:p>
    <w:p w:rsidR="00024E07" w:rsidRPr="00020EE0" w:rsidRDefault="00024E07" w:rsidP="00593E6C">
      <w:pPr>
        <w:jc w:val="center"/>
        <w:rPr>
          <w:b/>
          <w:sz w:val="24"/>
          <w:szCs w:val="24"/>
        </w:rPr>
      </w:pPr>
      <w:r w:rsidRPr="00020EE0">
        <w:rPr>
          <w:b/>
          <w:sz w:val="24"/>
          <w:szCs w:val="24"/>
        </w:rPr>
        <w:t>Morgan County Library</w:t>
      </w:r>
      <w:r w:rsidR="005073B1" w:rsidRPr="00020EE0">
        <w:rPr>
          <w:b/>
          <w:sz w:val="24"/>
          <w:szCs w:val="24"/>
        </w:rPr>
        <w:t xml:space="preserve"> Conference Room</w:t>
      </w:r>
    </w:p>
    <w:p w:rsidR="005073B1" w:rsidRDefault="005073B1" w:rsidP="00593E6C">
      <w:pPr>
        <w:jc w:val="center"/>
        <w:rPr>
          <w:sz w:val="24"/>
          <w:szCs w:val="24"/>
        </w:rPr>
      </w:pPr>
    </w:p>
    <w:p w:rsidR="005073B1" w:rsidRPr="00020EE0" w:rsidRDefault="005073B1" w:rsidP="005073B1">
      <w:pPr>
        <w:rPr>
          <w:b/>
          <w:sz w:val="24"/>
          <w:szCs w:val="24"/>
        </w:rPr>
      </w:pPr>
      <w:r w:rsidRPr="00020EE0">
        <w:rPr>
          <w:b/>
          <w:sz w:val="24"/>
          <w:szCs w:val="24"/>
        </w:rPr>
        <w:t>10 am – Welcome – Cherril Grose</w:t>
      </w:r>
      <w:bookmarkStart w:id="0" w:name="_GoBack"/>
      <w:bookmarkEnd w:id="0"/>
    </w:p>
    <w:p w:rsidR="005073B1" w:rsidRPr="00020EE0" w:rsidRDefault="005073B1" w:rsidP="005073B1">
      <w:pPr>
        <w:rPr>
          <w:b/>
          <w:sz w:val="24"/>
          <w:szCs w:val="24"/>
        </w:rPr>
      </w:pPr>
      <w:r w:rsidRPr="00020EE0">
        <w:rPr>
          <w:b/>
          <w:sz w:val="24"/>
          <w:szCs w:val="24"/>
        </w:rPr>
        <w:t>Public Comment</w:t>
      </w:r>
    </w:p>
    <w:p w:rsidR="005073B1" w:rsidRPr="00020EE0" w:rsidRDefault="005073B1" w:rsidP="005073B1">
      <w:pPr>
        <w:rPr>
          <w:b/>
          <w:sz w:val="24"/>
          <w:szCs w:val="24"/>
        </w:rPr>
      </w:pPr>
      <w:r w:rsidRPr="00020EE0">
        <w:rPr>
          <w:b/>
          <w:sz w:val="24"/>
          <w:szCs w:val="24"/>
        </w:rPr>
        <w:t>Approval of November 15, 2023 Meeting Minutes</w:t>
      </w:r>
    </w:p>
    <w:p w:rsidR="005073B1" w:rsidRDefault="005073B1" w:rsidP="005073B1">
      <w:pPr>
        <w:rPr>
          <w:sz w:val="24"/>
          <w:szCs w:val="24"/>
        </w:rPr>
      </w:pPr>
      <w:r w:rsidRPr="00020EE0">
        <w:rPr>
          <w:b/>
          <w:sz w:val="24"/>
          <w:szCs w:val="24"/>
        </w:rPr>
        <w:t>Discussion</w:t>
      </w:r>
      <w:r>
        <w:rPr>
          <w:sz w:val="24"/>
          <w:szCs w:val="24"/>
        </w:rPr>
        <w:t xml:space="preserve"> - Friends of the Historical Society Bank Account </w:t>
      </w:r>
    </w:p>
    <w:p w:rsidR="005073B1" w:rsidRDefault="005073B1" w:rsidP="005073B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Officer Positions for the Board of Trustees</w:t>
      </w:r>
    </w:p>
    <w:p w:rsidR="005073B1" w:rsidRDefault="005073B1" w:rsidP="005073B1">
      <w:pPr>
        <w:rPr>
          <w:sz w:val="24"/>
          <w:szCs w:val="24"/>
        </w:rPr>
      </w:pPr>
      <w:r w:rsidRPr="00020EE0">
        <w:rPr>
          <w:b/>
          <w:sz w:val="24"/>
          <w:szCs w:val="24"/>
        </w:rPr>
        <w:t>Historical Society Office Report</w:t>
      </w:r>
      <w:r>
        <w:rPr>
          <w:sz w:val="24"/>
          <w:szCs w:val="24"/>
        </w:rPr>
        <w:t xml:space="preserve"> – Cindy Kay</w:t>
      </w:r>
    </w:p>
    <w:p w:rsidR="005073B1" w:rsidRDefault="005073B1" w:rsidP="005073B1">
      <w:pPr>
        <w:rPr>
          <w:sz w:val="24"/>
          <w:szCs w:val="24"/>
        </w:rPr>
      </w:pPr>
      <w:r w:rsidRPr="00020EE0">
        <w:rPr>
          <w:b/>
          <w:sz w:val="24"/>
          <w:szCs w:val="24"/>
        </w:rPr>
        <w:t>County Council Report</w:t>
      </w:r>
      <w:r>
        <w:rPr>
          <w:sz w:val="24"/>
          <w:szCs w:val="24"/>
        </w:rPr>
        <w:t xml:space="preserve"> – Mike Newton</w:t>
      </w:r>
    </w:p>
    <w:p w:rsidR="005073B1" w:rsidRPr="00020EE0" w:rsidRDefault="005073B1" w:rsidP="005073B1">
      <w:pPr>
        <w:rPr>
          <w:b/>
          <w:sz w:val="24"/>
          <w:szCs w:val="24"/>
        </w:rPr>
      </w:pPr>
      <w:r w:rsidRPr="00020EE0">
        <w:rPr>
          <w:b/>
          <w:sz w:val="24"/>
          <w:szCs w:val="24"/>
        </w:rPr>
        <w:t xml:space="preserve">Board Member Reports – </w:t>
      </w:r>
    </w:p>
    <w:p w:rsidR="005073B1" w:rsidRDefault="005073B1" w:rsidP="005073B1">
      <w:pPr>
        <w:rPr>
          <w:sz w:val="24"/>
          <w:szCs w:val="24"/>
        </w:rPr>
      </w:pPr>
      <w:r>
        <w:rPr>
          <w:sz w:val="24"/>
          <w:szCs w:val="24"/>
        </w:rPr>
        <w:tab/>
        <w:t>Croydon/Taggart/Lost Creek – George Hopkin</w:t>
      </w:r>
    </w:p>
    <w:p w:rsidR="005073B1" w:rsidRDefault="005073B1" w:rsidP="005073B1">
      <w:pPr>
        <w:rPr>
          <w:sz w:val="24"/>
          <w:szCs w:val="24"/>
        </w:rPr>
      </w:pPr>
      <w:r>
        <w:rPr>
          <w:sz w:val="24"/>
          <w:szCs w:val="24"/>
        </w:rPr>
        <w:tab/>
        <w:t>Milton/Littleton/Stoddard – John Patterson</w:t>
      </w:r>
    </w:p>
    <w:p w:rsidR="005073B1" w:rsidRDefault="005073B1" w:rsidP="005073B1">
      <w:pPr>
        <w:rPr>
          <w:sz w:val="24"/>
          <w:szCs w:val="24"/>
        </w:rPr>
      </w:pPr>
      <w:r>
        <w:rPr>
          <w:sz w:val="24"/>
          <w:szCs w:val="24"/>
        </w:rPr>
        <w:tab/>
        <w:t>Mountain Green – Shannon Kee</w:t>
      </w:r>
    </w:p>
    <w:p w:rsidR="005073B1" w:rsidRDefault="005073B1" w:rsidP="005073B1">
      <w:pPr>
        <w:rPr>
          <w:sz w:val="24"/>
          <w:szCs w:val="24"/>
        </w:rPr>
      </w:pPr>
      <w:r>
        <w:rPr>
          <w:sz w:val="24"/>
          <w:szCs w:val="24"/>
        </w:rPr>
        <w:tab/>
        <w:t>North Morgan – Mark Worden</w:t>
      </w:r>
    </w:p>
    <w:p w:rsidR="005073B1" w:rsidRDefault="005073B1" w:rsidP="005073B1">
      <w:pPr>
        <w:rPr>
          <w:sz w:val="24"/>
          <w:szCs w:val="24"/>
        </w:rPr>
      </w:pPr>
      <w:r>
        <w:rPr>
          <w:sz w:val="24"/>
          <w:szCs w:val="24"/>
        </w:rPr>
        <w:tab/>
        <w:t>Peterson/Enterprise – Whitney Croft</w:t>
      </w:r>
    </w:p>
    <w:p w:rsidR="005073B1" w:rsidRDefault="005073B1" w:rsidP="005073B1">
      <w:pPr>
        <w:rPr>
          <w:sz w:val="24"/>
          <w:szCs w:val="24"/>
        </w:rPr>
      </w:pPr>
      <w:r>
        <w:rPr>
          <w:sz w:val="24"/>
          <w:szCs w:val="24"/>
        </w:rPr>
        <w:tab/>
        <w:t>Porterville/</w:t>
      </w:r>
      <w:proofErr w:type="spellStart"/>
      <w:r>
        <w:rPr>
          <w:sz w:val="24"/>
          <w:szCs w:val="24"/>
        </w:rPr>
        <w:t>Richville</w:t>
      </w:r>
      <w:proofErr w:type="spellEnd"/>
      <w:r>
        <w:rPr>
          <w:sz w:val="24"/>
          <w:szCs w:val="24"/>
        </w:rPr>
        <w:t>/East Canyon – Gwen Rich</w:t>
      </w:r>
    </w:p>
    <w:p w:rsidR="00020EE0" w:rsidRDefault="00020EE0" w:rsidP="005073B1">
      <w:pPr>
        <w:rPr>
          <w:sz w:val="24"/>
          <w:szCs w:val="24"/>
        </w:rPr>
      </w:pPr>
      <w:r>
        <w:rPr>
          <w:sz w:val="24"/>
          <w:szCs w:val="24"/>
        </w:rPr>
        <w:tab/>
        <w:t>South Morgan – Cherril Grose</w:t>
      </w:r>
    </w:p>
    <w:p w:rsidR="00020EE0" w:rsidRDefault="00020EE0" w:rsidP="005073B1">
      <w:pPr>
        <w:rPr>
          <w:sz w:val="24"/>
          <w:szCs w:val="24"/>
        </w:rPr>
      </w:pPr>
      <w:r>
        <w:rPr>
          <w:sz w:val="24"/>
          <w:szCs w:val="24"/>
        </w:rPr>
        <w:tab/>
        <w:t>At Large – Steve George</w:t>
      </w:r>
    </w:p>
    <w:p w:rsidR="00020EE0" w:rsidRPr="00020EE0" w:rsidRDefault="00020EE0" w:rsidP="005073B1">
      <w:pPr>
        <w:rPr>
          <w:b/>
          <w:sz w:val="24"/>
          <w:szCs w:val="24"/>
        </w:rPr>
      </w:pPr>
      <w:r w:rsidRPr="00020EE0">
        <w:rPr>
          <w:b/>
          <w:sz w:val="24"/>
          <w:szCs w:val="24"/>
        </w:rPr>
        <w:t>Other Items of Interest to the Historical Society</w:t>
      </w:r>
    </w:p>
    <w:p w:rsidR="00024E07" w:rsidRPr="00593E6C" w:rsidRDefault="00020EE0" w:rsidP="00593E6C">
      <w:pPr>
        <w:rPr>
          <w:sz w:val="24"/>
          <w:szCs w:val="24"/>
        </w:rPr>
      </w:pPr>
      <w:r w:rsidRPr="00020EE0">
        <w:rPr>
          <w:b/>
          <w:sz w:val="24"/>
          <w:szCs w:val="24"/>
        </w:rPr>
        <w:t xml:space="preserve">Next Board Meeting – Wednesday, April 17, </w:t>
      </w:r>
      <w:proofErr w:type="gramStart"/>
      <w:r w:rsidRPr="00020EE0">
        <w:rPr>
          <w:b/>
          <w:sz w:val="24"/>
          <w:szCs w:val="24"/>
        </w:rPr>
        <w:t>2024  10</w:t>
      </w:r>
      <w:proofErr w:type="gramEnd"/>
      <w:r w:rsidRPr="00020EE0">
        <w:rPr>
          <w:b/>
          <w:sz w:val="24"/>
          <w:szCs w:val="24"/>
        </w:rPr>
        <w:t>:00 am  Morgan Depot Building Conf Room</w:t>
      </w:r>
    </w:p>
    <w:sectPr w:rsidR="00024E07" w:rsidRPr="00593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6C"/>
    <w:rsid w:val="00020EE0"/>
    <w:rsid w:val="00024E07"/>
    <w:rsid w:val="005073B1"/>
    <w:rsid w:val="00593E6C"/>
    <w:rsid w:val="008418EE"/>
    <w:rsid w:val="00DF1294"/>
    <w:rsid w:val="00EB0C29"/>
    <w:rsid w:val="00F4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F5949"/>
  <w15:chartTrackingRefBased/>
  <w15:docId w15:val="{17640325-98C6-44D5-B313-FBDDDC56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Kay</dc:creator>
  <cp:keywords/>
  <dc:description/>
  <cp:lastModifiedBy>Erin  Bott</cp:lastModifiedBy>
  <cp:revision>2</cp:revision>
  <cp:lastPrinted>2024-01-02T23:38:00Z</cp:lastPrinted>
  <dcterms:created xsi:type="dcterms:W3CDTF">2024-01-04T23:47:00Z</dcterms:created>
  <dcterms:modified xsi:type="dcterms:W3CDTF">2024-01-04T23:47:00Z</dcterms:modified>
</cp:coreProperties>
</file>