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6DE198AB"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w:t>
      </w:r>
      <w:r w:rsidR="00CC2A75">
        <w:rPr>
          <w:rFonts w:ascii="Calibri" w:eastAsia="Calibri" w:hAnsi="Calibri" w:cs="Calibri"/>
          <w:b/>
          <w:u w:val="single"/>
        </w:rPr>
        <w:t>December</w:t>
      </w:r>
      <w:proofErr w:type="spellEnd"/>
      <w:r w:rsidR="00CC2A75">
        <w:rPr>
          <w:rFonts w:ascii="Calibri" w:eastAsia="Calibri" w:hAnsi="Calibri" w:cs="Calibri"/>
          <w:b/>
          <w:u w:val="single"/>
        </w:rPr>
        <w:t xml:space="preserve"> 5</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362C9A3F"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303396">
        <w:rPr>
          <w:rFonts w:ascii="Calibri" w:eastAsia="Calibri" w:hAnsi="Calibri" w:cs="Calibri"/>
          <w:b/>
        </w:rPr>
        <w:t xml:space="preserve"> </w:t>
      </w:r>
      <w:r w:rsidR="00673380">
        <w:rPr>
          <w:rFonts w:ascii="Calibri" w:eastAsia="Calibri" w:hAnsi="Calibri" w:cs="Calibri"/>
          <w:b/>
        </w:rPr>
        <w:t>REGULAR</w:t>
      </w:r>
      <w:r w:rsidR="00D10741">
        <w:rPr>
          <w:rFonts w:ascii="Calibri" w:eastAsia="Calibri" w:hAnsi="Calibri" w:cs="Calibri"/>
          <w:b/>
        </w:rPr>
        <w:t xml:space="preserve"> COUNCIL MEETING</w:t>
      </w:r>
    </w:p>
    <w:p w14:paraId="6EC74965" w14:textId="599E60BC" w:rsidR="001B4C2C" w:rsidRDefault="00CC2A75">
      <w:pPr>
        <w:spacing w:after="0" w:line="240" w:lineRule="auto"/>
        <w:jc w:val="center"/>
        <w:rPr>
          <w:rFonts w:ascii="Calibri" w:eastAsia="Calibri" w:hAnsi="Calibri" w:cs="Calibri"/>
          <w:b/>
        </w:rPr>
      </w:pPr>
      <w:r>
        <w:rPr>
          <w:rFonts w:ascii="Calibri" w:eastAsia="Calibri" w:hAnsi="Calibri" w:cs="Calibri"/>
          <w:b/>
        </w:rPr>
        <w:t>December 5</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032A0D46"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CC2A75">
        <w:rPr>
          <w:rFonts w:ascii="Calibri" w:eastAsia="Calibri" w:hAnsi="Calibri" w:cs="Calibri"/>
        </w:rPr>
        <w:t>December 5</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7FBAF0F7" w14:textId="020EA8D5" w:rsidR="00673380" w:rsidRDefault="00351596">
      <w:pPr>
        <w:spacing w:after="0" w:line="240" w:lineRule="auto"/>
        <w:rPr>
          <w:rFonts w:ascii="Calibri" w:eastAsia="Calibri" w:hAnsi="Calibri" w:cs="Calibri"/>
        </w:rPr>
      </w:pPr>
      <w:r>
        <w:rPr>
          <w:rFonts w:ascii="Calibri" w:eastAsia="Calibri" w:hAnsi="Calibri" w:cs="Calibri"/>
        </w:rPr>
        <w:t>Roll Call:  Mayor Kay H. Richins,</w:t>
      </w:r>
      <w:r w:rsidR="00B9360F">
        <w:rPr>
          <w:rFonts w:ascii="Calibri" w:eastAsia="Calibri" w:hAnsi="Calibri" w:cs="Calibri"/>
        </w:rPr>
        <w:t xml:space="preserve"> Casey Ovard, Detton Fawcett, </w:t>
      </w:r>
      <w:r w:rsidR="00130318">
        <w:rPr>
          <w:rFonts w:ascii="Calibri" w:eastAsia="Calibri" w:hAnsi="Calibri" w:cs="Calibri"/>
        </w:rPr>
        <w:t xml:space="preserve">Robin Riches, Mason Kjar, </w:t>
      </w:r>
      <w:r w:rsidR="00037A2A">
        <w:rPr>
          <w:rFonts w:ascii="Calibri" w:eastAsia="Calibri" w:hAnsi="Calibri" w:cs="Calibri"/>
        </w:rPr>
        <w:t xml:space="preserve">Ty Bailey, </w:t>
      </w:r>
      <w:r w:rsidR="00CC2A75">
        <w:rPr>
          <w:rFonts w:ascii="Calibri" w:eastAsia="Calibri" w:hAnsi="Calibri" w:cs="Calibri"/>
        </w:rPr>
        <w:t xml:space="preserve">Joel Riches, Paul </w:t>
      </w:r>
      <w:proofErr w:type="spellStart"/>
      <w:r w:rsidR="00CC2A75">
        <w:rPr>
          <w:rFonts w:ascii="Calibri" w:eastAsia="Calibri" w:hAnsi="Calibri" w:cs="Calibri"/>
        </w:rPr>
        <w:t>Wangsgaard</w:t>
      </w:r>
      <w:proofErr w:type="spellEnd"/>
    </w:p>
    <w:p w14:paraId="5E400CD6" w14:textId="77777777" w:rsidR="00130318" w:rsidRDefault="00130318">
      <w:pPr>
        <w:spacing w:after="0" w:line="240" w:lineRule="auto"/>
        <w:rPr>
          <w:rFonts w:ascii="Calibri" w:eastAsia="Calibri" w:hAnsi="Calibri" w:cs="Calibri"/>
        </w:rPr>
      </w:pPr>
    </w:p>
    <w:p w14:paraId="62F38A1E" w14:textId="08250A50"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037A2A">
        <w:rPr>
          <w:rFonts w:ascii="Calibri" w:eastAsia="Calibri" w:hAnsi="Calibri" w:cs="Calibri"/>
        </w:rPr>
        <w:t>Ty Bailey</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CC2A75">
        <w:rPr>
          <w:rFonts w:ascii="Calibri" w:eastAsia="Calibri" w:hAnsi="Calibri" w:cs="Calibri"/>
        </w:rPr>
        <w:t xml:space="preserve"> Paul </w:t>
      </w:r>
      <w:proofErr w:type="spellStart"/>
      <w:r w:rsidR="00CC2A75">
        <w:rPr>
          <w:rFonts w:ascii="Calibri" w:eastAsia="Calibri" w:hAnsi="Calibri" w:cs="Calibri"/>
        </w:rPr>
        <w:t>Wangsgaard</w:t>
      </w:r>
      <w:proofErr w:type="spellEnd"/>
      <w:r w:rsidR="00F63B05">
        <w:rPr>
          <w:rFonts w:ascii="Calibri" w:eastAsia="Calibri" w:hAnsi="Calibri" w:cs="Calibri"/>
        </w:rPr>
        <w:t>.</w:t>
      </w:r>
    </w:p>
    <w:p w14:paraId="2ABC7157" w14:textId="77777777" w:rsidR="00FA3A40" w:rsidRDefault="00FA3A40">
      <w:pPr>
        <w:spacing w:after="0" w:line="240" w:lineRule="auto"/>
        <w:rPr>
          <w:rFonts w:ascii="Calibri" w:eastAsia="Calibri" w:hAnsi="Calibri" w:cs="Calibri"/>
        </w:rPr>
      </w:pPr>
    </w:p>
    <w:p w14:paraId="43B0C417" w14:textId="72FBA45E" w:rsidR="00FA3A40" w:rsidRDefault="00FA3A40">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CC2A75">
        <w:rPr>
          <w:rFonts w:ascii="Calibri" w:eastAsia="Calibri" w:hAnsi="Calibri" w:cs="Calibri"/>
        </w:rPr>
        <w:t>November</w:t>
      </w:r>
      <w:r>
        <w:rPr>
          <w:rFonts w:ascii="Calibri" w:eastAsia="Calibri" w:hAnsi="Calibri" w:cs="Calibri"/>
        </w:rPr>
        <w:t xml:space="preserve"> meeting.  </w:t>
      </w:r>
      <w:r w:rsidR="00FB7031">
        <w:rPr>
          <w:rFonts w:ascii="Calibri" w:eastAsia="Calibri" w:hAnsi="Calibri" w:cs="Calibri"/>
        </w:rPr>
        <w:t>Robin informed the council that she had notified Cyson Preece that Henefer Town would not take the liability for his request for an ice rink at the Town Park.</w:t>
      </w:r>
    </w:p>
    <w:p w14:paraId="3B5359EB" w14:textId="77777777" w:rsidR="00FB7031" w:rsidRDefault="00FB7031">
      <w:pPr>
        <w:spacing w:after="0" w:line="240" w:lineRule="auto"/>
        <w:rPr>
          <w:rFonts w:ascii="Calibri" w:eastAsia="Calibri" w:hAnsi="Calibri" w:cs="Calibri"/>
        </w:rPr>
      </w:pPr>
    </w:p>
    <w:p w14:paraId="1F291A78" w14:textId="7B47406A" w:rsidR="00FB7031" w:rsidRPr="00FB7031" w:rsidRDefault="00FB7031">
      <w:pPr>
        <w:spacing w:after="0" w:line="240" w:lineRule="auto"/>
        <w:rPr>
          <w:rFonts w:ascii="Calibri" w:eastAsia="Calibri" w:hAnsi="Calibri" w:cs="Calibri"/>
        </w:rPr>
      </w:pPr>
      <w:r>
        <w:rPr>
          <w:rFonts w:ascii="Calibri" w:eastAsia="Calibri" w:hAnsi="Calibri" w:cs="Calibri"/>
        </w:rPr>
        <w:t>The next item on the agenda was a review of the November 7, 2023 Henefer Town Council meeting minutes.  Corrections suggested were: Page 1, 1</w:t>
      </w:r>
      <w:r w:rsidRPr="00FB7031">
        <w:rPr>
          <w:rFonts w:ascii="Calibri" w:eastAsia="Calibri" w:hAnsi="Calibri" w:cs="Calibri"/>
          <w:vertAlign w:val="superscript"/>
        </w:rPr>
        <w:t>st</w:t>
      </w:r>
      <w:r>
        <w:rPr>
          <w:rFonts w:ascii="Calibri" w:eastAsia="Calibri" w:hAnsi="Calibri" w:cs="Calibri"/>
        </w:rPr>
        <w:t xml:space="preserve"> item on the agenda, clarification that no building permits will be issued until the moratorium is lifted</w:t>
      </w:r>
      <w:r w:rsidRPr="00FB7031">
        <w:rPr>
          <w:rFonts w:ascii="Calibri" w:eastAsia="Calibri" w:hAnsi="Calibri" w:cs="Calibri"/>
          <w:i/>
          <w:iCs/>
        </w:rPr>
        <w:t>, unless there is an existing culinary water connection on the property</w:t>
      </w:r>
      <w:r>
        <w:rPr>
          <w:rFonts w:ascii="Calibri" w:eastAsia="Calibri" w:hAnsi="Calibri" w:cs="Calibri"/>
        </w:rPr>
        <w:t xml:space="preserve">; </w:t>
      </w:r>
      <w:r w:rsidR="00F56F6D">
        <w:rPr>
          <w:rFonts w:ascii="Calibri" w:eastAsia="Calibri" w:hAnsi="Calibri" w:cs="Calibri"/>
        </w:rPr>
        <w:t>P</w:t>
      </w:r>
      <w:r>
        <w:rPr>
          <w:rFonts w:ascii="Calibri" w:eastAsia="Calibri" w:hAnsi="Calibri" w:cs="Calibri"/>
        </w:rPr>
        <w:t>age 4, 1</w:t>
      </w:r>
      <w:r w:rsidRPr="00FB7031">
        <w:rPr>
          <w:rFonts w:ascii="Calibri" w:eastAsia="Calibri" w:hAnsi="Calibri" w:cs="Calibri"/>
          <w:vertAlign w:val="superscript"/>
        </w:rPr>
        <w:t>st</w:t>
      </w:r>
      <w:r>
        <w:rPr>
          <w:rFonts w:ascii="Calibri" w:eastAsia="Calibri" w:hAnsi="Calibri" w:cs="Calibri"/>
        </w:rPr>
        <w:t xml:space="preserve"> paragraph, clarification that Henefer Town would have to provide 10% </w:t>
      </w:r>
      <w:r>
        <w:rPr>
          <w:rFonts w:ascii="Calibri" w:eastAsia="Calibri" w:hAnsi="Calibri" w:cs="Calibri"/>
          <w:i/>
          <w:iCs/>
        </w:rPr>
        <w:t>of the  cost</w:t>
      </w:r>
      <w:r>
        <w:rPr>
          <w:rFonts w:ascii="Calibri" w:eastAsia="Calibri" w:hAnsi="Calibri" w:cs="Calibri"/>
        </w:rPr>
        <w:t xml:space="preserve">; </w:t>
      </w:r>
      <w:r w:rsidR="00F56F6D">
        <w:rPr>
          <w:rFonts w:ascii="Calibri" w:eastAsia="Calibri" w:hAnsi="Calibri" w:cs="Calibri"/>
        </w:rPr>
        <w:t>P</w:t>
      </w:r>
      <w:r>
        <w:rPr>
          <w:rFonts w:ascii="Calibri" w:eastAsia="Calibri" w:hAnsi="Calibri" w:cs="Calibri"/>
        </w:rPr>
        <w:t>age 6, 8</w:t>
      </w:r>
      <w:r w:rsidRPr="00FB7031">
        <w:rPr>
          <w:rFonts w:ascii="Calibri" w:eastAsia="Calibri" w:hAnsi="Calibri" w:cs="Calibri"/>
          <w:vertAlign w:val="superscript"/>
        </w:rPr>
        <w:t>th</w:t>
      </w:r>
      <w:r>
        <w:rPr>
          <w:rFonts w:ascii="Calibri" w:eastAsia="Calibri" w:hAnsi="Calibri" w:cs="Calibri"/>
        </w:rPr>
        <w:t xml:space="preserve"> paragraph, clarification that Detton and Brent made the decision to not repair the lines because they </w:t>
      </w:r>
      <w:r>
        <w:rPr>
          <w:rFonts w:ascii="Calibri" w:eastAsia="Calibri" w:hAnsi="Calibri" w:cs="Calibri"/>
          <w:i/>
          <w:iCs/>
        </w:rPr>
        <w:t>were determined</w:t>
      </w:r>
      <w:r w:rsidR="00F56F6D">
        <w:rPr>
          <w:rFonts w:ascii="Calibri" w:eastAsia="Calibri" w:hAnsi="Calibri" w:cs="Calibri"/>
          <w:i/>
          <w:iCs/>
        </w:rPr>
        <w:t xml:space="preserve"> to be</w:t>
      </w:r>
      <w:r>
        <w:rPr>
          <w:rFonts w:ascii="Calibri" w:eastAsia="Calibri" w:hAnsi="Calibri" w:cs="Calibri"/>
        </w:rPr>
        <w:t xml:space="preserve"> abandoned lines and are no longer in use</w:t>
      </w:r>
      <w:r w:rsidR="00F56F6D">
        <w:rPr>
          <w:rFonts w:ascii="Calibri" w:eastAsia="Calibri" w:hAnsi="Calibri" w:cs="Calibri"/>
        </w:rPr>
        <w:t xml:space="preserve">; </w:t>
      </w:r>
      <w:r>
        <w:rPr>
          <w:rFonts w:ascii="Calibri" w:eastAsia="Calibri" w:hAnsi="Calibri" w:cs="Calibri"/>
        </w:rPr>
        <w:t>various spelling and grammatical corrections throughout the minutes.</w:t>
      </w:r>
    </w:p>
    <w:p w14:paraId="77DECAA2" w14:textId="77777777" w:rsidR="00FB7031" w:rsidRDefault="00FB7031">
      <w:pPr>
        <w:spacing w:after="0" w:line="240" w:lineRule="auto"/>
        <w:rPr>
          <w:rFonts w:ascii="Calibri" w:eastAsia="Calibri" w:hAnsi="Calibri" w:cs="Calibri"/>
        </w:rPr>
      </w:pPr>
    </w:p>
    <w:p w14:paraId="6B63A616" w14:textId="65A9D575" w:rsidR="00F56F6D" w:rsidRDefault="00F56F6D" w:rsidP="00F56F6D">
      <w:pPr>
        <w:spacing w:after="0" w:line="240" w:lineRule="auto"/>
        <w:rPr>
          <w:rFonts w:ascii="Calibri" w:eastAsia="Calibri" w:hAnsi="Calibri" w:cs="Calibri"/>
        </w:rPr>
      </w:pPr>
      <w:r>
        <w:rPr>
          <w:rFonts w:ascii="Calibri" w:eastAsia="Calibri" w:hAnsi="Calibri" w:cs="Calibri"/>
        </w:rPr>
        <w:t xml:space="preserve">Mayor Kay H. Richins called for a motion to approve the minutes.  Casey R. Ovard made a </w:t>
      </w:r>
      <w:r>
        <w:rPr>
          <w:rFonts w:ascii="Calibri" w:eastAsia="Calibri" w:hAnsi="Calibri" w:cs="Calibri"/>
          <w:b/>
          <w:bCs/>
        </w:rPr>
        <w:t xml:space="preserve">motion </w:t>
      </w:r>
      <w:r>
        <w:rPr>
          <w:rFonts w:ascii="Calibri" w:eastAsia="Calibri" w:hAnsi="Calibri" w:cs="Calibri"/>
        </w:rPr>
        <w:t xml:space="preserve">to approve the November 7, 2023 meeting minutes, once corrections are made.  Detton L. Fawcett seconded the motion. </w:t>
      </w:r>
      <w:bookmarkStart w:id="0" w:name="_Hlk153958991"/>
      <w:r>
        <w:rPr>
          <w:rFonts w:ascii="Calibri" w:eastAsia="Calibri" w:hAnsi="Calibri" w:cs="Calibri"/>
        </w:rPr>
        <w:t xml:space="preserve">VOTE:  AYE:  Mayor Kay H. Richins, Casey R. Ovard,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bookmarkEnd w:id="0"/>
    <w:p w14:paraId="1ABE30D0" w14:textId="77777777" w:rsidR="00F56F6D" w:rsidRDefault="00F56F6D" w:rsidP="00F56F6D">
      <w:pPr>
        <w:spacing w:after="0" w:line="240" w:lineRule="auto"/>
        <w:rPr>
          <w:rFonts w:ascii="Calibri" w:eastAsia="Calibri" w:hAnsi="Calibri" w:cs="Calibri"/>
        </w:rPr>
      </w:pPr>
    </w:p>
    <w:p w14:paraId="354C4AC6" w14:textId="3F1AE300" w:rsidR="00F56F6D" w:rsidRDefault="00F56F6D" w:rsidP="00F56F6D">
      <w:pPr>
        <w:spacing w:after="0" w:line="240" w:lineRule="auto"/>
        <w:rPr>
          <w:rFonts w:ascii="Calibri" w:eastAsia="Calibri" w:hAnsi="Calibri" w:cs="Calibri"/>
        </w:rPr>
      </w:pPr>
      <w:r>
        <w:rPr>
          <w:rFonts w:ascii="Calibri" w:eastAsia="Calibri" w:hAnsi="Calibri" w:cs="Calibri"/>
        </w:rPr>
        <w:t>The next item on the agenda was legal coun</w:t>
      </w:r>
      <w:r w:rsidR="009937F1">
        <w:rPr>
          <w:rFonts w:ascii="Calibri" w:eastAsia="Calibri" w:hAnsi="Calibri" w:cs="Calibri"/>
        </w:rPr>
        <w:t>se</w:t>
      </w:r>
      <w:r>
        <w:rPr>
          <w:rFonts w:ascii="Calibri" w:eastAsia="Calibri" w:hAnsi="Calibri" w:cs="Calibri"/>
        </w:rPr>
        <w:t xml:space="preserve">l training.  </w:t>
      </w:r>
    </w:p>
    <w:p w14:paraId="61584966" w14:textId="77777777" w:rsidR="00F56F6D" w:rsidRDefault="00F56F6D" w:rsidP="00F56F6D">
      <w:pPr>
        <w:spacing w:after="0" w:line="240" w:lineRule="auto"/>
        <w:rPr>
          <w:rFonts w:ascii="Calibri" w:eastAsia="Calibri" w:hAnsi="Calibri" w:cs="Calibri"/>
        </w:rPr>
      </w:pPr>
    </w:p>
    <w:p w14:paraId="3C436425" w14:textId="77777777" w:rsidR="009937F1" w:rsidRDefault="00F56F6D" w:rsidP="00F56F6D">
      <w:pPr>
        <w:spacing w:after="0" w:line="240" w:lineRule="auto"/>
        <w:rPr>
          <w:rFonts w:ascii="Calibri" w:eastAsia="Calibri" w:hAnsi="Calibri" w:cs="Calibri"/>
        </w:rPr>
      </w:pPr>
      <w:r>
        <w:rPr>
          <w:rFonts w:ascii="Calibri" w:eastAsia="Calibri" w:hAnsi="Calibri" w:cs="Calibri"/>
        </w:rPr>
        <w:t>Mason</w:t>
      </w:r>
      <w:r w:rsidR="009937F1">
        <w:rPr>
          <w:rFonts w:ascii="Calibri" w:eastAsia="Calibri" w:hAnsi="Calibri" w:cs="Calibri"/>
        </w:rPr>
        <w:t xml:space="preserve"> informed the council that he would like to review the training from the November meeting regarding legislative and administrative decisions.  </w:t>
      </w:r>
    </w:p>
    <w:p w14:paraId="5B509C01" w14:textId="77777777" w:rsidR="009937F1" w:rsidRDefault="009937F1" w:rsidP="00F56F6D">
      <w:pPr>
        <w:spacing w:after="0" w:line="240" w:lineRule="auto"/>
        <w:rPr>
          <w:rFonts w:ascii="Calibri" w:eastAsia="Calibri" w:hAnsi="Calibri" w:cs="Calibri"/>
        </w:rPr>
      </w:pPr>
    </w:p>
    <w:p w14:paraId="38D15E03" w14:textId="0065C559" w:rsidR="00F56F6D" w:rsidRDefault="009937F1" w:rsidP="00F56F6D">
      <w:pPr>
        <w:spacing w:after="0" w:line="240" w:lineRule="auto"/>
        <w:rPr>
          <w:rFonts w:ascii="Calibri" w:eastAsia="Calibri" w:hAnsi="Calibri" w:cs="Calibri"/>
        </w:rPr>
      </w:pPr>
      <w:r>
        <w:rPr>
          <w:rFonts w:ascii="Calibri" w:eastAsia="Calibri" w:hAnsi="Calibri" w:cs="Calibri"/>
        </w:rPr>
        <w:t>Mason asked the council to explain a legislative decision.  Robin Riches explained that it is the law-making portion of decisions, such as, approval and creation of ordinances.  Mason explained that a legislative decision is a decision in which you are operating in your delegated, granted powers.  Examples of legislative decisions are creation of ordinances, annexations, resolutions, and zoning recommendations.</w:t>
      </w:r>
    </w:p>
    <w:p w14:paraId="19DAF89E" w14:textId="77777777" w:rsidR="009937F1" w:rsidRDefault="009937F1" w:rsidP="00F56F6D">
      <w:pPr>
        <w:spacing w:after="0" w:line="240" w:lineRule="auto"/>
        <w:rPr>
          <w:rFonts w:ascii="Calibri" w:eastAsia="Calibri" w:hAnsi="Calibri" w:cs="Calibri"/>
        </w:rPr>
      </w:pPr>
    </w:p>
    <w:p w14:paraId="7A409909" w14:textId="25869E53" w:rsidR="009937F1" w:rsidRDefault="009937F1" w:rsidP="00F56F6D">
      <w:pPr>
        <w:spacing w:after="0" w:line="240" w:lineRule="auto"/>
        <w:rPr>
          <w:rFonts w:ascii="Calibri" w:eastAsia="Calibri" w:hAnsi="Calibri" w:cs="Calibri"/>
        </w:rPr>
      </w:pPr>
      <w:r>
        <w:rPr>
          <w:rFonts w:ascii="Calibri" w:eastAsia="Calibri" w:hAnsi="Calibri" w:cs="Calibri"/>
        </w:rPr>
        <w:t>Mason questioned if a subdivision approval is a legislative decision.  Casey Ovard indicated that it is an administrative decision because the laws are already in place.  Mason indicated that is correct because the framework for</w:t>
      </w:r>
      <w:r w:rsidR="007664C5">
        <w:rPr>
          <w:rFonts w:ascii="Calibri" w:eastAsia="Calibri" w:hAnsi="Calibri" w:cs="Calibri"/>
        </w:rPr>
        <w:t xml:space="preserve"> a</w:t>
      </w:r>
      <w:r>
        <w:rPr>
          <w:rFonts w:ascii="Calibri" w:eastAsia="Calibri" w:hAnsi="Calibri" w:cs="Calibri"/>
        </w:rPr>
        <w:t xml:space="preserve"> subdivision has already been laid out in the legislative process.</w:t>
      </w:r>
    </w:p>
    <w:p w14:paraId="33BDE289" w14:textId="77777777" w:rsidR="00E9228D" w:rsidRDefault="00E9228D" w:rsidP="00E9228D">
      <w:pPr>
        <w:spacing w:after="0" w:line="240" w:lineRule="auto"/>
        <w:rPr>
          <w:rFonts w:ascii="Calibri" w:eastAsia="Calibri" w:hAnsi="Calibri" w:cs="Calibri"/>
          <w:b/>
          <w:u w:val="single"/>
        </w:rPr>
      </w:pPr>
      <w:r>
        <w:rPr>
          <w:rFonts w:ascii="Calibri" w:eastAsia="Calibri" w:hAnsi="Calibri" w:cs="Calibri"/>
          <w:b/>
          <w:u w:val="single"/>
        </w:rPr>
        <w:lastRenderedPageBreak/>
        <w:t>2| Page Council Meeting_________________________________________________December 5, 2023</w:t>
      </w:r>
    </w:p>
    <w:p w14:paraId="7D1CC43F" w14:textId="77777777" w:rsidR="009937F1" w:rsidRDefault="009937F1" w:rsidP="00F56F6D">
      <w:pPr>
        <w:spacing w:after="0" w:line="240" w:lineRule="auto"/>
        <w:rPr>
          <w:rFonts w:ascii="Calibri" w:eastAsia="Calibri" w:hAnsi="Calibri" w:cs="Calibri"/>
        </w:rPr>
      </w:pPr>
    </w:p>
    <w:p w14:paraId="6D25B890" w14:textId="04CB3DE7" w:rsidR="00E176F4" w:rsidRDefault="00E9228D" w:rsidP="00F56F6D">
      <w:pPr>
        <w:spacing w:after="0" w:line="240" w:lineRule="auto"/>
        <w:rPr>
          <w:rFonts w:ascii="Calibri" w:eastAsia="Calibri" w:hAnsi="Calibri" w:cs="Calibri"/>
        </w:rPr>
      </w:pPr>
      <w:r>
        <w:rPr>
          <w:rFonts w:ascii="Calibri" w:eastAsia="Calibri" w:hAnsi="Calibri" w:cs="Calibri"/>
        </w:rPr>
        <w:t xml:space="preserve">Mason informed the council that if a legislative decision is challenged in a court of law, the court will </w:t>
      </w:r>
      <w:r w:rsidR="00E176F4">
        <w:rPr>
          <w:rFonts w:ascii="Calibri" w:eastAsia="Calibri" w:hAnsi="Calibri" w:cs="Calibri"/>
        </w:rPr>
        <w:t>examine</w:t>
      </w:r>
      <w:r>
        <w:rPr>
          <w:rFonts w:ascii="Calibri" w:eastAsia="Calibri" w:hAnsi="Calibri" w:cs="Calibri"/>
        </w:rPr>
        <w:t xml:space="preserve"> if the legislative body has acted within its delegated authority.  The court will determine if the council has made a legally defensible decision.  This means the decision is reasonably debatable.</w:t>
      </w:r>
      <w:r w:rsidRPr="00E9228D">
        <w:rPr>
          <w:rFonts w:ascii="Calibri" w:eastAsia="Calibri" w:hAnsi="Calibri" w:cs="Calibri"/>
        </w:rPr>
        <w:t xml:space="preserve"> </w:t>
      </w:r>
      <w:r>
        <w:rPr>
          <w:rFonts w:ascii="Calibri" w:eastAsia="Calibri" w:hAnsi="Calibri" w:cs="Calibri"/>
        </w:rPr>
        <w:t xml:space="preserve">Legislative decisions are almost never overturned.  Usually, the only reason a legislative decision is overturned is because there is some degree of malfeasance.  </w:t>
      </w:r>
      <w:r w:rsidR="00E176F4">
        <w:rPr>
          <w:rFonts w:ascii="Calibri" w:eastAsia="Calibri" w:hAnsi="Calibri" w:cs="Calibri"/>
        </w:rPr>
        <w:t xml:space="preserve">When making a legislative decision, you ask yourself if this is a good idea. </w:t>
      </w:r>
    </w:p>
    <w:p w14:paraId="69D09049" w14:textId="77777777" w:rsidR="00E176F4" w:rsidRDefault="00E176F4" w:rsidP="00F56F6D">
      <w:pPr>
        <w:spacing w:after="0" w:line="240" w:lineRule="auto"/>
        <w:rPr>
          <w:rFonts w:ascii="Calibri" w:eastAsia="Calibri" w:hAnsi="Calibri" w:cs="Calibri"/>
        </w:rPr>
      </w:pPr>
    </w:p>
    <w:p w14:paraId="21E9E6DD" w14:textId="296E40A6" w:rsidR="00E176F4" w:rsidRDefault="00E176F4" w:rsidP="00F56F6D">
      <w:pPr>
        <w:spacing w:after="0" w:line="240" w:lineRule="auto"/>
        <w:rPr>
          <w:rFonts w:ascii="Calibri" w:eastAsia="Calibri" w:hAnsi="Calibri" w:cs="Calibri"/>
        </w:rPr>
      </w:pPr>
      <w:r>
        <w:rPr>
          <w:rFonts w:ascii="Calibri" w:eastAsia="Calibri" w:hAnsi="Calibri" w:cs="Calibri"/>
        </w:rPr>
        <w:t>An administrative decision is made by determining if the request meets the code.  If an administrative decision is challenged in a court of law, the court will examine if the decision is based on substantial evidence in the record.  This means that the reason for denial is adequately supported in the meeting minutes, according to code.</w:t>
      </w:r>
    </w:p>
    <w:p w14:paraId="3CAF2093" w14:textId="77777777" w:rsidR="00E176F4" w:rsidRDefault="00E176F4" w:rsidP="00F56F6D">
      <w:pPr>
        <w:spacing w:after="0" w:line="240" w:lineRule="auto"/>
        <w:rPr>
          <w:rFonts w:ascii="Calibri" w:eastAsia="Calibri" w:hAnsi="Calibri" w:cs="Calibri"/>
        </w:rPr>
      </w:pPr>
    </w:p>
    <w:p w14:paraId="7159BAF2" w14:textId="0365F86B" w:rsidR="00E176F4" w:rsidRDefault="00E176F4" w:rsidP="00F56F6D">
      <w:pPr>
        <w:spacing w:after="0" w:line="240" w:lineRule="auto"/>
        <w:rPr>
          <w:rFonts w:ascii="Calibri" w:eastAsia="Calibri" w:hAnsi="Calibri" w:cs="Calibri"/>
        </w:rPr>
      </w:pPr>
      <w:r>
        <w:rPr>
          <w:rFonts w:ascii="Calibri" w:eastAsia="Calibri" w:hAnsi="Calibri" w:cs="Calibri"/>
        </w:rPr>
        <w:t>Detton Fawcett explained that a lot of laws in government come about as a reaction to something.  If an ordinance is adopted because of a reaction to something, is that considered targeting?</w:t>
      </w:r>
    </w:p>
    <w:p w14:paraId="351E3A8C" w14:textId="77777777" w:rsidR="00E176F4" w:rsidRDefault="00E176F4" w:rsidP="00F56F6D">
      <w:pPr>
        <w:spacing w:after="0" w:line="240" w:lineRule="auto"/>
        <w:rPr>
          <w:rFonts w:ascii="Calibri" w:eastAsia="Calibri" w:hAnsi="Calibri" w:cs="Calibri"/>
        </w:rPr>
      </w:pPr>
    </w:p>
    <w:p w14:paraId="44861495" w14:textId="54F97F05" w:rsidR="00E176F4" w:rsidRDefault="00E176F4" w:rsidP="00F56F6D">
      <w:pPr>
        <w:spacing w:after="0" w:line="240" w:lineRule="auto"/>
        <w:rPr>
          <w:rFonts w:ascii="Calibri" w:eastAsia="Calibri" w:hAnsi="Calibri" w:cs="Calibri"/>
        </w:rPr>
      </w:pPr>
      <w:r>
        <w:rPr>
          <w:rFonts w:ascii="Calibri" w:eastAsia="Calibri" w:hAnsi="Calibri" w:cs="Calibri"/>
        </w:rPr>
        <w:t>Mason explained that this is interplay between</w:t>
      </w:r>
      <w:r w:rsidR="002E0889">
        <w:rPr>
          <w:rFonts w:ascii="Calibri" w:eastAsia="Calibri" w:hAnsi="Calibri" w:cs="Calibri"/>
        </w:rPr>
        <w:t xml:space="preserve"> telling someone how they can use their land vs. it is a free country, </w:t>
      </w:r>
      <w:proofErr w:type="gramStart"/>
      <w:r w:rsidR="002E0889">
        <w:rPr>
          <w:rFonts w:ascii="Calibri" w:eastAsia="Calibri" w:hAnsi="Calibri" w:cs="Calibri"/>
        </w:rPr>
        <w:t>don’t</w:t>
      </w:r>
      <w:proofErr w:type="gramEnd"/>
      <w:r w:rsidR="002E0889">
        <w:rPr>
          <w:rFonts w:ascii="Calibri" w:eastAsia="Calibri" w:hAnsi="Calibri" w:cs="Calibri"/>
        </w:rPr>
        <w:t xml:space="preserve"> tell me what I can do with my land.  You can tell someone how they can use their land, </w:t>
      </w:r>
      <w:proofErr w:type="gramStart"/>
      <w:r w:rsidR="002E0889">
        <w:rPr>
          <w:rFonts w:ascii="Calibri" w:eastAsia="Calibri" w:hAnsi="Calibri" w:cs="Calibri"/>
        </w:rPr>
        <w:t>as long as</w:t>
      </w:r>
      <w:proofErr w:type="gramEnd"/>
      <w:r w:rsidR="002E0889">
        <w:rPr>
          <w:rFonts w:ascii="Calibri" w:eastAsia="Calibri" w:hAnsi="Calibri" w:cs="Calibri"/>
        </w:rPr>
        <w:t xml:space="preserve">, it has gone through a public process.  If someone comes in with a proposal that the council </w:t>
      </w:r>
      <w:proofErr w:type="gramStart"/>
      <w:r w:rsidR="002E0889">
        <w:rPr>
          <w:rFonts w:ascii="Calibri" w:eastAsia="Calibri" w:hAnsi="Calibri" w:cs="Calibri"/>
        </w:rPr>
        <w:t>doesn’t</w:t>
      </w:r>
      <w:proofErr w:type="gramEnd"/>
      <w:r w:rsidR="002E0889">
        <w:rPr>
          <w:rFonts w:ascii="Calibri" w:eastAsia="Calibri" w:hAnsi="Calibri" w:cs="Calibri"/>
        </w:rPr>
        <w:t xml:space="preserve"> like, and they start changing the rules on them, that is considered targeting.  Ordinances cannot cover everything and it is hard to cover all the anticipated scenarios.  The first person can get in the door, and if change is necessary, you start reworking the ordinances after that.</w:t>
      </w:r>
    </w:p>
    <w:p w14:paraId="2117F7D3" w14:textId="77777777" w:rsidR="002E0889" w:rsidRDefault="002E0889" w:rsidP="00F56F6D">
      <w:pPr>
        <w:spacing w:after="0" w:line="240" w:lineRule="auto"/>
        <w:rPr>
          <w:rFonts w:ascii="Calibri" w:eastAsia="Calibri" w:hAnsi="Calibri" w:cs="Calibri"/>
        </w:rPr>
      </w:pPr>
    </w:p>
    <w:p w14:paraId="0643FF7E" w14:textId="4EBE315C" w:rsidR="002E0889" w:rsidRDefault="002E0889" w:rsidP="00F56F6D">
      <w:pPr>
        <w:spacing w:after="0" w:line="240" w:lineRule="auto"/>
        <w:rPr>
          <w:rFonts w:ascii="Calibri" w:eastAsia="Calibri" w:hAnsi="Calibri" w:cs="Calibri"/>
        </w:rPr>
      </w:pPr>
      <w:r>
        <w:rPr>
          <w:rFonts w:ascii="Calibri" w:eastAsia="Calibri" w:hAnsi="Calibri" w:cs="Calibri"/>
        </w:rPr>
        <w:t xml:space="preserve">Detton explained the scenario of someone getting an approval that meets code, but the council </w:t>
      </w:r>
      <w:proofErr w:type="gramStart"/>
      <w:r>
        <w:rPr>
          <w:rFonts w:ascii="Calibri" w:eastAsia="Calibri" w:hAnsi="Calibri" w:cs="Calibri"/>
        </w:rPr>
        <w:t>doesn’t</w:t>
      </w:r>
      <w:proofErr w:type="gramEnd"/>
      <w:r>
        <w:rPr>
          <w:rFonts w:ascii="Calibri" w:eastAsia="Calibri" w:hAnsi="Calibri" w:cs="Calibri"/>
        </w:rPr>
        <w:t xml:space="preserve"> really like the idea</w:t>
      </w:r>
      <w:r w:rsidR="00A86665">
        <w:rPr>
          <w:rFonts w:ascii="Calibri" w:eastAsia="Calibri" w:hAnsi="Calibri" w:cs="Calibri"/>
        </w:rPr>
        <w:t xml:space="preserve">.  </w:t>
      </w:r>
      <w:r>
        <w:rPr>
          <w:rFonts w:ascii="Calibri" w:eastAsia="Calibri" w:hAnsi="Calibri" w:cs="Calibri"/>
        </w:rPr>
        <w:t xml:space="preserve"> Can the council change the ordinance after that approval and deny the next person that asks for the same thing?</w:t>
      </w:r>
      <w:r w:rsidR="00BC78B5">
        <w:rPr>
          <w:rFonts w:ascii="Calibri" w:eastAsia="Calibri" w:hAnsi="Calibri" w:cs="Calibri"/>
        </w:rPr>
        <w:t xml:space="preserve">  Mason explained that, </w:t>
      </w:r>
      <w:proofErr w:type="gramStart"/>
      <w:r w:rsidR="00BC78B5">
        <w:rPr>
          <w:rFonts w:ascii="Calibri" w:eastAsia="Calibri" w:hAnsi="Calibri" w:cs="Calibri"/>
        </w:rPr>
        <w:t>as long as</w:t>
      </w:r>
      <w:proofErr w:type="gramEnd"/>
      <w:r w:rsidR="00BC78B5">
        <w:rPr>
          <w:rFonts w:ascii="Calibri" w:eastAsia="Calibri" w:hAnsi="Calibri" w:cs="Calibri"/>
        </w:rPr>
        <w:t>, the ordinance has changed before the next person makes application, it would be legally defensible to deny the application.  It would be defensible to say that the council noticed there was a problem with the ordinance.  In reaction to that problem, the council created a better ordinance.</w:t>
      </w:r>
    </w:p>
    <w:p w14:paraId="28B17702" w14:textId="77777777" w:rsidR="00BC78B5" w:rsidRDefault="00BC78B5" w:rsidP="00F56F6D">
      <w:pPr>
        <w:spacing w:after="0" w:line="240" w:lineRule="auto"/>
        <w:rPr>
          <w:rFonts w:ascii="Calibri" w:eastAsia="Calibri" w:hAnsi="Calibri" w:cs="Calibri"/>
        </w:rPr>
      </w:pPr>
    </w:p>
    <w:p w14:paraId="239C4AE7" w14:textId="3BAA6769" w:rsidR="00BC78B5" w:rsidRDefault="00BC78B5" w:rsidP="00F56F6D">
      <w:pPr>
        <w:spacing w:after="0" w:line="240" w:lineRule="auto"/>
        <w:rPr>
          <w:rFonts w:ascii="Calibri" w:eastAsia="Calibri" w:hAnsi="Calibri" w:cs="Calibri"/>
        </w:rPr>
      </w:pPr>
      <w:r>
        <w:rPr>
          <w:rFonts w:ascii="Calibri" w:eastAsia="Calibri" w:hAnsi="Calibri" w:cs="Calibri"/>
        </w:rPr>
        <w:t xml:space="preserve">Robin Riches questioned how much the public should be involved in the creation of an ordinance, such as the B&amp;B ordinance that is currently being drafted.  Mason explained that the adoption of an ordinance is ultimately the council’s decision.  The public can come in and explain what they want, but the council is the final decision maker.  Robin explained that when these issues arise, it is important to determine if this is something the Town wants.  Mason explained that it </w:t>
      </w:r>
      <w:r w:rsidR="00AC7E63">
        <w:rPr>
          <w:rFonts w:ascii="Calibri" w:eastAsia="Calibri" w:hAnsi="Calibri" w:cs="Calibri"/>
        </w:rPr>
        <w:t>must</w:t>
      </w:r>
      <w:r>
        <w:rPr>
          <w:rFonts w:ascii="Calibri" w:eastAsia="Calibri" w:hAnsi="Calibri" w:cs="Calibri"/>
        </w:rPr>
        <w:t xml:space="preserve"> be a balanced decision between </w:t>
      </w:r>
      <w:proofErr w:type="gramStart"/>
      <w:r>
        <w:rPr>
          <w:rFonts w:ascii="Calibri" w:eastAsia="Calibri" w:hAnsi="Calibri" w:cs="Calibri"/>
        </w:rPr>
        <w:t>all of</w:t>
      </w:r>
      <w:proofErr w:type="gramEnd"/>
      <w:r>
        <w:rPr>
          <w:rFonts w:ascii="Calibri" w:eastAsia="Calibri" w:hAnsi="Calibri" w:cs="Calibri"/>
        </w:rPr>
        <w:t xml:space="preserve"> the different possibilities that an ordinance is going to cover, and the realization that sometimes things just need to be moved forward</w:t>
      </w:r>
      <w:r w:rsidR="00AC7E63">
        <w:rPr>
          <w:rFonts w:ascii="Calibri" w:eastAsia="Calibri" w:hAnsi="Calibri" w:cs="Calibri"/>
        </w:rPr>
        <w:t xml:space="preserve"> to allow a land use that the council feels is going to be good.  If problems arise with the land use, the ordinance can be fixed later.</w:t>
      </w:r>
    </w:p>
    <w:p w14:paraId="3129E4FF" w14:textId="77777777" w:rsidR="00AC7E63" w:rsidRDefault="00AC7E63" w:rsidP="00F56F6D">
      <w:pPr>
        <w:spacing w:after="0" w:line="240" w:lineRule="auto"/>
        <w:rPr>
          <w:rFonts w:ascii="Calibri" w:eastAsia="Calibri" w:hAnsi="Calibri" w:cs="Calibri"/>
        </w:rPr>
      </w:pPr>
    </w:p>
    <w:p w14:paraId="34CDE7C9" w14:textId="7483C0CE" w:rsidR="00AC7E63" w:rsidRDefault="00AC7E63" w:rsidP="00F56F6D">
      <w:pPr>
        <w:spacing w:after="0" w:line="240" w:lineRule="auto"/>
        <w:rPr>
          <w:rFonts w:ascii="Calibri" w:eastAsia="Calibri" w:hAnsi="Calibri" w:cs="Calibri"/>
        </w:rPr>
      </w:pPr>
      <w:r>
        <w:rPr>
          <w:rFonts w:ascii="Calibri" w:eastAsia="Calibri" w:hAnsi="Calibri" w:cs="Calibri"/>
        </w:rPr>
        <w:t>Ty Baily explained that this issue arose in Morgan.  An indivi</w:t>
      </w:r>
      <w:r w:rsidR="007664C5">
        <w:rPr>
          <w:rFonts w:ascii="Calibri" w:eastAsia="Calibri" w:hAnsi="Calibri" w:cs="Calibri"/>
        </w:rPr>
        <w:t>du</w:t>
      </w:r>
      <w:r>
        <w:rPr>
          <w:rFonts w:ascii="Calibri" w:eastAsia="Calibri" w:hAnsi="Calibri" w:cs="Calibri"/>
        </w:rPr>
        <w:t xml:space="preserve">al was involved in the process, but the outcome was not what he wanted.  The council </w:t>
      </w:r>
      <w:r w:rsidR="007664C5">
        <w:rPr>
          <w:rFonts w:ascii="Calibri" w:eastAsia="Calibri" w:hAnsi="Calibri" w:cs="Calibri"/>
        </w:rPr>
        <w:t xml:space="preserve">must always try </w:t>
      </w:r>
      <w:r>
        <w:rPr>
          <w:rFonts w:ascii="Calibri" w:eastAsia="Calibri" w:hAnsi="Calibri" w:cs="Calibri"/>
        </w:rPr>
        <w:t>to determine what would be best for the town.</w:t>
      </w:r>
    </w:p>
    <w:p w14:paraId="02955101" w14:textId="57F26840" w:rsidR="00AC7E63" w:rsidRDefault="00AC7E63" w:rsidP="00F56F6D">
      <w:pPr>
        <w:spacing w:after="0" w:line="240" w:lineRule="auto"/>
        <w:rPr>
          <w:rFonts w:ascii="Calibri" w:eastAsia="Calibri" w:hAnsi="Calibri" w:cs="Calibri"/>
        </w:rPr>
      </w:pPr>
    </w:p>
    <w:p w14:paraId="21DE0E6B" w14:textId="77777777" w:rsidR="00AC7E63" w:rsidRDefault="00AC7E63" w:rsidP="00F56F6D">
      <w:pPr>
        <w:spacing w:after="0" w:line="240" w:lineRule="auto"/>
        <w:rPr>
          <w:rFonts w:ascii="Calibri" w:eastAsia="Calibri" w:hAnsi="Calibri" w:cs="Calibri"/>
        </w:rPr>
      </w:pPr>
      <w:r>
        <w:rPr>
          <w:rFonts w:ascii="Calibri" w:eastAsia="Calibri" w:hAnsi="Calibri" w:cs="Calibri"/>
        </w:rPr>
        <w:t xml:space="preserve">Mayor Kay H. Richins explained that the sewage is pumped from the lower portion of town with a lift station.  When the subdivision went in down below, there started to be problems with the lift station due to inappropriate items being put in the sewer.  Mayor Kay H. Richins questioned if grinders could be required on any other new homes built in that subdivision, even though it was approved without that </w:t>
      </w:r>
    </w:p>
    <w:p w14:paraId="34EA51EF" w14:textId="77777777" w:rsidR="00AC7E63" w:rsidRDefault="00AC7E63" w:rsidP="00F56F6D">
      <w:pPr>
        <w:spacing w:after="0" w:line="240" w:lineRule="auto"/>
        <w:rPr>
          <w:rFonts w:ascii="Calibri" w:eastAsia="Calibri" w:hAnsi="Calibri" w:cs="Calibri"/>
        </w:rPr>
      </w:pPr>
    </w:p>
    <w:p w14:paraId="3EDD7BDF" w14:textId="77777777" w:rsidR="00AC7E63" w:rsidRDefault="00AC7E63" w:rsidP="00AC7E63">
      <w:pPr>
        <w:spacing w:after="0" w:line="240" w:lineRule="auto"/>
        <w:rPr>
          <w:rFonts w:ascii="Calibri" w:eastAsia="Calibri" w:hAnsi="Calibri" w:cs="Calibri"/>
          <w:b/>
          <w:u w:val="single"/>
        </w:rPr>
      </w:pPr>
      <w:r>
        <w:rPr>
          <w:rFonts w:ascii="Calibri" w:eastAsia="Calibri" w:hAnsi="Calibri" w:cs="Calibri"/>
          <w:b/>
          <w:u w:val="single"/>
        </w:rPr>
        <w:t>3| Page Council Meeting_________________________________________________December 5, 2023</w:t>
      </w:r>
    </w:p>
    <w:p w14:paraId="2A1691A0" w14:textId="77777777" w:rsidR="00AC7E63" w:rsidRDefault="00AC7E63" w:rsidP="00F56F6D">
      <w:pPr>
        <w:spacing w:after="0" w:line="240" w:lineRule="auto"/>
        <w:rPr>
          <w:rFonts w:ascii="Calibri" w:eastAsia="Calibri" w:hAnsi="Calibri" w:cs="Calibri"/>
        </w:rPr>
      </w:pPr>
    </w:p>
    <w:p w14:paraId="6307B9CD" w14:textId="0111D2DC" w:rsidR="00AC7E63" w:rsidRDefault="00AC7E63" w:rsidP="00F56F6D">
      <w:pPr>
        <w:spacing w:after="0" w:line="240" w:lineRule="auto"/>
        <w:rPr>
          <w:rFonts w:ascii="Calibri" w:eastAsia="Calibri" w:hAnsi="Calibri" w:cs="Calibri"/>
        </w:rPr>
      </w:pPr>
      <w:r>
        <w:rPr>
          <w:rFonts w:ascii="Calibri" w:eastAsia="Calibri" w:hAnsi="Calibri" w:cs="Calibri"/>
        </w:rPr>
        <w:t>requirement.  Mason explained that it is generally true, that you cannot require them after approval. Although, there are additional health, safety, and welfare rules that could be implemented for ongoing use of a utility.  Mason explained that he would need to evaluate the situation more carefully before giving advice.</w:t>
      </w:r>
      <w:r w:rsidR="00F83025">
        <w:rPr>
          <w:rFonts w:ascii="Calibri" w:eastAsia="Calibri" w:hAnsi="Calibri" w:cs="Calibri"/>
        </w:rPr>
        <w:t xml:space="preserve">  Mason informed the council that the council would have to look at it with the perspective of having a responsibility to the community to make sure the utilities are well run.  You could require everyone in the subdivision to install grinders, not just the new construction.</w:t>
      </w:r>
    </w:p>
    <w:p w14:paraId="6E42A58E" w14:textId="77777777" w:rsidR="00F83025" w:rsidRDefault="00F83025" w:rsidP="00F56F6D">
      <w:pPr>
        <w:spacing w:after="0" w:line="240" w:lineRule="auto"/>
        <w:rPr>
          <w:rFonts w:ascii="Calibri" w:eastAsia="Calibri" w:hAnsi="Calibri" w:cs="Calibri"/>
        </w:rPr>
      </w:pPr>
    </w:p>
    <w:p w14:paraId="6B272371" w14:textId="1DD77D59" w:rsidR="00F83025" w:rsidRDefault="00F83025" w:rsidP="00F56F6D">
      <w:pPr>
        <w:spacing w:after="0" w:line="240" w:lineRule="auto"/>
        <w:rPr>
          <w:rFonts w:ascii="Calibri" w:eastAsia="Calibri" w:hAnsi="Calibri" w:cs="Calibri"/>
        </w:rPr>
      </w:pPr>
      <w:r>
        <w:rPr>
          <w:rFonts w:ascii="Calibri" w:eastAsia="Calibri" w:hAnsi="Calibri" w:cs="Calibri"/>
        </w:rPr>
        <w:t>Detton questioned if an ordinance could be adopted as part of the building permit checklist to require anything feeding to a lift station to have a grinder installed.  Mason informed the council that an ordinance could be adopted for that.</w:t>
      </w:r>
    </w:p>
    <w:p w14:paraId="18D607DB" w14:textId="77777777" w:rsidR="00F83025" w:rsidRDefault="00F83025" w:rsidP="00F56F6D">
      <w:pPr>
        <w:spacing w:after="0" w:line="240" w:lineRule="auto"/>
        <w:rPr>
          <w:rFonts w:ascii="Calibri" w:eastAsia="Calibri" w:hAnsi="Calibri" w:cs="Calibri"/>
        </w:rPr>
      </w:pPr>
    </w:p>
    <w:p w14:paraId="7D1546B1" w14:textId="145FA621" w:rsidR="00F83025" w:rsidRDefault="00F83025" w:rsidP="00F56F6D">
      <w:pPr>
        <w:spacing w:after="0" w:line="240" w:lineRule="auto"/>
        <w:rPr>
          <w:rFonts w:ascii="Calibri" w:eastAsia="Calibri" w:hAnsi="Calibri" w:cs="Calibri"/>
        </w:rPr>
      </w:pPr>
      <w:r>
        <w:rPr>
          <w:rFonts w:ascii="Calibri" w:eastAsia="Calibri" w:hAnsi="Calibri" w:cs="Calibri"/>
        </w:rPr>
        <w:t>Robin questioned when the ordinances could be examined and redone, if necessary.  Mason informed the council that it can be started as soon as the Town has the resources to pay for it.</w:t>
      </w:r>
    </w:p>
    <w:p w14:paraId="07AC96E3" w14:textId="77777777" w:rsidR="00F83025" w:rsidRDefault="00F83025" w:rsidP="00F56F6D">
      <w:pPr>
        <w:spacing w:after="0" w:line="240" w:lineRule="auto"/>
        <w:rPr>
          <w:rFonts w:ascii="Calibri" w:eastAsia="Calibri" w:hAnsi="Calibri" w:cs="Calibri"/>
        </w:rPr>
      </w:pPr>
    </w:p>
    <w:p w14:paraId="44CFB904" w14:textId="259B39A8" w:rsidR="00F83025" w:rsidRDefault="00F83025" w:rsidP="00F56F6D">
      <w:pPr>
        <w:spacing w:after="0" w:line="240" w:lineRule="auto"/>
        <w:rPr>
          <w:rFonts w:ascii="Calibri" w:eastAsia="Calibri" w:hAnsi="Calibri" w:cs="Calibri"/>
        </w:rPr>
      </w:pPr>
      <w:r>
        <w:rPr>
          <w:rFonts w:ascii="Calibri" w:eastAsia="Calibri" w:hAnsi="Calibri" w:cs="Calibri"/>
        </w:rPr>
        <w:t>Ty Bailey informed the council that he is applying for a grant for funding to update the</w:t>
      </w:r>
      <w:r w:rsidR="00606C48">
        <w:rPr>
          <w:rFonts w:ascii="Calibri" w:eastAsia="Calibri" w:hAnsi="Calibri" w:cs="Calibri"/>
        </w:rPr>
        <w:t xml:space="preserve"> land use</w:t>
      </w:r>
      <w:r>
        <w:rPr>
          <w:rFonts w:ascii="Calibri" w:eastAsia="Calibri" w:hAnsi="Calibri" w:cs="Calibri"/>
        </w:rPr>
        <w:t xml:space="preserve"> ordinances.  It is a technical planning assistance grant through UDOT, in conjunction with the TAG grant from MAG.  Ty explained that he is asking for $100,000.00</w:t>
      </w:r>
      <w:r w:rsidR="00606C48">
        <w:rPr>
          <w:rFonts w:ascii="Calibri" w:eastAsia="Calibri" w:hAnsi="Calibri" w:cs="Calibri"/>
        </w:rPr>
        <w:t xml:space="preserve"> with a 10% match from Henefer Town.  If the project goes over $100,000.00, the Town would pay for the balance.  Ty applied for this same grant last year, and was unsuccessful.  </w:t>
      </w:r>
    </w:p>
    <w:p w14:paraId="4255FD03" w14:textId="77777777" w:rsidR="00606C48" w:rsidRDefault="00606C48" w:rsidP="00F56F6D">
      <w:pPr>
        <w:spacing w:after="0" w:line="240" w:lineRule="auto"/>
        <w:rPr>
          <w:rFonts w:ascii="Calibri" w:eastAsia="Calibri" w:hAnsi="Calibri" w:cs="Calibri"/>
        </w:rPr>
      </w:pPr>
    </w:p>
    <w:p w14:paraId="3ECD23C9" w14:textId="17BFD279" w:rsidR="00606C48" w:rsidRDefault="00606C48" w:rsidP="00F56F6D">
      <w:pPr>
        <w:spacing w:after="0" w:line="240" w:lineRule="auto"/>
        <w:rPr>
          <w:rFonts w:ascii="Calibri" w:eastAsia="Calibri" w:hAnsi="Calibri" w:cs="Calibri"/>
        </w:rPr>
      </w:pPr>
      <w:r>
        <w:rPr>
          <w:rFonts w:ascii="Calibri" w:eastAsia="Calibri" w:hAnsi="Calibri" w:cs="Calibri"/>
        </w:rPr>
        <w:t>Ty also informed the council that he has not heard back on the $600,000.00 grant for the building remodel.</w:t>
      </w:r>
    </w:p>
    <w:p w14:paraId="7BB9E9CD" w14:textId="77777777" w:rsidR="00606C48" w:rsidRDefault="00606C48" w:rsidP="00F56F6D">
      <w:pPr>
        <w:spacing w:after="0" w:line="240" w:lineRule="auto"/>
        <w:rPr>
          <w:rFonts w:ascii="Calibri" w:eastAsia="Calibri" w:hAnsi="Calibri" w:cs="Calibri"/>
        </w:rPr>
      </w:pPr>
    </w:p>
    <w:p w14:paraId="34838587" w14:textId="5EEC68F6" w:rsidR="00606C48" w:rsidRDefault="00606C48" w:rsidP="00F56F6D">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065D7E4D" w14:textId="77777777" w:rsidR="00606C48" w:rsidRDefault="00606C48" w:rsidP="00F56F6D">
      <w:pPr>
        <w:spacing w:after="0" w:line="240" w:lineRule="auto"/>
        <w:rPr>
          <w:rFonts w:ascii="Calibri" w:eastAsia="Calibri" w:hAnsi="Calibri" w:cs="Calibri"/>
        </w:rPr>
      </w:pPr>
    </w:p>
    <w:p w14:paraId="11659B9A" w14:textId="4AE37E4D" w:rsidR="00606C48" w:rsidRDefault="00606C48" w:rsidP="00F56F6D">
      <w:pPr>
        <w:spacing w:after="0" w:line="240" w:lineRule="auto"/>
        <w:rPr>
          <w:rFonts w:ascii="Calibri" w:eastAsia="Calibri" w:hAnsi="Calibri" w:cs="Calibri"/>
        </w:rPr>
      </w:pPr>
      <w:r>
        <w:rPr>
          <w:rFonts w:ascii="Calibri" w:eastAsia="Calibri" w:hAnsi="Calibri" w:cs="Calibri"/>
        </w:rPr>
        <w:t>Robin Riches reported that the Santa visit went very well.  The Henefer Christmas House contest will be open until December 17.  Citizens can vote for the best house on the Henefer Facebook page.  The rodeo grounds are just about finished.  The wire on the emergency gate just needs to be stretched and the gate needs to be set.  The new sand in the arena has been met with great reviews from the public.  Robin is waiting on a bid to redo the platforms behind the bucking chutes.  Once all invoices are in and paid, Robin will submit the final report for the RAP Tax Grant.</w:t>
      </w:r>
    </w:p>
    <w:p w14:paraId="56A2881C" w14:textId="77777777" w:rsidR="00606C48" w:rsidRDefault="00606C48" w:rsidP="00F56F6D">
      <w:pPr>
        <w:spacing w:after="0" w:line="240" w:lineRule="auto"/>
        <w:rPr>
          <w:rFonts w:ascii="Calibri" w:eastAsia="Calibri" w:hAnsi="Calibri" w:cs="Calibri"/>
        </w:rPr>
      </w:pPr>
    </w:p>
    <w:p w14:paraId="75B4D59E" w14:textId="01DAA1F3" w:rsidR="00606C48" w:rsidRDefault="00606C48" w:rsidP="00F56F6D">
      <w:pPr>
        <w:spacing w:after="0" w:line="240" w:lineRule="auto"/>
        <w:rPr>
          <w:rFonts w:ascii="Calibri" w:eastAsia="Calibri" w:hAnsi="Calibri" w:cs="Calibri"/>
        </w:rPr>
      </w:pPr>
      <w:r>
        <w:rPr>
          <w:rFonts w:ascii="Calibri" w:eastAsia="Calibri" w:hAnsi="Calibri" w:cs="Calibri"/>
        </w:rPr>
        <w:t>Robin reported the Henefer received a $50,000.00 grant from Summit County RAP Tax for the installation of pickle ball courts.  Robin is in the process of gathering bids for the project.  Robin will check with RMP about a grant opportunity for a new score board this spring.</w:t>
      </w:r>
    </w:p>
    <w:p w14:paraId="451395EC" w14:textId="77777777" w:rsidR="00606C48" w:rsidRDefault="00606C48" w:rsidP="00F56F6D">
      <w:pPr>
        <w:spacing w:after="0" w:line="240" w:lineRule="auto"/>
        <w:rPr>
          <w:rFonts w:ascii="Calibri" w:eastAsia="Calibri" w:hAnsi="Calibri" w:cs="Calibri"/>
        </w:rPr>
      </w:pPr>
    </w:p>
    <w:p w14:paraId="00CA2A39" w14:textId="5CEEC9D4" w:rsidR="00606C48" w:rsidRDefault="00606C48" w:rsidP="00F56F6D">
      <w:pPr>
        <w:spacing w:after="0" w:line="240" w:lineRule="auto"/>
        <w:rPr>
          <w:rFonts w:ascii="Calibri" w:eastAsia="Calibri" w:hAnsi="Calibri" w:cs="Calibri"/>
        </w:rPr>
      </w:pPr>
      <w:r>
        <w:rPr>
          <w:rFonts w:ascii="Calibri" w:eastAsia="Calibri" w:hAnsi="Calibri" w:cs="Calibri"/>
        </w:rPr>
        <w:t xml:space="preserve">Casey Ovard reported that Paul Ferry has the mylar for the Lundquist property completed.  Casey will take it to </w:t>
      </w:r>
      <w:r w:rsidR="005C2F90">
        <w:rPr>
          <w:rFonts w:ascii="Calibri" w:eastAsia="Calibri" w:hAnsi="Calibri" w:cs="Calibri"/>
        </w:rPr>
        <w:t>Kent Lundquist for signatures.</w:t>
      </w:r>
    </w:p>
    <w:p w14:paraId="659EF06A" w14:textId="77777777" w:rsidR="00A86665" w:rsidRDefault="00A86665" w:rsidP="00F56F6D">
      <w:pPr>
        <w:spacing w:after="0" w:line="240" w:lineRule="auto"/>
        <w:rPr>
          <w:rFonts w:ascii="Calibri" w:eastAsia="Calibri" w:hAnsi="Calibri" w:cs="Calibri"/>
        </w:rPr>
      </w:pPr>
    </w:p>
    <w:p w14:paraId="6DF62FC1" w14:textId="4F5F22C8" w:rsidR="00A86665" w:rsidRDefault="00A86665" w:rsidP="00F56F6D">
      <w:pPr>
        <w:spacing w:after="0" w:line="240" w:lineRule="auto"/>
        <w:rPr>
          <w:rFonts w:ascii="Calibri" w:eastAsia="Calibri" w:hAnsi="Calibri" w:cs="Calibri"/>
        </w:rPr>
      </w:pPr>
      <w:r>
        <w:rPr>
          <w:rFonts w:ascii="Calibri" w:eastAsia="Calibri" w:hAnsi="Calibri" w:cs="Calibri"/>
        </w:rPr>
        <w:t xml:space="preserve">Mayor Kay H. Richins reported that the lawn mower for the cemetery has been taken to Paul </w:t>
      </w:r>
      <w:proofErr w:type="spellStart"/>
      <w:r>
        <w:rPr>
          <w:rFonts w:ascii="Calibri" w:eastAsia="Calibri" w:hAnsi="Calibri" w:cs="Calibri"/>
        </w:rPr>
        <w:t>Wangsgaard</w:t>
      </w:r>
      <w:proofErr w:type="spellEnd"/>
      <w:r>
        <w:rPr>
          <w:rFonts w:ascii="Calibri" w:eastAsia="Calibri" w:hAnsi="Calibri" w:cs="Calibri"/>
        </w:rPr>
        <w:t xml:space="preserve"> for repair.  Paul feels it would not be cost effective to repair the oil leak.  Mayor Richins informed the council that he took the spare mower from John’s Park to the cemetery for mowing.</w:t>
      </w:r>
    </w:p>
    <w:p w14:paraId="412FCF9A" w14:textId="77777777" w:rsidR="00A86665" w:rsidRDefault="00A86665" w:rsidP="00F56F6D">
      <w:pPr>
        <w:spacing w:after="0" w:line="240" w:lineRule="auto"/>
        <w:rPr>
          <w:rFonts w:ascii="Calibri" w:eastAsia="Calibri" w:hAnsi="Calibri" w:cs="Calibri"/>
        </w:rPr>
      </w:pPr>
    </w:p>
    <w:p w14:paraId="6201F5C4" w14:textId="77777777" w:rsidR="00A86665" w:rsidRDefault="00A86665" w:rsidP="00F56F6D">
      <w:pPr>
        <w:spacing w:after="0" w:line="240" w:lineRule="auto"/>
        <w:rPr>
          <w:rFonts w:ascii="Calibri" w:eastAsia="Calibri" w:hAnsi="Calibri" w:cs="Calibri"/>
        </w:rPr>
      </w:pPr>
      <w:r>
        <w:rPr>
          <w:rFonts w:ascii="Calibri" w:eastAsia="Calibri" w:hAnsi="Calibri" w:cs="Calibri"/>
        </w:rPr>
        <w:t xml:space="preserve">Detton reported that some of the council had met with Terry Diston at the spring area in Franklin Canyon.  About 300-400 yards above the spring area, the creek is running a 4” pipe.  By the time it gets </w:t>
      </w:r>
    </w:p>
    <w:p w14:paraId="73A0ABFA" w14:textId="77777777" w:rsidR="00A86665" w:rsidRDefault="00A86665" w:rsidP="00F56F6D">
      <w:pPr>
        <w:spacing w:after="0" w:line="240" w:lineRule="auto"/>
        <w:rPr>
          <w:rFonts w:ascii="Calibri" w:eastAsia="Calibri" w:hAnsi="Calibri" w:cs="Calibri"/>
        </w:rPr>
      </w:pPr>
    </w:p>
    <w:p w14:paraId="073550F0" w14:textId="31DB196B" w:rsidR="00A86665" w:rsidRDefault="00B7742A" w:rsidP="00A86665">
      <w:pPr>
        <w:spacing w:after="0" w:line="240" w:lineRule="auto"/>
        <w:rPr>
          <w:rFonts w:ascii="Calibri" w:eastAsia="Calibri" w:hAnsi="Calibri" w:cs="Calibri"/>
          <w:b/>
          <w:u w:val="single"/>
        </w:rPr>
      </w:pPr>
      <w:r>
        <w:rPr>
          <w:rFonts w:ascii="Calibri" w:eastAsia="Calibri" w:hAnsi="Calibri" w:cs="Calibri"/>
          <w:b/>
          <w:u w:val="single"/>
        </w:rPr>
        <w:t>4</w:t>
      </w:r>
      <w:r w:rsidR="00A86665">
        <w:rPr>
          <w:rFonts w:ascii="Calibri" w:eastAsia="Calibri" w:hAnsi="Calibri" w:cs="Calibri"/>
          <w:b/>
          <w:u w:val="single"/>
        </w:rPr>
        <w:t>| Page Council Meeting_________________________________________________December 5, 2023</w:t>
      </w:r>
    </w:p>
    <w:p w14:paraId="74FF74EB" w14:textId="77777777" w:rsidR="00A86665" w:rsidRDefault="00A86665" w:rsidP="00F56F6D">
      <w:pPr>
        <w:spacing w:after="0" w:line="240" w:lineRule="auto"/>
        <w:rPr>
          <w:rFonts w:ascii="Calibri" w:eastAsia="Calibri" w:hAnsi="Calibri" w:cs="Calibri"/>
        </w:rPr>
      </w:pPr>
    </w:p>
    <w:p w14:paraId="36CB5BD0" w14:textId="3EA99D90" w:rsidR="00A86665" w:rsidRDefault="00A86665" w:rsidP="00F56F6D">
      <w:pPr>
        <w:spacing w:after="0" w:line="240" w:lineRule="auto"/>
        <w:rPr>
          <w:rFonts w:ascii="Calibri" w:eastAsia="Calibri" w:hAnsi="Calibri" w:cs="Calibri"/>
        </w:rPr>
      </w:pPr>
      <w:r>
        <w:rPr>
          <w:rFonts w:ascii="Calibri" w:eastAsia="Calibri" w:hAnsi="Calibri" w:cs="Calibri"/>
        </w:rPr>
        <w:t>about 100 yards below that, there is no water running, it must be going underground.  Terry is proposing a few items, such as BDA’s.  Terry is also trying to get a conservation easement on the property.  Terry feels that it would be in everyone’s best interest to negotiate an</w:t>
      </w:r>
      <w:r w:rsidR="00B7742A">
        <w:rPr>
          <w:rFonts w:ascii="Calibri" w:eastAsia="Calibri" w:hAnsi="Calibri" w:cs="Calibri"/>
        </w:rPr>
        <w:t>y</w:t>
      </w:r>
      <w:r>
        <w:rPr>
          <w:rFonts w:ascii="Calibri" w:eastAsia="Calibri" w:hAnsi="Calibri" w:cs="Calibri"/>
        </w:rPr>
        <w:t xml:space="preserve"> additional property that Henefer m</w:t>
      </w:r>
      <w:r w:rsidR="00353FEF">
        <w:rPr>
          <w:rFonts w:ascii="Calibri" w:eastAsia="Calibri" w:hAnsi="Calibri" w:cs="Calibri"/>
        </w:rPr>
        <w:t>ight</w:t>
      </w:r>
      <w:r>
        <w:rPr>
          <w:rFonts w:ascii="Calibri" w:eastAsia="Calibri" w:hAnsi="Calibri" w:cs="Calibri"/>
        </w:rPr>
        <w:t xml:space="preserve"> need for the spring, before the easement goes into effect.  Casey Ovard informed the council that it is his understanding that the easement may be finalized as soon as January</w:t>
      </w:r>
      <w:r w:rsidR="00752997">
        <w:rPr>
          <w:rFonts w:ascii="Calibri" w:eastAsia="Calibri" w:hAnsi="Calibri" w:cs="Calibri"/>
        </w:rPr>
        <w:t xml:space="preserve">, so Henefer needs to </w:t>
      </w:r>
      <w:proofErr w:type="gramStart"/>
      <w:r w:rsidR="00752997">
        <w:rPr>
          <w:rFonts w:ascii="Calibri" w:eastAsia="Calibri" w:hAnsi="Calibri" w:cs="Calibri"/>
        </w:rPr>
        <w:t>make a decision</w:t>
      </w:r>
      <w:proofErr w:type="gramEnd"/>
      <w:r w:rsidR="00752997">
        <w:rPr>
          <w:rFonts w:ascii="Calibri" w:eastAsia="Calibri" w:hAnsi="Calibri" w:cs="Calibri"/>
        </w:rPr>
        <w:t xml:space="preserve"> quickly.</w:t>
      </w:r>
    </w:p>
    <w:p w14:paraId="291C2C1D" w14:textId="77777777" w:rsidR="00752997" w:rsidRDefault="00752997" w:rsidP="00F56F6D">
      <w:pPr>
        <w:spacing w:after="0" w:line="240" w:lineRule="auto"/>
        <w:rPr>
          <w:rFonts w:ascii="Calibri" w:eastAsia="Calibri" w:hAnsi="Calibri" w:cs="Calibri"/>
        </w:rPr>
      </w:pPr>
    </w:p>
    <w:p w14:paraId="611F7B8F" w14:textId="3307D3AF" w:rsidR="00752997" w:rsidRDefault="00752997" w:rsidP="00F56F6D">
      <w:pPr>
        <w:spacing w:after="0" w:line="240" w:lineRule="auto"/>
        <w:rPr>
          <w:rFonts w:ascii="Calibri" w:eastAsia="Calibri" w:hAnsi="Calibri" w:cs="Calibri"/>
        </w:rPr>
      </w:pPr>
      <w:r>
        <w:rPr>
          <w:rFonts w:ascii="Calibri" w:eastAsia="Calibri" w:hAnsi="Calibri" w:cs="Calibri"/>
        </w:rPr>
        <w:t xml:space="preserve">Mason informed the council that as soon as a conservation easement goes into effect, it will be very difficult to deal with.  Mason feels that a conservation easement in </w:t>
      </w:r>
      <w:proofErr w:type="spellStart"/>
      <w:r>
        <w:rPr>
          <w:rFonts w:ascii="Calibri" w:eastAsia="Calibri" w:hAnsi="Calibri" w:cs="Calibri"/>
        </w:rPr>
        <w:t>Henefer’s</w:t>
      </w:r>
      <w:proofErr w:type="spellEnd"/>
      <w:r>
        <w:rPr>
          <w:rFonts w:ascii="Calibri" w:eastAsia="Calibri" w:hAnsi="Calibri" w:cs="Calibri"/>
        </w:rPr>
        <w:t xml:space="preserve"> watershed would be very beneficial.  Detton explained that Henefer needs to propose the ground needed for spring repair before the conservation easement is in place.  Casey explained that part of the negotiation</w:t>
      </w:r>
      <w:r w:rsidR="00B7742A">
        <w:rPr>
          <w:rFonts w:ascii="Calibri" w:eastAsia="Calibri" w:hAnsi="Calibri" w:cs="Calibri"/>
        </w:rPr>
        <w:t xml:space="preserve"> is </w:t>
      </w:r>
      <w:r>
        <w:rPr>
          <w:rFonts w:ascii="Calibri" w:eastAsia="Calibri" w:hAnsi="Calibri" w:cs="Calibri"/>
        </w:rPr>
        <w:t>obtaining land around the spring area</w:t>
      </w:r>
      <w:r w:rsidR="00B7742A">
        <w:rPr>
          <w:rFonts w:ascii="Calibri" w:eastAsia="Calibri" w:hAnsi="Calibri" w:cs="Calibri"/>
        </w:rPr>
        <w:t xml:space="preserve"> in exchange</w:t>
      </w:r>
      <w:r>
        <w:rPr>
          <w:rFonts w:ascii="Calibri" w:eastAsia="Calibri" w:hAnsi="Calibri" w:cs="Calibri"/>
        </w:rPr>
        <w:t xml:space="preserve"> for some things that Terry wants.</w:t>
      </w:r>
    </w:p>
    <w:p w14:paraId="20EE01FE" w14:textId="77777777" w:rsidR="00752997" w:rsidRDefault="00752997" w:rsidP="00F56F6D">
      <w:pPr>
        <w:spacing w:after="0" w:line="240" w:lineRule="auto"/>
        <w:rPr>
          <w:rFonts w:ascii="Calibri" w:eastAsia="Calibri" w:hAnsi="Calibri" w:cs="Calibri"/>
        </w:rPr>
      </w:pPr>
    </w:p>
    <w:p w14:paraId="6E0B2FDC" w14:textId="1B6A1111" w:rsidR="00696477" w:rsidRDefault="00752997" w:rsidP="00F56F6D">
      <w:pPr>
        <w:spacing w:after="0" w:line="240" w:lineRule="auto"/>
        <w:rPr>
          <w:rFonts w:ascii="Calibri" w:eastAsia="Calibri" w:hAnsi="Calibri" w:cs="Calibri"/>
        </w:rPr>
      </w:pPr>
      <w:r>
        <w:rPr>
          <w:rFonts w:ascii="Calibri" w:eastAsia="Calibri" w:hAnsi="Calibri" w:cs="Calibri"/>
        </w:rPr>
        <w:t xml:space="preserve">Mason explained that if Henefer is going to negotiate for the squares of property that they need, and the conservation easement only comes up to that area, that is fine.  If the conservation easement is going to be everywhere, and Henefer </w:t>
      </w:r>
      <w:proofErr w:type="gramStart"/>
      <w:r>
        <w:rPr>
          <w:rFonts w:ascii="Calibri" w:eastAsia="Calibri" w:hAnsi="Calibri" w:cs="Calibri"/>
        </w:rPr>
        <w:t>has to</w:t>
      </w:r>
      <w:proofErr w:type="gramEnd"/>
      <w:r>
        <w:rPr>
          <w:rFonts w:ascii="Calibri" w:eastAsia="Calibri" w:hAnsi="Calibri" w:cs="Calibri"/>
        </w:rPr>
        <w:t xml:space="preserve"> negotiate for squares under that overlay, that can be very problematic.  Detton informed the council that Terry suggested getting the agreement in place, before the conservation</w:t>
      </w:r>
      <w:r w:rsidR="00353FEF">
        <w:rPr>
          <w:rFonts w:ascii="Calibri" w:eastAsia="Calibri" w:hAnsi="Calibri" w:cs="Calibri"/>
        </w:rPr>
        <w:t xml:space="preserve"> easement</w:t>
      </w:r>
      <w:r>
        <w:rPr>
          <w:rFonts w:ascii="Calibri" w:eastAsia="Calibri" w:hAnsi="Calibri" w:cs="Calibri"/>
        </w:rPr>
        <w:t xml:space="preserve"> is in place.  Casey explained that Terry has mentioned a few items that he would want in return for the property.  Detton explained that the visit up Franklin Canyon was a site visit only. Detton explained that </w:t>
      </w:r>
      <w:proofErr w:type="spellStart"/>
      <w:r>
        <w:rPr>
          <w:rFonts w:ascii="Calibri" w:eastAsia="Calibri" w:hAnsi="Calibri" w:cs="Calibri"/>
        </w:rPr>
        <w:t>Henefer’s</w:t>
      </w:r>
      <w:proofErr w:type="spellEnd"/>
      <w:r>
        <w:rPr>
          <w:rFonts w:ascii="Calibri" w:eastAsia="Calibri" w:hAnsi="Calibri" w:cs="Calibri"/>
        </w:rPr>
        <w:t xml:space="preserve"> easement is currently on the pipeline.  Detton is under the impression that Terry would want the Town’s easement to follow the ex</w:t>
      </w:r>
      <w:r w:rsidR="00353FEF">
        <w:rPr>
          <w:rFonts w:ascii="Calibri" w:eastAsia="Calibri" w:hAnsi="Calibri" w:cs="Calibri"/>
        </w:rPr>
        <w:t>isting</w:t>
      </w:r>
      <w:r>
        <w:rPr>
          <w:rFonts w:ascii="Calibri" w:eastAsia="Calibri" w:hAnsi="Calibri" w:cs="Calibri"/>
        </w:rPr>
        <w:t xml:space="preserve"> path up over the culvert</w:t>
      </w:r>
      <w:r w:rsidR="00696477">
        <w:rPr>
          <w:rFonts w:ascii="Calibri" w:eastAsia="Calibri" w:hAnsi="Calibri" w:cs="Calibri"/>
        </w:rPr>
        <w:t xml:space="preserve"> and back down to the spring.</w:t>
      </w:r>
    </w:p>
    <w:p w14:paraId="07BEF469" w14:textId="77777777" w:rsidR="00696477" w:rsidRDefault="00696477" w:rsidP="00F56F6D">
      <w:pPr>
        <w:spacing w:after="0" w:line="240" w:lineRule="auto"/>
        <w:rPr>
          <w:rFonts w:ascii="Calibri" w:eastAsia="Calibri" w:hAnsi="Calibri" w:cs="Calibri"/>
        </w:rPr>
      </w:pPr>
    </w:p>
    <w:p w14:paraId="5B3B7CF7" w14:textId="4F1D79C3" w:rsidR="00752997" w:rsidRDefault="00696477" w:rsidP="00F56F6D">
      <w:pPr>
        <w:spacing w:after="0" w:line="240" w:lineRule="auto"/>
        <w:rPr>
          <w:rFonts w:ascii="Calibri" w:eastAsia="Calibri" w:hAnsi="Calibri" w:cs="Calibri"/>
        </w:rPr>
      </w:pPr>
      <w:r>
        <w:rPr>
          <w:rFonts w:ascii="Calibri" w:eastAsia="Calibri" w:hAnsi="Calibri" w:cs="Calibri"/>
        </w:rPr>
        <w:t xml:space="preserve"> Detton informed the council that there is erosion downstream on the creek beds that is working toward </w:t>
      </w:r>
      <w:proofErr w:type="spellStart"/>
      <w:r>
        <w:rPr>
          <w:rFonts w:ascii="Calibri" w:eastAsia="Calibri" w:hAnsi="Calibri" w:cs="Calibri"/>
        </w:rPr>
        <w:t>Henefer’s</w:t>
      </w:r>
      <w:proofErr w:type="spellEnd"/>
      <w:r>
        <w:rPr>
          <w:rFonts w:ascii="Calibri" w:eastAsia="Calibri" w:hAnsi="Calibri" w:cs="Calibri"/>
        </w:rPr>
        <w:t xml:space="preserve"> piping.  Detton inquired with Brent Ovard about the pipe that is in danger of being exposed.  Brent explained that the pipe is not necessarily coming out of the spring, it is a bypass to keep the spring clean.  Mayor Kay H. Richins explained that Terry suggested moving the overflow, which Brent felt was not a good idea.  Detton explained that Terry suggested BDA’s (Beaver Dam Analog), to help control the erosion, or even moving the creek. </w:t>
      </w:r>
    </w:p>
    <w:p w14:paraId="10344F71" w14:textId="77777777" w:rsidR="00696477" w:rsidRDefault="00696477" w:rsidP="00F56F6D">
      <w:pPr>
        <w:spacing w:after="0" w:line="240" w:lineRule="auto"/>
        <w:rPr>
          <w:rFonts w:ascii="Calibri" w:eastAsia="Calibri" w:hAnsi="Calibri" w:cs="Calibri"/>
        </w:rPr>
      </w:pPr>
    </w:p>
    <w:p w14:paraId="237E2BE8" w14:textId="1EEDAEBD" w:rsidR="00696477" w:rsidRDefault="00696477" w:rsidP="00F56F6D">
      <w:pPr>
        <w:spacing w:after="0" w:line="240" w:lineRule="auto"/>
        <w:rPr>
          <w:rFonts w:ascii="Calibri" w:eastAsia="Calibri" w:hAnsi="Calibri" w:cs="Calibri"/>
        </w:rPr>
      </w:pPr>
      <w:r>
        <w:rPr>
          <w:rFonts w:ascii="Calibri" w:eastAsia="Calibri" w:hAnsi="Calibri" w:cs="Calibri"/>
        </w:rPr>
        <w:t>Casey suggested calling an emergency meeting for a decision on the negotiations with Terry before the easement goes into effect.</w:t>
      </w:r>
    </w:p>
    <w:p w14:paraId="59671DD2" w14:textId="77777777" w:rsidR="00696477" w:rsidRDefault="00696477" w:rsidP="00F56F6D">
      <w:pPr>
        <w:spacing w:after="0" w:line="240" w:lineRule="auto"/>
        <w:rPr>
          <w:rFonts w:ascii="Calibri" w:eastAsia="Calibri" w:hAnsi="Calibri" w:cs="Calibri"/>
        </w:rPr>
      </w:pPr>
    </w:p>
    <w:p w14:paraId="038294FE" w14:textId="3F04329E" w:rsidR="00696477" w:rsidRDefault="00696477" w:rsidP="00F56F6D">
      <w:pPr>
        <w:spacing w:after="0" w:line="240" w:lineRule="auto"/>
        <w:rPr>
          <w:rFonts w:ascii="Calibri" w:eastAsia="Calibri" w:hAnsi="Calibri" w:cs="Calibri"/>
        </w:rPr>
      </w:pPr>
      <w:r>
        <w:rPr>
          <w:rFonts w:ascii="Calibri" w:eastAsia="Calibri" w:hAnsi="Calibri" w:cs="Calibri"/>
        </w:rPr>
        <w:t>Detton reported that Marriott Construction had clipped a power line to the sewer lift pump station while installing the secondary system.  The sewer had been slowing filling up and no one realized it.  When the sewer started alarming, Rocky Mountain Power, Brent Ovard, and Kory Richins had to do an emergency repair.  Detton reported that Marriott is finished up for the winter.  Detton suggested that the council prepare a master list of things that need to be finished when they come back in the spring.  Ty Bailey inquired if Marriott Construction was notified of the damage to the power line to the sewer lift station.  Detton informed the council that Brent Ovard had notified, Cole, the JUB inspector</w:t>
      </w:r>
      <w:r w:rsidR="003810C7">
        <w:rPr>
          <w:rFonts w:ascii="Calibri" w:eastAsia="Calibri" w:hAnsi="Calibri" w:cs="Calibri"/>
        </w:rPr>
        <w:t>.  Ty informed the council that Marriott should pay the bill for the emergency repair.</w:t>
      </w:r>
    </w:p>
    <w:p w14:paraId="42ABD914" w14:textId="77777777" w:rsidR="003810C7" w:rsidRDefault="003810C7" w:rsidP="00F56F6D">
      <w:pPr>
        <w:spacing w:after="0" w:line="240" w:lineRule="auto"/>
        <w:rPr>
          <w:rFonts w:ascii="Calibri" w:eastAsia="Calibri" w:hAnsi="Calibri" w:cs="Calibri"/>
        </w:rPr>
      </w:pPr>
    </w:p>
    <w:p w14:paraId="661776EA" w14:textId="0B043DA8" w:rsidR="003810C7" w:rsidRDefault="003810C7" w:rsidP="00F56F6D">
      <w:pPr>
        <w:spacing w:after="0" w:line="240" w:lineRule="auto"/>
        <w:rPr>
          <w:rFonts w:ascii="Calibri" w:eastAsia="Calibri" w:hAnsi="Calibri" w:cs="Calibri"/>
        </w:rPr>
      </w:pPr>
      <w:r>
        <w:rPr>
          <w:rFonts w:ascii="Calibri" w:eastAsia="Calibri" w:hAnsi="Calibri" w:cs="Calibri"/>
        </w:rPr>
        <w:t xml:space="preserve">Mayor Kay H. Richins informed the council that All West had broken a couple of the meter boxes when they were installing fiber.  Kay is trying to get All West and Marriott together to get them repaired.  Detton explained that </w:t>
      </w:r>
      <w:proofErr w:type="gramStart"/>
      <w:r>
        <w:rPr>
          <w:rFonts w:ascii="Calibri" w:eastAsia="Calibri" w:hAnsi="Calibri" w:cs="Calibri"/>
        </w:rPr>
        <w:t>the majority of</w:t>
      </w:r>
      <w:proofErr w:type="gramEnd"/>
      <w:r>
        <w:rPr>
          <w:rFonts w:ascii="Calibri" w:eastAsia="Calibri" w:hAnsi="Calibri" w:cs="Calibri"/>
        </w:rPr>
        <w:t xml:space="preserve"> these things will have to be repaired in the spring.</w:t>
      </w:r>
    </w:p>
    <w:p w14:paraId="5F352C48" w14:textId="77777777" w:rsidR="003810C7" w:rsidRDefault="003810C7" w:rsidP="00F56F6D">
      <w:pPr>
        <w:spacing w:after="0" w:line="240" w:lineRule="auto"/>
        <w:rPr>
          <w:rFonts w:ascii="Calibri" w:eastAsia="Calibri" w:hAnsi="Calibri" w:cs="Calibri"/>
        </w:rPr>
      </w:pPr>
    </w:p>
    <w:p w14:paraId="03C681EF" w14:textId="3C7ED01C" w:rsidR="003810C7" w:rsidRDefault="00B7742A" w:rsidP="003810C7">
      <w:pPr>
        <w:spacing w:after="0" w:line="240" w:lineRule="auto"/>
        <w:rPr>
          <w:rFonts w:ascii="Calibri" w:eastAsia="Calibri" w:hAnsi="Calibri" w:cs="Calibri"/>
          <w:b/>
          <w:u w:val="single"/>
        </w:rPr>
      </w:pPr>
      <w:r>
        <w:rPr>
          <w:rFonts w:ascii="Calibri" w:eastAsia="Calibri" w:hAnsi="Calibri" w:cs="Calibri"/>
          <w:b/>
          <w:u w:val="single"/>
        </w:rPr>
        <w:t>5</w:t>
      </w:r>
      <w:r w:rsidR="003810C7">
        <w:rPr>
          <w:rFonts w:ascii="Calibri" w:eastAsia="Calibri" w:hAnsi="Calibri" w:cs="Calibri"/>
          <w:b/>
          <w:u w:val="single"/>
        </w:rPr>
        <w:t>| Page Council Meeting_________________________________________________December 5, 2023</w:t>
      </w:r>
    </w:p>
    <w:p w14:paraId="4AA711C6" w14:textId="77777777" w:rsidR="003810C7" w:rsidRDefault="003810C7" w:rsidP="00F56F6D">
      <w:pPr>
        <w:spacing w:after="0" w:line="240" w:lineRule="auto"/>
        <w:rPr>
          <w:rFonts w:ascii="Calibri" w:eastAsia="Calibri" w:hAnsi="Calibri" w:cs="Calibri"/>
        </w:rPr>
      </w:pPr>
    </w:p>
    <w:p w14:paraId="72D013FC" w14:textId="458A2416" w:rsidR="003810C7" w:rsidRDefault="003810C7" w:rsidP="00F56F6D">
      <w:pPr>
        <w:spacing w:after="0" w:line="240" w:lineRule="auto"/>
        <w:rPr>
          <w:rFonts w:ascii="Calibri" w:eastAsia="Calibri" w:hAnsi="Calibri" w:cs="Calibri"/>
        </w:rPr>
      </w:pPr>
      <w:r>
        <w:rPr>
          <w:rFonts w:ascii="Calibri" w:eastAsia="Calibri" w:hAnsi="Calibri" w:cs="Calibri"/>
        </w:rPr>
        <w:t>Casey R. Ovard suggested that the agreement for the right of way agreement with Bryant Stevens needs to be in place before spring so that</w:t>
      </w:r>
      <w:r w:rsidR="00B7742A">
        <w:rPr>
          <w:rFonts w:ascii="Calibri" w:eastAsia="Calibri" w:hAnsi="Calibri" w:cs="Calibri"/>
        </w:rPr>
        <w:t xml:space="preserve"> the secondary water supply</w:t>
      </w:r>
      <w:r>
        <w:rPr>
          <w:rFonts w:ascii="Calibri" w:eastAsia="Calibri" w:hAnsi="Calibri" w:cs="Calibri"/>
        </w:rPr>
        <w:t xml:space="preserve"> project can get started.  Mason will </w:t>
      </w:r>
      <w:r w:rsidR="00B7742A">
        <w:rPr>
          <w:rFonts w:ascii="Calibri" w:eastAsia="Calibri" w:hAnsi="Calibri" w:cs="Calibri"/>
        </w:rPr>
        <w:t>begin drafting the agreement</w:t>
      </w:r>
      <w:r>
        <w:rPr>
          <w:rFonts w:ascii="Calibri" w:eastAsia="Calibri" w:hAnsi="Calibri" w:cs="Calibri"/>
        </w:rPr>
        <w:t>.  Mayor Kay H. Richins informed the council that the design for the secondary water supply project is moving slow.  Brian Deeter has informed Kay that the secondary system will not be up and running by next year.</w:t>
      </w:r>
    </w:p>
    <w:p w14:paraId="12D92321" w14:textId="77777777" w:rsidR="003810C7" w:rsidRDefault="003810C7" w:rsidP="00F56F6D">
      <w:pPr>
        <w:spacing w:after="0" w:line="240" w:lineRule="auto"/>
        <w:rPr>
          <w:rFonts w:ascii="Calibri" w:eastAsia="Calibri" w:hAnsi="Calibri" w:cs="Calibri"/>
        </w:rPr>
      </w:pPr>
    </w:p>
    <w:p w14:paraId="47C92DDC" w14:textId="5A881DC0" w:rsidR="003810C7" w:rsidRDefault="003810C7" w:rsidP="00F56F6D">
      <w:pPr>
        <w:spacing w:after="0" w:line="240" w:lineRule="auto"/>
        <w:rPr>
          <w:rFonts w:ascii="Calibri" w:eastAsia="Calibri" w:hAnsi="Calibri" w:cs="Calibri"/>
        </w:rPr>
      </w:pPr>
      <w:r>
        <w:rPr>
          <w:rFonts w:ascii="Calibri" w:eastAsia="Calibri" w:hAnsi="Calibri" w:cs="Calibri"/>
        </w:rPr>
        <w:t>Detton informed the council that Brent Ovard met with a representative from Glasco to determine why some of the lights at the sewer lagoons were not working.  A short in the wiring was discovered to be the problem.</w:t>
      </w:r>
      <w:r w:rsidR="002F1209">
        <w:rPr>
          <w:rFonts w:ascii="Calibri" w:eastAsia="Calibri" w:hAnsi="Calibri" w:cs="Calibri"/>
        </w:rPr>
        <w:t xml:space="preserve">  The problem was repaired and it will be monitored closely for the next couple of weeks to ensure it is working</w:t>
      </w:r>
      <w:r w:rsidR="00B7742A">
        <w:rPr>
          <w:rFonts w:ascii="Calibri" w:eastAsia="Calibri" w:hAnsi="Calibri" w:cs="Calibri"/>
        </w:rPr>
        <w:t xml:space="preserve"> properly.</w:t>
      </w:r>
    </w:p>
    <w:p w14:paraId="537FDF75" w14:textId="77777777" w:rsidR="002F1209" w:rsidRDefault="002F1209" w:rsidP="00F56F6D">
      <w:pPr>
        <w:spacing w:after="0" w:line="240" w:lineRule="auto"/>
        <w:rPr>
          <w:rFonts w:ascii="Calibri" w:eastAsia="Calibri" w:hAnsi="Calibri" w:cs="Calibri"/>
        </w:rPr>
      </w:pPr>
    </w:p>
    <w:p w14:paraId="4EDE3C78" w14:textId="2F7AA0D7" w:rsidR="002F1209" w:rsidRDefault="002F1209" w:rsidP="00F56F6D">
      <w:pPr>
        <w:spacing w:after="0" w:line="240" w:lineRule="auto"/>
        <w:rPr>
          <w:rFonts w:ascii="Calibri" w:eastAsia="Calibri" w:hAnsi="Calibri" w:cs="Calibri"/>
        </w:rPr>
      </w:pPr>
      <w:r>
        <w:rPr>
          <w:rFonts w:ascii="Calibri" w:eastAsia="Calibri" w:hAnsi="Calibri" w:cs="Calibri"/>
        </w:rPr>
        <w:t xml:space="preserve">Detton also informed the council that a canister of </w:t>
      </w:r>
      <w:r w:rsidR="00353FEF">
        <w:rPr>
          <w:rFonts w:ascii="Calibri" w:eastAsia="Calibri" w:hAnsi="Calibri" w:cs="Calibri"/>
        </w:rPr>
        <w:t xml:space="preserve">chlorine </w:t>
      </w:r>
      <w:r>
        <w:rPr>
          <w:rFonts w:ascii="Calibri" w:eastAsia="Calibri" w:hAnsi="Calibri" w:cs="Calibri"/>
        </w:rPr>
        <w:t>needs to be picked up for the chlorination station.</w:t>
      </w:r>
    </w:p>
    <w:p w14:paraId="1EB0E00B" w14:textId="77777777" w:rsidR="002F1209" w:rsidRDefault="002F1209" w:rsidP="00F56F6D">
      <w:pPr>
        <w:spacing w:after="0" w:line="240" w:lineRule="auto"/>
        <w:rPr>
          <w:rFonts w:ascii="Calibri" w:eastAsia="Calibri" w:hAnsi="Calibri" w:cs="Calibri"/>
        </w:rPr>
      </w:pPr>
    </w:p>
    <w:p w14:paraId="63C48F56" w14:textId="23C2B87A" w:rsidR="002F1209" w:rsidRDefault="002F1209" w:rsidP="00F56F6D">
      <w:pPr>
        <w:spacing w:after="0" w:line="240" w:lineRule="auto"/>
        <w:rPr>
          <w:rFonts w:ascii="Calibri" w:eastAsia="Calibri" w:hAnsi="Calibri" w:cs="Calibri"/>
        </w:rPr>
      </w:pPr>
      <w:r>
        <w:rPr>
          <w:rFonts w:ascii="Calibri" w:eastAsia="Calibri" w:hAnsi="Calibri" w:cs="Calibri"/>
        </w:rPr>
        <w:t>The next item on the agenda was an Executive Session.</w:t>
      </w:r>
    </w:p>
    <w:p w14:paraId="3F4ACD97" w14:textId="77777777" w:rsidR="00E9228D" w:rsidRDefault="00E9228D" w:rsidP="009937F1">
      <w:pPr>
        <w:spacing w:after="0" w:line="240" w:lineRule="auto"/>
        <w:rPr>
          <w:rFonts w:ascii="Calibri" w:eastAsia="Calibri" w:hAnsi="Calibri" w:cs="Calibri"/>
        </w:rPr>
      </w:pPr>
    </w:p>
    <w:p w14:paraId="4B590890" w14:textId="7D19179D" w:rsidR="009937F1" w:rsidRDefault="009937F1" w:rsidP="009937F1">
      <w:pPr>
        <w:spacing w:after="0" w:line="240" w:lineRule="auto"/>
        <w:rPr>
          <w:rFonts w:ascii="Calibri" w:eastAsia="Calibri" w:hAnsi="Calibri" w:cs="Calibri"/>
        </w:rPr>
      </w:pPr>
      <w:r>
        <w:rPr>
          <w:rFonts w:ascii="Calibri" w:eastAsia="Calibri" w:hAnsi="Calibri" w:cs="Calibri"/>
        </w:rPr>
        <w:t>Mayor Kay H. Richins called for a motion to open a</w:t>
      </w:r>
      <w:r w:rsidR="002F1209">
        <w:rPr>
          <w:rFonts w:ascii="Calibri" w:eastAsia="Calibri" w:hAnsi="Calibri" w:cs="Calibri"/>
        </w:rPr>
        <w:t>n Executive</w:t>
      </w:r>
      <w:r>
        <w:rPr>
          <w:rFonts w:ascii="Calibri" w:eastAsia="Calibri" w:hAnsi="Calibri" w:cs="Calibri"/>
        </w:rPr>
        <w:t xml:space="preserve"> Session.  Detton L. Fawcett made a</w:t>
      </w:r>
      <w:r>
        <w:rPr>
          <w:rFonts w:ascii="Calibri" w:eastAsia="Calibri" w:hAnsi="Calibri" w:cs="Calibri"/>
          <w:b/>
          <w:bCs/>
        </w:rPr>
        <w:t xml:space="preserve"> motion</w:t>
      </w:r>
      <w:r>
        <w:rPr>
          <w:rFonts w:ascii="Calibri" w:eastAsia="Calibri" w:hAnsi="Calibri" w:cs="Calibri"/>
        </w:rPr>
        <w:t xml:space="preserve"> to open a</w:t>
      </w:r>
      <w:r w:rsidR="002F1209">
        <w:rPr>
          <w:rFonts w:ascii="Calibri" w:eastAsia="Calibri" w:hAnsi="Calibri" w:cs="Calibri"/>
        </w:rPr>
        <w:t>n Executive</w:t>
      </w:r>
      <w:r>
        <w:rPr>
          <w:rFonts w:ascii="Calibri" w:eastAsia="Calibri" w:hAnsi="Calibri" w:cs="Calibri"/>
        </w:rPr>
        <w:t xml:space="preserve"> Session.  Robin K. Riches seconded the motion.</w:t>
      </w:r>
      <w:r w:rsidRPr="009937F1">
        <w:rPr>
          <w:rFonts w:ascii="Calibri" w:eastAsia="Calibri" w:hAnsi="Calibri" w:cs="Calibri"/>
        </w:rPr>
        <w:t xml:space="preserve"> </w:t>
      </w:r>
      <w:r>
        <w:rPr>
          <w:rFonts w:ascii="Calibri" w:eastAsia="Calibri" w:hAnsi="Calibri" w:cs="Calibri"/>
        </w:rPr>
        <w:t xml:space="preserve">VOTE:  AYE:  Mayor Kay H. Richins, Casey R. Ovard,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p w14:paraId="30CA1858" w14:textId="77777777" w:rsidR="002F1209" w:rsidRDefault="002F1209" w:rsidP="009937F1">
      <w:pPr>
        <w:spacing w:after="0" w:line="240" w:lineRule="auto"/>
        <w:rPr>
          <w:rFonts w:ascii="Calibri" w:eastAsia="Calibri" w:hAnsi="Calibri" w:cs="Calibri"/>
        </w:rPr>
      </w:pPr>
    </w:p>
    <w:p w14:paraId="3BE5FC0D" w14:textId="572669C1" w:rsidR="002F1209" w:rsidRDefault="002F1209" w:rsidP="002F1209">
      <w:pPr>
        <w:spacing w:after="0" w:line="240" w:lineRule="auto"/>
        <w:jc w:val="center"/>
        <w:rPr>
          <w:rFonts w:ascii="Calibri" w:eastAsia="Calibri" w:hAnsi="Calibri" w:cs="Calibri"/>
          <w:b/>
          <w:bCs/>
        </w:rPr>
      </w:pPr>
      <w:r>
        <w:rPr>
          <w:rFonts w:ascii="Calibri" w:eastAsia="Calibri" w:hAnsi="Calibri" w:cs="Calibri"/>
          <w:b/>
          <w:bCs/>
        </w:rPr>
        <w:t>EXECUTIVE SESSION</w:t>
      </w:r>
    </w:p>
    <w:p w14:paraId="4D2C7A18" w14:textId="77777777" w:rsidR="002F1209" w:rsidRDefault="002F1209" w:rsidP="002F1209">
      <w:pPr>
        <w:spacing w:after="0" w:line="240" w:lineRule="auto"/>
        <w:jc w:val="center"/>
        <w:rPr>
          <w:rFonts w:ascii="Calibri" w:eastAsia="Calibri" w:hAnsi="Calibri" w:cs="Calibri"/>
          <w:b/>
          <w:bCs/>
        </w:rPr>
      </w:pPr>
    </w:p>
    <w:p w14:paraId="57EB1241" w14:textId="7288F7EF" w:rsidR="002F1209" w:rsidRDefault="002F1209" w:rsidP="002F1209">
      <w:pPr>
        <w:spacing w:after="0" w:line="240" w:lineRule="auto"/>
        <w:rPr>
          <w:rFonts w:ascii="Calibri" w:eastAsia="Calibri" w:hAnsi="Calibri" w:cs="Calibri"/>
        </w:rPr>
      </w:pPr>
      <w:r>
        <w:rPr>
          <w:rFonts w:ascii="Calibri" w:eastAsia="Calibri" w:hAnsi="Calibri" w:cs="Calibri"/>
        </w:rPr>
        <w:t>A discussion of actions for completion of a transaction for the purchase, exchange, or lease of real property interests on the best possible terms.</w:t>
      </w:r>
    </w:p>
    <w:p w14:paraId="3019E4EF" w14:textId="77777777" w:rsidR="002F1209" w:rsidRDefault="002F1209" w:rsidP="002F1209">
      <w:pPr>
        <w:spacing w:after="0" w:line="240" w:lineRule="auto"/>
        <w:rPr>
          <w:rFonts w:ascii="Calibri" w:eastAsia="Calibri" w:hAnsi="Calibri" w:cs="Calibri"/>
        </w:rPr>
      </w:pPr>
    </w:p>
    <w:p w14:paraId="05CE7931" w14:textId="7E303ECB" w:rsidR="002F1209" w:rsidRDefault="002F1209" w:rsidP="002F1209">
      <w:pPr>
        <w:spacing w:after="0" w:line="240" w:lineRule="auto"/>
        <w:rPr>
          <w:rFonts w:ascii="Calibri" w:eastAsia="Calibri" w:hAnsi="Calibri" w:cs="Calibri"/>
        </w:rPr>
      </w:pPr>
      <w:r>
        <w:rPr>
          <w:rFonts w:ascii="Calibri" w:eastAsia="Calibri" w:hAnsi="Calibri" w:cs="Calibri"/>
        </w:rPr>
        <w:t>Mayor Kay H. Richins called for a motion to close the Executive Session.  Detton L. Fawcett made a</w:t>
      </w:r>
      <w:r>
        <w:rPr>
          <w:rFonts w:ascii="Calibri" w:eastAsia="Calibri" w:hAnsi="Calibri" w:cs="Calibri"/>
          <w:b/>
          <w:bCs/>
        </w:rPr>
        <w:t xml:space="preserve"> motion</w:t>
      </w:r>
      <w:r>
        <w:rPr>
          <w:rFonts w:ascii="Calibri" w:eastAsia="Calibri" w:hAnsi="Calibri" w:cs="Calibri"/>
        </w:rPr>
        <w:t xml:space="preserve"> to close the Executive Session.  </w:t>
      </w:r>
      <w:r w:rsidR="007664C5">
        <w:rPr>
          <w:rFonts w:ascii="Calibri" w:eastAsia="Calibri" w:hAnsi="Calibri" w:cs="Calibri"/>
        </w:rPr>
        <w:t>Casey R. Ovard</w:t>
      </w:r>
      <w:r>
        <w:rPr>
          <w:rFonts w:ascii="Calibri" w:eastAsia="Calibri" w:hAnsi="Calibri" w:cs="Calibri"/>
        </w:rPr>
        <w:t xml:space="preserve"> seconded the motion.</w:t>
      </w:r>
      <w:r w:rsidRPr="009937F1">
        <w:rPr>
          <w:rFonts w:ascii="Calibri" w:eastAsia="Calibri" w:hAnsi="Calibri" w:cs="Calibri"/>
        </w:rPr>
        <w:t xml:space="preserve"> </w:t>
      </w:r>
      <w:r>
        <w:rPr>
          <w:rFonts w:ascii="Calibri" w:eastAsia="Calibri" w:hAnsi="Calibri" w:cs="Calibri"/>
        </w:rPr>
        <w:t xml:space="preserve">VOTE:  AYE:  Mayor Kay H. Richins, Casey R. Ovard,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p w14:paraId="32DA8FE1" w14:textId="77777777" w:rsidR="002F1209" w:rsidRDefault="002F1209" w:rsidP="002F1209">
      <w:pPr>
        <w:spacing w:after="0" w:line="240" w:lineRule="auto"/>
        <w:rPr>
          <w:rFonts w:ascii="Calibri" w:eastAsia="Calibri" w:hAnsi="Calibri" w:cs="Calibri"/>
        </w:rPr>
      </w:pPr>
    </w:p>
    <w:p w14:paraId="5F8B4881" w14:textId="6C3EE133" w:rsidR="007664C5" w:rsidRDefault="007664C5" w:rsidP="007664C5">
      <w:pPr>
        <w:spacing w:after="0" w:line="240" w:lineRule="auto"/>
        <w:jc w:val="center"/>
        <w:rPr>
          <w:rFonts w:ascii="Calibri" w:eastAsia="Calibri" w:hAnsi="Calibri" w:cs="Calibri"/>
          <w:b/>
          <w:bCs/>
        </w:rPr>
      </w:pPr>
      <w:r>
        <w:rPr>
          <w:rFonts w:ascii="Calibri" w:eastAsia="Calibri" w:hAnsi="Calibri" w:cs="Calibri"/>
          <w:b/>
          <w:bCs/>
        </w:rPr>
        <w:t>COUNCIL MEETING RESUMES</w:t>
      </w:r>
    </w:p>
    <w:p w14:paraId="480690ED" w14:textId="77777777" w:rsidR="007664C5" w:rsidRDefault="007664C5" w:rsidP="007664C5">
      <w:pPr>
        <w:spacing w:after="0" w:line="240" w:lineRule="auto"/>
        <w:jc w:val="center"/>
        <w:rPr>
          <w:rFonts w:ascii="Calibri" w:eastAsia="Calibri" w:hAnsi="Calibri" w:cs="Calibri"/>
          <w:b/>
          <w:bCs/>
        </w:rPr>
      </w:pPr>
    </w:p>
    <w:p w14:paraId="01FB9FDA" w14:textId="60B9C73A" w:rsidR="007664C5" w:rsidRDefault="007664C5" w:rsidP="007664C5">
      <w:pPr>
        <w:spacing w:after="0" w:line="240" w:lineRule="auto"/>
        <w:rPr>
          <w:rFonts w:ascii="Calibri" w:eastAsia="Calibri" w:hAnsi="Calibri" w:cs="Calibri"/>
        </w:rPr>
      </w:pPr>
      <w:r>
        <w:rPr>
          <w:rFonts w:ascii="Calibri" w:eastAsia="Calibri" w:hAnsi="Calibri" w:cs="Calibri"/>
        </w:rPr>
        <w:t xml:space="preserve">Mayor Kay H. Richins informed the council that this would have been James A. Rees’s last meeting due to his term ending.  Mayor Richins expressed his appreciation for Jim’s service on the NS Fire Board.  Ty Bailey inquired if someone new would have to be appointed to the NS Fire Board.  Mayor Richins informed Ty that someone else would need to be appointed.  </w:t>
      </w:r>
    </w:p>
    <w:p w14:paraId="371EDF21" w14:textId="77777777" w:rsidR="007664C5" w:rsidRDefault="007664C5" w:rsidP="007664C5">
      <w:pPr>
        <w:spacing w:after="0" w:line="240" w:lineRule="auto"/>
        <w:rPr>
          <w:rFonts w:ascii="Calibri" w:eastAsia="Calibri" w:hAnsi="Calibri" w:cs="Calibri"/>
        </w:rPr>
      </w:pPr>
    </w:p>
    <w:p w14:paraId="04BA0E51" w14:textId="0F948A49" w:rsidR="007664C5" w:rsidRDefault="007664C5" w:rsidP="007664C5">
      <w:pPr>
        <w:spacing w:after="0" w:line="240" w:lineRule="auto"/>
        <w:rPr>
          <w:rFonts w:ascii="Calibri" w:eastAsia="Calibri" w:hAnsi="Calibri" w:cs="Calibri"/>
        </w:rPr>
      </w:pPr>
      <w:r>
        <w:rPr>
          <w:rFonts w:ascii="Calibri" w:eastAsia="Calibri" w:hAnsi="Calibri" w:cs="Calibri"/>
        </w:rPr>
        <w:t>Mayor Kay H. Richins expressed his gratitude for all the service from council and staff over the past year.</w:t>
      </w:r>
    </w:p>
    <w:p w14:paraId="1B0865DB" w14:textId="77777777" w:rsidR="007664C5" w:rsidRDefault="007664C5" w:rsidP="007664C5">
      <w:pPr>
        <w:spacing w:after="0" w:line="240" w:lineRule="auto"/>
        <w:rPr>
          <w:rFonts w:ascii="Calibri" w:eastAsia="Calibri" w:hAnsi="Calibri" w:cs="Calibri"/>
        </w:rPr>
      </w:pPr>
    </w:p>
    <w:p w14:paraId="08D1EF22" w14:textId="6938CC74" w:rsidR="007664C5" w:rsidRDefault="007664C5" w:rsidP="007664C5">
      <w:pPr>
        <w:spacing w:after="0" w:line="240" w:lineRule="auto"/>
        <w:rPr>
          <w:rFonts w:ascii="Calibri" w:eastAsia="Calibri" w:hAnsi="Calibri" w:cs="Calibri"/>
        </w:rPr>
      </w:pPr>
      <w:r>
        <w:rPr>
          <w:rFonts w:ascii="Calibri" w:eastAsia="Calibri" w:hAnsi="Calibri" w:cs="Calibri"/>
          <w:bCs/>
        </w:rPr>
        <w:t xml:space="preserve">Mayor Kay H. Richins called for a motion to adjourn.  Casey R. Ovard made a </w:t>
      </w:r>
      <w:r>
        <w:rPr>
          <w:rFonts w:ascii="Calibri" w:eastAsia="Calibri" w:hAnsi="Calibri" w:cs="Calibri"/>
          <w:b/>
        </w:rPr>
        <w:t>motion</w:t>
      </w:r>
      <w:r>
        <w:rPr>
          <w:rFonts w:ascii="Calibri" w:eastAsia="Calibri" w:hAnsi="Calibri" w:cs="Calibri"/>
          <w:bCs/>
        </w:rPr>
        <w:t xml:space="preserve"> to adjourn the Town Council Meeting.  Robin K. Riches seconded the motion. </w:t>
      </w:r>
      <w:r>
        <w:rPr>
          <w:rFonts w:ascii="Calibri" w:eastAsia="Calibri" w:hAnsi="Calibri" w:cs="Calibri"/>
        </w:rPr>
        <w:t xml:space="preserve">VOTE:  AYE:  Mayor Kay H. Richins, Casey R. Ovard, Detton L. Fawcett,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p w14:paraId="083232C2" w14:textId="77777777" w:rsidR="007664C5" w:rsidRDefault="007664C5" w:rsidP="007664C5">
      <w:pPr>
        <w:spacing w:after="0" w:line="240" w:lineRule="auto"/>
        <w:rPr>
          <w:rFonts w:ascii="Calibri" w:eastAsia="Calibri" w:hAnsi="Calibri" w:cs="Calibri"/>
        </w:rPr>
      </w:pPr>
    </w:p>
    <w:p w14:paraId="52356585" w14:textId="77777777" w:rsidR="007664C5" w:rsidRDefault="007664C5" w:rsidP="007664C5">
      <w:pPr>
        <w:spacing w:after="0" w:line="240" w:lineRule="auto"/>
        <w:rPr>
          <w:rFonts w:ascii="Calibri" w:eastAsia="Calibri" w:hAnsi="Calibri" w:cs="Calibri"/>
        </w:rPr>
      </w:pPr>
    </w:p>
    <w:p w14:paraId="2956409B" w14:textId="77777777" w:rsidR="007664C5" w:rsidRPr="007664C5" w:rsidRDefault="007664C5" w:rsidP="007664C5">
      <w:pPr>
        <w:spacing w:after="0" w:line="240" w:lineRule="auto"/>
        <w:rPr>
          <w:rFonts w:ascii="Calibri" w:eastAsia="Calibri" w:hAnsi="Calibri" w:cs="Calibri"/>
        </w:rPr>
      </w:pPr>
    </w:p>
    <w:p w14:paraId="39701D9C" w14:textId="69AC02C1" w:rsidR="002F1209" w:rsidRDefault="002F1209" w:rsidP="002F1209">
      <w:pPr>
        <w:spacing w:after="0" w:line="240" w:lineRule="auto"/>
        <w:rPr>
          <w:rFonts w:ascii="Calibri" w:eastAsia="Calibri" w:hAnsi="Calibri" w:cs="Calibri"/>
        </w:rPr>
      </w:pPr>
    </w:p>
    <w:p w14:paraId="20C75DF1" w14:textId="77777777" w:rsidR="002F1209" w:rsidRPr="002F1209" w:rsidRDefault="002F1209" w:rsidP="002F1209">
      <w:pPr>
        <w:spacing w:after="0" w:line="240" w:lineRule="auto"/>
        <w:rPr>
          <w:rFonts w:ascii="Calibri" w:eastAsia="Calibri" w:hAnsi="Calibri" w:cs="Calibri"/>
        </w:rPr>
      </w:pPr>
    </w:p>
    <w:p w14:paraId="5BC9999F" w14:textId="31AA4BBD" w:rsidR="009937F1" w:rsidRPr="009937F1" w:rsidRDefault="009937F1" w:rsidP="00F56F6D">
      <w:pPr>
        <w:spacing w:after="0" w:line="240" w:lineRule="auto"/>
        <w:rPr>
          <w:rFonts w:ascii="Calibri" w:eastAsia="Calibri" w:hAnsi="Calibri" w:cs="Calibri"/>
        </w:rPr>
      </w:pPr>
    </w:p>
    <w:p w14:paraId="68E78344" w14:textId="77777777" w:rsidR="00F56F6D" w:rsidRPr="00C41EC1" w:rsidRDefault="00F56F6D" w:rsidP="00F56F6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D7A83B2" w14:textId="14A3A97D" w:rsidR="00FB7031" w:rsidRPr="00F56F6D" w:rsidRDefault="00FB7031">
      <w:pPr>
        <w:spacing w:after="0" w:line="240" w:lineRule="auto"/>
        <w:rPr>
          <w:rFonts w:ascii="Calibri" w:eastAsia="Calibri" w:hAnsi="Calibri" w:cs="Calibri"/>
        </w:rPr>
      </w:pPr>
    </w:p>
    <w:p w14:paraId="1081339B" w14:textId="77777777" w:rsidR="00E85BCB" w:rsidRDefault="00E85BCB">
      <w:pPr>
        <w:spacing w:after="0" w:line="240" w:lineRule="auto"/>
        <w:rPr>
          <w:rFonts w:ascii="Calibri" w:eastAsia="Calibri" w:hAnsi="Calibri" w:cs="Calibri"/>
        </w:rPr>
      </w:pPr>
    </w:p>
    <w:p w14:paraId="6B36C21D" w14:textId="77777777" w:rsidR="00DF1F89" w:rsidRDefault="00DF1F89">
      <w:pPr>
        <w:spacing w:after="0" w:line="240" w:lineRule="auto"/>
        <w:rPr>
          <w:rFonts w:ascii="Calibri" w:eastAsia="Calibri" w:hAnsi="Calibri" w:cs="Calibri"/>
        </w:rPr>
      </w:pPr>
    </w:p>
    <w:p w14:paraId="1FE132A5" w14:textId="77777777" w:rsidR="0043508F" w:rsidRDefault="0043508F" w:rsidP="00267891">
      <w:pPr>
        <w:spacing w:after="0" w:line="240" w:lineRule="auto"/>
        <w:rPr>
          <w:rFonts w:ascii="Calibri" w:eastAsia="Calibri" w:hAnsi="Calibri" w:cs="Calibri"/>
          <w:bCs/>
        </w:rPr>
      </w:pPr>
    </w:p>
    <w:p w14:paraId="4E42F2DA" w14:textId="77777777" w:rsidR="00DF1F89" w:rsidRDefault="00DF1F89" w:rsidP="00267891">
      <w:pPr>
        <w:spacing w:after="0" w:line="240" w:lineRule="auto"/>
        <w:rPr>
          <w:rFonts w:ascii="Calibri" w:eastAsia="Calibri" w:hAnsi="Calibri" w:cs="Calibri"/>
          <w:bCs/>
        </w:rPr>
      </w:pPr>
    </w:p>
    <w:p w14:paraId="29673FC1" w14:textId="77777777" w:rsidR="00DF1F89" w:rsidRDefault="00DF1F89" w:rsidP="00267891">
      <w:pPr>
        <w:spacing w:after="0" w:line="240" w:lineRule="auto"/>
        <w:rPr>
          <w:rFonts w:ascii="Calibri" w:eastAsia="Calibri" w:hAnsi="Calibri" w:cs="Calibri"/>
          <w:bCs/>
        </w:rPr>
      </w:pPr>
    </w:p>
    <w:p w14:paraId="66440BEF" w14:textId="77777777" w:rsidR="00DF1F89" w:rsidRDefault="00DF1F89" w:rsidP="00267891">
      <w:pPr>
        <w:spacing w:after="0" w:line="240" w:lineRule="auto"/>
        <w:rPr>
          <w:rFonts w:ascii="Calibri" w:eastAsia="Calibri" w:hAnsi="Calibri" w:cs="Calibri"/>
          <w:bCs/>
        </w:rPr>
      </w:pPr>
    </w:p>
    <w:p w14:paraId="0E8EB5F6" w14:textId="77777777" w:rsidR="00C25A44" w:rsidRPr="00C25A44" w:rsidRDefault="00C25A44" w:rsidP="00C25A44">
      <w:pPr>
        <w:spacing w:after="0" w:line="240" w:lineRule="auto"/>
        <w:rPr>
          <w:rFonts w:ascii="Calibri" w:eastAsia="Calibri" w:hAnsi="Calibri" w:cs="Calibri"/>
          <w:bCs/>
        </w:rPr>
      </w:pPr>
      <w:bookmarkStart w:id="1" w:name="_Hlk146698001"/>
    </w:p>
    <w:bookmarkEnd w:id="1"/>
    <w:p w14:paraId="73715ADA" w14:textId="77777777" w:rsidR="00B3292D" w:rsidRDefault="00B3292D" w:rsidP="00B3292D">
      <w:pPr>
        <w:spacing w:after="0" w:line="240" w:lineRule="auto"/>
        <w:rPr>
          <w:rFonts w:ascii="Calibri" w:eastAsia="Calibri" w:hAnsi="Calibri" w:cs="Calibri"/>
          <w:bCs/>
        </w:rPr>
      </w:pPr>
    </w:p>
    <w:p w14:paraId="2215E5D3" w14:textId="77777777" w:rsidR="00B3292D" w:rsidRDefault="00B3292D" w:rsidP="00487611">
      <w:pPr>
        <w:spacing w:after="0" w:line="240" w:lineRule="auto"/>
        <w:rPr>
          <w:rFonts w:ascii="Calibri" w:eastAsia="Calibri" w:hAnsi="Calibri" w:cs="Calibri"/>
          <w:bCs/>
        </w:rPr>
      </w:pPr>
    </w:p>
    <w:p w14:paraId="2C2799D0" w14:textId="488A256C" w:rsidR="00B3292D" w:rsidRDefault="00B3292D" w:rsidP="00E645EB">
      <w:pPr>
        <w:spacing w:after="0"/>
        <w:ind w:left="-5" w:hanging="3"/>
        <w:rPr>
          <w:rFonts w:ascii="Calibri" w:eastAsia="Calibri" w:hAnsi="Calibri" w:cs="Calibri"/>
          <w:color w:val="000000"/>
        </w:rPr>
      </w:pPr>
    </w:p>
    <w:p w14:paraId="5DACDBD3" w14:textId="77777777" w:rsidR="00FA1F0D" w:rsidRDefault="00FA1F0D" w:rsidP="00FA1F0D">
      <w:pPr>
        <w:spacing w:after="0" w:line="240" w:lineRule="auto"/>
        <w:rPr>
          <w:rFonts w:ascii="Calibri" w:eastAsia="Calibri" w:hAnsi="Calibri" w:cs="Calibri"/>
          <w:b/>
          <w:u w:val="single"/>
        </w:rPr>
      </w:pPr>
    </w:p>
    <w:p w14:paraId="4C0E1CC4" w14:textId="77777777" w:rsidR="00FA1F0D" w:rsidRDefault="00FA1F0D" w:rsidP="007B7E8B">
      <w:pPr>
        <w:tabs>
          <w:tab w:val="left" w:pos="-360"/>
        </w:tabs>
        <w:spacing w:after="0" w:line="240" w:lineRule="auto"/>
        <w:rPr>
          <w:rFonts w:ascii="Calibri" w:eastAsia="Calibri" w:hAnsi="Calibri" w:cs="Calibri"/>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4"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6"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96F5CD5"/>
    <w:multiLevelType w:val="hybridMultilevel"/>
    <w:tmpl w:val="98A6C77E"/>
    <w:lvl w:ilvl="0" w:tplc="A8426354">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5"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7"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5B65D6"/>
    <w:multiLevelType w:val="hybridMultilevel"/>
    <w:tmpl w:val="6EC88A18"/>
    <w:lvl w:ilvl="0" w:tplc="2F0E7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0"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 w15:restartNumberingAfterBreak="0">
    <w:nsid w:val="70484639"/>
    <w:multiLevelType w:val="hybridMultilevel"/>
    <w:tmpl w:val="5A3E6050"/>
    <w:lvl w:ilvl="0" w:tplc="3E1E59C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8" w15:restartNumberingAfterBreak="0">
    <w:nsid w:val="7F3F78EE"/>
    <w:multiLevelType w:val="hybridMultilevel"/>
    <w:tmpl w:val="305E146A"/>
    <w:lvl w:ilvl="0" w:tplc="DEE6A18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3482965">
    <w:abstractNumId w:val="34"/>
  </w:num>
  <w:num w:numId="2" w16cid:durableId="917984038">
    <w:abstractNumId w:val="25"/>
  </w:num>
  <w:num w:numId="3" w16cid:durableId="1764304841">
    <w:abstractNumId w:val="21"/>
  </w:num>
  <w:num w:numId="4" w16cid:durableId="340548431">
    <w:abstractNumId w:val="23"/>
  </w:num>
  <w:num w:numId="5" w16cid:durableId="1246574958">
    <w:abstractNumId w:val="31"/>
  </w:num>
  <w:num w:numId="6" w16cid:durableId="290018129">
    <w:abstractNumId w:val="15"/>
  </w:num>
  <w:num w:numId="7" w16cid:durableId="60444709">
    <w:abstractNumId w:val="30"/>
  </w:num>
  <w:num w:numId="8" w16cid:durableId="1214580610">
    <w:abstractNumId w:val="1"/>
  </w:num>
  <w:num w:numId="9" w16cid:durableId="374279002">
    <w:abstractNumId w:val="4"/>
  </w:num>
  <w:num w:numId="10" w16cid:durableId="574436509">
    <w:abstractNumId w:val="22"/>
  </w:num>
  <w:num w:numId="11" w16cid:durableId="457915979">
    <w:abstractNumId w:val="11"/>
  </w:num>
  <w:num w:numId="12" w16cid:durableId="1513565382">
    <w:abstractNumId w:val="18"/>
  </w:num>
  <w:num w:numId="13" w16cid:durableId="1133401433">
    <w:abstractNumId w:val="14"/>
  </w:num>
  <w:num w:numId="14" w16cid:durableId="1899051246">
    <w:abstractNumId w:val="33"/>
  </w:num>
  <w:num w:numId="15" w16cid:durableId="288435135">
    <w:abstractNumId w:val="10"/>
  </w:num>
  <w:num w:numId="16" w16cid:durableId="1896893677">
    <w:abstractNumId w:val="0"/>
  </w:num>
  <w:num w:numId="17" w16cid:durableId="1820922589">
    <w:abstractNumId w:val="17"/>
  </w:num>
  <w:num w:numId="18" w16cid:durableId="699743033">
    <w:abstractNumId w:val="8"/>
  </w:num>
  <w:num w:numId="19" w16cid:durableId="47340010">
    <w:abstractNumId w:val="3"/>
  </w:num>
  <w:num w:numId="20" w16cid:durableId="94180094">
    <w:abstractNumId w:val="27"/>
  </w:num>
  <w:num w:numId="21" w16cid:durableId="524102318">
    <w:abstractNumId w:val="5"/>
  </w:num>
  <w:num w:numId="22" w16cid:durableId="2118720071">
    <w:abstractNumId w:val="36"/>
  </w:num>
  <w:num w:numId="23" w16cid:durableId="324094025">
    <w:abstractNumId w:val="12"/>
  </w:num>
  <w:num w:numId="24" w16cid:durableId="1790081336">
    <w:abstractNumId w:val="9"/>
  </w:num>
  <w:num w:numId="25" w16cid:durableId="691539276">
    <w:abstractNumId w:val="35"/>
  </w:num>
  <w:num w:numId="26" w16cid:durableId="438258393">
    <w:abstractNumId w:val="24"/>
  </w:num>
  <w:num w:numId="27" w16cid:durableId="869148141">
    <w:abstractNumId w:val="2"/>
  </w:num>
  <w:num w:numId="28" w16cid:durableId="1075053439">
    <w:abstractNumId w:val="26"/>
  </w:num>
  <w:num w:numId="29" w16cid:durableId="1343970477">
    <w:abstractNumId w:val="6"/>
  </w:num>
  <w:num w:numId="30" w16cid:durableId="908148726">
    <w:abstractNumId w:val="16"/>
  </w:num>
  <w:num w:numId="31" w16cid:durableId="539707738">
    <w:abstractNumId w:val="13"/>
  </w:num>
  <w:num w:numId="32" w16cid:durableId="711468165">
    <w:abstractNumId w:val="7"/>
  </w:num>
  <w:num w:numId="33" w16cid:durableId="625888361">
    <w:abstractNumId w:val="19"/>
  </w:num>
  <w:num w:numId="34" w16cid:durableId="983579866">
    <w:abstractNumId w:val="29"/>
  </w:num>
  <w:num w:numId="35" w16cid:durableId="610429940">
    <w:abstractNumId w:val="37"/>
  </w:num>
  <w:num w:numId="36" w16cid:durableId="1252543492">
    <w:abstractNumId w:val="38"/>
  </w:num>
  <w:num w:numId="37" w16cid:durableId="1937906291">
    <w:abstractNumId w:val="20"/>
  </w:num>
  <w:num w:numId="38" w16cid:durableId="2098671098">
    <w:abstractNumId w:val="28"/>
  </w:num>
  <w:num w:numId="39" w16cid:durableId="12694350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1AEB"/>
    <w:rsid w:val="000333AC"/>
    <w:rsid w:val="00034F68"/>
    <w:rsid w:val="00035A22"/>
    <w:rsid w:val="00037A2A"/>
    <w:rsid w:val="00037D86"/>
    <w:rsid w:val="0004784D"/>
    <w:rsid w:val="00053C97"/>
    <w:rsid w:val="00055827"/>
    <w:rsid w:val="00057512"/>
    <w:rsid w:val="00067510"/>
    <w:rsid w:val="000801E7"/>
    <w:rsid w:val="00080E31"/>
    <w:rsid w:val="000828EA"/>
    <w:rsid w:val="0009537D"/>
    <w:rsid w:val="00095F55"/>
    <w:rsid w:val="000A0DA4"/>
    <w:rsid w:val="000A3AE4"/>
    <w:rsid w:val="000A7816"/>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31A1"/>
    <w:rsid w:val="00115C1B"/>
    <w:rsid w:val="00121EB3"/>
    <w:rsid w:val="00127B89"/>
    <w:rsid w:val="00130318"/>
    <w:rsid w:val="00135E77"/>
    <w:rsid w:val="00142DA3"/>
    <w:rsid w:val="0014366F"/>
    <w:rsid w:val="0014713A"/>
    <w:rsid w:val="00150B4C"/>
    <w:rsid w:val="001523C0"/>
    <w:rsid w:val="001543BC"/>
    <w:rsid w:val="001545F4"/>
    <w:rsid w:val="00162C70"/>
    <w:rsid w:val="00172DDB"/>
    <w:rsid w:val="001806EB"/>
    <w:rsid w:val="00197ECD"/>
    <w:rsid w:val="001A1E7F"/>
    <w:rsid w:val="001A34C5"/>
    <w:rsid w:val="001B3A56"/>
    <w:rsid w:val="001B4C2C"/>
    <w:rsid w:val="001B6B2B"/>
    <w:rsid w:val="001B6D71"/>
    <w:rsid w:val="001C4518"/>
    <w:rsid w:val="001C53BD"/>
    <w:rsid w:val="001C78A4"/>
    <w:rsid w:val="001C7CB2"/>
    <w:rsid w:val="001D0CE2"/>
    <w:rsid w:val="001D15F0"/>
    <w:rsid w:val="001D4A68"/>
    <w:rsid w:val="001E17AE"/>
    <w:rsid w:val="001E19FE"/>
    <w:rsid w:val="001E22D3"/>
    <w:rsid w:val="001E39A5"/>
    <w:rsid w:val="001E7210"/>
    <w:rsid w:val="001F3E50"/>
    <w:rsid w:val="001F41DD"/>
    <w:rsid w:val="001F56BF"/>
    <w:rsid w:val="00207C42"/>
    <w:rsid w:val="00217666"/>
    <w:rsid w:val="002176F7"/>
    <w:rsid w:val="002215F6"/>
    <w:rsid w:val="00222464"/>
    <w:rsid w:val="00226D61"/>
    <w:rsid w:val="002339B3"/>
    <w:rsid w:val="00234D29"/>
    <w:rsid w:val="0023623A"/>
    <w:rsid w:val="00236EBA"/>
    <w:rsid w:val="00245FFD"/>
    <w:rsid w:val="002524D0"/>
    <w:rsid w:val="002626F8"/>
    <w:rsid w:val="00262A15"/>
    <w:rsid w:val="00267891"/>
    <w:rsid w:val="00282B03"/>
    <w:rsid w:val="00283541"/>
    <w:rsid w:val="002878DE"/>
    <w:rsid w:val="00292016"/>
    <w:rsid w:val="00296075"/>
    <w:rsid w:val="00296218"/>
    <w:rsid w:val="00296FCC"/>
    <w:rsid w:val="00297B54"/>
    <w:rsid w:val="002A253F"/>
    <w:rsid w:val="002A51EB"/>
    <w:rsid w:val="002A59EA"/>
    <w:rsid w:val="002B4A96"/>
    <w:rsid w:val="002C2FD5"/>
    <w:rsid w:val="002D0717"/>
    <w:rsid w:val="002E0889"/>
    <w:rsid w:val="002E1B8B"/>
    <w:rsid w:val="002E368F"/>
    <w:rsid w:val="002E3B9A"/>
    <w:rsid w:val="002E7914"/>
    <w:rsid w:val="002F1209"/>
    <w:rsid w:val="002F150E"/>
    <w:rsid w:val="002F5571"/>
    <w:rsid w:val="002F742D"/>
    <w:rsid w:val="00301918"/>
    <w:rsid w:val="00302BCD"/>
    <w:rsid w:val="00303396"/>
    <w:rsid w:val="0030341B"/>
    <w:rsid w:val="00314DC3"/>
    <w:rsid w:val="00317DD0"/>
    <w:rsid w:val="003241BB"/>
    <w:rsid w:val="003300D8"/>
    <w:rsid w:val="003341C3"/>
    <w:rsid w:val="00335B46"/>
    <w:rsid w:val="00342A4B"/>
    <w:rsid w:val="00342A7A"/>
    <w:rsid w:val="003459C6"/>
    <w:rsid w:val="00351596"/>
    <w:rsid w:val="003522FB"/>
    <w:rsid w:val="00353FEF"/>
    <w:rsid w:val="00355FFA"/>
    <w:rsid w:val="00361DFC"/>
    <w:rsid w:val="00363F5F"/>
    <w:rsid w:val="0036486F"/>
    <w:rsid w:val="003653B8"/>
    <w:rsid w:val="00366104"/>
    <w:rsid w:val="0037073C"/>
    <w:rsid w:val="00371266"/>
    <w:rsid w:val="00375C21"/>
    <w:rsid w:val="00376247"/>
    <w:rsid w:val="00376B7D"/>
    <w:rsid w:val="003810C7"/>
    <w:rsid w:val="00382004"/>
    <w:rsid w:val="003A39D6"/>
    <w:rsid w:val="003B2926"/>
    <w:rsid w:val="003B3C8A"/>
    <w:rsid w:val="003B4662"/>
    <w:rsid w:val="003C4221"/>
    <w:rsid w:val="003D7871"/>
    <w:rsid w:val="003E5C2C"/>
    <w:rsid w:val="003F0B2C"/>
    <w:rsid w:val="003F0D8F"/>
    <w:rsid w:val="003F5B1B"/>
    <w:rsid w:val="003F7AE2"/>
    <w:rsid w:val="00400FC0"/>
    <w:rsid w:val="00401CB0"/>
    <w:rsid w:val="00402367"/>
    <w:rsid w:val="00402E0E"/>
    <w:rsid w:val="0040350F"/>
    <w:rsid w:val="00405963"/>
    <w:rsid w:val="00405A8E"/>
    <w:rsid w:val="00406C95"/>
    <w:rsid w:val="00407C22"/>
    <w:rsid w:val="00410C25"/>
    <w:rsid w:val="00416401"/>
    <w:rsid w:val="004166AA"/>
    <w:rsid w:val="00416DA5"/>
    <w:rsid w:val="004173A2"/>
    <w:rsid w:val="00425203"/>
    <w:rsid w:val="0042594F"/>
    <w:rsid w:val="0043508F"/>
    <w:rsid w:val="00436699"/>
    <w:rsid w:val="00437471"/>
    <w:rsid w:val="00453443"/>
    <w:rsid w:val="00454931"/>
    <w:rsid w:val="00460B77"/>
    <w:rsid w:val="00460D11"/>
    <w:rsid w:val="00461248"/>
    <w:rsid w:val="00464A01"/>
    <w:rsid w:val="0046556D"/>
    <w:rsid w:val="004673A0"/>
    <w:rsid w:val="0047399D"/>
    <w:rsid w:val="00476E34"/>
    <w:rsid w:val="00480331"/>
    <w:rsid w:val="004805CA"/>
    <w:rsid w:val="00483A24"/>
    <w:rsid w:val="00487611"/>
    <w:rsid w:val="004944ED"/>
    <w:rsid w:val="00495411"/>
    <w:rsid w:val="004A02AE"/>
    <w:rsid w:val="004A1776"/>
    <w:rsid w:val="004B6344"/>
    <w:rsid w:val="004B772C"/>
    <w:rsid w:val="004C0DFC"/>
    <w:rsid w:val="004C0FE8"/>
    <w:rsid w:val="004C243F"/>
    <w:rsid w:val="004C25FD"/>
    <w:rsid w:val="004C2D38"/>
    <w:rsid w:val="004C603F"/>
    <w:rsid w:val="004D49E6"/>
    <w:rsid w:val="004D5AC4"/>
    <w:rsid w:val="004E34E1"/>
    <w:rsid w:val="004F1ECC"/>
    <w:rsid w:val="004F3A31"/>
    <w:rsid w:val="004F4C5B"/>
    <w:rsid w:val="005075B9"/>
    <w:rsid w:val="00507C39"/>
    <w:rsid w:val="00510AC7"/>
    <w:rsid w:val="00512C8B"/>
    <w:rsid w:val="00517AAF"/>
    <w:rsid w:val="00525F93"/>
    <w:rsid w:val="00532129"/>
    <w:rsid w:val="00532FA7"/>
    <w:rsid w:val="005423E4"/>
    <w:rsid w:val="00543C03"/>
    <w:rsid w:val="00545D78"/>
    <w:rsid w:val="00551294"/>
    <w:rsid w:val="00551AEA"/>
    <w:rsid w:val="00552D00"/>
    <w:rsid w:val="005531FE"/>
    <w:rsid w:val="005550A4"/>
    <w:rsid w:val="00555A4B"/>
    <w:rsid w:val="00557E68"/>
    <w:rsid w:val="0056009D"/>
    <w:rsid w:val="0056373E"/>
    <w:rsid w:val="00564B4F"/>
    <w:rsid w:val="00571173"/>
    <w:rsid w:val="005719BE"/>
    <w:rsid w:val="00572F3B"/>
    <w:rsid w:val="005731D0"/>
    <w:rsid w:val="005731DD"/>
    <w:rsid w:val="00573B88"/>
    <w:rsid w:val="00575FFE"/>
    <w:rsid w:val="0057727D"/>
    <w:rsid w:val="00585F45"/>
    <w:rsid w:val="00586096"/>
    <w:rsid w:val="005907CA"/>
    <w:rsid w:val="00591974"/>
    <w:rsid w:val="005A6157"/>
    <w:rsid w:val="005B0A6C"/>
    <w:rsid w:val="005B25BE"/>
    <w:rsid w:val="005B5E11"/>
    <w:rsid w:val="005C026D"/>
    <w:rsid w:val="005C1AA3"/>
    <w:rsid w:val="005C2F90"/>
    <w:rsid w:val="005C33BC"/>
    <w:rsid w:val="005C39D9"/>
    <w:rsid w:val="005C3C94"/>
    <w:rsid w:val="005C3E44"/>
    <w:rsid w:val="005D1312"/>
    <w:rsid w:val="005D1732"/>
    <w:rsid w:val="005E2B95"/>
    <w:rsid w:val="005E4C5D"/>
    <w:rsid w:val="005F11DB"/>
    <w:rsid w:val="005F29C3"/>
    <w:rsid w:val="005F53E9"/>
    <w:rsid w:val="0060609F"/>
    <w:rsid w:val="006061A8"/>
    <w:rsid w:val="00606C48"/>
    <w:rsid w:val="006076FD"/>
    <w:rsid w:val="0061608F"/>
    <w:rsid w:val="00616186"/>
    <w:rsid w:val="00621810"/>
    <w:rsid w:val="00621ED4"/>
    <w:rsid w:val="006260E0"/>
    <w:rsid w:val="00627720"/>
    <w:rsid w:val="00630515"/>
    <w:rsid w:val="00632481"/>
    <w:rsid w:val="006328EF"/>
    <w:rsid w:val="006335A3"/>
    <w:rsid w:val="00633D15"/>
    <w:rsid w:val="006359F1"/>
    <w:rsid w:val="00637CB3"/>
    <w:rsid w:val="00640D38"/>
    <w:rsid w:val="006419E7"/>
    <w:rsid w:val="006467BE"/>
    <w:rsid w:val="00654BC1"/>
    <w:rsid w:val="0065533C"/>
    <w:rsid w:val="00657001"/>
    <w:rsid w:val="00657F9F"/>
    <w:rsid w:val="006663FF"/>
    <w:rsid w:val="00667B5C"/>
    <w:rsid w:val="00673380"/>
    <w:rsid w:val="00674825"/>
    <w:rsid w:val="00677183"/>
    <w:rsid w:val="00685134"/>
    <w:rsid w:val="00685D38"/>
    <w:rsid w:val="00691094"/>
    <w:rsid w:val="00695275"/>
    <w:rsid w:val="00696477"/>
    <w:rsid w:val="0069764A"/>
    <w:rsid w:val="006A097B"/>
    <w:rsid w:val="006A4F52"/>
    <w:rsid w:val="006A5B99"/>
    <w:rsid w:val="006A5ECD"/>
    <w:rsid w:val="006B1AE9"/>
    <w:rsid w:val="006B2300"/>
    <w:rsid w:val="006B605B"/>
    <w:rsid w:val="006C25CD"/>
    <w:rsid w:val="006C7C98"/>
    <w:rsid w:val="006D7017"/>
    <w:rsid w:val="006D7EBE"/>
    <w:rsid w:val="006E662D"/>
    <w:rsid w:val="006F3B74"/>
    <w:rsid w:val="006F7822"/>
    <w:rsid w:val="0070415B"/>
    <w:rsid w:val="007072B4"/>
    <w:rsid w:val="00717434"/>
    <w:rsid w:val="007213C8"/>
    <w:rsid w:val="0072268F"/>
    <w:rsid w:val="00724EEB"/>
    <w:rsid w:val="0074088C"/>
    <w:rsid w:val="00743A48"/>
    <w:rsid w:val="00745CEC"/>
    <w:rsid w:val="00747451"/>
    <w:rsid w:val="00751CE9"/>
    <w:rsid w:val="00752997"/>
    <w:rsid w:val="0076047B"/>
    <w:rsid w:val="007664C5"/>
    <w:rsid w:val="00773C68"/>
    <w:rsid w:val="0077590D"/>
    <w:rsid w:val="00775F33"/>
    <w:rsid w:val="00782265"/>
    <w:rsid w:val="00784A26"/>
    <w:rsid w:val="00785B49"/>
    <w:rsid w:val="00786776"/>
    <w:rsid w:val="00791EF2"/>
    <w:rsid w:val="007A0A0F"/>
    <w:rsid w:val="007A48B9"/>
    <w:rsid w:val="007B4232"/>
    <w:rsid w:val="007B7E8B"/>
    <w:rsid w:val="007C2FA7"/>
    <w:rsid w:val="007C7BEA"/>
    <w:rsid w:val="007D778F"/>
    <w:rsid w:val="007E09DF"/>
    <w:rsid w:val="007E2298"/>
    <w:rsid w:val="007E422C"/>
    <w:rsid w:val="007E5933"/>
    <w:rsid w:val="007E78D0"/>
    <w:rsid w:val="007E7F77"/>
    <w:rsid w:val="007F1F5F"/>
    <w:rsid w:val="00804452"/>
    <w:rsid w:val="00804C31"/>
    <w:rsid w:val="008062F4"/>
    <w:rsid w:val="00814E03"/>
    <w:rsid w:val="008204A0"/>
    <w:rsid w:val="00822258"/>
    <w:rsid w:val="00832F0A"/>
    <w:rsid w:val="00837638"/>
    <w:rsid w:val="00843B0C"/>
    <w:rsid w:val="00844CF5"/>
    <w:rsid w:val="008450F8"/>
    <w:rsid w:val="00851538"/>
    <w:rsid w:val="00851EA0"/>
    <w:rsid w:val="00852629"/>
    <w:rsid w:val="00853210"/>
    <w:rsid w:val="0086006F"/>
    <w:rsid w:val="0086034E"/>
    <w:rsid w:val="0086494D"/>
    <w:rsid w:val="00870A63"/>
    <w:rsid w:val="00870FCC"/>
    <w:rsid w:val="00874CAB"/>
    <w:rsid w:val="00882E97"/>
    <w:rsid w:val="00884860"/>
    <w:rsid w:val="00884E96"/>
    <w:rsid w:val="008862B0"/>
    <w:rsid w:val="00892C12"/>
    <w:rsid w:val="00894146"/>
    <w:rsid w:val="00896587"/>
    <w:rsid w:val="008A0A34"/>
    <w:rsid w:val="008A2C58"/>
    <w:rsid w:val="008A7092"/>
    <w:rsid w:val="008B45BA"/>
    <w:rsid w:val="008D1660"/>
    <w:rsid w:val="008D21AE"/>
    <w:rsid w:val="008D2480"/>
    <w:rsid w:val="008D264A"/>
    <w:rsid w:val="008D285E"/>
    <w:rsid w:val="008D76F7"/>
    <w:rsid w:val="008E4185"/>
    <w:rsid w:val="008E6DAA"/>
    <w:rsid w:val="008F794E"/>
    <w:rsid w:val="00903790"/>
    <w:rsid w:val="009045A3"/>
    <w:rsid w:val="00907604"/>
    <w:rsid w:val="009119A9"/>
    <w:rsid w:val="00921BBE"/>
    <w:rsid w:val="0093132B"/>
    <w:rsid w:val="00931C91"/>
    <w:rsid w:val="009322FD"/>
    <w:rsid w:val="00933C5A"/>
    <w:rsid w:val="00936DAB"/>
    <w:rsid w:val="00940E1B"/>
    <w:rsid w:val="00941C2E"/>
    <w:rsid w:val="00942231"/>
    <w:rsid w:val="009459EB"/>
    <w:rsid w:val="00947D82"/>
    <w:rsid w:val="00951402"/>
    <w:rsid w:val="00956E2B"/>
    <w:rsid w:val="00965DAB"/>
    <w:rsid w:val="009664B6"/>
    <w:rsid w:val="0097010A"/>
    <w:rsid w:val="009803C9"/>
    <w:rsid w:val="009823FB"/>
    <w:rsid w:val="00982FF4"/>
    <w:rsid w:val="009937F1"/>
    <w:rsid w:val="009959C9"/>
    <w:rsid w:val="009969BC"/>
    <w:rsid w:val="009A1217"/>
    <w:rsid w:val="009A2D33"/>
    <w:rsid w:val="009A3033"/>
    <w:rsid w:val="009A54D7"/>
    <w:rsid w:val="009A62ED"/>
    <w:rsid w:val="009B150C"/>
    <w:rsid w:val="009C22F0"/>
    <w:rsid w:val="009C3D3E"/>
    <w:rsid w:val="009D0472"/>
    <w:rsid w:val="009D0E54"/>
    <w:rsid w:val="009D499A"/>
    <w:rsid w:val="009D5E97"/>
    <w:rsid w:val="009D5FD0"/>
    <w:rsid w:val="009E0536"/>
    <w:rsid w:val="009E2A4F"/>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059A"/>
    <w:rsid w:val="00A213B1"/>
    <w:rsid w:val="00A21593"/>
    <w:rsid w:val="00A229E7"/>
    <w:rsid w:val="00A253B6"/>
    <w:rsid w:val="00A2580F"/>
    <w:rsid w:val="00A26D56"/>
    <w:rsid w:val="00A27085"/>
    <w:rsid w:val="00A32218"/>
    <w:rsid w:val="00A34D95"/>
    <w:rsid w:val="00A35D53"/>
    <w:rsid w:val="00A3608D"/>
    <w:rsid w:val="00A40D0D"/>
    <w:rsid w:val="00A43090"/>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6665"/>
    <w:rsid w:val="00A87D68"/>
    <w:rsid w:val="00A93AF3"/>
    <w:rsid w:val="00A94056"/>
    <w:rsid w:val="00A94CAD"/>
    <w:rsid w:val="00A967F7"/>
    <w:rsid w:val="00AA0B8E"/>
    <w:rsid w:val="00AA7384"/>
    <w:rsid w:val="00AA7E0B"/>
    <w:rsid w:val="00AB1293"/>
    <w:rsid w:val="00AB2A00"/>
    <w:rsid w:val="00AC1DE8"/>
    <w:rsid w:val="00AC20E5"/>
    <w:rsid w:val="00AC422D"/>
    <w:rsid w:val="00AC4D76"/>
    <w:rsid w:val="00AC7464"/>
    <w:rsid w:val="00AC7E63"/>
    <w:rsid w:val="00AD147B"/>
    <w:rsid w:val="00AD5530"/>
    <w:rsid w:val="00AD7240"/>
    <w:rsid w:val="00AD760D"/>
    <w:rsid w:val="00AE262C"/>
    <w:rsid w:val="00AE51D1"/>
    <w:rsid w:val="00AE7F69"/>
    <w:rsid w:val="00AF06EF"/>
    <w:rsid w:val="00AF2BBA"/>
    <w:rsid w:val="00AF3824"/>
    <w:rsid w:val="00AF43A9"/>
    <w:rsid w:val="00AF645A"/>
    <w:rsid w:val="00AF649F"/>
    <w:rsid w:val="00B01759"/>
    <w:rsid w:val="00B108FF"/>
    <w:rsid w:val="00B11B4D"/>
    <w:rsid w:val="00B16A7C"/>
    <w:rsid w:val="00B20E50"/>
    <w:rsid w:val="00B25D4B"/>
    <w:rsid w:val="00B30B60"/>
    <w:rsid w:val="00B31519"/>
    <w:rsid w:val="00B3292D"/>
    <w:rsid w:val="00B3338B"/>
    <w:rsid w:val="00B339F2"/>
    <w:rsid w:val="00B341E7"/>
    <w:rsid w:val="00B358B1"/>
    <w:rsid w:val="00B37C75"/>
    <w:rsid w:val="00B40B68"/>
    <w:rsid w:val="00B414AE"/>
    <w:rsid w:val="00B47479"/>
    <w:rsid w:val="00B50415"/>
    <w:rsid w:val="00B56847"/>
    <w:rsid w:val="00B6189E"/>
    <w:rsid w:val="00B62BC5"/>
    <w:rsid w:val="00B66617"/>
    <w:rsid w:val="00B66E11"/>
    <w:rsid w:val="00B70933"/>
    <w:rsid w:val="00B7742A"/>
    <w:rsid w:val="00B77E4C"/>
    <w:rsid w:val="00B816EF"/>
    <w:rsid w:val="00B83F99"/>
    <w:rsid w:val="00B84C6F"/>
    <w:rsid w:val="00B86831"/>
    <w:rsid w:val="00B90C8C"/>
    <w:rsid w:val="00B924A9"/>
    <w:rsid w:val="00B92B12"/>
    <w:rsid w:val="00B9360F"/>
    <w:rsid w:val="00B97B0B"/>
    <w:rsid w:val="00BA0D2D"/>
    <w:rsid w:val="00BA11DE"/>
    <w:rsid w:val="00BA23F1"/>
    <w:rsid w:val="00BA625F"/>
    <w:rsid w:val="00BA6DBB"/>
    <w:rsid w:val="00BB33C5"/>
    <w:rsid w:val="00BC09D1"/>
    <w:rsid w:val="00BC3C32"/>
    <w:rsid w:val="00BC692C"/>
    <w:rsid w:val="00BC7357"/>
    <w:rsid w:val="00BC78B5"/>
    <w:rsid w:val="00BC7F02"/>
    <w:rsid w:val="00BD014C"/>
    <w:rsid w:val="00BD5CBE"/>
    <w:rsid w:val="00BD6C2B"/>
    <w:rsid w:val="00BD6FE8"/>
    <w:rsid w:val="00BE078E"/>
    <w:rsid w:val="00BE1066"/>
    <w:rsid w:val="00BF3E42"/>
    <w:rsid w:val="00BF6829"/>
    <w:rsid w:val="00C06CA3"/>
    <w:rsid w:val="00C12B09"/>
    <w:rsid w:val="00C13D60"/>
    <w:rsid w:val="00C24176"/>
    <w:rsid w:val="00C24FAB"/>
    <w:rsid w:val="00C25A44"/>
    <w:rsid w:val="00C34FD9"/>
    <w:rsid w:val="00C36E04"/>
    <w:rsid w:val="00C36F00"/>
    <w:rsid w:val="00C379AF"/>
    <w:rsid w:val="00C37C97"/>
    <w:rsid w:val="00C37F7A"/>
    <w:rsid w:val="00C41EC1"/>
    <w:rsid w:val="00C43CDC"/>
    <w:rsid w:val="00C44167"/>
    <w:rsid w:val="00C44209"/>
    <w:rsid w:val="00C47ED9"/>
    <w:rsid w:val="00C50B95"/>
    <w:rsid w:val="00C5545F"/>
    <w:rsid w:val="00C62BBE"/>
    <w:rsid w:val="00C64B6C"/>
    <w:rsid w:val="00C656B4"/>
    <w:rsid w:val="00C709E1"/>
    <w:rsid w:val="00C7119A"/>
    <w:rsid w:val="00C77BAB"/>
    <w:rsid w:val="00C8188A"/>
    <w:rsid w:val="00C820D7"/>
    <w:rsid w:val="00C82DDC"/>
    <w:rsid w:val="00C8731E"/>
    <w:rsid w:val="00C90503"/>
    <w:rsid w:val="00C91E42"/>
    <w:rsid w:val="00C93D3A"/>
    <w:rsid w:val="00C96655"/>
    <w:rsid w:val="00C97570"/>
    <w:rsid w:val="00CA131D"/>
    <w:rsid w:val="00CA1BAD"/>
    <w:rsid w:val="00CA374D"/>
    <w:rsid w:val="00CA7B69"/>
    <w:rsid w:val="00CB14B6"/>
    <w:rsid w:val="00CB14E1"/>
    <w:rsid w:val="00CB28D0"/>
    <w:rsid w:val="00CB2F9E"/>
    <w:rsid w:val="00CC0593"/>
    <w:rsid w:val="00CC07C7"/>
    <w:rsid w:val="00CC1677"/>
    <w:rsid w:val="00CC2A75"/>
    <w:rsid w:val="00CC5E59"/>
    <w:rsid w:val="00CD76A3"/>
    <w:rsid w:val="00CE213D"/>
    <w:rsid w:val="00CE2E7D"/>
    <w:rsid w:val="00CF5514"/>
    <w:rsid w:val="00CF61C2"/>
    <w:rsid w:val="00D0061B"/>
    <w:rsid w:val="00D02709"/>
    <w:rsid w:val="00D10741"/>
    <w:rsid w:val="00D109D2"/>
    <w:rsid w:val="00D163C7"/>
    <w:rsid w:val="00D2033B"/>
    <w:rsid w:val="00D20FD4"/>
    <w:rsid w:val="00D2564B"/>
    <w:rsid w:val="00D309E0"/>
    <w:rsid w:val="00D346BD"/>
    <w:rsid w:val="00D41DAA"/>
    <w:rsid w:val="00D41FBE"/>
    <w:rsid w:val="00D4250D"/>
    <w:rsid w:val="00D57A63"/>
    <w:rsid w:val="00D57DE1"/>
    <w:rsid w:val="00D57F2B"/>
    <w:rsid w:val="00D57F34"/>
    <w:rsid w:val="00D60523"/>
    <w:rsid w:val="00D6203F"/>
    <w:rsid w:val="00D655B1"/>
    <w:rsid w:val="00D673C4"/>
    <w:rsid w:val="00D67FB1"/>
    <w:rsid w:val="00D71D60"/>
    <w:rsid w:val="00D759C6"/>
    <w:rsid w:val="00D77CC4"/>
    <w:rsid w:val="00D8033E"/>
    <w:rsid w:val="00D81BEC"/>
    <w:rsid w:val="00DA07A2"/>
    <w:rsid w:val="00DA0982"/>
    <w:rsid w:val="00DA2FD7"/>
    <w:rsid w:val="00DA3AA1"/>
    <w:rsid w:val="00DA3C34"/>
    <w:rsid w:val="00DA6BC1"/>
    <w:rsid w:val="00DA6DB6"/>
    <w:rsid w:val="00DA7C36"/>
    <w:rsid w:val="00DB1DC6"/>
    <w:rsid w:val="00DB1FC2"/>
    <w:rsid w:val="00DB660C"/>
    <w:rsid w:val="00DC7878"/>
    <w:rsid w:val="00DC7C90"/>
    <w:rsid w:val="00DD2C46"/>
    <w:rsid w:val="00DD3183"/>
    <w:rsid w:val="00DD5224"/>
    <w:rsid w:val="00DE0976"/>
    <w:rsid w:val="00DE24F3"/>
    <w:rsid w:val="00DE4645"/>
    <w:rsid w:val="00DE669C"/>
    <w:rsid w:val="00DF1F89"/>
    <w:rsid w:val="00DF6B91"/>
    <w:rsid w:val="00DF7379"/>
    <w:rsid w:val="00E0677F"/>
    <w:rsid w:val="00E1480A"/>
    <w:rsid w:val="00E176F4"/>
    <w:rsid w:val="00E21135"/>
    <w:rsid w:val="00E26A45"/>
    <w:rsid w:val="00E33C5B"/>
    <w:rsid w:val="00E563D5"/>
    <w:rsid w:val="00E62541"/>
    <w:rsid w:val="00E645EB"/>
    <w:rsid w:val="00E70FEB"/>
    <w:rsid w:val="00E7388E"/>
    <w:rsid w:val="00E76DC0"/>
    <w:rsid w:val="00E8190F"/>
    <w:rsid w:val="00E81C9D"/>
    <w:rsid w:val="00E85BCB"/>
    <w:rsid w:val="00E9228D"/>
    <w:rsid w:val="00E937F3"/>
    <w:rsid w:val="00E94DE7"/>
    <w:rsid w:val="00E95F3A"/>
    <w:rsid w:val="00E971E1"/>
    <w:rsid w:val="00EA17C1"/>
    <w:rsid w:val="00EA3701"/>
    <w:rsid w:val="00EA6AE4"/>
    <w:rsid w:val="00EA7B70"/>
    <w:rsid w:val="00EB25A4"/>
    <w:rsid w:val="00EB3770"/>
    <w:rsid w:val="00EB3C90"/>
    <w:rsid w:val="00EB4AA5"/>
    <w:rsid w:val="00EB5F19"/>
    <w:rsid w:val="00EC06EA"/>
    <w:rsid w:val="00EC3E1D"/>
    <w:rsid w:val="00ED0F05"/>
    <w:rsid w:val="00ED3B2E"/>
    <w:rsid w:val="00ED5A13"/>
    <w:rsid w:val="00ED7C85"/>
    <w:rsid w:val="00ED7D15"/>
    <w:rsid w:val="00EE3F2C"/>
    <w:rsid w:val="00EE798E"/>
    <w:rsid w:val="00EF4533"/>
    <w:rsid w:val="00EF7FC4"/>
    <w:rsid w:val="00F038B4"/>
    <w:rsid w:val="00F106B6"/>
    <w:rsid w:val="00F11F2D"/>
    <w:rsid w:val="00F1445C"/>
    <w:rsid w:val="00F17CF4"/>
    <w:rsid w:val="00F25048"/>
    <w:rsid w:val="00F25755"/>
    <w:rsid w:val="00F356DC"/>
    <w:rsid w:val="00F40CAF"/>
    <w:rsid w:val="00F433D1"/>
    <w:rsid w:val="00F46DC3"/>
    <w:rsid w:val="00F46F24"/>
    <w:rsid w:val="00F47E99"/>
    <w:rsid w:val="00F502BF"/>
    <w:rsid w:val="00F50372"/>
    <w:rsid w:val="00F5598B"/>
    <w:rsid w:val="00F56F6D"/>
    <w:rsid w:val="00F63B05"/>
    <w:rsid w:val="00F7161D"/>
    <w:rsid w:val="00F71C62"/>
    <w:rsid w:val="00F76C5E"/>
    <w:rsid w:val="00F824E1"/>
    <w:rsid w:val="00F83025"/>
    <w:rsid w:val="00F86843"/>
    <w:rsid w:val="00F87E63"/>
    <w:rsid w:val="00F91598"/>
    <w:rsid w:val="00F94FB4"/>
    <w:rsid w:val="00F965BE"/>
    <w:rsid w:val="00F97678"/>
    <w:rsid w:val="00F97679"/>
    <w:rsid w:val="00FA0205"/>
    <w:rsid w:val="00FA1F0D"/>
    <w:rsid w:val="00FA20D2"/>
    <w:rsid w:val="00FA36D6"/>
    <w:rsid w:val="00FA3A40"/>
    <w:rsid w:val="00FA5AAD"/>
    <w:rsid w:val="00FA741F"/>
    <w:rsid w:val="00FA7E2E"/>
    <w:rsid w:val="00FB7031"/>
    <w:rsid w:val="00FC5FB5"/>
    <w:rsid w:val="00FD0B43"/>
    <w:rsid w:val="00FD2315"/>
    <w:rsid w:val="00FD3654"/>
    <w:rsid w:val="00FE0BAE"/>
    <w:rsid w:val="00FE2E7D"/>
    <w:rsid w:val="00FF2F32"/>
    <w:rsid w:val="00FF44F5"/>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6</Pages>
  <Words>2401</Words>
  <Characters>13689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9</cp:revision>
  <cp:lastPrinted>2023-12-26T22:16:00Z</cp:lastPrinted>
  <dcterms:created xsi:type="dcterms:W3CDTF">2023-12-13T18:04:00Z</dcterms:created>
  <dcterms:modified xsi:type="dcterms:W3CDTF">2024-01-03T15:27:00Z</dcterms:modified>
</cp:coreProperties>
</file>