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9DE" w14:textId="77777777" w:rsidR="00474774" w:rsidRDefault="00D721C0" w:rsidP="00A770E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0F99D152" wp14:editId="1B00022B">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55FCBDB0" w14:textId="77777777" w:rsidR="00474774" w:rsidRDefault="00474774" w:rsidP="00A770EC">
      <w:pPr>
        <w:tabs>
          <w:tab w:val="left" w:pos="720"/>
          <w:tab w:val="left" w:pos="810"/>
          <w:tab w:val="left" w:pos="1440"/>
          <w:tab w:val="left" w:pos="1548"/>
          <w:tab w:val="left" w:pos="1800"/>
          <w:tab w:val="left" w:pos="2132"/>
        </w:tabs>
        <w:jc w:val="both"/>
        <w:rPr>
          <w:b/>
          <w:u w:val="single"/>
        </w:rPr>
      </w:pPr>
    </w:p>
    <w:p w14:paraId="757AD81B"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0132D9A1"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6A1D5610"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727E14F3"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7A578D41"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543E8E3A" w14:textId="77777777" w:rsidR="003D2F04" w:rsidRDefault="003D2F04" w:rsidP="00A770EC">
      <w:pPr>
        <w:tabs>
          <w:tab w:val="left" w:pos="720"/>
          <w:tab w:val="left" w:pos="810"/>
          <w:tab w:val="left" w:pos="1440"/>
          <w:tab w:val="left" w:pos="1548"/>
          <w:tab w:val="left" w:pos="1800"/>
          <w:tab w:val="left" w:pos="2132"/>
        </w:tabs>
        <w:jc w:val="both"/>
        <w:rPr>
          <w:b/>
          <w:u w:val="single"/>
        </w:rPr>
      </w:pPr>
    </w:p>
    <w:p w14:paraId="5C05F0F0" w14:textId="18B1DD56" w:rsidR="002A0117" w:rsidRPr="008F52B7" w:rsidRDefault="00D721C0" w:rsidP="00AA029D">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2E1B3F">
        <w:rPr>
          <w:b/>
          <w:u w:val="single"/>
        </w:rPr>
        <w:t xml:space="preserve">STAKEHOLDERS COUNCIL </w:t>
      </w:r>
      <w:r w:rsidR="00A721BA">
        <w:rPr>
          <w:b/>
          <w:u w:val="single"/>
        </w:rPr>
        <w:t xml:space="preserve">ENVIRONMENT </w:t>
      </w:r>
      <w:r w:rsidR="006F5BD4">
        <w:rPr>
          <w:b/>
          <w:u w:val="single"/>
        </w:rPr>
        <w:t xml:space="preserve">SYSTEMS COMMITTEE </w:t>
      </w:r>
      <w:r w:rsidR="005518CB">
        <w:rPr>
          <w:b/>
          <w:u w:val="single"/>
        </w:rPr>
        <w:t xml:space="preserve">MEETING </w:t>
      </w:r>
      <w:r w:rsidR="000C1E67" w:rsidRPr="008F52B7">
        <w:rPr>
          <w:b/>
          <w:u w:val="single"/>
        </w:rPr>
        <w:t>HELD</w:t>
      </w:r>
      <w:r w:rsidR="006F5BD4">
        <w:rPr>
          <w:b/>
          <w:u w:val="single"/>
        </w:rPr>
        <w:t xml:space="preserve"> </w:t>
      </w:r>
      <w:r w:rsidR="00D36DD7">
        <w:rPr>
          <w:b/>
          <w:u w:val="single"/>
        </w:rPr>
        <w:t>TUESDAY</w:t>
      </w:r>
      <w:r w:rsidR="00A721BA">
        <w:rPr>
          <w:b/>
          <w:u w:val="single"/>
        </w:rPr>
        <w:t xml:space="preserve">, </w:t>
      </w:r>
      <w:r w:rsidR="00082D5D">
        <w:rPr>
          <w:b/>
          <w:u w:val="single"/>
        </w:rPr>
        <w:t>DECEMBER 12</w:t>
      </w:r>
      <w:r w:rsidR="006F4F80">
        <w:rPr>
          <w:b/>
          <w:u w:val="single"/>
        </w:rPr>
        <w:t xml:space="preserve">, 2023, </w:t>
      </w:r>
      <w:r w:rsidR="00D8117E" w:rsidRPr="008F52B7">
        <w:rPr>
          <w:b/>
          <w:u w:val="single"/>
        </w:rPr>
        <w:t xml:space="preserve">AT </w:t>
      </w:r>
      <w:r w:rsidR="009341FA">
        <w:rPr>
          <w:b/>
          <w:u w:val="single"/>
        </w:rPr>
        <w:t>1</w:t>
      </w:r>
      <w:r w:rsidR="00B20EAD" w:rsidRPr="008F52B7">
        <w:rPr>
          <w:b/>
          <w:u w:val="single"/>
        </w:rPr>
        <w:t>:</w:t>
      </w:r>
      <w:r w:rsidR="009341FA">
        <w:rPr>
          <w:b/>
          <w:u w:val="single"/>
        </w:rPr>
        <w:t>3</w:t>
      </w:r>
      <w:r w:rsidR="00D36DD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55690E">
        <w:rPr>
          <w:b/>
          <w:u w:val="single"/>
        </w:rPr>
        <w:t>CWC OFFICES LOCATED AT 41 NORTH RIO GRANDE STREET, SUITE, 102, SALT LAKE CITY UTAH</w:t>
      </w:r>
      <w:r w:rsidR="001D2F60">
        <w:rPr>
          <w:b/>
          <w:u w:val="single"/>
        </w:rPr>
        <w:t>.</w:t>
      </w:r>
      <w:r w:rsidR="00F60508">
        <w:rPr>
          <w:b/>
          <w:u w:val="single"/>
        </w:rPr>
        <w:t xml:space="preserve"> </w:t>
      </w:r>
    </w:p>
    <w:p w14:paraId="6AF90585" w14:textId="77777777" w:rsidR="000C1E67" w:rsidRPr="008F52B7" w:rsidRDefault="000C1E67" w:rsidP="00AA029D">
      <w:pPr>
        <w:tabs>
          <w:tab w:val="left" w:pos="720"/>
          <w:tab w:val="left" w:pos="810"/>
          <w:tab w:val="left" w:pos="1440"/>
          <w:tab w:val="left" w:pos="1548"/>
          <w:tab w:val="left" w:pos="1800"/>
          <w:tab w:val="left" w:pos="2132"/>
        </w:tabs>
        <w:jc w:val="both"/>
      </w:pPr>
    </w:p>
    <w:p w14:paraId="7AD7B71A" w14:textId="77777777" w:rsidR="00A721BA" w:rsidRPr="00082D5D" w:rsidRDefault="00D721C0" w:rsidP="00AA029D">
      <w:pPr>
        <w:tabs>
          <w:tab w:val="left" w:pos="720"/>
          <w:tab w:val="left" w:pos="1440"/>
          <w:tab w:val="left" w:pos="2160"/>
        </w:tabs>
        <w:ind w:left="2160" w:hanging="2160"/>
        <w:jc w:val="both"/>
        <w:rPr>
          <w:bCs/>
        </w:rPr>
      </w:pPr>
      <w:r>
        <w:rPr>
          <w:b/>
        </w:rPr>
        <w:t xml:space="preserve">Committee </w:t>
      </w:r>
      <w:r w:rsidR="00BF6D17" w:rsidRPr="00D11CE2">
        <w:rPr>
          <w:b/>
        </w:rPr>
        <w:t xml:space="preserve">Members:  </w:t>
      </w:r>
      <w:r w:rsidR="00BF6D17" w:rsidRPr="00A721BA">
        <w:rPr>
          <w:bCs/>
          <w:i/>
          <w:iCs/>
        </w:rPr>
        <w:tab/>
      </w:r>
      <w:r w:rsidR="00A721BA" w:rsidRPr="00082D5D">
        <w:rPr>
          <w:bCs/>
        </w:rPr>
        <w:t>Kelly Boardman, Chair</w:t>
      </w:r>
    </w:p>
    <w:p w14:paraId="6E55B374" w14:textId="7B60EE17" w:rsidR="00A721BA" w:rsidRPr="00082D5D" w:rsidRDefault="00A721BA"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t xml:space="preserve">Dan Zalles, Co-Chair </w:t>
      </w:r>
    </w:p>
    <w:p w14:paraId="7507DA22" w14:textId="47188CD2" w:rsidR="006F5BD4" w:rsidRPr="00082D5D" w:rsidRDefault="00A721BA"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t>Carl Fisher</w:t>
      </w:r>
    </w:p>
    <w:p w14:paraId="4AD8F5E7" w14:textId="77777777" w:rsidR="00082D5D" w:rsidRPr="00082D5D" w:rsidRDefault="00A721BA"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r>
      <w:r w:rsidR="00082D5D" w:rsidRPr="00082D5D">
        <w:rPr>
          <w:bCs/>
        </w:rPr>
        <w:t>Caitlin Curry</w:t>
      </w:r>
    </w:p>
    <w:p w14:paraId="6506A945" w14:textId="736E8311" w:rsidR="00082D5D" w:rsidRPr="00082D5D" w:rsidRDefault="00082D5D"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t>Megan Nelson</w:t>
      </w:r>
    </w:p>
    <w:p w14:paraId="5F3BAD59" w14:textId="427AE1B7" w:rsidR="00A721BA" w:rsidRPr="00082D5D" w:rsidRDefault="00082D5D"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r>
      <w:r w:rsidR="00A721BA" w:rsidRPr="00082D5D">
        <w:rPr>
          <w:bCs/>
        </w:rPr>
        <w:t>Patrick Shea</w:t>
      </w:r>
    </w:p>
    <w:p w14:paraId="280E1CB6" w14:textId="5D66C20F" w:rsidR="00A721BA" w:rsidRPr="00082D5D" w:rsidRDefault="00A721BA" w:rsidP="00AA029D">
      <w:pPr>
        <w:tabs>
          <w:tab w:val="left" w:pos="720"/>
          <w:tab w:val="left" w:pos="1440"/>
          <w:tab w:val="left" w:pos="2160"/>
        </w:tabs>
        <w:ind w:left="2160" w:hanging="2160"/>
        <w:jc w:val="both"/>
        <w:rPr>
          <w:bCs/>
        </w:rPr>
      </w:pPr>
      <w:r w:rsidRPr="00082D5D">
        <w:rPr>
          <w:bCs/>
        </w:rPr>
        <w:tab/>
      </w:r>
      <w:r w:rsidRPr="00082D5D">
        <w:rPr>
          <w:bCs/>
        </w:rPr>
        <w:tab/>
      </w:r>
      <w:r w:rsidRPr="00082D5D">
        <w:rPr>
          <w:bCs/>
        </w:rPr>
        <w:tab/>
      </w:r>
      <w:r w:rsidRPr="00082D5D">
        <w:rPr>
          <w:bCs/>
        </w:rPr>
        <w:tab/>
        <w:t>John Knoblock</w:t>
      </w:r>
    </w:p>
    <w:p w14:paraId="4948508C" w14:textId="3FC07FFA" w:rsidR="008372B9" w:rsidRPr="00D11CE2" w:rsidRDefault="00A721BA" w:rsidP="00AA029D">
      <w:pPr>
        <w:tabs>
          <w:tab w:val="left" w:pos="720"/>
          <w:tab w:val="left" w:pos="1440"/>
          <w:tab w:val="left" w:pos="2160"/>
        </w:tabs>
        <w:ind w:left="2160" w:hanging="2160"/>
        <w:jc w:val="both"/>
      </w:pPr>
      <w:r>
        <w:rPr>
          <w:bCs/>
        </w:rPr>
        <w:tab/>
      </w:r>
      <w:r>
        <w:rPr>
          <w:bCs/>
        </w:rPr>
        <w:tab/>
      </w:r>
      <w:r>
        <w:rPr>
          <w:bCs/>
        </w:rPr>
        <w:tab/>
      </w:r>
      <w:r>
        <w:rPr>
          <w:bCs/>
        </w:rPr>
        <w:tab/>
      </w:r>
      <w:r w:rsidR="00D721C0" w:rsidRPr="006F5BD4">
        <w:rPr>
          <w:bCs/>
        </w:rPr>
        <w:tab/>
      </w:r>
      <w:r w:rsidR="00D721C0" w:rsidRPr="006F5BD4">
        <w:rPr>
          <w:bCs/>
        </w:rPr>
        <w:tab/>
      </w:r>
      <w:r w:rsidR="006416E6" w:rsidRPr="006F5BD4">
        <w:rPr>
          <w:bCs/>
        </w:rPr>
        <w:tab/>
      </w:r>
      <w:r w:rsidR="006416E6" w:rsidRPr="006416E6">
        <w:rPr>
          <w:b/>
          <w:bCs/>
          <w:i/>
          <w:iCs/>
        </w:rPr>
        <w:tab/>
      </w:r>
      <w:r w:rsidR="006416E6">
        <w:rPr>
          <w:b/>
          <w:bCs/>
          <w:i/>
          <w:iCs/>
        </w:rPr>
        <w:tab/>
      </w:r>
      <w:r w:rsidR="00D721C0" w:rsidRPr="00D11CE2">
        <w:tab/>
      </w:r>
    </w:p>
    <w:p w14:paraId="7646F0FC" w14:textId="77777777" w:rsidR="008C61F3" w:rsidRDefault="00D721C0" w:rsidP="00AA029D">
      <w:pPr>
        <w:pStyle w:val="paragraph"/>
        <w:spacing w:before="0" w:beforeAutospacing="0" w:after="0" w:afterAutospacing="0"/>
        <w:ind w:left="2160" w:hanging="2160"/>
        <w:jc w:val="both"/>
        <w:textAlignment w:val="baseline"/>
        <w:rPr>
          <w:rFonts w:ascii="Segoe UI" w:hAnsi="Segoe UI" w:cs="Segoe UI"/>
          <w:sz w:val="18"/>
          <w:szCs w:val="18"/>
        </w:rPr>
      </w:pPr>
      <w:r w:rsidRPr="00D11CE2">
        <w:rPr>
          <w:b/>
        </w:rPr>
        <w:t>Staff:</w:t>
      </w:r>
      <w:r w:rsidRPr="00D11CE2">
        <w:tab/>
      </w:r>
      <w:r w:rsidR="00965E64">
        <w:tab/>
      </w:r>
      <w:r>
        <w:rPr>
          <w:rStyle w:val="normaltextrun"/>
        </w:rPr>
        <w:t>Lindsey Nielsen, Executive Director </w:t>
      </w:r>
      <w:r>
        <w:rPr>
          <w:rStyle w:val="eop"/>
        </w:rPr>
        <w:t> </w:t>
      </w:r>
    </w:p>
    <w:p w14:paraId="1A97E37E" w14:textId="77777777" w:rsidR="008C61F3" w:rsidRDefault="00D721C0" w:rsidP="00AA029D">
      <w:pPr>
        <w:pStyle w:val="paragraph"/>
        <w:spacing w:before="0" w:beforeAutospacing="0" w:after="0" w:afterAutospacing="0"/>
        <w:ind w:left="2160" w:firstLine="720"/>
        <w:jc w:val="both"/>
        <w:textAlignment w:val="baseline"/>
        <w:rPr>
          <w:rFonts w:ascii="Segoe UI" w:hAnsi="Segoe UI" w:cs="Segoe UI"/>
          <w:sz w:val="18"/>
          <w:szCs w:val="18"/>
        </w:rPr>
      </w:pPr>
      <w:r>
        <w:rPr>
          <w:rStyle w:val="normaltextrun"/>
        </w:rPr>
        <w:t>Samantha Kilpack, Director of Operations </w:t>
      </w:r>
      <w:r>
        <w:rPr>
          <w:rStyle w:val="eop"/>
        </w:rPr>
        <w:t> </w:t>
      </w:r>
    </w:p>
    <w:p w14:paraId="4FFF1AA2" w14:textId="77777777" w:rsidR="00965E64" w:rsidRDefault="00965E64" w:rsidP="00AA029D">
      <w:pPr>
        <w:tabs>
          <w:tab w:val="left" w:pos="720"/>
          <w:tab w:val="left" w:pos="1440"/>
          <w:tab w:val="left" w:pos="2160"/>
        </w:tabs>
        <w:ind w:left="2160" w:hanging="2160"/>
        <w:jc w:val="both"/>
        <w:rPr>
          <w:b/>
          <w:bCs/>
          <w:u w:val="single"/>
        </w:rPr>
      </w:pPr>
    </w:p>
    <w:p w14:paraId="08ADAC18" w14:textId="77777777" w:rsidR="0069265B" w:rsidRPr="0069265B" w:rsidRDefault="00D721C0" w:rsidP="00AA029D">
      <w:pPr>
        <w:tabs>
          <w:tab w:val="left" w:pos="720"/>
          <w:tab w:val="left" w:pos="1440"/>
          <w:tab w:val="left" w:pos="2160"/>
        </w:tabs>
        <w:ind w:left="2160" w:hanging="2160"/>
        <w:jc w:val="both"/>
        <w:rPr>
          <w:b/>
          <w:bCs/>
          <w:u w:val="single"/>
        </w:rPr>
      </w:pPr>
      <w:r w:rsidRPr="00D11CE2">
        <w:rPr>
          <w:b/>
          <w:bCs/>
          <w:u w:val="single"/>
        </w:rPr>
        <w:t>OPENING</w:t>
      </w:r>
    </w:p>
    <w:p w14:paraId="09AFD623" w14:textId="77777777" w:rsidR="0069265B" w:rsidRPr="005C6C5E" w:rsidRDefault="0069265B" w:rsidP="00AA029D">
      <w:pPr>
        <w:tabs>
          <w:tab w:val="left" w:pos="720"/>
          <w:tab w:val="left" w:pos="1440"/>
          <w:tab w:val="left" w:pos="2160"/>
        </w:tabs>
        <w:ind w:left="2160" w:hanging="2160"/>
        <w:jc w:val="both"/>
      </w:pPr>
    </w:p>
    <w:p w14:paraId="39B69FC8" w14:textId="44F1B72E" w:rsidR="0069265B" w:rsidRPr="0014113B" w:rsidRDefault="00D721C0" w:rsidP="00AA029D">
      <w:pPr>
        <w:pStyle w:val="ListParagraph"/>
        <w:numPr>
          <w:ilvl w:val="0"/>
          <w:numId w:val="1"/>
        </w:numPr>
        <w:tabs>
          <w:tab w:val="left" w:pos="720"/>
          <w:tab w:val="left" w:pos="1440"/>
          <w:tab w:val="left" w:pos="2160"/>
        </w:tabs>
        <w:ind w:hanging="720"/>
        <w:jc w:val="both"/>
        <w:rPr>
          <w:bCs/>
        </w:rPr>
      </w:pPr>
      <w:r w:rsidRPr="0075423A">
        <w:rPr>
          <w:b/>
          <w:bCs/>
          <w:u w:val="single"/>
        </w:rPr>
        <w:t>Chair</w:t>
      </w:r>
      <w:r w:rsidR="0055690E">
        <w:rPr>
          <w:b/>
          <w:bCs/>
          <w:u w:val="single"/>
        </w:rPr>
        <w:t xml:space="preserve"> </w:t>
      </w:r>
      <w:r w:rsidR="00A721BA">
        <w:rPr>
          <w:b/>
          <w:bCs/>
          <w:u w:val="single"/>
        </w:rPr>
        <w:t>Kelly Boardman</w:t>
      </w:r>
      <w:r w:rsidR="0055690E">
        <w:rPr>
          <w:b/>
          <w:bCs/>
          <w:u w:val="single"/>
        </w:rPr>
        <w:t xml:space="preserve"> will Open the </w:t>
      </w:r>
      <w:r w:rsidR="00A721BA">
        <w:rPr>
          <w:b/>
          <w:bCs/>
          <w:u w:val="single"/>
        </w:rPr>
        <w:t xml:space="preserve">Public </w:t>
      </w:r>
      <w:r w:rsidR="00FC3A53">
        <w:rPr>
          <w:b/>
          <w:u w:val="single"/>
        </w:rPr>
        <w:t>Meeting</w:t>
      </w:r>
      <w:r w:rsidR="0055690E">
        <w:rPr>
          <w:b/>
          <w:u w:val="single"/>
        </w:rPr>
        <w:t xml:space="preserve"> as Chair of the </w:t>
      </w:r>
      <w:r w:rsidR="00A721BA">
        <w:rPr>
          <w:b/>
          <w:u w:val="single"/>
        </w:rPr>
        <w:t xml:space="preserve">Environment </w:t>
      </w:r>
      <w:r w:rsidR="0055690E">
        <w:rPr>
          <w:b/>
          <w:u w:val="single"/>
        </w:rPr>
        <w:t>Systems Committee of the Central Wasatch Commission Stakeholders Council</w:t>
      </w:r>
      <w:r w:rsidR="00FC3A53">
        <w:rPr>
          <w:b/>
          <w:u w:val="single"/>
        </w:rPr>
        <w:t>.</w:t>
      </w:r>
    </w:p>
    <w:p w14:paraId="5520E66E" w14:textId="77777777" w:rsidR="0014113B" w:rsidRDefault="0014113B" w:rsidP="00AA029D">
      <w:pPr>
        <w:tabs>
          <w:tab w:val="left" w:pos="720"/>
          <w:tab w:val="left" w:pos="1440"/>
          <w:tab w:val="left" w:pos="2160"/>
        </w:tabs>
        <w:jc w:val="both"/>
        <w:rPr>
          <w:bCs/>
        </w:rPr>
      </w:pPr>
    </w:p>
    <w:p w14:paraId="0E191E19" w14:textId="15BFBC54" w:rsidR="0014113B" w:rsidRDefault="009822BB" w:rsidP="00AA029D">
      <w:pPr>
        <w:tabs>
          <w:tab w:val="left" w:pos="1440"/>
        </w:tabs>
        <w:jc w:val="both"/>
        <w:rPr>
          <w:bCs/>
        </w:rPr>
      </w:pPr>
      <w:r>
        <w:rPr>
          <w:bCs/>
        </w:rPr>
        <w:t xml:space="preserve">Chair Kelly Boardman called the Central Wasatch Commission (“CWC”) Stakeholders Council Environment Systems Committee Meeting to order at 1:30 p.m. and welcomed those present. </w:t>
      </w:r>
    </w:p>
    <w:p w14:paraId="3CD59103" w14:textId="77777777" w:rsidR="0014113B" w:rsidRPr="0014113B" w:rsidRDefault="0014113B" w:rsidP="00AA029D">
      <w:pPr>
        <w:tabs>
          <w:tab w:val="left" w:pos="720"/>
          <w:tab w:val="left" w:pos="1440"/>
          <w:tab w:val="left" w:pos="2160"/>
        </w:tabs>
        <w:jc w:val="both"/>
        <w:rPr>
          <w:bCs/>
        </w:rPr>
      </w:pPr>
    </w:p>
    <w:p w14:paraId="743F81D1" w14:textId="33B96342" w:rsidR="0014113B" w:rsidRPr="0075423A" w:rsidRDefault="0014113B" w:rsidP="00AA029D">
      <w:pPr>
        <w:pStyle w:val="ListParagraph"/>
        <w:numPr>
          <w:ilvl w:val="0"/>
          <w:numId w:val="1"/>
        </w:numPr>
        <w:tabs>
          <w:tab w:val="left" w:pos="720"/>
          <w:tab w:val="left" w:pos="1440"/>
          <w:tab w:val="left" w:pos="2160"/>
        </w:tabs>
        <w:ind w:hanging="720"/>
        <w:jc w:val="both"/>
        <w:rPr>
          <w:bCs/>
        </w:rPr>
      </w:pPr>
      <w:r>
        <w:rPr>
          <w:b/>
          <w:u w:val="single"/>
        </w:rPr>
        <w:t>Review and Approval of the Minutes from the November 13, 2023, Meeting.</w:t>
      </w:r>
    </w:p>
    <w:p w14:paraId="2E1C95CC" w14:textId="77777777" w:rsidR="0075423A" w:rsidRDefault="0075423A" w:rsidP="00AA029D">
      <w:pPr>
        <w:tabs>
          <w:tab w:val="left" w:pos="720"/>
          <w:tab w:val="left" w:pos="2160"/>
        </w:tabs>
        <w:jc w:val="both"/>
        <w:rPr>
          <w:bCs/>
        </w:rPr>
      </w:pPr>
    </w:p>
    <w:p w14:paraId="5934DDAC" w14:textId="4590237E" w:rsidR="009822BB" w:rsidRPr="008812AB" w:rsidRDefault="005B56EB" w:rsidP="00AA029D">
      <w:pPr>
        <w:tabs>
          <w:tab w:val="left" w:pos="720"/>
          <w:tab w:val="left" w:pos="2160"/>
        </w:tabs>
        <w:jc w:val="both"/>
      </w:pPr>
      <w:r w:rsidRPr="00970496">
        <w:rPr>
          <w:b/>
          <w:bCs/>
        </w:rPr>
        <w:t xml:space="preserve">MOTION:  </w:t>
      </w:r>
      <w:r>
        <w:t xml:space="preserve">Carl Fisher </w:t>
      </w:r>
      <w:r w:rsidRPr="00970496">
        <w:t xml:space="preserve">moved to </w:t>
      </w:r>
      <w:r>
        <w:t>APPROVE</w:t>
      </w:r>
      <w:r w:rsidRPr="00970496">
        <w:t xml:space="preserve"> the </w:t>
      </w:r>
      <w:r w:rsidR="001D1D64">
        <w:t>Environment</w:t>
      </w:r>
      <w:r w:rsidRPr="00970496">
        <w:t xml:space="preserve"> Systems Committee </w:t>
      </w:r>
      <w:r>
        <w:t xml:space="preserve">Minutes from the Meeting Held on November </w:t>
      </w:r>
      <w:r w:rsidR="0037686E">
        <w:t>13</w:t>
      </w:r>
      <w:r>
        <w:t>, 2023</w:t>
      </w:r>
      <w:r w:rsidRPr="00970496">
        <w:t xml:space="preserve">.  </w:t>
      </w:r>
      <w:r w:rsidR="0037686E">
        <w:t>Dan Zalles</w:t>
      </w:r>
      <w:r>
        <w:rPr>
          <w:bCs/>
        </w:rPr>
        <w:t xml:space="preserve"> seconded the motion</w:t>
      </w:r>
      <w:r w:rsidRPr="00970496">
        <w:t>.  The motion passed with the unanimous consent of the Committee.</w:t>
      </w:r>
    </w:p>
    <w:p w14:paraId="2962A8E4" w14:textId="77777777" w:rsidR="009822BB" w:rsidRDefault="009822BB" w:rsidP="00AA029D">
      <w:pPr>
        <w:tabs>
          <w:tab w:val="left" w:pos="1440"/>
          <w:tab w:val="left" w:pos="2160"/>
        </w:tabs>
        <w:jc w:val="both"/>
        <w:rPr>
          <w:b/>
          <w:bCs/>
          <w:u w:val="single"/>
        </w:rPr>
      </w:pPr>
    </w:p>
    <w:p w14:paraId="4A31A924" w14:textId="38845A15" w:rsidR="0014113B" w:rsidRDefault="0014113B" w:rsidP="00AA029D">
      <w:pPr>
        <w:tabs>
          <w:tab w:val="left" w:pos="1440"/>
          <w:tab w:val="left" w:pos="2160"/>
        </w:tabs>
        <w:jc w:val="both"/>
        <w:rPr>
          <w:b/>
          <w:bCs/>
          <w:u w:val="single"/>
        </w:rPr>
      </w:pPr>
      <w:r>
        <w:rPr>
          <w:b/>
          <w:bCs/>
          <w:u w:val="single"/>
        </w:rPr>
        <w:t xml:space="preserve">REVIEW AND DISCUSSION OF </w:t>
      </w:r>
      <w:r w:rsidR="00524D8C">
        <w:rPr>
          <w:b/>
          <w:bCs/>
          <w:u w:val="single"/>
        </w:rPr>
        <w:t>COMMITTEE PURPOSE AND GOALS</w:t>
      </w:r>
    </w:p>
    <w:p w14:paraId="3162D244" w14:textId="77777777" w:rsidR="0075423A" w:rsidRDefault="0075423A" w:rsidP="00AA029D">
      <w:pPr>
        <w:tabs>
          <w:tab w:val="left" w:pos="1440"/>
          <w:tab w:val="left" w:pos="2160"/>
        </w:tabs>
        <w:jc w:val="both"/>
        <w:rPr>
          <w:b/>
          <w:bCs/>
          <w:u w:val="single"/>
        </w:rPr>
      </w:pPr>
    </w:p>
    <w:p w14:paraId="39BFC38D" w14:textId="43DF3BD7" w:rsidR="00F33710" w:rsidRDefault="00D721C0" w:rsidP="00AA029D">
      <w:pPr>
        <w:pStyle w:val="ListParagraph"/>
        <w:widowControl w:val="0"/>
        <w:numPr>
          <w:ilvl w:val="0"/>
          <w:numId w:val="1"/>
        </w:numPr>
        <w:tabs>
          <w:tab w:val="left" w:pos="720"/>
          <w:tab w:val="left" w:pos="1440"/>
          <w:tab w:val="left" w:pos="2160"/>
        </w:tabs>
        <w:ind w:hanging="720"/>
        <w:jc w:val="both"/>
      </w:pPr>
      <w:r w:rsidRPr="00524D8C">
        <w:rPr>
          <w:b/>
          <w:bCs/>
          <w:u w:val="single"/>
        </w:rPr>
        <w:t xml:space="preserve">Committee Members will </w:t>
      </w:r>
      <w:r w:rsidR="00612EEC">
        <w:rPr>
          <w:b/>
          <w:bCs/>
          <w:u w:val="single"/>
        </w:rPr>
        <w:t>Discuss</w:t>
      </w:r>
      <w:r w:rsidR="00524D8C" w:rsidRPr="00524D8C">
        <w:rPr>
          <w:b/>
          <w:bCs/>
          <w:u w:val="single"/>
        </w:rPr>
        <w:t xml:space="preserve"> the Proposed Vision, Purpose, and Goals of the Committee. </w:t>
      </w:r>
    </w:p>
    <w:p w14:paraId="0E0694F1" w14:textId="77777777" w:rsidR="00A721BA" w:rsidRDefault="00A721BA" w:rsidP="00AA029D">
      <w:pPr>
        <w:widowControl w:val="0"/>
        <w:tabs>
          <w:tab w:val="left" w:pos="1440"/>
          <w:tab w:val="left" w:pos="2160"/>
        </w:tabs>
        <w:jc w:val="both"/>
      </w:pPr>
    </w:p>
    <w:p w14:paraId="6DD5B7F7" w14:textId="3D4B94DE" w:rsidR="00A721BA" w:rsidRDefault="001D174D" w:rsidP="00AA029D">
      <w:pPr>
        <w:widowControl w:val="0"/>
        <w:tabs>
          <w:tab w:val="left" w:pos="1440"/>
          <w:tab w:val="left" w:pos="2160"/>
        </w:tabs>
        <w:jc w:val="both"/>
      </w:pPr>
      <w:r>
        <w:t xml:space="preserve">Chair Boardman </w:t>
      </w:r>
      <w:r w:rsidR="00612EEC">
        <w:t xml:space="preserve">reported </w:t>
      </w:r>
      <w:r w:rsidR="00392E8B">
        <w:t xml:space="preserve">that there was a desire to discuss the purpose and goals of the Environment Systems Committee.  </w:t>
      </w:r>
      <w:r w:rsidR="00475A1A">
        <w:t xml:space="preserve">She also wanted to discuss the results of the survey that </w:t>
      </w:r>
      <w:r w:rsidR="00612EEC">
        <w:t>was</w:t>
      </w:r>
      <w:r w:rsidR="00475A1A">
        <w:t xml:space="preserve"> distributed.  </w:t>
      </w:r>
      <w:r w:rsidR="004B2DE5">
        <w:t xml:space="preserve">After the first meeting, CWC Staff </w:t>
      </w:r>
      <w:r w:rsidR="00612EEC">
        <w:t xml:space="preserve">prepared a </w:t>
      </w:r>
      <w:r w:rsidR="00130F53">
        <w:t xml:space="preserve">survey inquiring </w:t>
      </w:r>
      <w:r w:rsidR="00612EEC">
        <w:t xml:space="preserve">as to </w:t>
      </w:r>
      <w:r w:rsidR="00130F53">
        <w:t xml:space="preserve">what areas of expertise </w:t>
      </w:r>
      <w:r w:rsidR="00612EEC">
        <w:t xml:space="preserve">the </w:t>
      </w:r>
      <w:r w:rsidR="00130F53">
        <w:t xml:space="preserve">Committee </w:t>
      </w:r>
      <w:r w:rsidR="00130F53">
        <w:lastRenderedPageBreak/>
        <w:t>Members ha</w:t>
      </w:r>
      <w:r w:rsidR="00612EEC">
        <w:t>ve</w:t>
      </w:r>
      <w:r w:rsidR="00C45C8D">
        <w:t xml:space="preserve"> and the vision for the Committee.  </w:t>
      </w:r>
      <w:r w:rsidR="008877B7">
        <w:t xml:space="preserve">There were four responses to the survey.  </w:t>
      </w:r>
    </w:p>
    <w:p w14:paraId="390E6E93" w14:textId="77777777" w:rsidR="0038498F" w:rsidRDefault="0038498F" w:rsidP="00AA029D">
      <w:pPr>
        <w:widowControl w:val="0"/>
        <w:tabs>
          <w:tab w:val="left" w:pos="1440"/>
          <w:tab w:val="left" w:pos="2160"/>
        </w:tabs>
        <w:jc w:val="both"/>
      </w:pPr>
    </w:p>
    <w:p w14:paraId="689C9860" w14:textId="6E6BCE26" w:rsidR="0038498F" w:rsidRDefault="0038498F" w:rsidP="00AA029D">
      <w:pPr>
        <w:widowControl w:val="0"/>
        <w:tabs>
          <w:tab w:val="left" w:pos="1440"/>
          <w:tab w:val="left" w:pos="2160"/>
        </w:tabs>
        <w:jc w:val="both"/>
      </w:pPr>
      <w:r>
        <w:t xml:space="preserve">Chair Boardman reported that the purpose of the Environment Systems Committee was to support the vision of the Mountain Accord and build </w:t>
      </w:r>
      <w:r w:rsidR="00612EEC">
        <w:t xml:space="preserve">a </w:t>
      </w:r>
      <w:r>
        <w:t xml:space="preserve">consensus that would </w:t>
      </w:r>
      <w:r w:rsidR="008D45AA">
        <w:t>result in</w:t>
      </w:r>
      <w:r>
        <w:t xml:space="preserve"> responsible stewardship of natural resources.  </w:t>
      </w:r>
      <w:r w:rsidR="00E8092D">
        <w:t xml:space="preserve">Preservation of quality recreation experiences, establishing an environmentally sustainable transportation system, and contributing to a vibrant economy were all goals outlined in the Mountain Accord.  </w:t>
      </w:r>
      <w:r w:rsidR="009271C3">
        <w:t>Chair Boardman noted that in</w:t>
      </w:r>
      <w:r w:rsidR="00B56457">
        <w:t xml:space="preserve"> the Idealized Environmental Systems document from the Mountain Accord, </w:t>
      </w:r>
      <w:r w:rsidR="00612EEC">
        <w:t xml:space="preserve">the following </w:t>
      </w:r>
      <w:r w:rsidR="00E03CE3">
        <w:t>six goals</w:t>
      </w:r>
      <w:r w:rsidR="00F079E5">
        <w:t xml:space="preserve"> </w:t>
      </w:r>
      <w:r w:rsidR="00612EEC">
        <w:t xml:space="preserve">were </w:t>
      </w:r>
      <w:r w:rsidR="00E03CE3">
        <w:t xml:space="preserve">listed: </w:t>
      </w:r>
    </w:p>
    <w:p w14:paraId="24455168" w14:textId="77777777" w:rsidR="009271C3" w:rsidRDefault="009271C3" w:rsidP="00AA029D">
      <w:pPr>
        <w:widowControl w:val="0"/>
        <w:tabs>
          <w:tab w:val="left" w:pos="1440"/>
          <w:tab w:val="left" w:pos="2160"/>
        </w:tabs>
        <w:jc w:val="both"/>
      </w:pPr>
    </w:p>
    <w:p w14:paraId="05A6F0C7" w14:textId="14E41CDE" w:rsidR="009271C3" w:rsidRDefault="009271C3" w:rsidP="00AA029D">
      <w:pPr>
        <w:pStyle w:val="ListParagraph"/>
        <w:widowControl w:val="0"/>
        <w:numPr>
          <w:ilvl w:val="0"/>
          <w:numId w:val="33"/>
        </w:numPr>
        <w:tabs>
          <w:tab w:val="left" w:pos="1440"/>
          <w:tab w:val="left" w:pos="2160"/>
        </w:tabs>
        <w:jc w:val="both"/>
      </w:pPr>
      <w:r>
        <w:t>Protect, maintain, and improve the watershed health, water supply, and water quality;</w:t>
      </w:r>
    </w:p>
    <w:p w14:paraId="0B4ADBAD" w14:textId="745AB635" w:rsidR="009271C3" w:rsidRDefault="00D154A8" w:rsidP="00AA029D">
      <w:pPr>
        <w:pStyle w:val="ListParagraph"/>
        <w:widowControl w:val="0"/>
        <w:numPr>
          <w:ilvl w:val="0"/>
          <w:numId w:val="33"/>
        </w:numPr>
        <w:tabs>
          <w:tab w:val="left" w:pos="1440"/>
          <w:tab w:val="left" w:pos="2160"/>
        </w:tabs>
        <w:jc w:val="both"/>
      </w:pPr>
      <w:r>
        <w:t>Protect and improve air quality for the purpose of public health, environmental health, and scenic visibility;</w:t>
      </w:r>
    </w:p>
    <w:p w14:paraId="392971B7" w14:textId="7D591D6D" w:rsidR="00D154A8" w:rsidRDefault="00AA2FCE" w:rsidP="00AA029D">
      <w:pPr>
        <w:pStyle w:val="ListParagraph"/>
        <w:widowControl w:val="0"/>
        <w:numPr>
          <w:ilvl w:val="0"/>
          <w:numId w:val="33"/>
        </w:numPr>
        <w:tabs>
          <w:tab w:val="left" w:pos="1440"/>
          <w:tab w:val="left" w:pos="2160"/>
        </w:tabs>
        <w:jc w:val="both"/>
      </w:pPr>
      <w:r>
        <w:t>Protect and restore functioning and connected aquatic and terrestrial habitats and ecosystems;</w:t>
      </w:r>
    </w:p>
    <w:p w14:paraId="567EAA94" w14:textId="588AA4F6" w:rsidR="00AA2FCE" w:rsidRDefault="00515BEA" w:rsidP="00AA029D">
      <w:pPr>
        <w:pStyle w:val="ListParagraph"/>
        <w:widowControl w:val="0"/>
        <w:numPr>
          <w:ilvl w:val="0"/>
          <w:numId w:val="33"/>
        </w:numPr>
        <w:tabs>
          <w:tab w:val="left" w:pos="1440"/>
          <w:tab w:val="left" w:pos="2160"/>
        </w:tabs>
        <w:jc w:val="both"/>
      </w:pPr>
      <w:r>
        <w:t>Preserve additional lands to avoid loss of critical conservation values and restore existing degraded lands;</w:t>
      </w:r>
    </w:p>
    <w:p w14:paraId="175DA8F3" w14:textId="5A7824DB" w:rsidR="00515BEA" w:rsidRDefault="007A03C2" w:rsidP="00AA029D">
      <w:pPr>
        <w:pStyle w:val="ListParagraph"/>
        <w:widowControl w:val="0"/>
        <w:numPr>
          <w:ilvl w:val="0"/>
          <w:numId w:val="33"/>
        </w:numPr>
        <w:tabs>
          <w:tab w:val="left" w:pos="1440"/>
          <w:tab w:val="left" w:pos="2160"/>
        </w:tabs>
        <w:jc w:val="both"/>
      </w:pPr>
      <w:r>
        <w:t>Mitigate the severity of climate change and develop adaptive capacity to reduce vulnerabilities to local climate change impacts;</w:t>
      </w:r>
      <w:r w:rsidR="00612EEC">
        <w:t xml:space="preserve"> and</w:t>
      </w:r>
    </w:p>
    <w:p w14:paraId="27FE9A1D" w14:textId="4F60941C" w:rsidR="007A03C2" w:rsidRDefault="006A236E" w:rsidP="00AA029D">
      <w:pPr>
        <w:pStyle w:val="ListParagraph"/>
        <w:widowControl w:val="0"/>
        <w:numPr>
          <w:ilvl w:val="0"/>
          <w:numId w:val="33"/>
        </w:numPr>
        <w:tabs>
          <w:tab w:val="left" w:pos="1440"/>
          <w:tab w:val="left" w:pos="2160"/>
        </w:tabs>
        <w:jc w:val="both"/>
      </w:pPr>
      <w:r>
        <w:t>Develop legal, regulatory, financial, and integrated governance structures that provide long-term and sustainable support for achieving the environment</w:t>
      </w:r>
      <w:r w:rsidR="00612EEC">
        <w:t>al</w:t>
      </w:r>
      <w:r>
        <w:t xml:space="preserve"> system goals.</w:t>
      </w:r>
    </w:p>
    <w:p w14:paraId="4FFB4670" w14:textId="77777777" w:rsidR="006A236E" w:rsidRDefault="006A236E" w:rsidP="00AA029D">
      <w:pPr>
        <w:widowControl w:val="0"/>
        <w:tabs>
          <w:tab w:val="left" w:pos="1440"/>
          <w:tab w:val="left" w:pos="2160"/>
        </w:tabs>
        <w:jc w:val="both"/>
      </w:pPr>
    </w:p>
    <w:p w14:paraId="3EEBDC83" w14:textId="0EF306E1" w:rsidR="00895B84" w:rsidRDefault="00163E00" w:rsidP="00AA029D">
      <w:pPr>
        <w:widowControl w:val="0"/>
        <w:tabs>
          <w:tab w:val="left" w:pos="1440"/>
          <w:tab w:val="left" w:pos="2160"/>
        </w:tabs>
        <w:jc w:val="both"/>
      </w:pPr>
      <w:r>
        <w:t xml:space="preserve">Carl Fisher </w:t>
      </w:r>
      <w:r w:rsidR="00050002">
        <w:t xml:space="preserve">thought those goals were important and </w:t>
      </w:r>
      <w:proofErr w:type="gramStart"/>
      <w:r w:rsidR="00612EEC">
        <w:t xml:space="preserve">perhaps </w:t>
      </w:r>
      <w:r w:rsidR="00050002">
        <w:t>more</w:t>
      </w:r>
      <w:proofErr w:type="gramEnd"/>
      <w:r w:rsidR="00050002">
        <w:t xml:space="preserve"> important than when the Idealized Environmental Systems </w:t>
      </w:r>
      <w:r w:rsidR="00612EEC">
        <w:t xml:space="preserve">document </w:t>
      </w:r>
      <w:r w:rsidR="00050002">
        <w:t xml:space="preserve">was initially drafted.  </w:t>
      </w:r>
      <w:r w:rsidR="006E04A8">
        <w:t xml:space="preserve">Chair Boardman agreed.  She believed one of the questions was whether the CWC as a whole still agreed with that statement.  </w:t>
      </w:r>
      <w:r w:rsidR="00EC3133">
        <w:t xml:space="preserve">Executive Director, Lindsey Nielsen, agreed with </w:t>
      </w:r>
      <w:r w:rsidR="00B12145">
        <w:t>what had been shared</w:t>
      </w:r>
      <w:r w:rsidR="00EC3133">
        <w:t xml:space="preserve">.  The Mountain Accord was still accepted by CWC Staff and the CWC Board as the guiding document for the </w:t>
      </w:r>
      <w:r w:rsidR="00E20B1F">
        <w:t>work of the organization.</w:t>
      </w:r>
      <w:r w:rsidR="00EC3133">
        <w:t xml:space="preserve">  </w:t>
      </w:r>
      <w:r w:rsidR="003F4A5E">
        <w:t>The four major focus areas of the CWC were still</w:t>
      </w:r>
      <w:r w:rsidR="002921FF">
        <w:t xml:space="preserve"> </w:t>
      </w:r>
      <w:r w:rsidR="003F4A5E">
        <w:t xml:space="preserve">recreation, environment, transportation, and economy.  </w:t>
      </w:r>
      <w:r w:rsidR="00031D48">
        <w:t>All of the</w:t>
      </w:r>
      <w:r w:rsidR="007D645C">
        <w:t xml:space="preserve"> work done so far by the CWC was intended to move the Mountain Accord forward.</w:t>
      </w:r>
    </w:p>
    <w:p w14:paraId="59161430" w14:textId="77777777" w:rsidR="005B313A" w:rsidRDefault="005B313A" w:rsidP="00AA029D">
      <w:pPr>
        <w:widowControl w:val="0"/>
        <w:tabs>
          <w:tab w:val="left" w:pos="1440"/>
          <w:tab w:val="left" w:pos="2160"/>
        </w:tabs>
        <w:jc w:val="both"/>
      </w:pPr>
    </w:p>
    <w:p w14:paraId="148FA1DF" w14:textId="03D64B1B" w:rsidR="005B313A" w:rsidRDefault="00C151BD" w:rsidP="00AA029D">
      <w:pPr>
        <w:widowControl w:val="0"/>
        <w:tabs>
          <w:tab w:val="left" w:pos="1440"/>
          <w:tab w:val="left" w:pos="2160"/>
        </w:tabs>
        <w:jc w:val="both"/>
      </w:pPr>
      <w:r>
        <w:t xml:space="preserve">Mr. Fisher </w:t>
      </w:r>
      <w:r w:rsidR="00696673">
        <w:t xml:space="preserve">reported that </w:t>
      </w:r>
      <w:r w:rsidR="00DF3AF8">
        <w:t>during</w:t>
      </w:r>
      <w:r w:rsidR="00696673">
        <w:t xml:space="preserve"> the Mountain Accord</w:t>
      </w:r>
      <w:r w:rsidR="00DF3AF8">
        <w:t xml:space="preserve"> process</w:t>
      </w:r>
      <w:r w:rsidR="00957732">
        <w:t xml:space="preserve">, he was part of a team that </w:t>
      </w:r>
      <w:r w:rsidR="0011272E">
        <w:t xml:space="preserve">did </w:t>
      </w:r>
      <w:proofErr w:type="gramStart"/>
      <w:r w:rsidR="00957732">
        <w:t>some</w:t>
      </w:r>
      <w:proofErr w:type="gramEnd"/>
      <w:r w:rsidR="00957732">
        <w:t xml:space="preserve"> aerial surveys</w:t>
      </w:r>
      <w:r w:rsidR="0011272E">
        <w:t xml:space="preserve">.  It </w:t>
      </w:r>
      <w:r w:rsidR="00325BBA">
        <w:t>had been</w:t>
      </w:r>
      <w:r w:rsidR="0011272E">
        <w:t xml:space="preserve"> possible to see connectivity patterns for wildlife</w:t>
      </w:r>
      <w:r w:rsidR="00037BD7">
        <w:t xml:space="preserve"> that way</w:t>
      </w:r>
      <w:r w:rsidR="0011272E">
        <w:t xml:space="preserve">.  An attempt had been made to map </w:t>
      </w:r>
      <w:proofErr w:type="gramStart"/>
      <w:r w:rsidR="0011272E">
        <w:t>some of</w:t>
      </w:r>
      <w:proofErr w:type="gramEnd"/>
      <w:r w:rsidR="0011272E">
        <w:t xml:space="preserve"> </w:t>
      </w:r>
      <w:r w:rsidR="000743C6">
        <w:t>those</w:t>
      </w:r>
      <w:r w:rsidR="0011272E">
        <w:t xml:space="preserve"> and a hand-sketched map was included as part of the Systems Report at one point.  </w:t>
      </w:r>
      <w:r w:rsidR="00611922">
        <w:t xml:space="preserve">He thought there might be </w:t>
      </w:r>
      <w:proofErr w:type="gramStart"/>
      <w:r w:rsidR="00611922">
        <w:t>some</w:t>
      </w:r>
      <w:proofErr w:type="gramEnd"/>
      <w:r w:rsidR="00611922">
        <w:t xml:space="preserve"> opportunities for the CWC to collaborate with </w:t>
      </w:r>
      <w:r w:rsidR="00B54937">
        <w:t xml:space="preserve">Sageland Collaborative and other organizations </w:t>
      </w:r>
      <w:r w:rsidR="00141980">
        <w:t xml:space="preserve">to re-examine some of the wildlife monitoring and see what had changed since the Mountain Accord process.  </w:t>
      </w:r>
      <w:proofErr w:type="gramStart"/>
      <w:r w:rsidR="00612EEC">
        <w:t>Some</w:t>
      </w:r>
      <w:proofErr w:type="gramEnd"/>
      <w:r w:rsidR="00612EEC">
        <w:t xml:space="preserve"> data gaps</w:t>
      </w:r>
      <w:r w:rsidR="006C1F8C">
        <w:t xml:space="preserve"> needed to be addressed.  </w:t>
      </w:r>
      <w:r w:rsidR="008C67D9">
        <w:t xml:space="preserve">He suggested focusing on obtaining funding </w:t>
      </w:r>
      <w:r w:rsidR="00B8621A">
        <w:t xml:space="preserve">to fill </w:t>
      </w:r>
      <w:r w:rsidR="00B01B12">
        <w:t xml:space="preserve">in </w:t>
      </w:r>
      <w:r w:rsidR="00B8621A">
        <w:t>those existing data gaps</w:t>
      </w:r>
      <w:r w:rsidR="005E04C9">
        <w:t xml:space="preserve">.  Once </w:t>
      </w:r>
      <w:r w:rsidR="00B01B12">
        <w:t xml:space="preserve">the </w:t>
      </w:r>
      <w:r w:rsidR="005E04C9">
        <w:t xml:space="preserve">data gaps </w:t>
      </w:r>
      <w:r w:rsidR="00612EEC">
        <w:t>a</w:t>
      </w:r>
      <w:r w:rsidR="005E04C9">
        <w:t>re addressed, it w</w:t>
      </w:r>
      <w:r w:rsidR="00612EEC">
        <w:t>ill</w:t>
      </w:r>
      <w:r w:rsidR="005E04C9">
        <w:t xml:space="preserve"> be </w:t>
      </w:r>
      <w:r w:rsidR="0006184E">
        <w:t>possible to</w:t>
      </w:r>
      <w:r w:rsidR="005E04C9">
        <w:t xml:space="preserve"> </w:t>
      </w:r>
      <w:r w:rsidR="00507BE9">
        <w:t>know which</w:t>
      </w:r>
      <w:r w:rsidR="005E04C9">
        <w:t xml:space="preserve"> areas need additional protection</w:t>
      </w:r>
      <w:r w:rsidR="00FD7C71">
        <w:t xml:space="preserve">.  </w:t>
      </w:r>
    </w:p>
    <w:p w14:paraId="3E118C9E" w14:textId="77777777" w:rsidR="0083147F" w:rsidRDefault="0083147F" w:rsidP="00AA029D">
      <w:pPr>
        <w:widowControl w:val="0"/>
        <w:tabs>
          <w:tab w:val="left" w:pos="1440"/>
          <w:tab w:val="left" w:pos="2160"/>
        </w:tabs>
        <w:jc w:val="both"/>
      </w:pPr>
    </w:p>
    <w:p w14:paraId="3A8CC055" w14:textId="5CD77790" w:rsidR="0083147F" w:rsidRDefault="00BC7D0E" w:rsidP="00AA029D">
      <w:pPr>
        <w:widowControl w:val="0"/>
        <w:tabs>
          <w:tab w:val="left" w:pos="1440"/>
          <w:tab w:val="left" w:pos="2160"/>
        </w:tabs>
        <w:jc w:val="both"/>
      </w:pPr>
      <w:r>
        <w:t xml:space="preserve">Co-Chair Dan Zalles </w:t>
      </w:r>
      <w:r w:rsidR="00612EEC">
        <w:t xml:space="preserve">asked if </w:t>
      </w:r>
      <w:r>
        <w:t xml:space="preserve">there were any endangered species identified in the Wasatch that would fall under the Endangered Species Act.  </w:t>
      </w:r>
      <w:r w:rsidR="00B52062">
        <w:t xml:space="preserve">Mr. Fisher </w:t>
      </w:r>
      <w:r w:rsidR="0079714A">
        <w:t xml:space="preserve">noted that wolverines had </w:t>
      </w:r>
      <w:r w:rsidR="00BE36B2">
        <w:t xml:space="preserve">recently </w:t>
      </w:r>
      <w:r w:rsidR="0079714A">
        <w:t>been listed and there</w:t>
      </w:r>
      <w:r w:rsidR="00122E8A">
        <w:t xml:space="preserve"> were </w:t>
      </w:r>
      <w:r w:rsidR="0079714A">
        <w:t xml:space="preserve">wolverine sightings in the Wasatch.  </w:t>
      </w:r>
      <w:r w:rsidR="00782828">
        <w:t>Wolverines were not listed as</w:t>
      </w:r>
      <w:r w:rsidR="0079714A">
        <w:t xml:space="preserve"> endangered when the Mountain Accord was first drafted.  </w:t>
      </w:r>
      <w:r w:rsidR="00A462F2">
        <w:t xml:space="preserve">Ms. Nielsen pulled up the Environmental Dashboard for reference.  </w:t>
      </w:r>
      <w:r w:rsidR="003003C5">
        <w:t xml:space="preserve">How this topic could potentially be framed within the CWC scope of work would be to take an audit of what was listed on all of the pages of the Environmental Dashboard.  </w:t>
      </w:r>
      <w:r w:rsidR="00167C92">
        <w:t xml:space="preserve">The Environment Systems Committee could compile a list of </w:t>
      </w:r>
      <w:r w:rsidR="00A430F0">
        <w:t>areas where</w:t>
      </w:r>
      <w:r w:rsidR="00167C92">
        <w:t xml:space="preserve"> the data gaps were</w:t>
      </w:r>
      <w:r w:rsidR="000E57CC">
        <w:t xml:space="preserve"> and </w:t>
      </w:r>
      <w:r w:rsidR="00F6333B">
        <w:t xml:space="preserve">discuss </w:t>
      </w:r>
      <w:r w:rsidR="002A3019">
        <w:t xml:space="preserve">how to potentially address those data gaps.  </w:t>
      </w:r>
      <w:r w:rsidR="008C13A9">
        <w:t>For instance,</w:t>
      </w:r>
      <w:r w:rsidR="002F3D7A">
        <w:t xml:space="preserve"> there</w:t>
      </w:r>
      <w:r w:rsidR="008C13A9">
        <w:t xml:space="preserve"> could be a page that list</w:t>
      </w:r>
      <w:r w:rsidR="00612EEC">
        <w:t>s</w:t>
      </w:r>
      <w:r w:rsidR="008C13A9">
        <w:t xml:space="preserve"> the endangered species in the Wasatch</w:t>
      </w:r>
      <w:r w:rsidR="00E9570B">
        <w:t xml:space="preserve"> or there could be information shared about the wetlands.  </w:t>
      </w:r>
    </w:p>
    <w:p w14:paraId="0BF14C9C" w14:textId="77777777" w:rsidR="004D0238" w:rsidRDefault="004D0238" w:rsidP="00AA029D">
      <w:pPr>
        <w:widowControl w:val="0"/>
        <w:tabs>
          <w:tab w:val="left" w:pos="1440"/>
          <w:tab w:val="left" w:pos="2160"/>
        </w:tabs>
        <w:jc w:val="both"/>
      </w:pPr>
    </w:p>
    <w:p w14:paraId="66B31D22" w14:textId="221C59FF" w:rsidR="004D0238" w:rsidRDefault="004D0238" w:rsidP="00AA029D">
      <w:pPr>
        <w:widowControl w:val="0"/>
        <w:tabs>
          <w:tab w:val="left" w:pos="1440"/>
          <w:tab w:val="left" w:pos="2160"/>
        </w:tabs>
        <w:jc w:val="both"/>
      </w:pPr>
      <w:r>
        <w:t xml:space="preserve">Co-Chair Zalles asked what the process was for data gathering.  </w:t>
      </w:r>
      <w:r w:rsidR="008244CB">
        <w:t>It sounded like the Envi</w:t>
      </w:r>
      <w:r w:rsidR="00612EEC">
        <w:t>r</w:t>
      </w:r>
      <w:r w:rsidR="008244CB">
        <w:t xml:space="preserve">onment </w:t>
      </w:r>
      <w:r w:rsidR="008244CB">
        <w:lastRenderedPageBreak/>
        <w:t xml:space="preserve">Systems Committee would need to </w:t>
      </w:r>
      <w:r w:rsidR="00CB59D3">
        <w:t xml:space="preserve">ask the CWC to approve the gathering of additional data.  </w:t>
      </w:r>
      <w:r w:rsidR="00390D27">
        <w:t xml:space="preserve">He believed a proposal </w:t>
      </w:r>
      <w:r w:rsidR="00B05AC5">
        <w:t>could</w:t>
      </w:r>
      <w:r w:rsidR="00390D27">
        <w:t xml:space="preserve"> be submitted to the CWC Board, and if that was approved, the CWC could partner with </w:t>
      </w:r>
      <w:proofErr w:type="gramStart"/>
      <w:r w:rsidR="00A73D1F">
        <w:t>some</w:t>
      </w:r>
      <w:proofErr w:type="gramEnd"/>
      <w:r w:rsidR="00A73D1F">
        <w:t xml:space="preserve"> local researchers to seek funding for research projects.  </w:t>
      </w:r>
      <w:r w:rsidR="00111A66">
        <w:t xml:space="preserve">Ms. Nielsen </w:t>
      </w:r>
      <w:r w:rsidR="004F250C">
        <w:t xml:space="preserve">reported that there was a team behind the Environmental Dashboard </w:t>
      </w:r>
      <w:r w:rsidR="00CD4943">
        <w:t xml:space="preserve">at the University of Utah.  </w:t>
      </w:r>
      <w:r w:rsidR="00CD12D4">
        <w:t xml:space="preserve">During the Mountain Accord, which was when the Environmental Dashboard concept was created, there was an Environmental Dashboard Steering Committee.  </w:t>
      </w:r>
      <w:proofErr w:type="gramStart"/>
      <w:r w:rsidR="00CD12D4">
        <w:t>Most of</w:t>
      </w:r>
      <w:proofErr w:type="gramEnd"/>
      <w:r w:rsidR="00CD12D4">
        <w:t xml:space="preserve"> those Steering Committee Members were still working an</w:t>
      </w:r>
      <w:r w:rsidR="00FF3A8C">
        <w:t>d</w:t>
      </w:r>
      <w:r w:rsidR="00CD12D4">
        <w:t xml:space="preserve"> involved in the community.  </w:t>
      </w:r>
      <w:r w:rsidR="00E87FA4">
        <w:t>The</w:t>
      </w:r>
      <w:r w:rsidR="00CD12D4">
        <w:t xml:space="preserve"> </w:t>
      </w:r>
      <w:r w:rsidR="000D5C80">
        <w:t>Environment Systems Commi</w:t>
      </w:r>
      <w:r w:rsidR="00062C25">
        <w:t xml:space="preserve">ttee </w:t>
      </w:r>
      <w:r w:rsidR="00E43AD6">
        <w:t>could compile a list</w:t>
      </w:r>
      <w:r w:rsidR="00062C25">
        <w:t xml:space="preserve"> of data gaps </w:t>
      </w:r>
      <w:r w:rsidR="0074559E">
        <w:t>to outline information</w:t>
      </w:r>
      <w:r w:rsidR="00CD68D6">
        <w:t xml:space="preserve"> that should be in the Environmental Dashboard</w:t>
      </w:r>
      <w:r w:rsidR="00E43AD6">
        <w:t>.</w:t>
      </w:r>
      <w:r w:rsidR="00D6058B">
        <w:t xml:space="preserve">  She felt that would be the best place for the Environment Systems Committee to start</w:t>
      </w:r>
      <w:r w:rsidR="00307595">
        <w:t xml:space="preserve">.  It was important to think about what kind of data was necessary to motivate people to protect land and whether that kind of data existed in the Environmental Dashboard already.  </w:t>
      </w:r>
      <w:r w:rsidR="00444289">
        <w:t>That</w:t>
      </w:r>
      <w:r w:rsidR="0067624B">
        <w:t xml:space="preserve"> work</w:t>
      </w:r>
      <w:r w:rsidR="00444289">
        <w:t xml:space="preserve"> </w:t>
      </w:r>
      <w:r w:rsidR="00AB37CE">
        <w:t>would</w:t>
      </w:r>
      <w:r w:rsidR="00444289">
        <w:t xml:space="preserve"> be a good starting point.  </w:t>
      </w:r>
    </w:p>
    <w:p w14:paraId="1886692D" w14:textId="77777777" w:rsidR="0057044C" w:rsidRDefault="0057044C" w:rsidP="00AA029D">
      <w:pPr>
        <w:widowControl w:val="0"/>
        <w:tabs>
          <w:tab w:val="left" w:pos="1440"/>
          <w:tab w:val="left" w:pos="2160"/>
        </w:tabs>
        <w:jc w:val="both"/>
      </w:pPr>
    </w:p>
    <w:p w14:paraId="5E5963D9" w14:textId="15AE3580" w:rsidR="00863413" w:rsidRDefault="00F702C2" w:rsidP="00AA029D">
      <w:pPr>
        <w:widowControl w:val="0"/>
        <w:tabs>
          <w:tab w:val="left" w:pos="1440"/>
          <w:tab w:val="left" w:pos="2160"/>
        </w:tabs>
        <w:jc w:val="both"/>
      </w:pPr>
      <w:r>
        <w:t xml:space="preserve">Ms. Nielsen explained that the Environmental Dashboard collected all of the existing data and put it all into one accessible location.  </w:t>
      </w:r>
      <w:r w:rsidR="00440276">
        <w:t xml:space="preserve">The team at the University of Utah </w:t>
      </w:r>
      <w:r w:rsidR="006639D2">
        <w:t xml:space="preserve">made sure all of the data was easy to understand and accessible to all.  </w:t>
      </w:r>
      <w:r w:rsidR="00AA768F">
        <w:t xml:space="preserve">She clarified that the data included in the Environmental Dashboard </w:t>
      </w:r>
      <w:r w:rsidR="008139FA">
        <w:t xml:space="preserve">was not newly collected.  </w:t>
      </w:r>
      <w:r w:rsidR="00A44687">
        <w:t xml:space="preserve">The team at the University of Utah </w:t>
      </w:r>
      <w:r w:rsidR="00B80D73">
        <w:t xml:space="preserve">networked with scientists and organizations </w:t>
      </w:r>
      <w:r w:rsidR="00D1113A">
        <w:t xml:space="preserve">that were national and local to Utah.  There was a significant network already established.  The Environment Systems Committee did not need to worry about doing that networking, because the University of Utah team was already in place.  What the Committee could do was </w:t>
      </w:r>
      <w:r w:rsidR="003F7843">
        <w:t>the initial research work to determine what data gaps existed.  From there, it would be possible to take that information to the Stakeholders Council and the CWC Board</w:t>
      </w:r>
      <w:r w:rsidR="00C11311">
        <w:t xml:space="preserve"> for consideration.</w:t>
      </w:r>
      <w:r w:rsidR="009A1072">
        <w:t xml:space="preserve">  If there was support </w:t>
      </w:r>
      <w:r w:rsidR="00D81307">
        <w:t>from the</w:t>
      </w:r>
      <w:r w:rsidR="009A1072">
        <w:t xml:space="preserve"> </w:t>
      </w:r>
      <w:r w:rsidR="00D81307">
        <w:t xml:space="preserve">Stakeholders </w:t>
      </w:r>
      <w:r w:rsidR="009A1072">
        <w:t xml:space="preserve">Council and </w:t>
      </w:r>
      <w:r w:rsidR="009503B6">
        <w:t>then support at the CWC Board</w:t>
      </w:r>
      <w:r w:rsidR="009A1072">
        <w:t xml:space="preserve"> level, it would be possible to </w:t>
      </w:r>
      <w:r w:rsidR="00393C91">
        <w:t>initiate a data collection process with the team at the University of Utah.</w:t>
      </w:r>
      <w:r w:rsidR="00164AD4">
        <w:t xml:space="preserve">  Ms. Nielsen shared information about </w:t>
      </w:r>
      <w:r w:rsidR="00696407">
        <w:t>when</w:t>
      </w:r>
      <w:r w:rsidR="00164AD4">
        <w:t xml:space="preserve"> different sections of the Environmental Dashboard </w:t>
      </w:r>
      <w:r w:rsidR="001A0EE0">
        <w:t>were updated.</w:t>
      </w:r>
    </w:p>
    <w:p w14:paraId="4F444334" w14:textId="77777777" w:rsidR="001E7F00" w:rsidRDefault="001E7F00" w:rsidP="00AA029D">
      <w:pPr>
        <w:widowControl w:val="0"/>
        <w:tabs>
          <w:tab w:val="left" w:pos="1440"/>
          <w:tab w:val="left" w:pos="2160"/>
        </w:tabs>
        <w:jc w:val="both"/>
      </w:pPr>
    </w:p>
    <w:p w14:paraId="456D312B" w14:textId="452914B8" w:rsidR="00B4638C" w:rsidRDefault="00E9402A" w:rsidP="00AA029D">
      <w:pPr>
        <w:widowControl w:val="0"/>
        <w:tabs>
          <w:tab w:val="left" w:pos="1440"/>
          <w:tab w:val="left" w:pos="2160"/>
        </w:tabs>
        <w:jc w:val="both"/>
      </w:pPr>
      <w:r>
        <w:t xml:space="preserve">Co-Chair Zalles </w:t>
      </w:r>
      <w:r w:rsidR="00612EEC">
        <w:t xml:space="preserve">questioned </w:t>
      </w:r>
      <w:r w:rsidR="006241FB">
        <w:t xml:space="preserve">how much the CWC could rely on the University of Utah team to </w:t>
      </w:r>
      <w:r w:rsidR="000C0832">
        <w:t xml:space="preserve">go out and collect data if existing data sources were not available.  </w:t>
      </w:r>
      <w:r w:rsidR="00424DDE">
        <w:t xml:space="preserve">Ms. Nielsen </w:t>
      </w:r>
      <w:r w:rsidR="009662EB">
        <w:t xml:space="preserve">had full faith in the team that built the Environmental Dashboard.  </w:t>
      </w:r>
      <w:r w:rsidR="005359FB">
        <w:t>She did not have any hesitations about</w:t>
      </w:r>
      <w:r w:rsidR="00C649D7">
        <w:t xml:space="preserve"> the</w:t>
      </w:r>
      <w:r w:rsidR="005359FB">
        <w:t xml:space="preserve"> abilities or expertise that the team had to offer.  </w:t>
      </w:r>
      <w:r w:rsidR="00C25F3B">
        <w:t xml:space="preserve">When it came to new data collection, that would </w:t>
      </w:r>
      <w:proofErr w:type="gramStart"/>
      <w:r w:rsidR="00C25F3B">
        <w:t>likely involve</w:t>
      </w:r>
      <w:proofErr w:type="gramEnd"/>
      <w:r w:rsidR="00C25F3B">
        <w:t xml:space="preserve"> a different team </w:t>
      </w:r>
      <w:r w:rsidR="00F969B4">
        <w:t xml:space="preserve">that was assembled by the </w:t>
      </w:r>
      <w:r w:rsidR="00797C2A">
        <w:t>team the CWC had worked with</w:t>
      </w:r>
      <w:r w:rsidR="009A6519">
        <w:t xml:space="preserve"> at the University of Utah</w:t>
      </w:r>
      <w:r w:rsidR="00437CD1">
        <w:t xml:space="preserve">.  </w:t>
      </w:r>
      <w:r w:rsidR="007A11BC">
        <w:t xml:space="preserve">For example, there could potentially be a subcontract with Sageland Collaborative </w:t>
      </w:r>
      <w:r w:rsidR="00A4591C">
        <w:t xml:space="preserve">or </w:t>
      </w:r>
      <w:r w:rsidR="002E2873">
        <w:t>another entity.</w:t>
      </w:r>
      <w:r w:rsidR="007D2188">
        <w:t xml:space="preserve">  </w:t>
      </w:r>
      <w:r w:rsidR="006F4F3C">
        <w:t>Mr.</w:t>
      </w:r>
      <w:r w:rsidR="00612EEC">
        <w:t> </w:t>
      </w:r>
      <w:r w:rsidR="006F4F3C">
        <w:t xml:space="preserve">Fisher </w:t>
      </w:r>
      <w:r w:rsidR="00F32DEE">
        <w:t xml:space="preserve">echoed the comments made about the expertise of the </w:t>
      </w:r>
      <w:r w:rsidR="007D2188">
        <w:t xml:space="preserve">team at the </w:t>
      </w:r>
      <w:r w:rsidR="00F32DEE">
        <w:t>University of Utah.</w:t>
      </w:r>
      <w:r w:rsidR="00870F77">
        <w:t xml:space="preserve">  He noted that approximately one year ago, an email was received from </w:t>
      </w:r>
      <w:r w:rsidR="00B4638C">
        <w:t xml:space="preserve">Jim Ehleringer </w:t>
      </w:r>
      <w:r w:rsidR="00AC07AF">
        <w:t xml:space="preserve">about a human impacts workshop as it pertained to the environment in the Wasatch and human interactions.  </w:t>
      </w:r>
    </w:p>
    <w:p w14:paraId="7FB995D0" w14:textId="77777777" w:rsidR="00B762E9" w:rsidRDefault="00B762E9" w:rsidP="00AA029D">
      <w:pPr>
        <w:widowControl w:val="0"/>
        <w:tabs>
          <w:tab w:val="left" w:pos="1440"/>
          <w:tab w:val="left" w:pos="2160"/>
        </w:tabs>
        <w:jc w:val="both"/>
      </w:pPr>
    </w:p>
    <w:p w14:paraId="5033DEC5" w14:textId="1726C29D" w:rsidR="00B762E9" w:rsidRDefault="00B762E9" w:rsidP="00AA029D">
      <w:pPr>
        <w:widowControl w:val="0"/>
        <w:tabs>
          <w:tab w:val="left" w:pos="1440"/>
          <w:tab w:val="left" w:pos="2160"/>
        </w:tabs>
        <w:jc w:val="both"/>
      </w:pPr>
      <w:r>
        <w:t>Mr. Fisher reported that he a</w:t>
      </w:r>
      <w:r w:rsidR="0025049B">
        <w:t xml:space="preserve">ttended a </w:t>
      </w:r>
      <w:r>
        <w:t xml:space="preserve">meeting with the U.S. Forest Service that morning </w:t>
      </w:r>
      <w:r w:rsidR="00DC2B24">
        <w:t xml:space="preserve">with a regional coalition he had worked to build.  </w:t>
      </w:r>
      <w:r w:rsidR="003A3309">
        <w:t xml:space="preserve">There had been discussions about putting a planning rule in place for ski area development at the Forest Service level.  The regional forester and her team were interested in working to advance that policy.  </w:t>
      </w:r>
      <w:proofErr w:type="gramStart"/>
      <w:r w:rsidR="00612EEC">
        <w:t>Some</w:t>
      </w:r>
      <w:proofErr w:type="gramEnd"/>
      <w:r w:rsidR="00612EEC">
        <w:t xml:space="preserve"> things</w:t>
      </w:r>
      <w:r w:rsidR="003A3309">
        <w:t xml:space="preserve"> could be done on an administrative level to </w:t>
      </w:r>
      <w:r w:rsidR="00113DA9">
        <w:t xml:space="preserve">address some of the existing issues.  </w:t>
      </w:r>
      <w:r w:rsidR="00B5087B">
        <w:t xml:space="preserve">If there was a point person from the CWC who wanted to be engaged in those conversations, he could </w:t>
      </w:r>
      <w:r w:rsidR="00DF377D">
        <w:t xml:space="preserve">make sure that person was included.  </w:t>
      </w:r>
      <w:r w:rsidR="00A35253">
        <w:t>Mr.</w:t>
      </w:r>
      <w:r w:rsidR="00612EEC">
        <w:t> </w:t>
      </w:r>
      <w:r w:rsidR="00A35253">
        <w:t>Fisher shar</w:t>
      </w:r>
      <w:r w:rsidR="003A3FCA">
        <w:t>e</w:t>
      </w:r>
      <w:r w:rsidR="00A35253">
        <w:t xml:space="preserve">d additional information about </w:t>
      </w:r>
      <w:r w:rsidR="00045E6B">
        <w:t xml:space="preserve">the people who were </w:t>
      </w:r>
      <w:r w:rsidR="00A35253">
        <w:t xml:space="preserve">part of </w:t>
      </w:r>
      <w:r w:rsidR="008D06BB">
        <w:t>that</w:t>
      </w:r>
      <w:r w:rsidR="00A35253">
        <w:t xml:space="preserve"> </w:t>
      </w:r>
      <w:r w:rsidR="00E510E7">
        <w:t>regional coalition</w:t>
      </w:r>
      <w:r w:rsidR="00A35253">
        <w:t xml:space="preserve">.  </w:t>
      </w:r>
    </w:p>
    <w:p w14:paraId="787ED816" w14:textId="77777777" w:rsidR="00603DC8" w:rsidRDefault="00603DC8" w:rsidP="00AA029D">
      <w:pPr>
        <w:widowControl w:val="0"/>
        <w:tabs>
          <w:tab w:val="left" w:pos="1440"/>
          <w:tab w:val="left" w:pos="2160"/>
        </w:tabs>
        <w:jc w:val="both"/>
      </w:pPr>
    </w:p>
    <w:p w14:paraId="60B1539A" w14:textId="48C2C805" w:rsidR="00603DC8" w:rsidRDefault="00603DC8" w:rsidP="00AA029D">
      <w:pPr>
        <w:widowControl w:val="0"/>
        <w:tabs>
          <w:tab w:val="left" w:pos="1440"/>
          <w:tab w:val="left" w:pos="2160"/>
        </w:tabs>
        <w:jc w:val="both"/>
      </w:pPr>
      <w:r>
        <w:t xml:space="preserve">Ms. Nielsen shared the human element </w:t>
      </w:r>
      <w:r w:rsidR="00E754E0">
        <w:t>of</w:t>
      </w:r>
      <w:r>
        <w:t xml:space="preserve"> the Environmental Dashboard.  </w:t>
      </w:r>
      <w:r w:rsidR="00532E62">
        <w:t xml:space="preserve">She explained that </w:t>
      </w:r>
      <w:r w:rsidR="003A05E4">
        <w:t xml:space="preserve">it included </w:t>
      </w:r>
      <w:r w:rsidR="00532E62">
        <w:t xml:space="preserve">the data that was collected through the Visitor Use Study.  </w:t>
      </w:r>
      <w:r w:rsidR="00671359">
        <w:t>The Environment Systems Committee could brainstorm other</w:t>
      </w:r>
      <w:r w:rsidR="00B27459">
        <w:t xml:space="preserve"> types of</w:t>
      </w:r>
      <w:r w:rsidR="00671359">
        <w:t xml:space="preserve"> data and information that could be displayed</w:t>
      </w:r>
      <w:r w:rsidR="006171B7">
        <w:t xml:space="preserve"> there.  </w:t>
      </w:r>
      <w:r w:rsidR="0075148F">
        <w:t xml:space="preserve">There was </w:t>
      </w:r>
      <w:proofErr w:type="gramStart"/>
      <w:r w:rsidR="0075148F">
        <w:t>a lot of</w:t>
      </w:r>
      <w:proofErr w:type="gramEnd"/>
      <w:r w:rsidR="0075148F">
        <w:t xml:space="preserve"> work that could be done by </w:t>
      </w:r>
      <w:r w:rsidR="00AC19CA">
        <w:t>the</w:t>
      </w:r>
      <w:r w:rsidR="0075148F">
        <w:t xml:space="preserve"> Committee that was specific to the Environmental Dashboard.  </w:t>
      </w:r>
      <w:r w:rsidR="0029632D">
        <w:t xml:space="preserve">She encouraged all Committee Members to </w:t>
      </w:r>
      <w:r w:rsidR="00082D72">
        <w:t xml:space="preserve">review the Environmental Dashboard further. </w:t>
      </w:r>
    </w:p>
    <w:p w14:paraId="08C2EBF7" w14:textId="77777777" w:rsidR="00F62677" w:rsidRDefault="00F62677" w:rsidP="00AA029D">
      <w:pPr>
        <w:widowControl w:val="0"/>
        <w:tabs>
          <w:tab w:val="left" w:pos="1440"/>
          <w:tab w:val="left" w:pos="2160"/>
        </w:tabs>
        <w:jc w:val="both"/>
      </w:pPr>
    </w:p>
    <w:p w14:paraId="07DF0AB3" w14:textId="3A5DECBA" w:rsidR="00F62677" w:rsidRDefault="008051AC" w:rsidP="00AA029D">
      <w:pPr>
        <w:widowControl w:val="0"/>
        <w:tabs>
          <w:tab w:val="left" w:pos="1440"/>
          <w:tab w:val="left" w:pos="2160"/>
        </w:tabs>
        <w:jc w:val="both"/>
      </w:pPr>
      <w:r>
        <w:t xml:space="preserve">Patrick Shea </w:t>
      </w:r>
      <w:r w:rsidR="00B910B3">
        <w:t xml:space="preserve">did not believe the </w:t>
      </w:r>
      <w:r w:rsidR="00645B07">
        <w:t>Visitor Use Survey</w:t>
      </w:r>
      <w:r w:rsidR="00B910B3">
        <w:t xml:space="preserve"> took into account that people were prone </w:t>
      </w:r>
      <w:r w:rsidR="00B2423E">
        <w:t xml:space="preserve">to </w:t>
      </w:r>
      <w:r w:rsidR="00236837">
        <w:t>going</w:t>
      </w:r>
      <w:r w:rsidR="00B2423E">
        <w:t xml:space="preserve"> off the trails.  It might be possible to create </w:t>
      </w:r>
      <w:proofErr w:type="gramStart"/>
      <w:r w:rsidR="00B2423E">
        <w:t>some</w:t>
      </w:r>
      <w:proofErr w:type="gramEnd"/>
      <w:r w:rsidR="00B2423E">
        <w:t xml:space="preserve"> sample areas and </w:t>
      </w:r>
      <w:r w:rsidR="00612EEC">
        <w:t>monitor</w:t>
      </w:r>
      <w:r w:rsidR="00B2423E">
        <w:t xml:space="preserve"> the</w:t>
      </w:r>
      <w:r w:rsidR="00612EEC">
        <w:t>m</w:t>
      </w:r>
      <w:r w:rsidR="00B2423E">
        <w:t xml:space="preserve"> to obtain some of </w:t>
      </w:r>
      <w:r w:rsidR="0054525A">
        <w:t>the</w:t>
      </w:r>
      <w:r w:rsidR="00B2423E">
        <w:t xml:space="preserve"> missing data.</w:t>
      </w:r>
      <w:r w:rsidR="005942B5">
        <w:t xml:space="preserve">  </w:t>
      </w:r>
      <w:r w:rsidR="00DA1319">
        <w:t xml:space="preserve">Mr. Fisher </w:t>
      </w:r>
      <w:r w:rsidR="00672902">
        <w:t xml:space="preserve">stressed the importance of </w:t>
      </w:r>
      <w:r w:rsidR="00525DE2">
        <w:t xml:space="preserve">local governments </w:t>
      </w:r>
      <w:r w:rsidR="006E7B85">
        <w:t>obtaining</w:t>
      </w:r>
      <w:r w:rsidR="00FD3627">
        <w:t xml:space="preserve"> an </w:t>
      </w:r>
      <w:r w:rsidR="004E5214">
        <w:t xml:space="preserve">Open Space and Land Acquisition </w:t>
      </w:r>
      <w:r w:rsidR="00A2384E">
        <w:t>bond</w:t>
      </w:r>
      <w:r w:rsidR="004E5214">
        <w:t xml:space="preserve"> to acquire inholdings.  </w:t>
      </w:r>
      <w:r w:rsidR="005942B5">
        <w:t xml:space="preserve">The last Salt Lake County open space initiative and bond was in 2006.  </w:t>
      </w:r>
      <w:r w:rsidR="00180387">
        <w:t xml:space="preserve">It passed with approximately 80% of the popular vote and was $24 million for open space and $24 million for parks and recreation facilities.  </w:t>
      </w:r>
      <w:r w:rsidR="00397855">
        <w:t xml:space="preserve">Summit County and Park City did good </w:t>
      </w:r>
      <w:proofErr w:type="gramStart"/>
      <w:r w:rsidR="00397855">
        <w:t>work on funding</w:t>
      </w:r>
      <w:proofErr w:type="gramEnd"/>
      <w:r w:rsidR="00397855">
        <w:t xml:space="preserve"> for open space and he felt this particular area was behind in </w:t>
      </w:r>
      <w:r w:rsidR="0068203F">
        <w:t>seeking out</w:t>
      </w:r>
      <w:r w:rsidR="00397855">
        <w:t xml:space="preserve"> those kinds of </w:t>
      </w:r>
      <w:r w:rsidR="00A258E0">
        <w:t>opportunities</w:t>
      </w:r>
      <w:r w:rsidR="00397855">
        <w:t>.</w:t>
      </w:r>
      <w:r w:rsidR="00A258E0">
        <w:t xml:space="preserve">  Ms. Nielsen pointed out that </w:t>
      </w:r>
      <w:r w:rsidR="008E2CB8">
        <w:t>it could be</w:t>
      </w:r>
      <w:r w:rsidR="00445310">
        <w:t xml:space="preserve"> a Committee focus.</w:t>
      </w:r>
      <w:r w:rsidR="00A258E0">
        <w:t xml:space="preserve">  </w:t>
      </w:r>
      <w:r w:rsidR="00397855">
        <w:t xml:space="preserve">  </w:t>
      </w:r>
    </w:p>
    <w:p w14:paraId="53DB2CA3" w14:textId="77777777" w:rsidR="00D07D37" w:rsidRDefault="00D07D37" w:rsidP="00AA029D">
      <w:pPr>
        <w:widowControl w:val="0"/>
        <w:tabs>
          <w:tab w:val="left" w:pos="1440"/>
          <w:tab w:val="left" w:pos="2160"/>
        </w:tabs>
        <w:jc w:val="both"/>
      </w:pPr>
    </w:p>
    <w:p w14:paraId="1D9F02B0" w14:textId="108FAD8F" w:rsidR="00A61AB0" w:rsidRDefault="00744BC6" w:rsidP="00AA029D">
      <w:pPr>
        <w:widowControl w:val="0"/>
        <w:tabs>
          <w:tab w:val="left" w:pos="1440"/>
          <w:tab w:val="left" w:pos="2160"/>
        </w:tabs>
        <w:jc w:val="both"/>
      </w:pPr>
      <w:r>
        <w:t>Co-Chair Zalles reported that there had been previous discussion</w:t>
      </w:r>
      <w:r w:rsidR="00A36233">
        <w:t xml:space="preserve">s </w:t>
      </w:r>
      <w:r>
        <w:t xml:space="preserve">about having someone from one of the land trusts </w:t>
      </w:r>
      <w:r w:rsidR="007C3123">
        <w:t xml:space="preserve">attend a meeting and share information.  </w:t>
      </w:r>
      <w:r w:rsidR="003858D5">
        <w:t xml:space="preserve">Mr. Shea believed </w:t>
      </w:r>
      <w:r w:rsidR="00214A1C">
        <w:t xml:space="preserve">Wendy Fisher from Utah Open Lands would be willing.  Additionally, someone from Friends of Alta could come and </w:t>
      </w:r>
      <w:r w:rsidR="00377DF3">
        <w:t xml:space="preserve">present.  Co-Chair Zalles thought it would be informative for </w:t>
      </w:r>
      <w:r w:rsidR="00077476">
        <w:t>the Committee</w:t>
      </w:r>
      <w:r w:rsidR="00377DF3">
        <w:t xml:space="preserve"> to learn about those processes.  </w:t>
      </w:r>
      <w:r w:rsidR="00AA616D">
        <w:t xml:space="preserve">Mr. Shea shared information about </w:t>
      </w:r>
      <w:proofErr w:type="gramStart"/>
      <w:r w:rsidR="00AA616D">
        <w:t>some of</w:t>
      </w:r>
      <w:proofErr w:type="gramEnd"/>
      <w:r w:rsidR="00AA616D">
        <w:t xml:space="preserve"> the work that was done within Friends of Alta</w:t>
      </w:r>
      <w:r w:rsidR="007A5A17">
        <w:t>.  Mr. Fisher believed that between Utah Open Lands and Friends of Alta, it would be possible to schedule an informative presentation.  However, a potential action item would be to push for open space funding.</w:t>
      </w:r>
      <w:r w:rsidR="00944B7A">
        <w:t xml:space="preserve">  </w:t>
      </w:r>
      <w:r w:rsidR="00A61AB0">
        <w:t xml:space="preserve">Megan Nelson </w:t>
      </w:r>
      <w:r w:rsidR="00E54535">
        <w:t xml:space="preserve">shared information about the </w:t>
      </w:r>
      <w:r w:rsidR="00706E97">
        <w:t xml:space="preserve">Nature Conservancy and Summit Land Conservancy. </w:t>
      </w:r>
      <w:r w:rsidR="00181E84">
        <w:t xml:space="preserve"> The Committee discussed the difference between what had been done in Summit County and Salt Lake County.  Mr. Fisher noted that Summit County and Park City had bonded in the recent past.  </w:t>
      </w:r>
    </w:p>
    <w:p w14:paraId="48CF6005" w14:textId="77777777" w:rsidR="00260758" w:rsidRDefault="00260758" w:rsidP="00AA029D">
      <w:pPr>
        <w:widowControl w:val="0"/>
        <w:tabs>
          <w:tab w:val="left" w:pos="1440"/>
          <w:tab w:val="left" w:pos="2160"/>
        </w:tabs>
        <w:jc w:val="both"/>
      </w:pPr>
    </w:p>
    <w:p w14:paraId="6587C5D1" w14:textId="66B69E2D" w:rsidR="00260758" w:rsidRDefault="00260758" w:rsidP="00AA029D">
      <w:pPr>
        <w:widowControl w:val="0"/>
        <w:tabs>
          <w:tab w:val="left" w:pos="1440"/>
          <w:tab w:val="left" w:pos="2160"/>
        </w:tabs>
        <w:jc w:val="both"/>
      </w:pPr>
      <w:r>
        <w:t xml:space="preserve">Co-Chair Zalles </w:t>
      </w:r>
      <w:r w:rsidR="00071D2F">
        <w:t xml:space="preserve">wondered what could be done with the Big Cottonwood Canyon and Little Cottonwood Canyon ski resorts.  </w:t>
      </w:r>
      <w:r w:rsidR="0052017E">
        <w:t>Mr. Shea noted that the ski resorts there were surrounded by Forest Service land.  The private land</w:t>
      </w:r>
      <w:r w:rsidR="001606FC">
        <w:t xml:space="preserve">s were </w:t>
      </w:r>
      <w:r w:rsidR="005540B8">
        <w:t xml:space="preserve">old mining claims.  </w:t>
      </w:r>
      <w:r w:rsidR="00626FC0">
        <w:t xml:space="preserve">Mr. Fisher </w:t>
      </w:r>
      <w:r w:rsidR="008E2640">
        <w:t xml:space="preserve">pointed out that Park City and Summit County were </w:t>
      </w:r>
      <w:proofErr w:type="gramStart"/>
      <w:r w:rsidR="008E2640">
        <w:t>very different</w:t>
      </w:r>
      <w:proofErr w:type="gramEnd"/>
      <w:r w:rsidR="008E2640">
        <w:t xml:space="preserve"> </w:t>
      </w:r>
      <w:r w:rsidR="00612EEC">
        <w:t>from</w:t>
      </w:r>
      <w:r w:rsidR="008E2640">
        <w:t xml:space="preserve"> Big Cottonwood Canyon and Little Cottonwood Canyon.  </w:t>
      </w:r>
      <w:r w:rsidR="00E13D7D">
        <w:t xml:space="preserve">The resorts in Summit County were all privately owned whereas the Cottonwood resorts were Forest Service leases.  </w:t>
      </w:r>
      <w:r w:rsidR="00052174">
        <w:t>A</w:t>
      </w:r>
      <w:r w:rsidR="008218F1">
        <w:t xml:space="preserve">pproximately two-thirds of the State skier visits went to Summit County.  </w:t>
      </w:r>
    </w:p>
    <w:p w14:paraId="4238F0A5" w14:textId="77777777" w:rsidR="00191B8A" w:rsidRPr="00F33710" w:rsidRDefault="00191B8A" w:rsidP="00AA029D">
      <w:pPr>
        <w:widowControl w:val="0"/>
        <w:tabs>
          <w:tab w:val="left" w:pos="1440"/>
          <w:tab w:val="left" w:pos="2160"/>
        </w:tabs>
        <w:jc w:val="both"/>
      </w:pPr>
    </w:p>
    <w:p w14:paraId="0CBDCCF8" w14:textId="0CC97AF8" w:rsidR="00646BB4" w:rsidRPr="000673BE" w:rsidRDefault="00524D8C" w:rsidP="00AA029D">
      <w:pPr>
        <w:tabs>
          <w:tab w:val="left" w:pos="1440"/>
          <w:tab w:val="left" w:pos="2160"/>
        </w:tabs>
        <w:jc w:val="both"/>
        <w:rPr>
          <w:b/>
          <w:bCs/>
          <w:u w:val="single"/>
        </w:rPr>
      </w:pPr>
      <w:r>
        <w:rPr>
          <w:b/>
          <w:bCs/>
          <w:u w:val="single"/>
        </w:rPr>
        <w:t>FEDERAL DESIGNATION DISCUSSION</w:t>
      </w:r>
    </w:p>
    <w:p w14:paraId="686D0A47" w14:textId="77777777" w:rsidR="00D50737" w:rsidRDefault="00D50737" w:rsidP="00AA029D">
      <w:pPr>
        <w:tabs>
          <w:tab w:val="left" w:pos="1440"/>
          <w:tab w:val="left" w:pos="2160"/>
        </w:tabs>
        <w:jc w:val="both"/>
        <w:rPr>
          <w:b/>
          <w:bCs/>
          <w:u w:val="single"/>
        </w:rPr>
      </w:pPr>
    </w:p>
    <w:p w14:paraId="3A302ADF" w14:textId="33C29139" w:rsidR="00A14932" w:rsidRDefault="00D721C0" w:rsidP="00AA029D">
      <w:pPr>
        <w:pStyle w:val="ListParagraph"/>
        <w:numPr>
          <w:ilvl w:val="0"/>
          <w:numId w:val="1"/>
        </w:numPr>
        <w:tabs>
          <w:tab w:val="left" w:pos="720"/>
          <w:tab w:val="left" w:pos="1440"/>
          <w:tab w:val="left" w:pos="2160"/>
        </w:tabs>
        <w:ind w:hanging="720"/>
        <w:jc w:val="both"/>
      </w:pPr>
      <w:r>
        <w:rPr>
          <w:b/>
          <w:bCs/>
          <w:u w:val="single"/>
        </w:rPr>
        <w:t xml:space="preserve">Committee Members will </w:t>
      </w:r>
      <w:r w:rsidR="00064262">
        <w:rPr>
          <w:b/>
          <w:bCs/>
          <w:u w:val="single"/>
        </w:rPr>
        <w:t xml:space="preserve">Discuss Potential Land Designations for the Central Wasatch and the Implications of Pursuing Different Types of Designations. </w:t>
      </w:r>
    </w:p>
    <w:p w14:paraId="64E9881F" w14:textId="77777777" w:rsidR="00BB03C8" w:rsidRDefault="00BB03C8" w:rsidP="00AA029D">
      <w:pPr>
        <w:tabs>
          <w:tab w:val="left" w:pos="1440"/>
          <w:tab w:val="left" w:pos="2160"/>
        </w:tabs>
        <w:jc w:val="both"/>
      </w:pPr>
    </w:p>
    <w:p w14:paraId="68303695" w14:textId="7CAE2D24" w:rsidR="00524D8C" w:rsidRDefault="00563C94" w:rsidP="00AA029D">
      <w:pPr>
        <w:tabs>
          <w:tab w:val="left" w:pos="1440"/>
          <w:tab w:val="left" w:pos="2160"/>
        </w:tabs>
        <w:jc w:val="both"/>
      </w:pPr>
      <w:r>
        <w:t xml:space="preserve">Chair Boardman noted that the next item on the meeting agenda </w:t>
      </w:r>
      <w:r w:rsidR="002B043C">
        <w:t xml:space="preserve">was a discussion </w:t>
      </w:r>
      <w:r w:rsidR="000E1053">
        <w:t>about</w:t>
      </w:r>
      <w:r w:rsidR="002B043C">
        <w:t xml:space="preserve"> potential land designations in the Central Wasatch.  </w:t>
      </w:r>
      <w:r w:rsidR="00F230A7">
        <w:t>She</w:t>
      </w:r>
      <w:r w:rsidR="007A63E9">
        <w:t xml:space="preserve"> asked </w:t>
      </w:r>
      <w:r w:rsidR="00746C4E">
        <w:t>for</w:t>
      </w:r>
      <w:r w:rsidR="007A63E9">
        <w:t xml:space="preserve"> information about the </w:t>
      </w:r>
      <w:r w:rsidR="00BF23A2">
        <w:t>Central Wasatch National Conservation and Recreation Area (“CWNCRA”)</w:t>
      </w:r>
      <w:r w:rsidR="00E62F0C">
        <w:t xml:space="preserve">.  For instance, what the history was and why the National Conservation and Recreation Area had been selected.  </w:t>
      </w:r>
      <w:r w:rsidR="0076413A">
        <w:t xml:space="preserve">She wanted to understand the </w:t>
      </w:r>
      <w:r w:rsidR="00C35C11">
        <w:t xml:space="preserve">benefits </w:t>
      </w:r>
      <w:r w:rsidR="00612EEC">
        <w:t>of</w:t>
      </w:r>
      <w:r w:rsidR="00C35C11">
        <w:t xml:space="preserve"> </w:t>
      </w:r>
      <w:r w:rsidR="0076413A">
        <w:t xml:space="preserve">those designations in comparison to </w:t>
      </w:r>
      <w:proofErr w:type="gramStart"/>
      <w:r w:rsidR="0076413A">
        <w:t>some of</w:t>
      </w:r>
      <w:proofErr w:type="gramEnd"/>
      <w:r w:rsidR="0076413A">
        <w:t xml:space="preserve"> the other</w:t>
      </w:r>
      <w:r w:rsidR="00162688">
        <w:t>s</w:t>
      </w:r>
      <w:r w:rsidR="0076413A">
        <w:t xml:space="preserve"> that had been suggested, such as a </w:t>
      </w:r>
      <w:r w:rsidR="007D1E40">
        <w:t xml:space="preserve">National Scenic Area.  </w:t>
      </w:r>
      <w:r w:rsidR="00645B67">
        <w:t>It was important to think about</w:t>
      </w:r>
      <w:r w:rsidR="00EF1004">
        <w:t xml:space="preserve"> both</w:t>
      </w:r>
      <w:r w:rsidR="00645B67">
        <w:t xml:space="preserve"> the strengths and weaknesses.</w:t>
      </w:r>
      <w:r w:rsidR="0070520A">
        <w:t xml:space="preserve">  Mr. Fisher was not certain how well he could speak to the strengths and weaknesses of a National Scenic Area.  </w:t>
      </w:r>
      <w:r w:rsidR="00A5162F">
        <w:t xml:space="preserve">He explained that during the Mountain Accord, there was an exhaustive process where different designations </w:t>
      </w:r>
      <w:r w:rsidR="002447FF">
        <w:t xml:space="preserve">were explored.  </w:t>
      </w:r>
      <w:r w:rsidR="00762914">
        <w:t xml:space="preserve">The result was support for a National Conservation and Recreation Area.  </w:t>
      </w:r>
      <w:r w:rsidR="0076413A">
        <w:t xml:space="preserve">  </w:t>
      </w:r>
    </w:p>
    <w:p w14:paraId="4D445179" w14:textId="77777777" w:rsidR="005F5941" w:rsidRDefault="005F5941" w:rsidP="00AA029D">
      <w:pPr>
        <w:tabs>
          <w:tab w:val="left" w:pos="1440"/>
          <w:tab w:val="left" w:pos="2160"/>
        </w:tabs>
        <w:jc w:val="both"/>
      </w:pPr>
    </w:p>
    <w:p w14:paraId="79D96624" w14:textId="59240A88" w:rsidR="005F5941" w:rsidRDefault="00DF2746" w:rsidP="00AA029D">
      <w:pPr>
        <w:tabs>
          <w:tab w:val="left" w:pos="1440"/>
          <w:tab w:val="left" w:pos="2160"/>
        </w:tabs>
        <w:jc w:val="both"/>
      </w:pPr>
      <w:r>
        <w:t>During</w:t>
      </w:r>
      <w:r w:rsidR="008B2892">
        <w:t xml:space="preserve"> the </w:t>
      </w:r>
      <w:r>
        <w:t>Mountain Accord</w:t>
      </w:r>
      <w:r w:rsidR="005511ED">
        <w:t xml:space="preserve"> process, different National Conservation Areas and National Recreation Areas were explored.  </w:t>
      </w:r>
      <w:r w:rsidR="00F9515A">
        <w:t xml:space="preserve">There were National Recreation Areas across the country that had ski areas in them already or ski areas nearby. </w:t>
      </w:r>
      <w:r w:rsidR="00F24A33">
        <w:t xml:space="preserve"> When talking about designations, there were varying levels of comfort and discomfort based on the title and name.  </w:t>
      </w:r>
      <w:r w:rsidR="00E349F3">
        <w:t xml:space="preserve">Ms. Nelson </w:t>
      </w:r>
      <w:r w:rsidR="0018272D">
        <w:t xml:space="preserve">shared additional information about the Mountain Accord process.  </w:t>
      </w:r>
      <w:r w:rsidR="00505FBE">
        <w:t xml:space="preserve">She explained that many </w:t>
      </w:r>
      <w:proofErr w:type="gramStart"/>
      <w:r w:rsidR="00505FBE">
        <w:t>possible land</w:t>
      </w:r>
      <w:proofErr w:type="gramEnd"/>
      <w:r w:rsidR="00505FBE">
        <w:t xml:space="preserve"> designations were examined </w:t>
      </w:r>
      <w:r w:rsidR="00A75097">
        <w:t xml:space="preserve">to </w:t>
      </w:r>
      <w:r w:rsidR="00A75097">
        <w:lastRenderedPageBreak/>
        <w:t>determine what made the most sense.  There w</w:t>
      </w:r>
      <w:r w:rsidR="00345D32">
        <w:t xml:space="preserve">as a desire to have something that </w:t>
      </w:r>
      <w:r w:rsidR="00D01CFF">
        <w:t>encapsulated all of the needs</w:t>
      </w:r>
      <w:r w:rsidR="0046014F">
        <w:t xml:space="preserve"> rather than micro-designations, to ensure that there</w:t>
      </w:r>
      <w:r w:rsidR="00D01CFF">
        <w:t xml:space="preserve"> would be </w:t>
      </w:r>
      <w:proofErr w:type="gramStart"/>
      <w:r w:rsidR="007523CD">
        <w:t>some</w:t>
      </w:r>
      <w:proofErr w:type="gramEnd"/>
      <w:r w:rsidR="007523CD">
        <w:t xml:space="preserve"> level of </w:t>
      </w:r>
      <w:r w:rsidR="00D01CFF">
        <w:t>cohesion</w:t>
      </w:r>
      <w:r w:rsidR="000872FB">
        <w:t xml:space="preserve">.  </w:t>
      </w:r>
      <w:r w:rsidR="005653F2">
        <w:t xml:space="preserve">There was consensus for the Conservation and Recreation Area as opposed to another </w:t>
      </w:r>
      <w:r w:rsidR="00FD596D">
        <w:t>designation</w:t>
      </w:r>
      <w:r w:rsidR="00E371DD">
        <w:t xml:space="preserve"> type.</w:t>
      </w:r>
    </w:p>
    <w:p w14:paraId="0052F1D9" w14:textId="77777777" w:rsidR="00FD596D" w:rsidRDefault="00FD596D" w:rsidP="00AA029D">
      <w:pPr>
        <w:tabs>
          <w:tab w:val="left" w:pos="1440"/>
          <w:tab w:val="left" w:pos="2160"/>
        </w:tabs>
        <w:jc w:val="both"/>
      </w:pPr>
    </w:p>
    <w:p w14:paraId="4D7E1106" w14:textId="7003AC6C" w:rsidR="00FD596D" w:rsidRDefault="00FD596D" w:rsidP="00AA029D">
      <w:pPr>
        <w:tabs>
          <w:tab w:val="left" w:pos="1440"/>
          <w:tab w:val="left" w:pos="2160"/>
        </w:tabs>
        <w:jc w:val="both"/>
      </w:pPr>
      <w:r>
        <w:t xml:space="preserve">Mr. Fisher pointed out that </w:t>
      </w:r>
      <w:r w:rsidR="005E3850">
        <w:t>it was important to pick a designation that was comfortable for whoever would be the sponsor of the bill</w:t>
      </w:r>
      <w:r w:rsidR="00006446">
        <w:t xml:space="preserve">.  </w:t>
      </w:r>
      <w:r w:rsidR="00C2393D">
        <w:t xml:space="preserve">Mr. Shea thought it would be interesting to see whether Salt Lake, Summit, Wasatch, and Utah County </w:t>
      </w:r>
      <w:r w:rsidR="007912BB">
        <w:t>would pass</w:t>
      </w:r>
      <w:r w:rsidR="00C2393D">
        <w:t xml:space="preserve"> similar ordinances, which </w:t>
      </w:r>
      <w:r w:rsidR="00844B1A">
        <w:t xml:space="preserve">would </w:t>
      </w:r>
      <w:proofErr w:type="gramStart"/>
      <w:r w:rsidR="00844B1A">
        <w:t>essentially</w:t>
      </w:r>
      <w:r w:rsidR="00C2393D">
        <w:t xml:space="preserve"> </w:t>
      </w:r>
      <w:r w:rsidR="00214893">
        <w:t>create</w:t>
      </w:r>
      <w:proofErr w:type="gramEnd"/>
      <w:r w:rsidR="00C2393D">
        <w:t xml:space="preserve"> a Master Plan at the County level </w:t>
      </w:r>
      <w:r w:rsidR="00B647E6">
        <w:t>about how the</w:t>
      </w:r>
      <w:r w:rsidR="00C2393D">
        <w:t xml:space="preserve"> interests should be managed.  </w:t>
      </w:r>
      <w:r w:rsidR="0014589B">
        <w:t xml:space="preserve">He understood the Forest Service was the entity that had the largest say in that.  </w:t>
      </w:r>
      <w:r w:rsidR="007E554F">
        <w:t xml:space="preserve">Mr. Fisher believed that kind of idea was outside the scope of the CWC work.  </w:t>
      </w:r>
      <w:r w:rsidR="009A7190">
        <w:t xml:space="preserve">Co-Chair Zalles </w:t>
      </w:r>
      <w:r w:rsidR="00171E39">
        <w:t>referenced the letter that had been forwarded from the Stakeholders Council to the CWC Board.</w:t>
      </w:r>
      <w:r w:rsidR="00441042">
        <w:t xml:space="preserve">  </w:t>
      </w:r>
      <w:r w:rsidR="00D75AEA">
        <w:t xml:space="preserve">It might be useful to consider what the main problems were that the CWC was trying to solve in the Central Wasatch.  </w:t>
      </w:r>
      <w:r w:rsidR="002C528A">
        <w:t xml:space="preserve">Once there was consensus about the issues with the greatest urgency, it would be possible to make decisions about </w:t>
      </w:r>
      <w:r w:rsidR="00446E64">
        <w:t>the next step</w:t>
      </w:r>
      <w:r w:rsidR="003C3229">
        <w:t xml:space="preserve">s. </w:t>
      </w:r>
    </w:p>
    <w:p w14:paraId="0B8E5C25" w14:textId="77777777" w:rsidR="0006194D" w:rsidRDefault="0006194D" w:rsidP="00AA029D">
      <w:pPr>
        <w:tabs>
          <w:tab w:val="left" w:pos="1440"/>
          <w:tab w:val="left" w:pos="2160"/>
        </w:tabs>
        <w:jc w:val="both"/>
      </w:pPr>
    </w:p>
    <w:p w14:paraId="6A2559F4" w14:textId="384B1634" w:rsidR="0070224C" w:rsidRDefault="00A01701" w:rsidP="00AA029D">
      <w:pPr>
        <w:tabs>
          <w:tab w:val="left" w:pos="1440"/>
          <w:tab w:val="left" w:pos="2160"/>
        </w:tabs>
        <w:jc w:val="both"/>
      </w:pPr>
      <w:r>
        <w:t xml:space="preserve">Co-Chair Zalles </w:t>
      </w:r>
      <w:r w:rsidR="00946967">
        <w:t xml:space="preserve">understood how the National Conservation and Recreation Area arose, but </w:t>
      </w:r>
      <w:r w:rsidR="00103C1D">
        <w:t xml:space="preserve">felt </w:t>
      </w:r>
      <w:r w:rsidR="00946967">
        <w:t xml:space="preserve">it was a confusing designation.  That could potentially </w:t>
      </w:r>
      <w:r w:rsidR="00103C1D">
        <w:t>create problems</w:t>
      </w:r>
      <w:r w:rsidR="00946967">
        <w:t xml:space="preserve"> as it continue</w:t>
      </w:r>
      <w:r w:rsidR="00612EEC">
        <w:t>s</w:t>
      </w:r>
      <w:r w:rsidR="00946967">
        <w:t xml:space="preserve"> to move forward.  </w:t>
      </w:r>
      <w:r w:rsidR="009F72B8">
        <w:t xml:space="preserve">He referenced </w:t>
      </w:r>
      <w:r w:rsidR="00263DD1">
        <w:t xml:space="preserve">comments </w:t>
      </w:r>
      <w:r w:rsidR="00096FBA">
        <w:t xml:space="preserve">that </w:t>
      </w:r>
      <w:r w:rsidR="00FA29E6">
        <w:t xml:space="preserve">John Knoblock had shared previously </w:t>
      </w:r>
      <w:r w:rsidR="00612EEC">
        <w:t>in regard to</w:t>
      </w:r>
      <w:r w:rsidR="009F72B8">
        <w:t xml:space="preserve"> </w:t>
      </w:r>
      <w:r w:rsidR="008C60EF">
        <w:t>National Scenic Areas.</w:t>
      </w:r>
      <w:r w:rsidR="00234FAE">
        <w:t xml:space="preserve">  </w:t>
      </w:r>
      <w:r w:rsidR="00415383">
        <w:t xml:space="preserve">Co-Chair Zalles explained that it was not fully settled in his mind what the appropriate </w:t>
      </w:r>
      <w:r w:rsidR="00F643FC">
        <w:t xml:space="preserve">designation would be.  </w:t>
      </w:r>
      <w:r w:rsidR="00EB511F">
        <w:t xml:space="preserve">He believed the CWC Board needed to confirm that the CWNCRA work was a priority and then it might be possible to determine </w:t>
      </w:r>
      <w:proofErr w:type="gramStart"/>
      <w:r w:rsidR="00EB511F">
        <w:t>some of</w:t>
      </w:r>
      <w:proofErr w:type="gramEnd"/>
      <w:r w:rsidR="00EB511F">
        <w:t xml:space="preserve"> the details.  </w:t>
      </w:r>
      <w:r w:rsidR="000F75A8">
        <w:t xml:space="preserve">Ms. Nelson </w:t>
      </w:r>
      <w:r w:rsidR="007740C3">
        <w:t xml:space="preserve">pointed out that there were very few land designations that came with mandatory land management </w:t>
      </w:r>
      <w:r w:rsidR="008934E1">
        <w:t>prescriptions</w:t>
      </w:r>
      <w:r w:rsidR="007740C3">
        <w:t>.</w:t>
      </w:r>
      <w:r w:rsidR="008934E1">
        <w:t xml:space="preserve">  </w:t>
      </w:r>
      <w:r w:rsidR="00111C1B">
        <w:t>Part of the reason the decision had been made to have a National Conservation and Recreation Area was because the prescriptions within the actual bill were more important than the actual name chosen.</w:t>
      </w:r>
      <w:r w:rsidR="002427C5">
        <w:t xml:space="preserve">  </w:t>
      </w:r>
      <w:r w:rsidR="0070224C">
        <w:t xml:space="preserve">Ms. Nielsen reported that if the CWNCRA </w:t>
      </w:r>
      <w:r w:rsidR="00075E73">
        <w:t>was sponsored</w:t>
      </w:r>
      <w:r w:rsidR="007E38A9">
        <w:t xml:space="preserve"> and was eventually introduced, there would be edits and redrafts done.  It </w:t>
      </w:r>
      <w:proofErr w:type="gramStart"/>
      <w:r w:rsidR="007E38A9">
        <w:t>likely would</w:t>
      </w:r>
      <w:proofErr w:type="gramEnd"/>
      <w:r w:rsidR="007E38A9">
        <w:t xml:space="preserve"> not have the same name </w:t>
      </w:r>
      <w:r w:rsidR="00372C06">
        <w:t xml:space="preserve">at the end of the process.  </w:t>
      </w:r>
    </w:p>
    <w:p w14:paraId="76C4E4D8" w14:textId="77777777" w:rsidR="002427C5" w:rsidRDefault="002427C5" w:rsidP="00AA029D">
      <w:pPr>
        <w:tabs>
          <w:tab w:val="left" w:pos="1440"/>
          <w:tab w:val="left" w:pos="2160"/>
        </w:tabs>
        <w:jc w:val="both"/>
      </w:pPr>
    </w:p>
    <w:p w14:paraId="46F26315" w14:textId="6CDE09CD" w:rsidR="002427C5" w:rsidRDefault="00C34072" w:rsidP="00AA029D">
      <w:pPr>
        <w:tabs>
          <w:tab w:val="left" w:pos="1440"/>
          <w:tab w:val="left" w:pos="2160"/>
        </w:tabs>
        <w:jc w:val="both"/>
      </w:pPr>
      <w:r>
        <w:t xml:space="preserve">Additional discussions were had about the CWNCRA.  Mr. Fisher </w:t>
      </w:r>
      <w:r w:rsidR="00644807">
        <w:t xml:space="preserve">shared information about the previous Mountain Accord discussions.  </w:t>
      </w:r>
      <w:r w:rsidR="00201111">
        <w:t xml:space="preserve">Ms. Nielsen </w:t>
      </w:r>
      <w:r w:rsidR="000D1634">
        <w:t xml:space="preserve">reported that the CWNCRA would not change the management.  </w:t>
      </w:r>
      <w:r w:rsidR="00AA5F80">
        <w:t xml:space="preserve">The </w:t>
      </w:r>
      <w:r w:rsidR="000D1634">
        <w:t>management of the area would remain with the Forest Service.</w:t>
      </w:r>
      <w:r w:rsidR="0067498A">
        <w:t xml:space="preserve">  Mr. Fisher pointed out that the CWC had already addressed </w:t>
      </w:r>
      <w:proofErr w:type="gramStart"/>
      <w:r w:rsidR="0067498A">
        <w:t>some of</w:t>
      </w:r>
      <w:proofErr w:type="gramEnd"/>
      <w:r w:rsidR="0067498A">
        <w:t xml:space="preserve"> the issues with the previously proposed land exchanges.  There was </w:t>
      </w:r>
      <w:proofErr w:type="gramStart"/>
      <w:r w:rsidR="0067498A">
        <w:t>some</w:t>
      </w:r>
      <w:proofErr w:type="gramEnd"/>
      <w:r w:rsidR="0067498A">
        <w:t xml:space="preserve"> language in there related to adaptive management </w:t>
      </w:r>
      <w:r w:rsidR="00E05B51">
        <w:t xml:space="preserve">that needed to remain.  That language would make it possible to deal with climate impacts, which was one of the goals.  </w:t>
      </w:r>
    </w:p>
    <w:p w14:paraId="728B0BD8" w14:textId="77777777" w:rsidR="00DA3851" w:rsidRDefault="00DA3851" w:rsidP="00AA029D">
      <w:pPr>
        <w:tabs>
          <w:tab w:val="left" w:pos="1440"/>
          <w:tab w:val="left" w:pos="2160"/>
        </w:tabs>
        <w:jc w:val="both"/>
      </w:pPr>
    </w:p>
    <w:p w14:paraId="68CEF12D" w14:textId="7C6B1223" w:rsidR="001577BD" w:rsidRDefault="00DA3851" w:rsidP="00AA029D">
      <w:pPr>
        <w:tabs>
          <w:tab w:val="left" w:pos="1440"/>
          <w:tab w:val="left" w:pos="2160"/>
        </w:tabs>
        <w:jc w:val="both"/>
      </w:pPr>
      <w:r>
        <w:t xml:space="preserve">Mr. Shea discussed land exchanges and noted that </w:t>
      </w:r>
      <w:r w:rsidR="000F4414">
        <w:t xml:space="preserve">Summit County had been successful in getting the patchwork Federal lands transferred on an exchange basis.  </w:t>
      </w:r>
      <w:r w:rsidR="00991243">
        <w:t xml:space="preserve">Summit County or Park City would have ownership of those as opposed to BLM or the Forest Service.  In Salt Lake County alone, there were over 2,000 acres of orphan properties.  Those were usually </w:t>
      </w:r>
      <w:r w:rsidR="00E7280A">
        <w:t xml:space="preserve">three or four acres.  </w:t>
      </w:r>
      <w:r w:rsidR="00135FEB">
        <w:t xml:space="preserve">That might be an interesting approach in Cardiff and other places.  </w:t>
      </w:r>
      <w:r w:rsidR="003B77D4">
        <w:t xml:space="preserve">Co-Chair Zalles asked how the CWNCRA would </w:t>
      </w:r>
      <w:proofErr w:type="gramStart"/>
      <w:r w:rsidR="003B77D4">
        <w:t>handle</w:t>
      </w:r>
      <w:proofErr w:type="gramEnd"/>
      <w:r w:rsidR="003B77D4">
        <w:t xml:space="preserve"> land exchanges as currently written.  </w:t>
      </w:r>
      <w:r w:rsidR="001B2566">
        <w:t xml:space="preserve">Ms. Nielsen noted that there had been a presentation on the CWNCRA recently at the Stakeholders Council Meeting.  The CWNCRA </w:t>
      </w:r>
      <w:r w:rsidR="00CC4251">
        <w:t xml:space="preserve">only impacted public land, not private land, and the land exchanges had been removed from the latest </w:t>
      </w:r>
      <w:r w:rsidR="00700552">
        <w:t>CWNCRA version.</w:t>
      </w:r>
    </w:p>
    <w:p w14:paraId="6EE6C92E" w14:textId="77777777" w:rsidR="001577BD" w:rsidRDefault="001577BD" w:rsidP="00AA029D">
      <w:pPr>
        <w:tabs>
          <w:tab w:val="left" w:pos="1440"/>
          <w:tab w:val="left" w:pos="2160"/>
        </w:tabs>
        <w:jc w:val="both"/>
      </w:pPr>
    </w:p>
    <w:p w14:paraId="47BD9868" w14:textId="514C1C46" w:rsidR="00BF23A2" w:rsidRDefault="00563AAC" w:rsidP="00AA029D">
      <w:pPr>
        <w:tabs>
          <w:tab w:val="left" w:pos="1440"/>
          <w:tab w:val="left" w:pos="2160"/>
        </w:tabs>
        <w:jc w:val="both"/>
      </w:pPr>
      <w:r>
        <w:t>Co-Chair Zalles asked Mr. Knoblock to explain why the National Scenic Area designation might be preferred</w:t>
      </w:r>
      <w:r w:rsidR="00AD508E">
        <w:t xml:space="preserve"> for areas that had </w:t>
      </w:r>
      <w:r w:rsidR="0049023B">
        <w:t xml:space="preserve">both </w:t>
      </w:r>
      <w:r w:rsidR="00AD508E">
        <w:t xml:space="preserve">private and public ownership.  Mr. Knoblock </w:t>
      </w:r>
      <w:r w:rsidR="00E27DBD">
        <w:t xml:space="preserve">stated that the only thing he had seen about the National Scenic Area designation </w:t>
      </w:r>
      <w:r w:rsidR="00F9105D">
        <w:t xml:space="preserve">was that it could draw a perimeter around the whole zone, which </w:t>
      </w:r>
      <w:r w:rsidR="007E1EA3">
        <w:t xml:space="preserve">would </w:t>
      </w:r>
      <w:r w:rsidR="004F7960">
        <w:t xml:space="preserve">put </w:t>
      </w:r>
      <w:r w:rsidR="00F9105D">
        <w:t>Wilderness Areas, private lands, and Special Management Areas within one boundary</w:t>
      </w:r>
      <w:r w:rsidR="00622094">
        <w:t xml:space="preserve">, </w:t>
      </w:r>
      <w:r w:rsidR="00171F50">
        <w:t xml:space="preserve">creating </w:t>
      </w:r>
      <w:r w:rsidR="00622094">
        <w:t xml:space="preserve">a cleaner boundary.  </w:t>
      </w:r>
      <w:proofErr w:type="gramStart"/>
      <w:r w:rsidR="00622094">
        <w:t>Ultimately, the</w:t>
      </w:r>
      <w:proofErr w:type="gramEnd"/>
      <w:r w:rsidR="00622094">
        <w:t xml:space="preserve"> Forest Service would still be the agency that would manage the area.  </w:t>
      </w:r>
      <w:r w:rsidR="003E3416">
        <w:t xml:space="preserve">Ms. Nelson noted that in a different iteration of the </w:t>
      </w:r>
      <w:r w:rsidR="003E3416">
        <w:lastRenderedPageBreak/>
        <w:t xml:space="preserve">legislation, there was a complete boundary, but there was pushback </w:t>
      </w:r>
      <w:r w:rsidR="00E17032">
        <w:t>as there was not a desire to have p</w:t>
      </w:r>
      <w:r w:rsidR="00465DED">
        <w:t>rivate land</w:t>
      </w:r>
      <w:r w:rsidR="0036099E">
        <w:t xml:space="preserve">s </w:t>
      </w:r>
      <w:r w:rsidR="00465DED">
        <w:t>within the boundary</w:t>
      </w:r>
      <w:r w:rsidR="00AD2A20">
        <w:t xml:space="preserve"> given the fact that the CWNCRA did not apply to private lands.</w:t>
      </w:r>
      <w:r w:rsidR="00965E2C">
        <w:t xml:space="preserve">  Mr. Fisher confirmed that there was </w:t>
      </w:r>
      <w:proofErr w:type="gramStart"/>
      <w:r w:rsidR="00965E2C">
        <w:t>a lot of</w:t>
      </w:r>
      <w:proofErr w:type="gramEnd"/>
      <w:r w:rsidR="00965E2C">
        <w:t xml:space="preserve"> resistance from</w:t>
      </w:r>
      <w:r w:rsidR="004377C9">
        <w:t xml:space="preserve"> both the</w:t>
      </w:r>
      <w:r w:rsidR="00965E2C">
        <w:t xml:space="preserve"> industry and individuals.  </w:t>
      </w:r>
    </w:p>
    <w:p w14:paraId="51B214FA" w14:textId="77777777" w:rsidR="00A84408" w:rsidRDefault="00A84408" w:rsidP="00AA029D">
      <w:pPr>
        <w:tabs>
          <w:tab w:val="left" w:pos="1440"/>
          <w:tab w:val="left" w:pos="2160"/>
        </w:tabs>
        <w:jc w:val="both"/>
      </w:pPr>
    </w:p>
    <w:p w14:paraId="5B9EAE4C" w14:textId="4EB50AA1" w:rsidR="00524D8C" w:rsidRDefault="00047C22" w:rsidP="00AA029D">
      <w:pPr>
        <w:tabs>
          <w:tab w:val="left" w:pos="1440"/>
          <w:tab w:val="left" w:pos="2160"/>
        </w:tabs>
        <w:jc w:val="both"/>
      </w:pPr>
      <w:r>
        <w:t xml:space="preserve">Chair Boardman thought the </w:t>
      </w:r>
      <w:r w:rsidR="00123DC5">
        <w:t>CWNCRA</w:t>
      </w:r>
      <w:r w:rsidR="00612EEC">
        <w:t>-</w:t>
      </w:r>
      <w:r w:rsidR="00123DC5">
        <w:t xml:space="preserve">focused </w:t>
      </w:r>
      <w:r w:rsidR="000045D1">
        <w:t>conversation</w:t>
      </w:r>
      <w:r>
        <w:t xml:space="preserve"> had been beneficial, especially for Committee Members who were newer to the CWNCRA discussions.</w:t>
      </w:r>
      <w:r w:rsidR="000045D1">
        <w:t xml:space="preserve">  The National Conservation and Recreation Area seemed to be the best fit for what was desired.  </w:t>
      </w:r>
      <w:r w:rsidR="00EF33B3">
        <w:t xml:space="preserve">Having an adaptive management plan in place was important for water and wildlife.  </w:t>
      </w:r>
      <w:r w:rsidR="00DB3D51">
        <w:t xml:space="preserve">She asked for any closing comments.  Mr. Fisher </w:t>
      </w:r>
      <w:r w:rsidR="00EB2592">
        <w:t xml:space="preserve">noted that entities like Salt Lake City had water authority and Federal law directing them to provide clean drinking water to people in the Salt Lake Valley.  Those entities were supportive of the CWNCRA.  There were national conservation and recreation organizations in support of the legislation as well.  If too many </w:t>
      </w:r>
      <w:r w:rsidR="00FC6AB1">
        <w:t>changes</w:t>
      </w:r>
      <w:r w:rsidR="00EB2592">
        <w:t xml:space="preserve"> were made to the draft, there was a risk of losing that support.</w:t>
      </w:r>
      <w:r w:rsidR="000045D1">
        <w:t xml:space="preserve"> </w:t>
      </w:r>
    </w:p>
    <w:p w14:paraId="3E1AE5ED" w14:textId="77777777" w:rsidR="00524D8C" w:rsidRPr="00524D8C" w:rsidRDefault="00524D8C" w:rsidP="00AA029D">
      <w:pPr>
        <w:tabs>
          <w:tab w:val="left" w:pos="1440"/>
          <w:tab w:val="left" w:pos="2160"/>
        </w:tabs>
        <w:jc w:val="both"/>
      </w:pPr>
    </w:p>
    <w:p w14:paraId="1201ADB9" w14:textId="510EA083" w:rsidR="005A1808" w:rsidRDefault="00D721C0" w:rsidP="00AA029D">
      <w:pPr>
        <w:tabs>
          <w:tab w:val="left" w:pos="1440"/>
          <w:tab w:val="left" w:pos="2160"/>
        </w:tabs>
        <w:jc w:val="both"/>
        <w:rPr>
          <w:b/>
          <w:bCs/>
          <w:u w:val="single"/>
        </w:rPr>
      </w:pPr>
      <w:r>
        <w:rPr>
          <w:b/>
          <w:bCs/>
          <w:u w:val="single"/>
        </w:rPr>
        <w:t>CLOSING</w:t>
      </w:r>
    </w:p>
    <w:p w14:paraId="65724BE6" w14:textId="77777777" w:rsidR="005A1808" w:rsidRDefault="005A1808" w:rsidP="00AA029D">
      <w:pPr>
        <w:tabs>
          <w:tab w:val="left" w:pos="1440"/>
          <w:tab w:val="left" w:pos="2160"/>
        </w:tabs>
        <w:jc w:val="both"/>
        <w:rPr>
          <w:b/>
          <w:bCs/>
          <w:u w:val="single"/>
        </w:rPr>
      </w:pPr>
    </w:p>
    <w:p w14:paraId="6CD6B182" w14:textId="75ACE619" w:rsidR="00C05435" w:rsidRPr="00843CC2" w:rsidRDefault="00D721C0" w:rsidP="00AA029D">
      <w:pPr>
        <w:pStyle w:val="ListParagraph"/>
        <w:numPr>
          <w:ilvl w:val="0"/>
          <w:numId w:val="1"/>
        </w:numPr>
        <w:tabs>
          <w:tab w:val="left" w:pos="720"/>
          <w:tab w:val="left" w:pos="1440"/>
          <w:tab w:val="left" w:pos="2160"/>
        </w:tabs>
        <w:ind w:hanging="720"/>
        <w:jc w:val="both"/>
        <w:rPr>
          <w:b/>
          <w:bCs/>
          <w:u w:val="single"/>
        </w:rPr>
      </w:pPr>
      <w:r w:rsidRPr="00843CC2">
        <w:rPr>
          <w:b/>
          <w:bCs/>
          <w:u w:val="single"/>
        </w:rPr>
        <w:t xml:space="preserve">Chair </w:t>
      </w:r>
      <w:r w:rsidR="00A721BA">
        <w:rPr>
          <w:b/>
          <w:bCs/>
          <w:u w:val="single"/>
        </w:rPr>
        <w:t xml:space="preserve">Boardman </w:t>
      </w:r>
      <w:r w:rsidRPr="00843CC2">
        <w:rPr>
          <w:b/>
          <w:bCs/>
          <w:u w:val="single"/>
        </w:rPr>
        <w:t xml:space="preserve">will </w:t>
      </w:r>
      <w:r>
        <w:rPr>
          <w:b/>
          <w:bCs/>
          <w:u w:val="single"/>
        </w:rPr>
        <w:t>C</w:t>
      </w:r>
      <w:r w:rsidRPr="00843CC2">
        <w:rPr>
          <w:b/>
          <w:bCs/>
          <w:u w:val="single"/>
        </w:rPr>
        <w:t xml:space="preserve">all </w:t>
      </w:r>
      <w:r>
        <w:rPr>
          <w:b/>
          <w:bCs/>
          <w:u w:val="single"/>
        </w:rPr>
        <w:t xml:space="preserve">for </w:t>
      </w:r>
      <w:r w:rsidRPr="00843CC2">
        <w:rPr>
          <w:b/>
          <w:bCs/>
          <w:u w:val="single"/>
        </w:rPr>
        <w:t xml:space="preserve">a </w:t>
      </w:r>
      <w:r>
        <w:rPr>
          <w:b/>
          <w:bCs/>
          <w:u w:val="single"/>
        </w:rPr>
        <w:t>M</w:t>
      </w:r>
      <w:r w:rsidRPr="00843CC2">
        <w:rPr>
          <w:b/>
          <w:bCs/>
          <w:u w:val="single"/>
        </w:rPr>
        <w:t xml:space="preserve">otion to </w:t>
      </w:r>
      <w:r>
        <w:rPr>
          <w:b/>
          <w:bCs/>
          <w:u w:val="single"/>
        </w:rPr>
        <w:t>A</w:t>
      </w:r>
      <w:r w:rsidRPr="00843CC2">
        <w:rPr>
          <w:b/>
          <w:bCs/>
          <w:u w:val="single"/>
        </w:rPr>
        <w:t xml:space="preserve">djourn the </w:t>
      </w:r>
      <w:r w:rsidR="00A721BA">
        <w:rPr>
          <w:b/>
          <w:bCs/>
          <w:u w:val="single"/>
        </w:rPr>
        <w:t xml:space="preserve">Environment </w:t>
      </w:r>
      <w:r w:rsidRPr="00843CC2">
        <w:rPr>
          <w:b/>
          <w:bCs/>
          <w:u w:val="single"/>
        </w:rPr>
        <w:t xml:space="preserve">Systems Committee </w:t>
      </w:r>
      <w:r>
        <w:rPr>
          <w:b/>
          <w:bCs/>
          <w:u w:val="single"/>
        </w:rPr>
        <w:t>M</w:t>
      </w:r>
      <w:r w:rsidRPr="00843CC2">
        <w:rPr>
          <w:b/>
          <w:bCs/>
          <w:u w:val="single"/>
        </w:rPr>
        <w:t>eeting.</w:t>
      </w:r>
    </w:p>
    <w:p w14:paraId="0364CB35" w14:textId="77777777" w:rsidR="00C05435" w:rsidRDefault="00C05435" w:rsidP="00AA029D">
      <w:pPr>
        <w:tabs>
          <w:tab w:val="left" w:pos="1440"/>
          <w:tab w:val="left" w:pos="2160"/>
        </w:tabs>
        <w:jc w:val="both"/>
      </w:pPr>
    </w:p>
    <w:p w14:paraId="4CD450D9" w14:textId="38E5DEDD" w:rsidR="00C44BB3" w:rsidRPr="00DB7F51" w:rsidRDefault="00D721C0" w:rsidP="00AA029D">
      <w:pPr>
        <w:tabs>
          <w:tab w:val="left" w:pos="720"/>
          <w:tab w:val="left" w:pos="2160"/>
        </w:tabs>
        <w:jc w:val="both"/>
      </w:pPr>
      <w:r w:rsidRPr="00BC423D">
        <w:rPr>
          <w:b/>
          <w:bCs/>
        </w:rPr>
        <w:t xml:space="preserve">MOTION:  </w:t>
      </w:r>
      <w:r w:rsidR="008933E9">
        <w:t>Kelly Boardman</w:t>
      </w:r>
      <w:r>
        <w:t xml:space="preserve"> </w:t>
      </w:r>
      <w:r w:rsidRPr="00BC423D">
        <w:t>moved</w:t>
      </w:r>
      <w:r>
        <w:t xml:space="preserve"> to ADJOURN the </w:t>
      </w:r>
      <w:r w:rsidR="00A721BA">
        <w:t xml:space="preserve">Environment </w:t>
      </w:r>
      <w:r>
        <w:t xml:space="preserve">Systems Committee Meeting.  </w:t>
      </w:r>
      <w:r w:rsidR="00C93799">
        <w:t>Carl Fisher</w:t>
      </w:r>
      <w:r w:rsidRPr="00BC423D">
        <w:t xml:space="preserve"> seconded the motion.  The motion passed with the unanimous consent of the </w:t>
      </w:r>
      <w:r>
        <w:t>Committee</w:t>
      </w:r>
      <w:r w:rsidRPr="00BC423D">
        <w:t>.</w:t>
      </w:r>
    </w:p>
    <w:p w14:paraId="082E6F33" w14:textId="77777777" w:rsidR="003555B0" w:rsidRPr="003555B0" w:rsidRDefault="003555B0" w:rsidP="00AA029D">
      <w:pPr>
        <w:tabs>
          <w:tab w:val="left" w:pos="1440"/>
          <w:tab w:val="left" w:pos="2160"/>
        </w:tabs>
        <w:jc w:val="both"/>
        <w:rPr>
          <w:bCs/>
        </w:rPr>
      </w:pPr>
    </w:p>
    <w:p w14:paraId="786CAD3F" w14:textId="4C333743" w:rsidR="00601F22" w:rsidRPr="008F52B7" w:rsidRDefault="00D721C0" w:rsidP="00AA029D">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9F4F7C">
        <w:rPr>
          <w:bCs/>
        </w:rPr>
        <w:t xml:space="preserve">2:38 </w:t>
      </w:r>
      <w:r w:rsidRPr="008F52B7">
        <w:rPr>
          <w:bCs/>
        </w:rPr>
        <w:t>p.m.</w:t>
      </w:r>
      <w:r w:rsidRPr="008F52B7">
        <w:rPr>
          <w:b/>
          <w:bCs/>
          <w:i/>
        </w:rPr>
        <w:br w:type="page"/>
      </w:r>
    </w:p>
    <w:p w14:paraId="7C3F5327" w14:textId="5D924C37" w:rsidR="00601F22" w:rsidRPr="008F52B7" w:rsidRDefault="00D721C0" w:rsidP="00AA029D">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965E64">
        <w:rPr>
          <w:b/>
          <w:i/>
          <w:iCs/>
        </w:rPr>
        <w:t xml:space="preserve">Stakeholders Council </w:t>
      </w:r>
      <w:r w:rsidR="00A721BA">
        <w:rPr>
          <w:b/>
          <w:i/>
          <w:iCs/>
        </w:rPr>
        <w:t xml:space="preserve">Environment </w:t>
      </w:r>
      <w:r w:rsidR="00965E64">
        <w:rPr>
          <w:b/>
          <w:i/>
          <w:iCs/>
        </w:rPr>
        <w:t xml:space="preserve">Systems Committee </w:t>
      </w:r>
      <w:r w:rsidR="002B155B">
        <w:rPr>
          <w:b/>
          <w:i/>
          <w:iCs/>
        </w:rPr>
        <w:t xml:space="preserve">Meeting </w:t>
      </w:r>
      <w:r w:rsidRPr="008F52B7">
        <w:rPr>
          <w:b/>
          <w:i/>
          <w:iCs/>
        </w:rPr>
        <w:t>held</w:t>
      </w:r>
      <w:r w:rsidR="00524D8C">
        <w:rPr>
          <w:b/>
          <w:i/>
          <w:iCs/>
        </w:rPr>
        <w:t xml:space="preserve"> Tuesday</w:t>
      </w:r>
      <w:r w:rsidRPr="008F52B7">
        <w:rPr>
          <w:b/>
          <w:i/>
          <w:iCs/>
        </w:rPr>
        <w:t>,</w:t>
      </w:r>
      <w:r w:rsidR="00E563CA">
        <w:rPr>
          <w:b/>
          <w:i/>
          <w:iCs/>
        </w:rPr>
        <w:t xml:space="preserve"> </w:t>
      </w:r>
      <w:r w:rsidR="00524D8C">
        <w:rPr>
          <w:b/>
          <w:i/>
          <w:iCs/>
        </w:rPr>
        <w:t>December 12</w:t>
      </w:r>
      <w:r w:rsidR="00E563CA">
        <w:rPr>
          <w:b/>
          <w:i/>
          <w:iCs/>
        </w:rPr>
        <w:t>, 202</w:t>
      </w:r>
      <w:r w:rsidR="00740AEA">
        <w:rPr>
          <w:b/>
          <w:i/>
          <w:iCs/>
        </w:rPr>
        <w:t>3</w:t>
      </w:r>
      <w:r w:rsidRPr="008F52B7">
        <w:rPr>
          <w:b/>
          <w:i/>
          <w:iCs/>
        </w:rPr>
        <w:t xml:space="preserve">. </w:t>
      </w:r>
    </w:p>
    <w:p w14:paraId="2465F662" w14:textId="77777777" w:rsidR="00601F22" w:rsidRPr="008F52B7" w:rsidRDefault="00601F22" w:rsidP="00AA029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6A9C0C6" w14:textId="77777777" w:rsidR="00601F22" w:rsidRPr="0093243B" w:rsidRDefault="00D721C0" w:rsidP="00AA029D">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69556E74" w14:textId="77777777" w:rsidR="00601F22" w:rsidRPr="008F52B7" w:rsidRDefault="00D721C0" w:rsidP="00AA029D">
      <w:pPr>
        <w:autoSpaceDE w:val="0"/>
        <w:autoSpaceDN w:val="0"/>
        <w:adjustRightInd w:val="0"/>
        <w:jc w:val="both"/>
        <w:rPr>
          <w:rFonts w:eastAsiaTheme="minorHAnsi"/>
          <w:color w:val="000000"/>
        </w:rPr>
      </w:pPr>
      <w:r w:rsidRPr="008F52B7">
        <w:rPr>
          <w:rFonts w:eastAsiaTheme="minorHAnsi"/>
          <w:color w:val="000000"/>
        </w:rPr>
        <w:t xml:space="preserve">Teri Forbes </w:t>
      </w:r>
    </w:p>
    <w:p w14:paraId="0D7B422B" w14:textId="77777777" w:rsidR="00601F22" w:rsidRPr="008F52B7" w:rsidRDefault="00D721C0" w:rsidP="00AA029D">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4CA61FEC" w14:textId="77777777" w:rsidR="00601F22" w:rsidRPr="008F52B7" w:rsidRDefault="00D721C0" w:rsidP="00AA029D">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1C237255" w14:textId="77777777" w:rsidR="00601F22" w:rsidRPr="008F52B7" w:rsidRDefault="00601F22" w:rsidP="00AA029D">
      <w:pPr>
        <w:autoSpaceDE w:val="0"/>
        <w:autoSpaceDN w:val="0"/>
        <w:adjustRightInd w:val="0"/>
        <w:jc w:val="both"/>
        <w:rPr>
          <w:rFonts w:eastAsiaTheme="minorHAnsi"/>
          <w:color w:val="000000"/>
        </w:rPr>
      </w:pPr>
    </w:p>
    <w:p w14:paraId="16E5F94E" w14:textId="77777777" w:rsidR="00570149" w:rsidRPr="008F52B7" w:rsidRDefault="00D721C0" w:rsidP="00AA029D">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1BA5" w14:textId="77777777" w:rsidR="00CC509F" w:rsidRDefault="00CC509F">
      <w:r>
        <w:separator/>
      </w:r>
    </w:p>
  </w:endnote>
  <w:endnote w:type="continuationSeparator" w:id="0">
    <w:p w14:paraId="0E7BCAFC" w14:textId="77777777" w:rsidR="00CC509F" w:rsidRDefault="00CC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E9C"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20FC2B"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D12"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E76A66" w14:textId="24384BB6" w:rsidR="00CA2607" w:rsidRPr="0009013B" w:rsidRDefault="00D721C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0673BE">
      <w:rPr>
        <w:i/>
        <w:sz w:val="18"/>
        <w:szCs w:val="18"/>
        <w:lang w:val="en-CA"/>
      </w:rPr>
      <w:t xml:space="preserve">Stakeholders Council </w:t>
    </w:r>
    <w:r w:rsidR="00A721BA">
      <w:rPr>
        <w:i/>
        <w:sz w:val="18"/>
        <w:szCs w:val="18"/>
        <w:lang w:val="en-CA"/>
      </w:rPr>
      <w:t xml:space="preserve">Environment Systems </w:t>
    </w:r>
    <w:r w:rsidR="007868C7">
      <w:rPr>
        <w:i/>
        <w:sz w:val="18"/>
        <w:szCs w:val="18"/>
        <w:lang w:val="en-CA"/>
      </w:rPr>
      <w:t xml:space="preserve">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FC3A53">
      <w:rPr>
        <w:i/>
        <w:sz w:val="18"/>
        <w:szCs w:val="18"/>
        <w:lang w:val="en-CA"/>
      </w:rPr>
      <w:t>1</w:t>
    </w:r>
    <w:r w:rsidR="00D36DD7">
      <w:rPr>
        <w:i/>
        <w:sz w:val="18"/>
        <w:szCs w:val="18"/>
        <w:lang w:val="en-CA"/>
      </w:rPr>
      <w:t>2</w:t>
    </w:r>
    <w:r>
      <w:rPr>
        <w:i/>
        <w:sz w:val="18"/>
        <w:szCs w:val="18"/>
        <w:lang w:val="en-CA"/>
      </w:rPr>
      <w:t>/</w:t>
    </w:r>
    <w:r w:rsidR="00A721BA">
      <w:rPr>
        <w:i/>
        <w:sz w:val="18"/>
        <w:szCs w:val="18"/>
        <w:lang w:val="en-CA"/>
      </w:rPr>
      <w:t>1</w:t>
    </w:r>
    <w:r w:rsidR="00D36DD7">
      <w:rPr>
        <w:i/>
        <w:sz w:val="18"/>
        <w:szCs w:val="18"/>
        <w:lang w:val="en-CA"/>
      </w:rPr>
      <w:t>2</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C0EC" w14:textId="77777777" w:rsidR="00CC509F" w:rsidRDefault="00CC509F">
      <w:r>
        <w:separator/>
      </w:r>
    </w:p>
  </w:footnote>
  <w:footnote w:type="continuationSeparator" w:id="0">
    <w:p w14:paraId="1FBEF14E" w14:textId="77777777" w:rsidR="00CC509F" w:rsidRDefault="00CC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C1A8020C">
      <w:start w:val="1"/>
      <w:numFmt w:val="decimal"/>
      <w:lvlText w:val="%1."/>
      <w:lvlJc w:val="left"/>
      <w:pPr>
        <w:ind w:left="720" w:hanging="360"/>
      </w:pPr>
      <w:rPr>
        <w:rFonts w:hint="default"/>
        <w:b/>
        <w:bCs/>
        <w:u w:val="none"/>
      </w:rPr>
    </w:lvl>
    <w:lvl w:ilvl="1" w:tplc="0158E870" w:tentative="1">
      <w:start w:val="1"/>
      <w:numFmt w:val="lowerLetter"/>
      <w:lvlText w:val="%2."/>
      <w:lvlJc w:val="left"/>
      <w:pPr>
        <w:ind w:left="1440" w:hanging="360"/>
      </w:pPr>
    </w:lvl>
    <w:lvl w:ilvl="2" w:tplc="AA40C7B6" w:tentative="1">
      <w:start w:val="1"/>
      <w:numFmt w:val="lowerRoman"/>
      <w:lvlText w:val="%3."/>
      <w:lvlJc w:val="right"/>
      <w:pPr>
        <w:ind w:left="2160" w:hanging="180"/>
      </w:pPr>
    </w:lvl>
    <w:lvl w:ilvl="3" w:tplc="2AB23B62" w:tentative="1">
      <w:start w:val="1"/>
      <w:numFmt w:val="decimal"/>
      <w:lvlText w:val="%4."/>
      <w:lvlJc w:val="left"/>
      <w:pPr>
        <w:ind w:left="2880" w:hanging="360"/>
      </w:pPr>
    </w:lvl>
    <w:lvl w:ilvl="4" w:tplc="9842B89E" w:tentative="1">
      <w:start w:val="1"/>
      <w:numFmt w:val="lowerLetter"/>
      <w:lvlText w:val="%5."/>
      <w:lvlJc w:val="left"/>
      <w:pPr>
        <w:ind w:left="3600" w:hanging="360"/>
      </w:pPr>
    </w:lvl>
    <w:lvl w:ilvl="5" w:tplc="1B5E42F8" w:tentative="1">
      <w:start w:val="1"/>
      <w:numFmt w:val="lowerRoman"/>
      <w:lvlText w:val="%6."/>
      <w:lvlJc w:val="right"/>
      <w:pPr>
        <w:ind w:left="4320" w:hanging="180"/>
      </w:pPr>
    </w:lvl>
    <w:lvl w:ilvl="6" w:tplc="7952E44E" w:tentative="1">
      <w:start w:val="1"/>
      <w:numFmt w:val="decimal"/>
      <w:lvlText w:val="%7."/>
      <w:lvlJc w:val="left"/>
      <w:pPr>
        <w:ind w:left="5040" w:hanging="360"/>
      </w:pPr>
    </w:lvl>
    <w:lvl w:ilvl="7" w:tplc="4998E028" w:tentative="1">
      <w:start w:val="1"/>
      <w:numFmt w:val="lowerLetter"/>
      <w:lvlText w:val="%8."/>
      <w:lvlJc w:val="left"/>
      <w:pPr>
        <w:ind w:left="5760" w:hanging="360"/>
      </w:pPr>
    </w:lvl>
    <w:lvl w:ilvl="8" w:tplc="F3A820B2"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290E78F6">
      <w:start w:val="1"/>
      <w:numFmt w:val="decimal"/>
      <w:lvlText w:val="%1."/>
      <w:lvlJc w:val="left"/>
      <w:pPr>
        <w:ind w:left="720" w:hanging="360"/>
      </w:pPr>
      <w:rPr>
        <w:rFonts w:hint="default"/>
        <w:b/>
      </w:rPr>
    </w:lvl>
    <w:lvl w:ilvl="1" w:tplc="F482AE28" w:tentative="1">
      <w:start w:val="1"/>
      <w:numFmt w:val="lowerLetter"/>
      <w:lvlText w:val="%2."/>
      <w:lvlJc w:val="left"/>
      <w:pPr>
        <w:ind w:left="1440" w:hanging="360"/>
      </w:pPr>
    </w:lvl>
    <w:lvl w:ilvl="2" w:tplc="E056DB04" w:tentative="1">
      <w:start w:val="1"/>
      <w:numFmt w:val="lowerRoman"/>
      <w:lvlText w:val="%3."/>
      <w:lvlJc w:val="right"/>
      <w:pPr>
        <w:ind w:left="2160" w:hanging="180"/>
      </w:pPr>
    </w:lvl>
    <w:lvl w:ilvl="3" w:tplc="D702F4EA" w:tentative="1">
      <w:start w:val="1"/>
      <w:numFmt w:val="decimal"/>
      <w:lvlText w:val="%4."/>
      <w:lvlJc w:val="left"/>
      <w:pPr>
        <w:ind w:left="2880" w:hanging="360"/>
      </w:pPr>
    </w:lvl>
    <w:lvl w:ilvl="4" w:tplc="71FE991C" w:tentative="1">
      <w:start w:val="1"/>
      <w:numFmt w:val="lowerLetter"/>
      <w:lvlText w:val="%5."/>
      <w:lvlJc w:val="left"/>
      <w:pPr>
        <w:ind w:left="3600" w:hanging="360"/>
      </w:pPr>
    </w:lvl>
    <w:lvl w:ilvl="5" w:tplc="5C0834AC" w:tentative="1">
      <w:start w:val="1"/>
      <w:numFmt w:val="lowerRoman"/>
      <w:lvlText w:val="%6."/>
      <w:lvlJc w:val="right"/>
      <w:pPr>
        <w:ind w:left="4320" w:hanging="180"/>
      </w:pPr>
    </w:lvl>
    <w:lvl w:ilvl="6" w:tplc="06124CE0" w:tentative="1">
      <w:start w:val="1"/>
      <w:numFmt w:val="decimal"/>
      <w:lvlText w:val="%7."/>
      <w:lvlJc w:val="left"/>
      <w:pPr>
        <w:ind w:left="5040" w:hanging="360"/>
      </w:pPr>
    </w:lvl>
    <w:lvl w:ilvl="7" w:tplc="8566427A" w:tentative="1">
      <w:start w:val="1"/>
      <w:numFmt w:val="lowerLetter"/>
      <w:lvlText w:val="%8."/>
      <w:lvlJc w:val="left"/>
      <w:pPr>
        <w:ind w:left="5760" w:hanging="360"/>
      </w:pPr>
    </w:lvl>
    <w:lvl w:ilvl="8" w:tplc="C3EE1B46"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68FC2D28">
      <w:start w:val="1"/>
      <w:numFmt w:val="lowerLetter"/>
      <w:lvlText w:val="%1."/>
      <w:lvlJc w:val="left"/>
      <w:pPr>
        <w:ind w:left="1800" w:hanging="360"/>
      </w:pPr>
      <w:rPr>
        <w:rFonts w:hint="default"/>
      </w:rPr>
    </w:lvl>
    <w:lvl w:ilvl="1" w:tplc="B2143566" w:tentative="1">
      <w:start w:val="1"/>
      <w:numFmt w:val="lowerLetter"/>
      <w:lvlText w:val="%2."/>
      <w:lvlJc w:val="left"/>
      <w:pPr>
        <w:ind w:left="2520" w:hanging="360"/>
      </w:pPr>
    </w:lvl>
    <w:lvl w:ilvl="2" w:tplc="D5F80AFA" w:tentative="1">
      <w:start w:val="1"/>
      <w:numFmt w:val="lowerRoman"/>
      <w:lvlText w:val="%3."/>
      <w:lvlJc w:val="right"/>
      <w:pPr>
        <w:ind w:left="3240" w:hanging="180"/>
      </w:pPr>
    </w:lvl>
    <w:lvl w:ilvl="3" w:tplc="5688F396" w:tentative="1">
      <w:start w:val="1"/>
      <w:numFmt w:val="decimal"/>
      <w:lvlText w:val="%4."/>
      <w:lvlJc w:val="left"/>
      <w:pPr>
        <w:ind w:left="3960" w:hanging="360"/>
      </w:pPr>
    </w:lvl>
    <w:lvl w:ilvl="4" w:tplc="6FC8DDFA" w:tentative="1">
      <w:start w:val="1"/>
      <w:numFmt w:val="lowerLetter"/>
      <w:lvlText w:val="%5."/>
      <w:lvlJc w:val="left"/>
      <w:pPr>
        <w:ind w:left="4680" w:hanging="360"/>
      </w:pPr>
    </w:lvl>
    <w:lvl w:ilvl="5" w:tplc="5BB22586" w:tentative="1">
      <w:start w:val="1"/>
      <w:numFmt w:val="lowerRoman"/>
      <w:lvlText w:val="%6."/>
      <w:lvlJc w:val="right"/>
      <w:pPr>
        <w:ind w:left="5400" w:hanging="180"/>
      </w:pPr>
    </w:lvl>
    <w:lvl w:ilvl="6" w:tplc="E4AC41AA" w:tentative="1">
      <w:start w:val="1"/>
      <w:numFmt w:val="decimal"/>
      <w:lvlText w:val="%7."/>
      <w:lvlJc w:val="left"/>
      <w:pPr>
        <w:ind w:left="6120" w:hanging="360"/>
      </w:pPr>
    </w:lvl>
    <w:lvl w:ilvl="7" w:tplc="6686B71A" w:tentative="1">
      <w:start w:val="1"/>
      <w:numFmt w:val="lowerLetter"/>
      <w:lvlText w:val="%8."/>
      <w:lvlJc w:val="left"/>
      <w:pPr>
        <w:ind w:left="6840" w:hanging="360"/>
      </w:pPr>
    </w:lvl>
    <w:lvl w:ilvl="8" w:tplc="FDD4684C"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C708125A">
      <w:start w:val="1"/>
      <w:numFmt w:val="decimal"/>
      <w:lvlText w:val="%1."/>
      <w:lvlJc w:val="left"/>
      <w:pPr>
        <w:ind w:left="720" w:hanging="360"/>
      </w:pPr>
      <w:rPr>
        <w:b/>
        <w:bCs/>
      </w:rPr>
    </w:lvl>
    <w:lvl w:ilvl="1" w:tplc="80000168" w:tentative="1">
      <w:start w:val="1"/>
      <w:numFmt w:val="lowerLetter"/>
      <w:lvlText w:val="%2."/>
      <w:lvlJc w:val="left"/>
      <w:pPr>
        <w:ind w:left="1440" w:hanging="360"/>
      </w:pPr>
    </w:lvl>
    <w:lvl w:ilvl="2" w:tplc="51B4C8A6" w:tentative="1">
      <w:start w:val="1"/>
      <w:numFmt w:val="lowerRoman"/>
      <w:lvlText w:val="%3."/>
      <w:lvlJc w:val="right"/>
      <w:pPr>
        <w:ind w:left="2160" w:hanging="180"/>
      </w:pPr>
    </w:lvl>
    <w:lvl w:ilvl="3" w:tplc="3E70CDD2" w:tentative="1">
      <w:start w:val="1"/>
      <w:numFmt w:val="decimal"/>
      <w:lvlText w:val="%4."/>
      <w:lvlJc w:val="left"/>
      <w:pPr>
        <w:ind w:left="2880" w:hanging="360"/>
      </w:pPr>
    </w:lvl>
    <w:lvl w:ilvl="4" w:tplc="B12C573E" w:tentative="1">
      <w:start w:val="1"/>
      <w:numFmt w:val="lowerLetter"/>
      <w:lvlText w:val="%5."/>
      <w:lvlJc w:val="left"/>
      <w:pPr>
        <w:ind w:left="3600" w:hanging="360"/>
      </w:pPr>
    </w:lvl>
    <w:lvl w:ilvl="5" w:tplc="4A203294" w:tentative="1">
      <w:start w:val="1"/>
      <w:numFmt w:val="lowerRoman"/>
      <w:lvlText w:val="%6."/>
      <w:lvlJc w:val="right"/>
      <w:pPr>
        <w:ind w:left="4320" w:hanging="180"/>
      </w:pPr>
    </w:lvl>
    <w:lvl w:ilvl="6" w:tplc="B1881B58" w:tentative="1">
      <w:start w:val="1"/>
      <w:numFmt w:val="decimal"/>
      <w:lvlText w:val="%7."/>
      <w:lvlJc w:val="left"/>
      <w:pPr>
        <w:ind w:left="5040" w:hanging="360"/>
      </w:pPr>
    </w:lvl>
    <w:lvl w:ilvl="7" w:tplc="6B96C926" w:tentative="1">
      <w:start w:val="1"/>
      <w:numFmt w:val="lowerLetter"/>
      <w:lvlText w:val="%8."/>
      <w:lvlJc w:val="left"/>
      <w:pPr>
        <w:ind w:left="5760" w:hanging="360"/>
      </w:pPr>
    </w:lvl>
    <w:lvl w:ilvl="8" w:tplc="658E9780" w:tentative="1">
      <w:start w:val="1"/>
      <w:numFmt w:val="lowerRoman"/>
      <w:lvlText w:val="%9."/>
      <w:lvlJc w:val="right"/>
      <w:pPr>
        <w:ind w:left="6480" w:hanging="180"/>
      </w:pPr>
    </w:lvl>
  </w:abstractNum>
  <w:abstractNum w:abstractNumId="5" w15:restartNumberingAfterBreak="0">
    <w:nsid w:val="144A1317"/>
    <w:multiLevelType w:val="hybridMultilevel"/>
    <w:tmpl w:val="0CB61034"/>
    <w:lvl w:ilvl="0" w:tplc="A71C6D8E">
      <w:start w:val="1"/>
      <w:numFmt w:val="decimal"/>
      <w:lvlText w:val="%1."/>
      <w:lvlJc w:val="left"/>
      <w:pPr>
        <w:ind w:left="720" w:hanging="360"/>
      </w:pPr>
      <w:rPr>
        <w:b/>
        <w:bCs/>
      </w:rPr>
    </w:lvl>
    <w:lvl w:ilvl="1" w:tplc="65C00B64" w:tentative="1">
      <w:start w:val="1"/>
      <w:numFmt w:val="lowerLetter"/>
      <w:lvlText w:val="%2."/>
      <w:lvlJc w:val="left"/>
      <w:pPr>
        <w:ind w:left="1440" w:hanging="360"/>
      </w:pPr>
    </w:lvl>
    <w:lvl w:ilvl="2" w:tplc="81180FA8" w:tentative="1">
      <w:start w:val="1"/>
      <w:numFmt w:val="lowerRoman"/>
      <w:lvlText w:val="%3."/>
      <w:lvlJc w:val="right"/>
      <w:pPr>
        <w:ind w:left="2160" w:hanging="180"/>
      </w:pPr>
    </w:lvl>
    <w:lvl w:ilvl="3" w:tplc="1108AC8A" w:tentative="1">
      <w:start w:val="1"/>
      <w:numFmt w:val="decimal"/>
      <w:lvlText w:val="%4."/>
      <w:lvlJc w:val="left"/>
      <w:pPr>
        <w:ind w:left="2880" w:hanging="360"/>
      </w:pPr>
    </w:lvl>
    <w:lvl w:ilvl="4" w:tplc="A948D46C" w:tentative="1">
      <w:start w:val="1"/>
      <w:numFmt w:val="lowerLetter"/>
      <w:lvlText w:val="%5."/>
      <w:lvlJc w:val="left"/>
      <w:pPr>
        <w:ind w:left="3600" w:hanging="360"/>
      </w:pPr>
    </w:lvl>
    <w:lvl w:ilvl="5" w:tplc="B0C02AAE" w:tentative="1">
      <w:start w:val="1"/>
      <w:numFmt w:val="lowerRoman"/>
      <w:lvlText w:val="%6."/>
      <w:lvlJc w:val="right"/>
      <w:pPr>
        <w:ind w:left="4320" w:hanging="180"/>
      </w:pPr>
    </w:lvl>
    <w:lvl w:ilvl="6" w:tplc="B1C4325A" w:tentative="1">
      <w:start w:val="1"/>
      <w:numFmt w:val="decimal"/>
      <w:lvlText w:val="%7."/>
      <w:lvlJc w:val="left"/>
      <w:pPr>
        <w:ind w:left="5040" w:hanging="360"/>
      </w:pPr>
    </w:lvl>
    <w:lvl w:ilvl="7" w:tplc="1D1AAD9E" w:tentative="1">
      <w:start w:val="1"/>
      <w:numFmt w:val="lowerLetter"/>
      <w:lvlText w:val="%8."/>
      <w:lvlJc w:val="left"/>
      <w:pPr>
        <w:ind w:left="5760" w:hanging="360"/>
      </w:pPr>
    </w:lvl>
    <w:lvl w:ilvl="8" w:tplc="FEF47ED8" w:tentative="1">
      <w:start w:val="1"/>
      <w:numFmt w:val="lowerRoman"/>
      <w:lvlText w:val="%9."/>
      <w:lvlJc w:val="right"/>
      <w:pPr>
        <w:ind w:left="6480" w:hanging="180"/>
      </w:pPr>
    </w:lvl>
  </w:abstractNum>
  <w:abstractNum w:abstractNumId="6"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D508AD"/>
    <w:multiLevelType w:val="hybridMultilevel"/>
    <w:tmpl w:val="7BBE9FF8"/>
    <w:lvl w:ilvl="0" w:tplc="60425780">
      <w:start w:val="1"/>
      <w:numFmt w:val="decimal"/>
      <w:lvlText w:val="%1."/>
      <w:lvlJc w:val="left"/>
      <w:pPr>
        <w:ind w:left="720" w:hanging="360"/>
      </w:pPr>
    </w:lvl>
    <w:lvl w:ilvl="1" w:tplc="29285AEA" w:tentative="1">
      <w:start w:val="1"/>
      <w:numFmt w:val="lowerLetter"/>
      <w:lvlText w:val="%2."/>
      <w:lvlJc w:val="left"/>
      <w:pPr>
        <w:ind w:left="1440" w:hanging="360"/>
      </w:pPr>
    </w:lvl>
    <w:lvl w:ilvl="2" w:tplc="5EC41DD2" w:tentative="1">
      <w:start w:val="1"/>
      <w:numFmt w:val="lowerRoman"/>
      <w:lvlText w:val="%3."/>
      <w:lvlJc w:val="right"/>
      <w:pPr>
        <w:ind w:left="2160" w:hanging="180"/>
      </w:pPr>
    </w:lvl>
    <w:lvl w:ilvl="3" w:tplc="4A3C3D40" w:tentative="1">
      <w:start w:val="1"/>
      <w:numFmt w:val="decimal"/>
      <w:lvlText w:val="%4."/>
      <w:lvlJc w:val="left"/>
      <w:pPr>
        <w:ind w:left="2880" w:hanging="360"/>
      </w:pPr>
    </w:lvl>
    <w:lvl w:ilvl="4" w:tplc="399EEFA8" w:tentative="1">
      <w:start w:val="1"/>
      <w:numFmt w:val="lowerLetter"/>
      <w:lvlText w:val="%5."/>
      <w:lvlJc w:val="left"/>
      <w:pPr>
        <w:ind w:left="3600" w:hanging="360"/>
      </w:pPr>
    </w:lvl>
    <w:lvl w:ilvl="5" w:tplc="C2B63918" w:tentative="1">
      <w:start w:val="1"/>
      <w:numFmt w:val="lowerRoman"/>
      <w:lvlText w:val="%6."/>
      <w:lvlJc w:val="right"/>
      <w:pPr>
        <w:ind w:left="4320" w:hanging="180"/>
      </w:pPr>
    </w:lvl>
    <w:lvl w:ilvl="6" w:tplc="9AC27A04" w:tentative="1">
      <w:start w:val="1"/>
      <w:numFmt w:val="decimal"/>
      <w:lvlText w:val="%7."/>
      <w:lvlJc w:val="left"/>
      <w:pPr>
        <w:ind w:left="5040" w:hanging="360"/>
      </w:pPr>
    </w:lvl>
    <w:lvl w:ilvl="7" w:tplc="4ADE8AE4" w:tentative="1">
      <w:start w:val="1"/>
      <w:numFmt w:val="lowerLetter"/>
      <w:lvlText w:val="%8."/>
      <w:lvlJc w:val="left"/>
      <w:pPr>
        <w:ind w:left="5760" w:hanging="360"/>
      </w:pPr>
    </w:lvl>
    <w:lvl w:ilvl="8" w:tplc="DA1E675A" w:tentative="1">
      <w:start w:val="1"/>
      <w:numFmt w:val="lowerRoman"/>
      <w:lvlText w:val="%9."/>
      <w:lvlJc w:val="right"/>
      <w:pPr>
        <w:ind w:left="6480" w:hanging="180"/>
      </w:pPr>
    </w:lvl>
  </w:abstractNum>
  <w:abstractNum w:abstractNumId="8" w15:restartNumberingAfterBreak="0">
    <w:nsid w:val="1FD905D3"/>
    <w:multiLevelType w:val="hybridMultilevel"/>
    <w:tmpl w:val="883E449A"/>
    <w:lvl w:ilvl="0" w:tplc="8AE6FA20">
      <w:start w:val="1"/>
      <w:numFmt w:val="lowerLetter"/>
      <w:lvlText w:val="%1."/>
      <w:lvlJc w:val="left"/>
      <w:pPr>
        <w:ind w:left="1800" w:hanging="360"/>
      </w:pPr>
      <w:rPr>
        <w:rFonts w:hint="default"/>
      </w:rPr>
    </w:lvl>
    <w:lvl w:ilvl="1" w:tplc="39FE4278" w:tentative="1">
      <w:start w:val="1"/>
      <w:numFmt w:val="lowerLetter"/>
      <w:lvlText w:val="%2."/>
      <w:lvlJc w:val="left"/>
      <w:pPr>
        <w:ind w:left="2520" w:hanging="360"/>
      </w:pPr>
    </w:lvl>
    <w:lvl w:ilvl="2" w:tplc="7744F69A" w:tentative="1">
      <w:start w:val="1"/>
      <w:numFmt w:val="lowerRoman"/>
      <w:lvlText w:val="%3."/>
      <w:lvlJc w:val="right"/>
      <w:pPr>
        <w:ind w:left="3240" w:hanging="180"/>
      </w:pPr>
    </w:lvl>
    <w:lvl w:ilvl="3" w:tplc="1D3CE50E" w:tentative="1">
      <w:start w:val="1"/>
      <w:numFmt w:val="decimal"/>
      <w:lvlText w:val="%4."/>
      <w:lvlJc w:val="left"/>
      <w:pPr>
        <w:ind w:left="3960" w:hanging="360"/>
      </w:pPr>
    </w:lvl>
    <w:lvl w:ilvl="4" w:tplc="C5A27C02" w:tentative="1">
      <w:start w:val="1"/>
      <w:numFmt w:val="lowerLetter"/>
      <w:lvlText w:val="%5."/>
      <w:lvlJc w:val="left"/>
      <w:pPr>
        <w:ind w:left="4680" w:hanging="360"/>
      </w:pPr>
    </w:lvl>
    <w:lvl w:ilvl="5" w:tplc="F97A6F84" w:tentative="1">
      <w:start w:val="1"/>
      <w:numFmt w:val="lowerRoman"/>
      <w:lvlText w:val="%6."/>
      <w:lvlJc w:val="right"/>
      <w:pPr>
        <w:ind w:left="5400" w:hanging="180"/>
      </w:pPr>
    </w:lvl>
    <w:lvl w:ilvl="6" w:tplc="BB3EAA4A" w:tentative="1">
      <w:start w:val="1"/>
      <w:numFmt w:val="decimal"/>
      <w:lvlText w:val="%7."/>
      <w:lvlJc w:val="left"/>
      <w:pPr>
        <w:ind w:left="6120" w:hanging="360"/>
      </w:pPr>
    </w:lvl>
    <w:lvl w:ilvl="7" w:tplc="73D8B92A" w:tentative="1">
      <w:start w:val="1"/>
      <w:numFmt w:val="lowerLetter"/>
      <w:lvlText w:val="%8."/>
      <w:lvlJc w:val="left"/>
      <w:pPr>
        <w:ind w:left="6840" w:hanging="360"/>
      </w:pPr>
    </w:lvl>
    <w:lvl w:ilvl="8" w:tplc="225C9D5E" w:tentative="1">
      <w:start w:val="1"/>
      <w:numFmt w:val="lowerRoman"/>
      <w:lvlText w:val="%9."/>
      <w:lvlJc w:val="right"/>
      <w:pPr>
        <w:ind w:left="7560" w:hanging="180"/>
      </w:pPr>
    </w:lvl>
  </w:abstractNum>
  <w:abstractNum w:abstractNumId="9" w15:restartNumberingAfterBreak="0">
    <w:nsid w:val="216976D4"/>
    <w:multiLevelType w:val="hybridMultilevel"/>
    <w:tmpl w:val="EB104340"/>
    <w:lvl w:ilvl="0" w:tplc="426A27F4">
      <w:start w:val="1"/>
      <w:numFmt w:val="decimal"/>
      <w:lvlText w:val="%1."/>
      <w:lvlJc w:val="left"/>
      <w:pPr>
        <w:ind w:left="720" w:hanging="360"/>
      </w:pPr>
    </w:lvl>
    <w:lvl w:ilvl="1" w:tplc="449EB0C2" w:tentative="1">
      <w:start w:val="1"/>
      <w:numFmt w:val="lowerLetter"/>
      <w:lvlText w:val="%2."/>
      <w:lvlJc w:val="left"/>
      <w:pPr>
        <w:ind w:left="1440" w:hanging="360"/>
      </w:pPr>
    </w:lvl>
    <w:lvl w:ilvl="2" w:tplc="9D2C2082" w:tentative="1">
      <w:start w:val="1"/>
      <w:numFmt w:val="lowerRoman"/>
      <w:lvlText w:val="%3."/>
      <w:lvlJc w:val="right"/>
      <w:pPr>
        <w:ind w:left="2160" w:hanging="180"/>
      </w:pPr>
    </w:lvl>
    <w:lvl w:ilvl="3" w:tplc="7196E2A8" w:tentative="1">
      <w:start w:val="1"/>
      <w:numFmt w:val="decimal"/>
      <w:lvlText w:val="%4."/>
      <w:lvlJc w:val="left"/>
      <w:pPr>
        <w:ind w:left="2880" w:hanging="360"/>
      </w:pPr>
    </w:lvl>
    <w:lvl w:ilvl="4" w:tplc="DE82CE46" w:tentative="1">
      <w:start w:val="1"/>
      <w:numFmt w:val="lowerLetter"/>
      <w:lvlText w:val="%5."/>
      <w:lvlJc w:val="left"/>
      <w:pPr>
        <w:ind w:left="3600" w:hanging="360"/>
      </w:pPr>
    </w:lvl>
    <w:lvl w:ilvl="5" w:tplc="D6BC9AF6" w:tentative="1">
      <w:start w:val="1"/>
      <w:numFmt w:val="lowerRoman"/>
      <w:lvlText w:val="%6."/>
      <w:lvlJc w:val="right"/>
      <w:pPr>
        <w:ind w:left="4320" w:hanging="180"/>
      </w:pPr>
    </w:lvl>
    <w:lvl w:ilvl="6" w:tplc="578E3D4E" w:tentative="1">
      <w:start w:val="1"/>
      <w:numFmt w:val="decimal"/>
      <w:lvlText w:val="%7."/>
      <w:lvlJc w:val="left"/>
      <w:pPr>
        <w:ind w:left="5040" w:hanging="360"/>
      </w:pPr>
    </w:lvl>
    <w:lvl w:ilvl="7" w:tplc="497478BC" w:tentative="1">
      <w:start w:val="1"/>
      <w:numFmt w:val="lowerLetter"/>
      <w:lvlText w:val="%8."/>
      <w:lvlJc w:val="left"/>
      <w:pPr>
        <w:ind w:left="5760" w:hanging="360"/>
      </w:pPr>
    </w:lvl>
    <w:lvl w:ilvl="8" w:tplc="4BFA3A4A" w:tentative="1">
      <w:start w:val="1"/>
      <w:numFmt w:val="lowerRoman"/>
      <w:lvlText w:val="%9."/>
      <w:lvlJc w:val="right"/>
      <w:pPr>
        <w:ind w:left="6480" w:hanging="180"/>
      </w:pPr>
    </w:lvl>
  </w:abstractNum>
  <w:abstractNum w:abstractNumId="10" w15:restartNumberingAfterBreak="0">
    <w:nsid w:val="217428ED"/>
    <w:multiLevelType w:val="hybridMultilevel"/>
    <w:tmpl w:val="226CE24C"/>
    <w:lvl w:ilvl="0" w:tplc="B45CCFA6">
      <w:start w:val="3"/>
      <w:numFmt w:val="bullet"/>
      <w:lvlText w:val=""/>
      <w:lvlJc w:val="left"/>
      <w:pPr>
        <w:ind w:left="1080" w:hanging="360"/>
      </w:pPr>
      <w:rPr>
        <w:rFonts w:ascii="Symbol" w:eastAsia="Times New Roman" w:hAnsi="Symbol" w:cs="Times New Roman" w:hint="default"/>
        <w:b/>
        <w:u w:val="single"/>
      </w:rPr>
    </w:lvl>
    <w:lvl w:ilvl="1" w:tplc="8EA621C8" w:tentative="1">
      <w:start w:val="1"/>
      <w:numFmt w:val="bullet"/>
      <w:lvlText w:val="o"/>
      <w:lvlJc w:val="left"/>
      <w:pPr>
        <w:ind w:left="1800" w:hanging="360"/>
      </w:pPr>
      <w:rPr>
        <w:rFonts w:ascii="Courier New" w:hAnsi="Courier New" w:cs="Courier New" w:hint="default"/>
      </w:rPr>
    </w:lvl>
    <w:lvl w:ilvl="2" w:tplc="46AEE972" w:tentative="1">
      <w:start w:val="1"/>
      <w:numFmt w:val="bullet"/>
      <w:lvlText w:val=""/>
      <w:lvlJc w:val="left"/>
      <w:pPr>
        <w:ind w:left="2520" w:hanging="360"/>
      </w:pPr>
      <w:rPr>
        <w:rFonts w:ascii="Wingdings" w:hAnsi="Wingdings" w:hint="default"/>
      </w:rPr>
    </w:lvl>
    <w:lvl w:ilvl="3" w:tplc="569023AC" w:tentative="1">
      <w:start w:val="1"/>
      <w:numFmt w:val="bullet"/>
      <w:lvlText w:val=""/>
      <w:lvlJc w:val="left"/>
      <w:pPr>
        <w:ind w:left="3240" w:hanging="360"/>
      </w:pPr>
      <w:rPr>
        <w:rFonts w:ascii="Symbol" w:hAnsi="Symbol" w:hint="default"/>
      </w:rPr>
    </w:lvl>
    <w:lvl w:ilvl="4" w:tplc="D4183CFC" w:tentative="1">
      <w:start w:val="1"/>
      <w:numFmt w:val="bullet"/>
      <w:lvlText w:val="o"/>
      <w:lvlJc w:val="left"/>
      <w:pPr>
        <w:ind w:left="3960" w:hanging="360"/>
      </w:pPr>
      <w:rPr>
        <w:rFonts w:ascii="Courier New" w:hAnsi="Courier New" w:cs="Courier New" w:hint="default"/>
      </w:rPr>
    </w:lvl>
    <w:lvl w:ilvl="5" w:tplc="EAB4A2F0" w:tentative="1">
      <w:start w:val="1"/>
      <w:numFmt w:val="bullet"/>
      <w:lvlText w:val=""/>
      <w:lvlJc w:val="left"/>
      <w:pPr>
        <w:ind w:left="4680" w:hanging="360"/>
      </w:pPr>
      <w:rPr>
        <w:rFonts w:ascii="Wingdings" w:hAnsi="Wingdings" w:hint="default"/>
      </w:rPr>
    </w:lvl>
    <w:lvl w:ilvl="6" w:tplc="7D6E56B4" w:tentative="1">
      <w:start w:val="1"/>
      <w:numFmt w:val="bullet"/>
      <w:lvlText w:val=""/>
      <w:lvlJc w:val="left"/>
      <w:pPr>
        <w:ind w:left="5400" w:hanging="360"/>
      </w:pPr>
      <w:rPr>
        <w:rFonts w:ascii="Symbol" w:hAnsi="Symbol" w:hint="default"/>
      </w:rPr>
    </w:lvl>
    <w:lvl w:ilvl="7" w:tplc="CEEA80AE" w:tentative="1">
      <w:start w:val="1"/>
      <w:numFmt w:val="bullet"/>
      <w:lvlText w:val="o"/>
      <w:lvlJc w:val="left"/>
      <w:pPr>
        <w:ind w:left="6120" w:hanging="360"/>
      </w:pPr>
      <w:rPr>
        <w:rFonts w:ascii="Courier New" w:hAnsi="Courier New" w:cs="Courier New" w:hint="default"/>
      </w:rPr>
    </w:lvl>
    <w:lvl w:ilvl="8" w:tplc="396A2646" w:tentative="1">
      <w:start w:val="1"/>
      <w:numFmt w:val="bullet"/>
      <w:lvlText w:val=""/>
      <w:lvlJc w:val="left"/>
      <w:pPr>
        <w:ind w:left="6840" w:hanging="360"/>
      </w:pPr>
      <w:rPr>
        <w:rFonts w:ascii="Wingdings" w:hAnsi="Wingdings" w:hint="default"/>
      </w:rPr>
    </w:lvl>
  </w:abstractNum>
  <w:abstractNum w:abstractNumId="11" w15:restartNumberingAfterBreak="0">
    <w:nsid w:val="27034634"/>
    <w:multiLevelType w:val="hybridMultilevel"/>
    <w:tmpl w:val="562C2EDC"/>
    <w:lvl w:ilvl="0" w:tplc="A0F8B5B4">
      <w:start w:val="1"/>
      <w:numFmt w:val="decimal"/>
      <w:lvlText w:val="%1."/>
      <w:lvlJc w:val="left"/>
      <w:pPr>
        <w:ind w:left="720" w:hanging="360"/>
      </w:pPr>
      <w:rPr>
        <w:rFonts w:hint="default"/>
      </w:rPr>
    </w:lvl>
    <w:lvl w:ilvl="1" w:tplc="3E0227AE" w:tentative="1">
      <w:start w:val="1"/>
      <w:numFmt w:val="lowerLetter"/>
      <w:lvlText w:val="%2."/>
      <w:lvlJc w:val="left"/>
      <w:pPr>
        <w:ind w:left="1440" w:hanging="360"/>
      </w:pPr>
    </w:lvl>
    <w:lvl w:ilvl="2" w:tplc="A1D28BF0" w:tentative="1">
      <w:start w:val="1"/>
      <w:numFmt w:val="lowerRoman"/>
      <w:lvlText w:val="%3."/>
      <w:lvlJc w:val="right"/>
      <w:pPr>
        <w:ind w:left="2160" w:hanging="180"/>
      </w:pPr>
    </w:lvl>
    <w:lvl w:ilvl="3" w:tplc="0D9465AE" w:tentative="1">
      <w:start w:val="1"/>
      <w:numFmt w:val="decimal"/>
      <w:lvlText w:val="%4."/>
      <w:lvlJc w:val="left"/>
      <w:pPr>
        <w:ind w:left="2880" w:hanging="360"/>
      </w:pPr>
    </w:lvl>
    <w:lvl w:ilvl="4" w:tplc="2C94793C" w:tentative="1">
      <w:start w:val="1"/>
      <w:numFmt w:val="lowerLetter"/>
      <w:lvlText w:val="%5."/>
      <w:lvlJc w:val="left"/>
      <w:pPr>
        <w:ind w:left="3600" w:hanging="360"/>
      </w:pPr>
    </w:lvl>
    <w:lvl w:ilvl="5" w:tplc="87E4BC06" w:tentative="1">
      <w:start w:val="1"/>
      <w:numFmt w:val="lowerRoman"/>
      <w:lvlText w:val="%6."/>
      <w:lvlJc w:val="right"/>
      <w:pPr>
        <w:ind w:left="4320" w:hanging="180"/>
      </w:pPr>
    </w:lvl>
    <w:lvl w:ilvl="6" w:tplc="D64A4CE4" w:tentative="1">
      <w:start w:val="1"/>
      <w:numFmt w:val="decimal"/>
      <w:lvlText w:val="%7."/>
      <w:lvlJc w:val="left"/>
      <w:pPr>
        <w:ind w:left="5040" w:hanging="360"/>
      </w:pPr>
    </w:lvl>
    <w:lvl w:ilvl="7" w:tplc="54662B54" w:tentative="1">
      <w:start w:val="1"/>
      <w:numFmt w:val="lowerLetter"/>
      <w:lvlText w:val="%8."/>
      <w:lvlJc w:val="left"/>
      <w:pPr>
        <w:ind w:left="5760" w:hanging="360"/>
      </w:pPr>
    </w:lvl>
    <w:lvl w:ilvl="8" w:tplc="B5B0A408" w:tentative="1">
      <w:start w:val="1"/>
      <w:numFmt w:val="lowerRoman"/>
      <w:lvlText w:val="%9."/>
      <w:lvlJc w:val="right"/>
      <w:pPr>
        <w:ind w:left="6480" w:hanging="180"/>
      </w:pPr>
    </w:lvl>
  </w:abstractNum>
  <w:abstractNum w:abstractNumId="12" w15:restartNumberingAfterBreak="0">
    <w:nsid w:val="2FA61CA3"/>
    <w:multiLevelType w:val="hybridMultilevel"/>
    <w:tmpl w:val="297E2184"/>
    <w:lvl w:ilvl="0" w:tplc="5F246A66">
      <w:start w:val="1"/>
      <w:numFmt w:val="decimal"/>
      <w:lvlText w:val="%1."/>
      <w:lvlJc w:val="left"/>
      <w:pPr>
        <w:ind w:left="720" w:hanging="360"/>
      </w:pPr>
      <w:rPr>
        <w:rFonts w:hint="default"/>
      </w:rPr>
    </w:lvl>
    <w:lvl w:ilvl="1" w:tplc="584CDBE8" w:tentative="1">
      <w:start w:val="1"/>
      <w:numFmt w:val="lowerLetter"/>
      <w:lvlText w:val="%2."/>
      <w:lvlJc w:val="left"/>
      <w:pPr>
        <w:ind w:left="1440" w:hanging="360"/>
      </w:pPr>
    </w:lvl>
    <w:lvl w:ilvl="2" w:tplc="F800ABD6" w:tentative="1">
      <w:start w:val="1"/>
      <w:numFmt w:val="lowerRoman"/>
      <w:lvlText w:val="%3."/>
      <w:lvlJc w:val="right"/>
      <w:pPr>
        <w:ind w:left="2160" w:hanging="180"/>
      </w:pPr>
    </w:lvl>
    <w:lvl w:ilvl="3" w:tplc="BE0C87C6" w:tentative="1">
      <w:start w:val="1"/>
      <w:numFmt w:val="decimal"/>
      <w:lvlText w:val="%4."/>
      <w:lvlJc w:val="left"/>
      <w:pPr>
        <w:ind w:left="2880" w:hanging="360"/>
      </w:pPr>
    </w:lvl>
    <w:lvl w:ilvl="4" w:tplc="48425E26" w:tentative="1">
      <w:start w:val="1"/>
      <w:numFmt w:val="lowerLetter"/>
      <w:lvlText w:val="%5."/>
      <w:lvlJc w:val="left"/>
      <w:pPr>
        <w:ind w:left="3600" w:hanging="360"/>
      </w:pPr>
    </w:lvl>
    <w:lvl w:ilvl="5" w:tplc="7068DD5E" w:tentative="1">
      <w:start w:val="1"/>
      <w:numFmt w:val="lowerRoman"/>
      <w:lvlText w:val="%6."/>
      <w:lvlJc w:val="right"/>
      <w:pPr>
        <w:ind w:left="4320" w:hanging="180"/>
      </w:pPr>
    </w:lvl>
    <w:lvl w:ilvl="6" w:tplc="0DC452B2" w:tentative="1">
      <w:start w:val="1"/>
      <w:numFmt w:val="decimal"/>
      <w:lvlText w:val="%7."/>
      <w:lvlJc w:val="left"/>
      <w:pPr>
        <w:ind w:left="5040" w:hanging="360"/>
      </w:pPr>
    </w:lvl>
    <w:lvl w:ilvl="7" w:tplc="D7C41AA4" w:tentative="1">
      <w:start w:val="1"/>
      <w:numFmt w:val="lowerLetter"/>
      <w:lvlText w:val="%8."/>
      <w:lvlJc w:val="left"/>
      <w:pPr>
        <w:ind w:left="5760" w:hanging="360"/>
      </w:pPr>
    </w:lvl>
    <w:lvl w:ilvl="8" w:tplc="72B89AB8" w:tentative="1">
      <w:start w:val="1"/>
      <w:numFmt w:val="lowerRoman"/>
      <w:lvlText w:val="%9."/>
      <w:lvlJc w:val="right"/>
      <w:pPr>
        <w:ind w:left="6480" w:hanging="180"/>
      </w:pPr>
    </w:lvl>
  </w:abstractNum>
  <w:abstractNum w:abstractNumId="13" w15:restartNumberingAfterBreak="0">
    <w:nsid w:val="30CF3D95"/>
    <w:multiLevelType w:val="hybridMultilevel"/>
    <w:tmpl w:val="7172A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F576CC"/>
    <w:multiLevelType w:val="hybridMultilevel"/>
    <w:tmpl w:val="A43C417E"/>
    <w:lvl w:ilvl="0" w:tplc="3CACF06C">
      <w:start w:val="1"/>
      <w:numFmt w:val="decimal"/>
      <w:lvlText w:val="%1."/>
      <w:lvlJc w:val="left"/>
      <w:pPr>
        <w:ind w:left="720" w:hanging="360"/>
      </w:pPr>
    </w:lvl>
    <w:lvl w:ilvl="1" w:tplc="23409CEC" w:tentative="1">
      <w:start w:val="1"/>
      <w:numFmt w:val="lowerLetter"/>
      <w:lvlText w:val="%2."/>
      <w:lvlJc w:val="left"/>
      <w:pPr>
        <w:ind w:left="1440" w:hanging="360"/>
      </w:pPr>
    </w:lvl>
    <w:lvl w:ilvl="2" w:tplc="77DA4A22" w:tentative="1">
      <w:start w:val="1"/>
      <w:numFmt w:val="lowerRoman"/>
      <w:lvlText w:val="%3."/>
      <w:lvlJc w:val="right"/>
      <w:pPr>
        <w:ind w:left="2160" w:hanging="180"/>
      </w:pPr>
    </w:lvl>
    <w:lvl w:ilvl="3" w:tplc="4906E5FA" w:tentative="1">
      <w:start w:val="1"/>
      <w:numFmt w:val="decimal"/>
      <w:lvlText w:val="%4."/>
      <w:lvlJc w:val="left"/>
      <w:pPr>
        <w:ind w:left="2880" w:hanging="360"/>
      </w:pPr>
    </w:lvl>
    <w:lvl w:ilvl="4" w:tplc="5F5A8462" w:tentative="1">
      <w:start w:val="1"/>
      <w:numFmt w:val="lowerLetter"/>
      <w:lvlText w:val="%5."/>
      <w:lvlJc w:val="left"/>
      <w:pPr>
        <w:ind w:left="3600" w:hanging="360"/>
      </w:pPr>
    </w:lvl>
    <w:lvl w:ilvl="5" w:tplc="1F3817EA" w:tentative="1">
      <w:start w:val="1"/>
      <w:numFmt w:val="lowerRoman"/>
      <w:lvlText w:val="%6."/>
      <w:lvlJc w:val="right"/>
      <w:pPr>
        <w:ind w:left="4320" w:hanging="180"/>
      </w:pPr>
    </w:lvl>
    <w:lvl w:ilvl="6" w:tplc="C9B4B102" w:tentative="1">
      <w:start w:val="1"/>
      <w:numFmt w:val="decimal"/>
      <w:lvlText w:val="%7."/>
      <w:lvlJc w:val="left"/>
      <w:pPr>
        <w:ind w:left="5040" w:hanging="360"/>
      </w:pPr>
    </w:lvl>
    <w:lvl w:ilvl="7" w:tplc="36D269BE" w:tentative="1">
      <w:start w:val="1"/>
      <w:numFmt w:val="lowerLetter"/>
      <w:lvlText w:val="%8."/>
      <w:lvlJc w:val="left"/>
      <w:pPr>
        <w:ind w:left="5760" w:hanging="360"/>
      </w:pPr>
    </w:lvl>
    <w:lvl w:ilvl="8" w:tplc="10108E70" w:tentative="1">
      <w:start w:val="1"/>
      <w:numFmt w:val="lowerRoman"/>
      <w:lvlText w:val="%9."/>
      <w:lvlJc w:val="right"/>
      <w:pPr>
        <w:ind w:left="6480" w:hanging="180"/>
      </w:pPr>
    </w:lvl>
  </w:abstractNum>
  <w:abstractNum w:abstractNumId="15" w15:restartNumberingAfterBreak="0">
    <w:nsid w:val="35AB1837"/>
    <w:multiLevelType w:val="hybridMultilevel"/>
    <w:tmpl w:val="05422CB4"/>
    <w:lvl w:ilvl="0" w:tplc="A8A0A71E">
      <w:start w:val="1"/>
      <w:numFmt w:val="lowerLetter"/>
      <w:lvlText w:val="%1."/>
      <w:lvlJc w:val="left"/>
      <w:pPr>
        <w:ind w:left="1080" w:hanging="360"/>
      </w:pPr>
      <w:rPr>
        <w:rFonts w:hint="default"/>
      </w:rPr>
    </w:lvl>
    <w:lvl w:ilvl="1" w:tplc="9B1CE7A4" w:tentative="1">
      <w:start w:val="1"/>
      <w:numFmt w:val="lowerLetter"/>
      <w:lvlText w:val="%2."/>
      <w:lvlJc w:val="left"/>
      <w:pPr>
        <w:ind w:left="1800" w:hanging="360"/>
      </w:pPr>
    </w:lvl>
    <w:lvl w:ilvl="2" w:tplc="45FE8404" w:tentative="1">
      <w:start w:val="1"/>
      <w:numFmt w:val="lowerRoman"/>
      <w:lvlText w:val="%3."/>
      <w:lvlJc w:val="right"/>
      <w:pPr>
        <w:ind w:left="2520" w:hanging="180"/>
      </w:pPr>
    </w:lvl>
    <w:lvl w:ilvl="3" w:tplc="17A21BC8" w:tentative="1">
      <w:start w:val="1"/>
      <w:numFmt w:val="decimal"/>
      <w:lvlText w:val="%4."/>
      <w:lvlJc w:val="left"/>
      <w:pPr>
        <w:ind w:left="3240" w:hanging="360"/>
      </w:pPr>
    </w:lvl>
    <w:lvl w:ilvl="4" w:tplc="4E56B8E6" w:tentative="1">
      <w:start w:val="1"/>
      <w:numFmt w:val="lowerLetter"/>
      <w:lvlText w:val="%5."/>
      <w:lvlJc w:val="left"/>
      <w:pPr>
        <w:ind w:left="3960" w:hanging="360"/>
      </w:pPr>
    </w:lvl>
    <w:lvl w:ilvl="5" w:tplc="CC080DDA" w:tentative="1">
      <w:start w:val="1"/>
      <w:numFmt w:val="lowerRoman"/>
      <w:lvlText w:val="%6."/>
      <w:lvlJc w:val="right"/>
      <w:pPr>
        <w:ind w:left="4680" w:hanging="180"/>
      </w:pPr>
    </w:lvl>
    <w:lvl w:ilvl="6" w:tplc="B87E4810" w:tentative="1">
      <w:start w:val="1"/>
      <w:numFmt w:val="decimal"/>
      <w:lvlText w:val="%7."/>
      <w:lvlJc w:val="left"/>
      <w:pPr>
        <w:ind w:left="5400" w:hanging="360"/>
      </w:pPr>
    </w:lvl>
    <w:lvl w:ilvl="7" w:tplc="1318CC90" w:tentative="1">
      <w:start w:val="1"/>
      <w:numFmt w:val="lowerLetter"/>
      <w:lvlText w:val="%8."/>
      <w:lvlJc w:val="left"/>
      <w:pPr>
        <w:ind w:left="6120" w:hanging="360"/>
      </w:pPr>
    </w:lvl>
    <w:lvl w:ilvl="8" w:tplc="475CE246" w:tentative="1">
      <w:start w:val="1"/>
      <w:numFmt w:val="lowerRoman"/>
      <w:lvlText w:val="%9."/>
      <w:lvlJc w:val="right"/>
      <w:pPr>
        <w:ind w:left="6840" w:hanging="180"/>
      </w:pPr>
    </w:lvl>
  </w:abstractNum>
  <w:abstractNum w:abstractNumId="16" w15:restartNumberingAfterBreak="0">
    <w:nsid w:val="3672790C"/>
    <w:multiLevelType w:val="hybridMultilevel"/>
    <w:tmpl w:val="43625CFC"/>
    <w:lvl w:ilvl="0" w:tplc="99D28D6E">
      <w:start w:val="1"/>
      <w:numFmt w:val="decimal"/>
      <w:lvlText w:val="%1."/>
      <w:lvlJc w:val="left"/>
      <w:pPr>
        <w:ind w:left="720" w:hanging="360"/>
      </w:pPr>
    </w:lvl>
    <w:lvl w:ilvl="1" w:tplc="1F963A74" w:tentative="1">
      <w:start w:val="1"/>
      <w:numFmt w:val="lowerLetter"/>
      <w:lvlText w:val="%2."/>
      <w:lvlJc w:val="left"/>
      <w:pPr>
        <w:ind w:left="1440" w:hanging="360"/>
      </w:pPr>
    </w:lvl>
    <w:lvl w:ilvl="2" w:tplc="D2B04D64" w:tentative="1">
      <w:start w:val="1"/>
      <w:numFmt w:val="lowerRoman"/>
      <w:lvlText w:val="%3."/>
      <w:lvlJc w:val="right"/>
      <w:pPr>
        <w:ind w:left="2160" w:hanging="180"/>
      </w:pPr>
    </w:lvl>
    <w:lvl w:ilvl="3" w:tplc="68D06152" w:tentative="1">
      <w:start w:val="1"/>
      <w:numFmt w:val="decimal"/>
      <w:lvlText w:val="%4."/>
      <w:lvlJc w:val="left"/>
      <w:pPr>
        <w:ind w:left="2880" w:hanging="360"/>
      </w:pPr>
    </w:lvl>
    <w:lvl w:ilvl="4" w:tplc="108E8676" w:tentative="1">
      <w:start w:val="1"/>
      <w:numFmt w:val="lowerLetter"/>
      <w:lvlText w:val="%5."/>
      <w:lvlJc w:val="left"/>
      <w:pPr>
        <w:ind w:left="3600" w:hanging="360"/>
      </w:pPr>
    </w:lvl>
    <w:lvl w:ilvl="5" w:tplc="F4EA52CA" w:tentative="1">
      <w:start w:val="1"/>
      <w:numFmt w:val="lowerRoman"/>
      <w:lvlText w:val="%6."/>
      <w:lvlJc w:val="right"/>
      <w:pPr>
        <w:ind w:left="4320" w:hanging="180"/>
      </w:pPr>
    </w:lvl>
    <w:lvl w:ilvl="6" w:tplc="86DC2590" w:tentative="1">
      <w:start w:val="1"/>
      <w:numFmt w:val="decimal"/>
      <w:lvlText w:val="%7."/>
      <w:lvlJc w:val="left"/>
      <w:pPr>
        <w:ind w:left="5040" w:hanging="360"/>
      </w:pPr>
    </w:lvl>
    <w:lvl w:ilvl="7" w:tplc="7B10988E" w:tentative="1">
      <w:start w:val="1"/>
      <w:numFmt w:val="lowerLetter"/>
      <w:lvlText w:val="%8."/>
      <w:lvlJc w:val="left"/>
      <w:pPr>
        <w:ind w:left="5760" w:hanging="360"/>
      </w:pPr>
    </w:lvl>
    <w:lvl w:ilvl="8" w:tplc="FD36A4FC" w:tentative="1">
      <w:start w:val="1"/>
      <w:numFmt w:val="lowerRoman"/>
      <w:lvlText w:val="%9."/>
      <w:lvlJc w:val="right"/>
      <w:pPr>
        <w:ind w:left="6480" w:hanging="180"/>
      </w:pPr>
    </w:lvl>
  </w:abstractNum>
  <w:abstractNum w:abstractNumId="17" w15:restartNumberingAfterBreak="0">
    <w:nsid w:val="36F758AA"/>
    <w:multiLevelType w:val="hybridMultilevel"/>
    <w:tmpl w:val="97C2798C"/>
    <w:lvl w:ilvl="0" w:tplc="0E2C1E10">
      <w:start w:val="1"/>
      <w:numFmt w:val="decimal"/>
      <w:lvlText w:val="%1."/>
      <w:lvlJc w:val="left"/>
      <w:pPr>
        <w:ind w:left="720" w:hanging="360"/>
      </w:pPr>
    </w:lvl>
    <w:lvl w:ilvl="1" w:tplc="D33C21A6" w:tentative="1">
      <w:start w:val="1"/>
      <w:numFmt w:val="lowerLetter"/>
      <w:lvlText w:val="%2."/>
      <w:lvlJc w:val="left"/>
      <w:pPr>
        <w:ind w:left="1440" w:hanging="360"/>
      </w:pPr>
    </w:lvl>
    <w:lvl w:ilvl="2" w:tplc="3A9CD820" w:tentative="1">
      <w:start w:val="1"/>
      <w:numFmt w:val="lowerRoman"/>
      <w:lvlText w:val="%3."/>
      <w:lvlJc w:val="right"/>
      <w:pPr>
        <w:ind w:left="2160" w:hanging="180"/>
      </w:pPr>
    </w:lvl>
    <w:lvl w:ilvl="3" w:tplc="F69ECB40" w:tentative="1">
      <w:start w:val="1"/>
      <w:numFmt w:val="decimal"/>
      <w:lvlText w:val="%4."/>
      <w:lvlJc w:val="left"/>
      <w:pPr>
        <w:ind w:left="2880" w:hanging="360"/>
      </w:pPr>
    </w:lvl>
    <w:lvl w:ilvl="4" w:tplc="093EC9C8" w:tentative="1">
      <w:start w:val="1"/>
      <w:numFmt w:val="lowerLetter"/>
      <w:lvlText w:val="%5."/>
      <w:lvlJc w:val="left"/>
      <w:pPr>
        <w:ind w:left="3600" w:hanging="360"/>
      </w:pPr>
    </w:lvl>
    <w:lvl w:ilvl="5" w:tplc="9446DE1A" w:tentative="1">
      <w:start w:val="1"/>
      <w:numFmt w:val="lowerRoman"/>
      <w:lvlText w:val="%6."/>
      <w:lvlJc w:val="right"/>
      <w:pPr>
        <w:ind w:left="4320" w:hanging="180"/>
      </w:pPr>
    </w:lvl>
    <w:lvl w:ilvl="6" w:tplc="3D00B4E0" w:tentative="1">
      <w:start w:val="1"/>
      <w:numFmt w:val="decimal"/>
      <w:lvlText w:val="%7."/>
      <w:lvlJc w:val="left"/>
      <w:pPr>
        <w:ind w:left="5040" w:hanging="360"/>
      </w:pPr>
    </w:lvl>
    <w:lvl w:ilvl="7" w:tplc="9EFA5136" w:tentative="1">
      <w:start w:val="1"/>
      <w:numFmt w:val="lowerLetter"/>
      <w:lvlText w:val="%8."/>
      <w:lvlJc w:val="left"/>
      <w:pPr>
        <w:ind w:left="5760" w:hanging="360"/>
      </w:pPr>
    </w:lvl>
    <w:lvl w:ilvl="8" w:tplc="18746E6E" w:tentative="1">
      <w:start w:val="1"/>
      <w:numFmt w:val="lowerRoman"/>
      <w:lvlText w:val="%9."/>
      <w:lvlJc w:val="right"/>
      <w:pPr>
        <w:ind w:left="6480" w:hanging="180"/>
      </w:pPr>
    </w:lvl>
  </w:abstractNum>
  <w:abstractNum w:abstractNumId="18" w15:restartNumberingAfterBreak="0">
    <w:nsid w:val="3C705D6C"/>
    <w:multiLevelType w:val="hybridMultilevel"/>
    <w:tmpl w:val="3070B224"/>
    <w:lvl w:ilvl="0" w:tplc="DA64D99E">
      <w:start w:val="1"/>
      <w:numFmt w:val="bullet"/>
      <w:lvlText w:val=""/>
      <w:lvlJc w:val="left"/>
      <w:pPr>
        <w:ind w:left="720" w:hanging="360"/>
      </w:pPr>
      <w:rPr>
        <w:rFonts w:ascii="Symbol" w:eastAsia="Times New Roman" w:hAnsi="Symbol" w:cs="Times New Roman" w:hint="default"/>
      </w:rPr>
    </w:lvl>
    <w:lvl w:ilvl="1" w:tplc="1946EF60">
      <w:start w:val="1"/>
      <w:numFmt w:val="bullet"/>
      <w:lvlText w:val="o"/>
      <w:lvlJc w:val="left"/>
      <w:pPr>
        <w:ind w:left="1440" w:hanging="360"/>
      </w:pPr>
      <w:rPr>
        <w:rFonts w:ascii="Courier New" w:hAnsi="Courier New" w:cs="Courier New" w:hint="default"/>
      </w:rPr>
    </w:lvl>
    <w:lvl w:ilvl="2" w:tplc="D2689538" w:tentative="1">
      <w:start w:val="1"/>
      <w:numFmt w:val="bullet"/>
      <w:lvlText w:val=""/>
      <w:lvlJc w:val="left"/>
      <w:pPr>
        <w:ind w:left="2160" w:hanging="360"/>
      </w:pPr>
      <w:rPr>
        <w:rFonts w:ascii="Wingdings" w:hAnsi="Wingdings" w:hint="default"/>
      </w:rPr>
    </w:lvl>
    <w:lvl w:ilvl="3" w:tplc="FC9807DE" w:tentative="1">
      <w:start w:val="1"/>
      <w:numFmt w:val="bullet"/>
      <w:lvlText w:val=""/>
      <w:lvlJc w:val="left"/>
      <w:pPr>
        <w:ind w:left="2880" w:hanging="360"/>
      </w:pPr>
      <w:rPr>
        <w:rFonts w:ascii="Symbol" w:hAnsi="Symbol" w:hint="default"/>
      </w:rPr>
    </w:lvl>
    <w:lvl w:ilvl="4" w:tplc="445CEF8C" w:tentative="1">
      <w:start w:val="1"/>
      <w:numFmt w:val="bullet"/>
      <w:lvlText w:val="o"/>
      <w:lvlJc w:val="left"/>
      <w:pPr>
        <w:ind w:left="3600" w:hanging="360"/>
      </w:pPr>
      <w:rPr>
        <w:rFonts w:ascii="Courier New" w:hAnsi="Courier New" w:cs="Courier New" w:hint="default"/>
      </w:rPr>
    </w:lvl>
    <w:lvl w:ilvl="5" w:tplc="94A6204A" w:tentative="1">
      <w:start w:val="1"/>
      <w:numFmt w:val="bullet"/>
      <w:lvlText w:val=""/>
      <w:lvlJc w:val="left"/>
      <w:pPr>
        <w:ind w:left="4320" w:hanging="360"/>
      </w:pPr>
      <w:rPr>
        <w:rFonts w:ascii="Wingdings" w:hAnsi="Wingdings" w:hint="default"/>
      </w:rPr>
    </w:lvl>
    <w:lvl w:ilvl="6" w:tplc="41F830D2" w:tentative="1">
      <w:start w:val="1"/>
      <w:numFmt w:val="bullet"/>
      <w:lvlText w:val=""/>
      <w:lvlJc w:val="left"/>
      <w:pPr>
        <w:ind w:left="5040" w:hanging="360"/>
      </w:pPr>
      <w:rPr>
        <w:rFonts w:ascii="Symbol" w:hAnsi="Symbol" w:hint="default"/>
      </w:rPr>
    </w:lvl>
    <w:lvl w:ilvl="7" w:tplc="540CC232" w:tentative="1">
      <w:start w:val="1"/>
      <w:numFmt w:val="bullet"/>
      <w:lvlText w:val="o"/>
      <w:lvlJc w:val="left"/>
      <w:pPr>
        <w:ind w:left="5760" w:hanging="360"/>
      </w:pPr>
      <w:rPr>
        <w:rFonts w:ascii="Courier New" w:hAnsi="Courier New" w:cs="Courier New" w:hint="default"/>
      </w:rPr>
    </w:lvl>
    <w:lvl w:ilvl="8" w:tplc="A1F60760" w:tentative="1">
      <w:start w:val="1"/>
      <w:numFmt w:val="bullet"/>
      <w:lvlText w:val=""/>
      <w:lvlJc w:val="left"/>
      <w:pPr>
        <w:ind w:left="6480" w:hanging="360"/>
      </w:pPr>
      <w:rPr>
        <w:rFonts w:ascii="Wingdings" w:hAnsi="Wingdings" w:hint="default"/>
      </w:rPr>
    </w:lvl>
  </w:abstractNum>
  <w:abstractNum w:abstractNumId="19" w15:restartNumberingAfterBreak="0">
    <w:nsid w:val="41FE01DB"/>
    <w:multiLevelType w:val="hybridMultilevel"/>
    <w:tmpl w:val="CB1442C8"/>
    <w:lvl w:ilvl="0" w:tplc="31807E9A">
      <w:start w:val="1"/>
      <w:numFmt w:val="decimal"/>
      <w:lvlText w:val="%1."/>
      <w:lvlJc w:val="left"/>
      <w:pPr>
        <w:ind w:left="720" w:hanging="360"/>
      </w:pPr>
    </w:lvl>
    <w:lvl w:ilvl="1" w:tplc="581EFFFA" w:tentative="1">
      <w:start w:val="1"/>
      <w:numFmt w:val="lowerLetter"/>
      <w:lvlText w:val="%2."/>
      <w:lvlJc w:val="left"/>
      <w:pPr>
        <w:ind w:left="1440" w:hanging="360"/>
      </w:pPr>
    </w:lvl>
    <w:lvl w:ilvl="2" w:tplc="C7EE946C" w:tentative="1">
      <w:start w:val="1"/>
      <w:numFmt w:val="lowerRoman"/>
      <w:lvlText w:val="%3."/>
      <w:lvlJc w:val="right"/>
      <w:pPr>
        <w:ind w:left="2160" w:hanging="180"/>
      </w:pPr>
    </w:lvl>
    <w:lvl w:ilvl="3" w:tplc="7EDC5DE0" w:tentative="1">
      <w:start w:val="1"/>
      <w:numFmt w:val="decimal"/>
      <w:lvlText w:val="%4."/>
      <w:lvlJc w:val="left"/>
      <w:pPr>
        <w:ind w:left="2880" w:hanging="360"/>
      </w:pPr>
    </w:lvl>
    <w:lvl w:ilvl="4" w:tplc="AE14C660" w:tentative="1">
      <w:start w:val="1"/>
      <w:numFmt w:val="lowerLetter"/>
      <w:lvlText w:val="%5."/>
      <w:lvlJc w:val="left"/>
      <w:pPr>
        <w:ind w:left="3600" w:hanging="360"/>
      </w:pPr>
    </w:lvl>
    <w:lvl w:ilvl="5" w:tplc="DEC23CBA" w:tentative="1">
      <w:start w:val="1"/>
      <w:numFmt w:val="lowerRoman"/>
      <w:lvlText w:val="%6."/>
      <w:lvlJc w:val="right"/>
      <w:pPr>
        <w:ind w:left="4320" w:hanging="180"/>
      </w:pPr>
    </w:lvl>
    <w:lvl w:ilvl="6" w:tplc="171A9F34" w:tentative="1">
      <w:start w:val="1"/>
      <w:numFmt w:val="decimal"/>
      <w:lvlText w:val="%7."/>
      <w:lvlJc w:val="left"/>
      <w:pPr>
        <w:ind w:left="5040" w:hanging="360"/>
      </w:pPr>
    </w:lvl>
    <w:lvl w:ilvl="7" w:tplc="2CCE3B28" w:tentative="1">
      <w:start w:val="1"/>
      <w:numFmt w:val="lowerLetter"/>
      <w:lvlText w:val="%8."/>
      <w:lvlJc w:val="left"/>
      <w:pPr>
        <w:ind w:left="5760" w:hanging="360"/>
      </w:pPr>
    </w:lvl>
    <w:lvl w:ilvl="8" w:tplc="0074B4B4" w:tentative="1">
      <w:start w:val="1"/>
      <w:numFmt w:val="lowerRoman"/>
      <w:lvlText w:val="%9."/>
      <w:lvlJc w:val="right"/>
      <w:pPr>
        <w:ind w:left="6480" w:hanging="180"/>
      </w:pPr>
    </w:lvl>
  </w:abstractNum>
  <w:abstractNum w:abstractNumId="20" w15:restartNumberingAfterBreak="0">
    <w:nsid w:val="46C95171"/>
    <w:multiLevelType w:val="hybridMultilevel"/>
    <w:tmpl w:val="8586FE62"/>
    <w:lvl w:ilvl="0" w:tplc="696CED42">
      <w:start w:val="1"/>
      <w:numFmt w:val="bullet"/>
      <w:lvlText w:val=""/>
      <w:lvlJc w:val="left"/>
      <w:pPr>
        <w:ind w:left="1080" w:hanging="360"/>
      </w:pPr>
      <w:rPr>
        <w:rFonts w:ascii="Symbol" w:eastAsia="Times New Roman" w:hAnsi="Symbol" w:cs="Times New Roman" w:hint="default"/>
      </w:rPr>
    </w:lvl>
    <w:lvl w:ilvl="1" w:tplc="8CE00672" w:tentative="1">
      <w:start w:val="1"/>
      <w:numFmt w:val="bullet"/>
      <w:lvlText w:val="o"/>
      <w:lvlJc w:val="left"/>
      <w:pPr>
        <w:ind w:left="1800" w:hanging="360"/>
      </w:pPr>
      <w:rPr>
        <w:rFonts w:ascii="Courier New" w:hAnsi="Courier New" w:cs="Courier New" w:hint="default"/>
      </w:rPr>
    </w:lvl>
    <w:lvl w:ilvl="2" w:tplc="AD02D268" w:tentative="1">
      <w:start w:val="1"/>
      <w:numFmt w:val="bullet"/>
      <w:lvlText w:val=""/>
      <w:lvlJc w:val="left"/>
      <w:pPr>
        <w:ind w:left="2520" w:hanging="360"/>
      </w:pPr>
      <w:rPr>
        <w:rFonts w:ascii="Wingdings" w:hAnsi="Wingdings" w:hint="default"/>
      </w:rPr>
    </w:lvl>
    <w:lvl w:ilvl="3" w:tplc="8BA813BA" w:tentative="1">
      <w:start w:val="1"/>
      <w:numFmt w:val="bullet"/>
      <w:lvlText w:val=""/>
      <w:lvlJc w:val="left"/>
      <w:pPr>
        <w:ind w:left="3240" w:hanging="360"/>
      </w:pPr>
      <w:rPr>
        <w:rFonts w:ascii="Symbol" w:hAnsi="Symbol" w:hint="default"/>
      </w:rPr>
    </w:lvl>
    <w:lvl w:ilvl="4" w:tplc="05B66D26" w:tentative="1">
      <w:start w:val="1"/>
      <w:numFmt w:val="bullet"/>
      <w:lvlText w:val="o"/>
      <w:lvlJc w:val="left"/>
      <w:pPr>
        <w:ind w:left="3960" w:hanging="360"/>
      </w:pPr>
      <w:rPr>
        <w:rFonts w:ascii="Courier New" w:hAnsi="Courier New" w:cs="Courier New" w:hint="default"/>
      </w:rPr>
    </w:lvl>
    <w:lvl w:ilvl="5" w:tplc="B4248102" w:tentative="1">
      <w:start w:val="1"/>
      <w:numFmt w:val="bullet"/>
      <w:lvlText w:val=""/>
      <w:lvlJc w:val="left"/>
      <w:pPr>
        <w:ind w:left="4680" w:hanging="360"/>
      </w:pPr>
      <w:rPr>
        <w:rFonts w:ascii="Wingdings" w:hAnsi="Wingdings" w:hint="default"/>
      </w:rPr>
    </w:lvl>
    <w:lvl w:ilvl="6" w:tplc="BC409B44" w:tentative="1">
      <w:start w:val="1"/>
      <w:numFmt w:val="bullet"/>
      <w:lvlText w:val=""/>
      <w:lvlJc w:val="left"/>
      <w:pPr>
        <w:ind w:left="5400" w:hanging="360"/>
      </w:pPr>
      <w:rPr>
        <w:rFonts w:ascii="Symbol" w:hAnsi="Symbol" w:hint="default"/>
      </w:rPr>
    </w:lvl>
    <w:lvl w:ilvl="7" w:tplc="2C007572" w:tentative="1">
      <w:start w:val="1"/>
      <w:numFmt w:val="bullet"/>
      <w:lvlText w:val="o"/>
      <w:lvlJc w:val="left"/>
      <w:pPr>
        <w:ind w:left="6120" w:hanging="360"/>
      </w:pPr>
      <w:rPr>
        <w:rFonts w:ascii="Courier New" w:hAnsi="Courier New" w:cs="Courier New" w:hint="default"/>
      </w:rPr>
    </w:lvl>
    <w:lvl w:ilvl="8" w:tplc="FD961A6C" w:tentative="1">
      <w:start w:val="1"/>
      <w:numFmt w:val="bullet"/>
      <w:lvlText w:val=""/>
      <w:lvlJc w:val="left"/>
      <w:pPr>
        <w:ind w:left="6840" w:hanging="360"/>
      </w:pPr>
      <w:rPr>
        <w:rFonts w:ascii="Wingdings" w:hAnsi="Wingdings" w:hint="default"/>
      </w:rPr>
    </w:lvl>
  </w:abstractNum>
  <w:abstractNum w:abstractNumId="21" w15:restartNumberingAfterBreak="0">
    <w:nsid w:val="475F4B46"/>
    <w:multiLevelType w:val="hybridMultilevel"/>
    <w:tmpl w:val="17BC04F4"/>
    <w:lvl w:ilvl="0" w:tplc="A4F6FCB2">
      <w:start w:val="1"/>
      <w:numFmt w:val="decimal"/>
      <w:lvlText w:val="%1."/>
      <w:lvlJc w:val="left"/>
      <w:pPr>
        <w:ind w:left="720" w:hanging="360"/>
      </w:pPr>
    </w:lvl>
    <w:lvl w:ilvl="1" w:tplc="DA5C82CE" w:tentative="1">
      <w:start w:val="1"/>
      <w:numFmt w:val="lowerLetter"/>
      <w:lvlText w:val="%2."/>
      <w:lvlJc w:val="left"/>
      <w:pPr>
        <w:ind w:left="1440" w:hanging="360"/>
      </w:pPr>
    </w:lvl>
    <w:lvl w:ilvl="2" w:tplc="889E767C" w:tentative="1">
      <w:start w:val="1"/>
      <w:numFmt w:val="lowerRoman"/>
      <w:lvlText w:val="%3."/>
      <w:lvlJc w:val="right"/>
      <w:pPr>
        <w:ind w:left="2160" w:hanging="180"/>
      </w:pPr>
    </w:lvl>
    <w:lvl w:ilvl="3" w:tplc="D8E45E3A" w:tentative="1">
      <w:start w:val="1"/>
      <w:numFmt w:val="decimal"/>
      <w:lvlText w:val="%4."/>
      <w:lvlJc w:val="left"/>
      <w:pPr>
        <w:ind w:left="2880" w:hanging="360"/>
      </w:pPr>
    </w:lvl>
    <w:lvl w:ilvl="4" w:tplc="4B125A86" w:tentative="1">
      <w:start w:val="1"/>
      <w:numFmt w:val="lowerLetter"/>
      <w:lvlText w:val="%5."/>
      <w:lvlJc w:val="left"/>
      <w:pPr>
        <w:ind w:left="3600" w:hanging="360"/>
      </w:pPr>
    </w:lvl>
    <w:lvl w:ilvl="5" w:tplc="42621A5C" w:tentative="1">
      <w:start w:val="1"/>
      <w:numFmt w:val="lowerRoman"/>
      <w:lvlText w:val="%6."/>
      <w:lvlJc w:val="right"/>
      <w:pPr>
        <w:ind w:left="4320" w:hanging="180"/>
      </w:pPr>
    </w:lvl>
    <w:lvl w:ilvl="6" w:tplc="A3769610" w:tentative="1">
      <w:start w:val="1"/>
      <w:numFmt w:val="decimal"/>
      <w:lvlText w:val="%7."/>
      <w:lvlJc w:val="left"/>
      <w:pPr>
        <w:ind w:left="5040" w:hanging="360"/>
      </w:pPr>
    </w:lvl>
    <w:lvl w:ilvl="7" w:tplc="7DF6D356" w:tentative="1">
      <w:start w:val="1"/>
      <w:numFmt w:val="lowerLetter"/>
      <w:lvlText w:val="%8."/>
      <w:lvlJc w:val="left"/>
      <w:pPr>
        <w:ind w:left="5760" w:hanging="360"/>
      </w:pPr>
    </w:lvl>
    <w:lvl w:ilvl="8" w:tplc="250C90A6" w:tentative="1">
      <w:start w:val="1"/>
      <w:numFmt w:val="lowerRoman"/>
      <w:lvlText w:val="%9."/>
      <w:lvlJc w:val="right"/>
      <w:pPr>
        <w:ind w:left="6480" w:hanging="180"/>
      </w:pPr>
    </w:lvl>
  </w:abstractNum>
  <w:abstractNum w:abstractNumId="22" w15:restartNumberingAfterBreak="0">
    <w:nsid w:val="4B5A7084"/>
    <w:multiLevelType w:val="hybridMultilevel"/>
    <w:tmpl w:val="736444AE"/>
    <w:lvl w:ilvl="0" w:tplc="DDEA049E">
      <w:start w:val="1"/>
      <w:numFmt w:val="decimal"/>
      <w:lvlText w:val="%1."/>
      <w:lvlJc w:val="left"/>
      <w:pPr>
        <w:ind w:left="720" w:hanging="360"/>
      </w:pPr>
    </w:lvl>
    <w:lvl w:ilvl="1" w:tplc="92EE2E48">
      <w:start w:val="1"/>
      <w:numFmt w:val="lowerLetter"/>
      <w:lvlText w:val="%2."/>
      <w:lvlJc w:val="left"/>
      <w:pPr>
        <w:ind w:left="1440" w:hanging="360"/>
      </w:pPr>
    </w:lvl>
    <w:lvl w:ilvl="2" w:tplc="FE9AF1B0" w:tentative="1">
      <w:start w:val="1"/>
      <w:numFmt w:val="lowerRoman"/>
      <w:lvlText w:val="%3."/>
      <w:lvlJc w:val="right"/>
      <w:pPr>
        <w:ind w:left="2160" w:hanging="180"/>
      </w:pPr>
    </w:lvl>
    <w:lvl w:ilvl="3" w:tplc="9BD602BA" w:tentative="1">
      <w:start w:val="1"/>
      <w:numFmt w:val="decimal"/>
      <w:lvlText w:val="%4."/>
      <w:lvlJc w:val="left"/>
      <w:pPr>
        <w:ind w:left="2880" w:hanging="360"/>
      </w:pPr>
    </w:lvl>
    <w:lvl w:ilvl="4" w:tplc="EA42A1FA" w:tentative="1">
      <w:start w:val="1"/>
      <w:numFmt w:val="lowerLetter"/>
      <w:lvlText w:val="%5."/>
      <w:lvlJc w:val="left"/>
      <w:pPr>
        <w:ind w:left="3600" w:hanging="360"/>
      </w:pPr>
    </w:lvl>
    <w:lvl w:ilvl="5" w:tplc="5CD6D4C2" w:tentative="1">
      <w:start w:val="1"/>
      <w:numFmt w:val="lowerRoman"/>
      <w:lvlText w:val="%6."/>
      <w:lvlJc w:val="right"/>
      <w:pPr>
        <w:ind w:left="4320" w:hanging="180"/>
      </w:pPr>
    </w:lvl>
    <w:lvl w:ilvl="6" w:tplc="C452FAEA" w:tentative="1">
      <w:start w:val="1"/>
      <w:numFmt w:val="decimal"/>
      <w:lvlText w:val="%7."/>
      <w:lvlJc w:val="left"/>
      <w:pPr>
        <w:ind w:left="5040" w:hanging="360"/>
      </w:pPr>
    </w:lvl>
    <w:lvl w:ilvl="7" w:tplc="872E97FC" w:tentative="1">
      <w:start w:val="1"/>
      <w:numFmt w:val="lowerLetter"/>
      <w:lvlText w:val="%8."/>
      <w:lvlJc w:val="left"/>
      <w:pPr>
        <w:ind w:left="5760" w:hanging="360"/>
      </w:pPr>
    </w:lvl>
    <w:lvl w:ilvl="8" w:tplc="211EC11E" w:tentative="1">
      <w:start w:val="1"/>
      <w:numFmt w:val="lowerRoman"/>
      <w:lvlText w:val="%9."/>
      <w:lvlJc w:val="right"/>
      <w:pPr>
        <w:ind w:left="6480" w:hanging="180"/>
      </w:pPr>
    </w:lvl>
  </w:abstractNum>
  <w:abstractNum w:abstractNumId="23" w15:restartNumberingAfterBreak="0">
    <w:nsid w:val="501C1118"/>
    <w:multiLevelType w:val="hybridMultilevel"/>
    <w:tmpl w:val="DE560A02"/>
    <w:lvl w:ilvl="0" w:tplc="B91E3166">
      <w:start w:val="1"/>
      <w:numFmt w:val="bullet"/>
      <w:lvlText w:val=""/>
      <w:lvlJc w:val="left"/>
      <w:pPr>
        <w:ind w:left="720" w:hanging="360"/>
      </w:pPr>
      <w:rPr>
        <w:rFonts w:ascii="Symbol" w:hAnsi="Symbol" w:hint="default"/>
      </w:rPr>
    </w:lvl>
    <w:lvl w:ilvl="1" w:tplc="68A04CB4" w:tentative="1">
      <w:start w:val="1"/>
      <w:numFmt w:val="bullet"/>
      <w:lvlText w:val="o"/>
      <w:lvlJc w:val="left"/>
      <w:pPr>
        <w:ind w:left="1440" w:hanging="360"/>
      </w:pPr>
      <w:rPr>
        <w:rFonts w:ascii="Courier New" w:hAnsi="Courier New" w:cs="Courier New" w:hint="default"/>
      </w:rPr>
    </w:lvl>
    <w:lvl w:ilvl="2" w:tplc="09AC7D2A" w:tentative="1">
      <w:start w:val="1"/>
      <w:numFmt w:val="bullet"/>
      <w:lvlText w:val=""/>
      <w:lvlJc w:val="left"/>
      <w:pPr>
        <w:ind w:left="2160" w:hanging="360"/>
      </w:pPr>
      <w:rPr>
        <w:rFonts w:ascii="Wingdings" w:hAnsi="Wingdings" w:hint="default"/>
      </w:rPr>
    </w:lvl>
    <w:lvl w:ilvl="3" w:tplc="59A811CE" w:tentative="1">
      <w:start w:val="1"/>
      <w:numFmt w:val="bullet"/>
      <w:lvlText w:val=""/>
      <w:lvlJc w:val="left"/>
      <w:pPr>
        <w:ind w:left="2880" w:hanging="360"/>
      </w:pPr>
      <w:rPr>
        <w:rFonts w:ascii="Symbol" w:hAnsi="Symbol" w:hint="default"/>
      </w:rPr>
    </w:lvl>
    <w:lvl w:ilvl="4" w:tplc="509E1E56" w:tentative="1">
      <w:start w:val="1"/>
      <w:numFmt w:val="bullet"/>
      <w:lvlText w:val="o"/>
      <w:lvlJc w:val="left"/>
      <w:pPr>
        <w:ind w:left="3600" w:hanging="360"/>
      </w:pPr>
      <w:rPr>
        <w:rFonts w:ascii="Courier New" w:hAnsi="Courier New" w:cs="Courier New" w:hint="default"/>
      </w:rPr>
    </w:lvl>
    <w:lvl w:ilvl="5" w:tplc="1C6CAA5E" w:tentative="1">
      <w:start w:val="1"/>
      <w:numFmt w:val="bullet"/>
      <w:lvlText w:val=""/>
      <w:lvlJc w:val="left"/>
      <w:pPr>
        <w:ind w:left="4320" w:hanging="360"/>
      </w:pPr>
      <w:rPr>
        <w:rFonts w:ascii="Wingdings" w:hAnsi="Wingdings" w:hint="default"/>
      </w:rPr>
    </w:lvl>
    <w:lvl w:ilvl="6" w:tplc="82DEE6A6" w:tentative="1">
      <w:start w:val="1"/>
      <w:numFmt w:val="bullet"/>
      <w:lvlText w:val=""/>
      <w:lvlJc w:val="left"/>
      <w:pPr>
        <w:ind w:left="5040" w:hanging="360"/>
      </w:pPr>
      <w:rPr>
        <w:rFonts w:ascii="Symbol" w:hAnsi="Symbol" w:hint="default"/>
      </w:rPr>
    </w:lvl>
    <w:lvl w:ilvl="7" w:tplc="EBFE1DD8" w:tentative="1">
      <w:start w:val="1"/>
      <w:numFmt w:val="bullet"/>
      <w:lvlText w:val="o"/>
      <w:lvlJc w:val="left"/>
      <w:pPr>
        <w:ind w:left="5760" w:hanging="360"/>
      </w:pPr>
      <w:rPr>
        <w:rFonts w:ascii="Courier New" w:hAnsi="Courier New" w:cs="Courier New" w:hint="default"/>
      </w:rPr>
    </w:lvl>
    <w:lvl w:ilvl="8" w:tplc="55D40276" w:tentative="1">
      <w:start w:val="1"/>
      <w:numFmt w:val="bullet"/>
      <w:lvlText w:val=""/>
      <w:lvlJc w:val="left"/>
      <w:pPr>
        <w:ind w:left="6480" w:hanging="360"/>
      </w:pPr>
      <w:rPr>
        <w:rFonts w:ascii="Wingdings" w:hAnsi="Wingdings" w:hint="default"/>
      </w:rPr>
    </w:lvl>
  </w:abstractNum>
  <w:abstractNum w:abstractNumId="24" w15:restartNumberingAfterBreak="0">
    <w:nsid w:val="5B662945"/>
    <w:multiLevelType w:val="hybridMultilevel"/>
    <w:tmpl w:val="05422CB4"/>
    <w:lvl w:ilvl="0" w:tplc="F0DCE464">
      <w:start w:val="1"/>
      <w:numFmt w:val="lowerLetter"/>
      <w:lvlText w:val="%1."/>
      <w:lvlJc w:val="left"/>
      <w:pPr>
        <w:ind w:left="1080" w:hanging="360"/>
      </w:pPr>
      <w:rPr>
        <w:rFonts w:hint="default"/>
      </w:rPr>
    </w:lvl>
    <w:lvl w:ilvl="1" w:tplc="7EC608E2" w:tentative="1">
      <w:start w:val="1"/>
      <w:numFmt w:val="lowerLetter"/>
      <w:lvlText w:val="%2."/>
      <w:lvlJc w:val="left"/>
      <w:pPr>
        <w:ind w:left="1800" w:hanging="360"/>
      </w:pPr>
    </w:lvl>
    <w:lvl w:ilvl="2" w:tplc="1EEC99E4" w:tentative="1">
      <w:start w:val="1"/>
      <w:numFmt w:val="lowerRoman"/>
      <w:lvlText w:val="%3."/>
      <w:lvlJc w:val="right"/>
      <w:pPr>
        <w:ind w:left="2520" w:hanging="180"/>
      </w:pPr>
    </w:lvl>
    <w:lvl w:ilvl="3" w:tplc="3E50F0D6" w:tentative="1">
      <w:start w:val="1"/>
      <w:numFmt w:val="decimal"/>
      <w:lvlText w:val="%4."/>
      <w:lvlJc w:val="left"/>
      <w:pPr>
        <w:ind w:left="3240" w:hanging="360"/>
      </w:pPr>
    </w:lvl>
    <w:lvl w:ilvl="4" w:tplc="CF34A39C" w:tentative="1">
      <w:start w:val="1"/>
      <w:numFmt w:val="lowerLetter"/>
      <w:lvlText w:val="%5."/>
      <w:lvlJc w:val="left"/>
      <w:pPr>
        <w:ind w:left="3960" w:hanging="360"/>
      </w:pPr>
    </w:lvl>
    <w:lvl w:ilvl="5" w:tplc="129C5BC8" w:tentative="1">
      <w:start w:val="1"/>
      <w:numFmt w:val="lowerRoman"/>
      <w:lvlText w:val="%6."/>
      <w:lvlJc w:val="right"/>
      <w:pPr>
        <w:ind w:left="4680" w:hanging="180"/>
      </w:pPr>
    </w:lvl>
    <w:lvl w:ilvl="6" w:tplc="972E3B84" w:tentative="1">
      <w:start w:val="1"/>
      <w:numFmt w:val="decimal"/>
      <w:lvlText w:val="%7."/>
      <w:lvlJc w:val="left"/>
      <w:pPr>
        <w:ind w:left="5400" w:hanging="360"/>
      </w:pPr>
    </w:lvl>
    <w:lvl w:ilvl="7" w:tplc="A104C858" w:tentative="1">
      <w:start w:val="1"/>
      <w:numFmt w:val="lowerLetter"/>
      <w:lvlText w:val="%8."/>
      <w:lvlJc w:val="left"/>
      <w:pPr>
        <w:ind w:left="6120" w:hanging="360"/>
      </w:pPr>
    </w:lvl>
    <w:lvl w:ilvl="8" w:tplc="76449AF6" w:tentative="1">
      <w:start w:val="1"/>
      <w:numFmt w:val="lowerRoman"/>
      <w:lvlText w:val="%9."/>
      <w:lvlJc w:val="right"/>
      <w:pPr>
        <w:ind w:left="6840" w:hanging="180"/>
      </w:pPr>
    </w:lvl>
  </w:abstractNum>
  <w:abstractNum w:abstractNumId="25" w15:restartNumberingAfterBreak="0">
    <w:nsid w:val="5E2E4972"/>
    <w:multiLevelType w:val="hybridMultilevel"/>
    <w:tmpl w:val="DD48AEC4"/>
    <w:lvl w:ilvl="0" w:tplc="2E40961E">
      <w:start w:val="1"/>
      <w:numFmt w:val="bullet"/>
      <w:lvlText w:val=""/>
      <w:lvlJc w:val="left"/>
      <w:pPr>
        <w:ind w:left="720" w:hanging="360"/>
      </w:pPr>
      <w:rPr>
        <w:rFonts w:ascii="Symbol" w:hAnsi="Symbol" w:hint="default"/>
      </w:rPr>
    </w:lvl>
    <w:lvl w:ilvl="1" w:tplc="924AB724" w:tentative="1">
      <w:start w:val="1"/>
      <w:numFmt w:val="bullet"/>
      <w:lvlText w:val="o"/>
      <w:lvlJc w:val="left"/>
      <w:pPr>
        <w:ind w:left="1440" w:hanging="360"/>
      </w:pPr>
      <w:rPr>
        <w:rFonts w:ascii="Courier New" w:hAnsi="Courier New" w:cs="Courier New" w:hint="default"/>
      </w:rPr>
    </w:lvl>
    <w:lvl w:ilvl="2" w:tplc="74E8829C" w:tentative="1">
      <w:start w:val="1"/>
      <w:numFmt w:val="bullet"/>
      <w:lvlText w:val=""/>
      <w:lvlJc w:val="left"/>
      <w:pPr>
        <w:ind w:left="2160" w:hanging="360"/>
      </w:pPr>
      <w:rPr>
        <w:rFonts w:ascii="Wingdings" w:hAnsi="Wingdings" w:hint="default"/>
      </w:rPr>
    </w:lvl>
    <w:lvl w:ilvl="3" w:tplc="2A2424CC" w:tentative="1">
      <w:start w:val="1"/>
      <w:numFmt w:val="bullet"/>
      <w:lvlText w:val=""/>
      <w:lvlJc w:val="left"/>
      <w:pPr>
        <w:ind w:left="2880" w:hanging="360"/>
      </w:pPr>
      <w:rPr>
        <w:rFonts w:ascii="Symbol" w:hAnsi="Symbol" w:hint="default"/>
      </w:rPr>
    </w:lvl>
    <w:lvl w:ilvl="4" w:tplc="0994BD70" w:tentative="1">
      <w:start w:val="1"/>
      <w:numFmt w:val="bullet"/>
      <w:lvlText w:val="o"/>
      <w:lvlJc w:val="left"/>
      <w:pPr>
        <w:ind w:left="3600" w:hanging="360"/>
      </w:pPr>
      <w:rPr>
        <w:rFonts w:ascii="Courier New" w:hAnsi="Courier New" w:cs="Courier New" w:hint="default"/>
      </w:rPr>
    </w:lvl>
    <w:lvl w:ilvl="5" w:tplc="0B2856AE" w:tentative="1">
      <w:start w:val="1"/>
      <w:numFmt w:val="bullet"/>
      <w:lvlText w:val=""/>
      <w:lvlJc w:val="left"/>
      <w:pPr>
        <w:ind w:left="4320" w:hanging="360"/>
      </w:pPr>
      <w:rPr>
        <w:rFonts w:ascii="Wingdings" w:hAnsi="Wingdings" w:hint="default"/>
      </w:rPr>
    </w:lvl>
    <w:lvl w:ilvl="6" w:tplc="B868F5D8" w:tentative="1">
      <w:start w:val="1"/>
      <w:numFmt w:val="bullet"/>
      <w:lvlText w:val=""/>
      <w:lvlJc w:val="left"/>
      <w:pPr>
        <w:ind w:left="5040" w:hanging="360"/>
      </w:pPr>
      <w:rPr>
        <w:rFonts w:ascii="Symbol" w:hAnsi="Symbol" w:hint="default"/>
      </w:rPr>
    </w:lvl>
    <w:lvl w:ilvl="7" w:tplc="EB106624" w:tentative="1">
      <w:start w:val="1"/>
      <w:numFmt w:val="bullet"/>
      <w:lvlText w:val="o"/>
      <w:lvlJc w:val="left"/>
      <w:pPr>
        <w:ind w:left="5760" w:hanging="360"/>
      </w:pPr>
      <w:rPr>
        <w:rFonts w:ascii="Courier New" w:hAnsi="Courier New" w:cs="Courier New" w:hint="default"/>
      </w:rPr>
    </w:lvl>
    <w:lvl w:ilvl="8" w:tplc="ED0212DC" w:tentative="1">
      <w:start w:val="1"/>
      <w:numFmt w:val="bullet"/>
      <w:lvlText w:val=""/>
      <w:lvlJc w:val="left"/>
      <w:pPr>
        <w:ind w:left="6480" w:hanging="360"/>
      </w:pPr>
      <w:rPr>
        <w:rFonts w:ascii="Wingdings" w:hAnsi="Wingdings" w:hint="default"/>
      </w:rPr>
    </w:lvl>
  </w:abstractNum>
  <w:abstractNum w:abstractNumId="26" w15:restartNumberingAfterBreak="0">
    <w:nsid w:val="637017E3"/>
    <w:multiLevelType w:val="hybridMultilevel"/>
    <w:tmpl w:val="43625CFC"/>
    <w:lvl w:ilvl="0" w:tplc="0C461482">
      <w:start w:val="1"/>
      <w:numFmt w:val="decimal"/>
      <w:lvlText w:val="%1."/>
      <w:lvlJc w:val="left"/>
      <w:pPr>
        <w:ind w:left="720" w:hanging="360"/>
      </w:pPr>
    </w:lvl>
    <w:lvl w:ilvl="1" w:tplc="2C8C7C7C" w:tentative="1">
      <w:start w:val="1"/>
      <w:numFmt w:val="lowerLetter"/>
      <w:lvlText w:val="%2."/>
      <w:lvlJc w:val="left"/>
      <w:pPr>
        <w:ind w:left="1440" w:hanging="360"/>
      </w:pPr>
    </w:lvl>
    <w:lvl w:ilvl="2" w:tplc="0FD81F0E" w:tentative="1">
      <w:start w:val="1"/>
      <w:numFmt w:val="lowerRoman"/>
      <w:lvlText w:val="%3."/>
      <w:lvlJc w:val="right"/>
      <w:pPr>
        <w:ind w:left="2160" w:hanging="180"/>
      </w:pPr>
    </w:lvl>
    <w:lvl w:ilvl="3" w:tplc="BB589F7C" w:tentative="1">
      <w:start w:val="1"/>
      <w:numFmt w:val="decimal"/>
      <w:lvlText w:val="%4."/>
      <w:lvlJc w:val="left"/>
      <w:pPr>
        <w:ind w:left="2880" w:hanging="360"/>
      </w:pPr>
    </w:lvl>
    <w:lvl w:ilvl="4" w:tplc="E606EFC0" w:tentative="1">
      <w:start w:val="1"/>
      <w:numFmt w:val="lowerLetter"/>
      <w:lvlText w:val="%5."/>
      <w:lvlJc w:val="left"/>
      <w:pPr>
        <w:ind w:left="3600" w:hanging="360"/>
      </w:pPr>
    </w:lvl>
    <w:lvl w:ilvl="5" w:tplc="46209676" w:tentative="1">
      <w:start w:val="1"/>
      <w:numFmt w:val="lowerRoman"/>
      <w:lvlText w:val="%6."/>
      <w:lvlJc w:val="right"/>
      <w:pPr>
        <w:ind w:left="4320" w:hanging="180"/>
      </w:pPr>
    </w:lvl>
    <w:lvl w:ilvl="6" w:tplc="AD7AA072" w:tentative="1">
      <w:start w:val="1"/>
      <w:numFmt w:val="decimal"/>
      <w:lvlText w:val="%7."/>
      <w:lvlJc w:val="left"/>
      <w:pPr>
        <w:ind w:left="5040" w:hanging="360"/>
      </w:pPr>
    </w:lvl>
    <w:lvl w:ilvl="7" w:tplc="CD889908" w:tentative="1">
      <w:start w:val="1"/>
      <w:numFmt w:val="lowerLetter"/>
      <w:lvlText w:val="%8."/>
      <w:lvlJc w:val="left"/>
      <w:pPr>
        <w:ind w:left="5760" w:hanging="360"/>
      </w:pPr>
    </w:lvl>
    <w:lvl w:ilvl="8" w:tplc="50D0BCFC" w:tentative="1">
      <w:start w:val="1"/>
      <w:numFmt w:val="lowerRoman"/>
      <w:lvlText w:val="%9."/>
      <w:lvlJc w:val="right"/>
      <w:pPr>
        <w:ind w:left="6480" w:hanging="180"/>
      </w:pPr>
    </w:lvl>
  </w:abstractNum>
  <w:abstractNum w:abstractNumId="27" w15:restartNumberingAfterBreak="0">
    <w:nsid w:val="66367789"/>
    <w:multiLevelType w:val="hybridMultilevel"/>
    <w:tmpl w:val="58F8B246"/>
    <w:lvl w:ilvl="0" w:tplc="51AA372E">
      <w:start w:val="1"/>
      <w:numFmt w:val="lowerLetter"/>
      <w:lvlText w:val="%1."/>
      <w:lvlJc w:val="left"/>
      <w:pPr>
        <w:ind w:left="720" w:hanging="360"/>
      </w:pPr>
      <w:rPr>
        <w:b/>
        <w:bCs/>
      </w:rPr>
    </w:lvl>
    <w:lvl w:ilvl="1" w:tplc="6F4C40D6" w:tentative="1">
      <w:start w:val="1"/>
      <w:numFmt w:val="lowerLetter"/>
      <w:lvlText w:val="%2."/>
      <w:lvlJc w:val="left"/>
      <w:pPr>
        <w:ind w:left="1440" w:hanging="360"/>
      </w:pPr>
    </w:lvl>
    <w:lvl w:ilvl="2" w:tplc="BB3EC13E" w:tentative="1">
      <w:start w:val="1"/>
      <w:numFmt w:val="lowerRoman"/>
      <w:lvlText w:val="%3."/>
      <w:lvlJc w:val="right"/>
      <w:pPr>
        <w:ind w:left="2160" w:hanging="180"/>
      </w:pPr>
    </w:lvl>
    <w:lvl w:ilvl="3" w:tplc="205025A0" w:tentative="1">
      <w:start w:val="1"/>
      <w:numFmt w:val="decimal"/>
      <w:lvlText w:val="%4."/>
      <w:lvlJc w:val="left"/>
      <w:pPr>
        <w:ind w:left="2880" w:hanging="360"/>
      </w:pPr>
    </w:lvl>
    <w:lvl w:ilvl="4" w:tplc="B8DE9212" w:tentative="1">
      <w:start w:val="1"/>
      <w:numFmt w:val="lowerLetter"/>
      <w:lvlText w:val="%5."/>
      <w:lvlJc w:val="left"/>
      <w:pPr>
        <w:ind w:left="3600" w:hanging="360"/>
      </w:pPr>
    </w:lvl>
    <w:lvl w:ilvl="5" w:tplc="453A4020" w:tentative="1">
      <w:start w:val="1"/>
      <w:numFmt w:val="lowerRoman"/>
      <w:lvlText w:val="%6."/>
      <w:lvlJc w:val="right"/>
      <w:pPr>
        <w:ind w:left="4320" w:hanging="180"/>
      </w:pPr>
    </w:lvl>
    <w:lvl w:ilvl="6" w:tplc="8E442AC6" w:tentative="1">
      <w:start w:val="1"/>
      <w:numFmt w:val="decimal"/>
      <w:lvlText w:val="%7."/>
      <w:lvlJc w:val="left"/>
      <w:pPr>
        <w:ind w:left="5040" w:hanging="360"/>
      </w:pPr>
    </w:lvl>
    <w:lvl w:ilvl="7" w:tplc="376A2A44" w:tentative="1">
      <w:start w:val="1"/>
      <w:numFmt w:val="lowerLetter"/>
      <w:lvlText w:val="%8."/>
      <w:lvlJc w:val="left"/>
      <w:pPr>
        <w:ind w:left="5760" w:hanging="360"/>
      </w:pPr>
    </w:lvl>
    <w:lvl w:ilvl="8" w:tplc="EE84D67E" w:tentative="1">
      <w:start w:val="1"/>
      <w:numFmt w:val="lowerRoman"/>
      <w:lvlText w:val="%9."/>
      <w:lvlJc w:val="right"/>
      <w:pPr>
        <w:ind w:left="6480" w:hanging="180"/>
      </w:pPr>
    </w:lvl>
  </w:abstractNum>
  <w:abstractNum w:abstractNumId="28" w15:restartNumberingAfterBreak="0">
    <w:nsid w:val="683D48F5"/>
    <w:multiLevelType w:val="hybridMultilevel"/>
    <w:tmpl w:val="1B284B02"/>
    <w:lvl w:ilvl="0" w:tplc="99BC2724">
      <w:start w:val="1"/>
      <w:numFmt w:val="decimal"/>
      <w:lvlText w:val="%1."/>
      <w:lvlJc w:val="left"/>
      <w:pPr>
        <w:ind w:left="720" w:hanging="360"/>
      </w:pPr>
      <w:rPr>
        <w:b/>
        <w:bCs/>
      </w:rPr>
    </w:lvl>
    <w:lvl w:ilvl="1" w:tplc="0838B7C0" w:tentative="1">
      <w:start w:val="1"/>
      <w:numFmt w:val="lowerLetter"/>
      <w:lvlText w:val="%2."/>
      <w:lvlJc w:val="left"/>
      <w:pPr>
        <w:ind w:left="1440" w:hanging="360"/>
      </w:pPr>
    </w:lvl>
    <w:lvl w:ilvl="2" w:tplc="B628CD32" w:tentative="1">
      <w:start w:val="1"/>
      <w:numFmt w:val="lowerRoman"/>
      <w:lvlText w:val="%3."/>
      <w:lvlJc w:val="right"/>
      <w:pPr>
        <w:ind w:left="2160" w:hanging="180"/>
      </w:pPr>
    </w:lvl>
    <w:lvl w:ilvl="3" w:tplc="82DA6030" w:tentative="1">
      <w:start w:val="1"/>
      <w:numFmt w:val="decimal"/>
      <w:lvlText w:val="%4."/>
      <w:lvlJc w:val="left"/>
      <w:pPr>
        <w:ind w:left="2880" w:hanging="360"/>
      </w:pPr>
    </w:lvl>
    <w:lvl w:ilvl="4" w:tplc="7088A68E" w:tentative="1">
      <w:start w:val="1"/>
      <w:numFmt w:val="lowerLetter"/>
      <w:lvlText w:val="%5."/>
      <w:lvlJc w:val="left"/>
      <w:pPr>
        <w:ind w:left="3600" w:hanging="360"/>
      </w:pPr>
    </w:lvl>
    <w:lvl w:ilvl="5" w:tplc="FFA4C1D6" w:tentative="1">
      <w:start w:val="1"/>
      <w:numFmt w:val="lowerRoman"/>
      <w:lvlText w:val="%6."/>
      <w:lvlJc w:val="right"/>
      <w:pPr>
        <w:ind w:left="4320" w:hanging="180"/>
      </w:pPr>
    </w:lvl>
    <w:lvl w:ilvl="6" w:tplc="B790A774" w:tentative="1">
      <w:start w:val="1"/>
      <w:numFmt w:val="decimal"/>
      <w:lvlText w:val="%7."/>
      <w:lvlJc w:val="left"/>
      <w:pPr>
        <w:ind w:left="5040" w:hanging="360"/>
      </w:pPr>
    </w:lvl>
    <w:lvl w:ilvl="7" w:tplc="BB9A86EA" w:tentative="1">
      <w:start w:val="1"/>
      <w:numFmt w:val="lowerLetter"/>
      <w:lvlText w:val="%8."/>
      <w:lvlJc w:val="left"/>
      <w:pPr>
        <w:ind w:left="5760" w:hanging="360"/>
      </w:pPr>
    </w:lvl>
    <w:lvl w:ilvl="8" w:tplc="3C40B76E" w:tentative="1">
      <w:start w:val="1"/>
      <w:numFmt w:val="lowerRoman"/>
      <w:lvlText w:val="%9."/>
      <w:lvlJc w:val="right"/>
      <w:pPr>
        <w:ind w:left="6480" w:hanging="180"/>
      </w:pPr>
    </w:lvl>
  </w:abstractNum>
  <w:abstractNum w:abstractNumId="29" w15:restartNumberingAfterBreak="0">
    <w:nsid w:val="6CAE297D"/>
    <w:multiLevelType w:val="hybridMultilevel"/>
    <w:tmpl w:val="562C2EDC"/>
    <w:lvl w:ilvl="0" w:tplc="F530BBA0">
      <w:start w:val="1"/>
      <w:numFmt w:val="decimal"/>
      <w:lvlText w:val="%1."/>
      <w:lvlJc w:val="left"/>
      <w:pPr>
        <w:ind w:left="720" w:hanging="360"/>
      </w:pPr>
      <w:rPr>
        <w:rFonts w:hint="default"/>
      </w:rPr>
    </w:lvl>
    <w:lvl w:ilvl="1" w:tplc="917A91AA" w:tentative="1">
      <w:start w:val="1"/>
      <w:numFmt w:val="lowerLetter"/>
      <w:lvlText w:val="%2."/>
      <w:lvlJc w:val="left"/>
      <w:pPr>
        <w:ind w:left="1440" w:hanging="360"/>
      </w:pPr>
    </w:lvl>
    <w:lvl w:ilvl="2" w:tplc="B1CEACD4" w:tentative="1">
      <w:start w:val="1"/>
      <w:numFmt w:val="lowerRoman"/>
      <w:lvlText w:val="%3."/>
      <w:lvlJc w:val="right"/>
      <w:pPr>
        <w:ind w:left="2160" w:hanging="180"/>
      </w:pPr>
    </w:lvl>
    <w:lvl w:ilvl="3" w:tplc="AB5C7864" w:tentative="1">
      <w:start w:val="1"/>
      <w:numFmt w:val="decimal"/>
      <w:lvlText w:val="%4."/>
      <w:lvlJc w:val="left"/>
      <w:pPr>
        <w:ind w:left="2880" w:hanging="360"/>
      </w:pPr>
    </w:lvl>
    <w:lvl w:ilvl="4" w:tplc="1FA09588" w:tentative="1">
      <w:start w:val="1"/>
      <w:numFmt w:val="lowerLetter"/>
      <w:lvlText w:val="%5."/>
      <w:lvlJc w:val="left"/>
      <w:pPr>
        <w:ind w:left="3600" w:hanging="360"/>
      </w:pPr>
    </w:lvl>
    <w:lvl w:ilvl="5" w:tplc="FAA42DCC" w:tentative="1">
      <w:start w:val="1"/>
      <w:numFmt w:val="lowerRoman"/>
      <w:lvlText w:val="%6."/>
      <w:lvlJc w:val="right"/>
      <w:pPr>
        <w:ind w:left="4320" w:hanging="180"/>
      </w:pPr>
    </w:lvl>
    <w:lvl w:ilvl="6" w:tplc="49860C6E" w:tentative="1">
      <w:start w:val="1"/>
      <w:numFmt w:val="decimal"/>
      <w:lvlText w:val="%7."/>
      <w:lvlJc w:val="left"/>
      <w:pPr>
        <w:ind w:left="5040" w:hanging="360"/>
      </w:pPr>
    </w:lvl>
    <w:lvl w:ilvl="7" w:tplc="3D1000AA" w:tentative="1">
      <w:start w:val="1"/>
      <w:numFmt w:val="lowerLetter"/>
      <w:lvlText w:val="%8."/>
      <w:lvlJc w:val="left"/>
      <w:pPr>
        <w:ind w:left="5760" w:hanging="360"/>
      </w:pPr>
    </w:lvl>
    <w:lvl w:ilvl="8" w:tplc="F7449284" w:tentative="1">
      <w:start w:val="1"/>
      <w:numFmt w:val="lowerRoman"/>
      <w:lvlText w:val="%9."/>
      <w:lvlJc w:val="right"/>
      <w:pPr>
        <w:ind w:left="6480" w:hanging="180"/>
      </w:pPr>
    </w:lvl>
  </w:abstractNum>
  <w:abstractNum w:abstractNumId="30" w15:restartNumberingAfterBreak="0">
    <w:nsid w:val="6D680BF9"/>
    <w:multiLevelType w:val="hybridMultilevel"/>
    <w:tmpl w:val="F7AACFF2"/>
    <w:lvl w:ilvl="0" w:tplc="9F9476E2">
      <w:start w:val="1"/>
      <w:numFmt w:val="decimal"/>
      <w:lvlText w:val="%1."/>
      <w:lvlJc w:val="left"/>
      <w:pPr>
        <w:ind w:left="720" w:hanging="360"/>
      </w:pPr>
      <w:rPr>
        <w:b/>
        <w:bCs w:val="0"/>
      </w:rPr>
    </w:lvl>
    <w:lvl w:ilvl="1" w:tplc="1F160516" w:tentative="1">
      <w:start w:val="1"/>
      <w:numFmt w:val="lowerLetter"/>
      <w:lvlText w:val="%2."/>
      <w:lvlJc w:val="left"/>
      <w:pPr>
        <w:ind w:left="1440" w:hanging="360"/>
      </w:pPr>
    </w:lvl>
    <w:lvl w:ilvl="2" w:tplc="6C6CF124" w:tentative="1">
      <w:start w:val="1"/>
      <w:numFmt w:val="lowerRoman"/>
      <w:lvlText w:val="%3."/>
      <w:lvlJc w:val="right"/>
      <w:pPr>
        <w:ind w:left="2160" w:hanging="180"/>
      </w:pPr>
    </w:lvl>
    <w:lvl w:ilvl="3" w:tplc="B93A5772" w:tentative="1">
      <w:start w:val="1"/>
      <w:numFmt w:val="decimal"/>
      <w:lvlText w:val="%4."/>
      <w:lvlJc w:val="left"/>
      <w:pPr>
        <w:ind w:left="2880" w:hanging="360"/>
      </w:pPr>
    </w:lvl>
    <w:lvl w:ilvl="4" w:tplc="12B4DF42" w:tentative="1">
      <w:start w:val="1"/>
      <w:numFmt w:val="lowerLetter"/>
      <w:lvlText w:val="%5."/>
      <w:lvlJc w:val="left"/>
      <w:pPr>
        <w:ind w:left="3600" w:hanging="360"/>
      </w:pPr>
    </w:lvl>
    <w:lvl w:ilvl="5" w:tplc="75F82660" w:tentative="1">
      <w:start w:val="1"/>
      <w:numFmt w:val="lowerRoman"/>
      <w:lvlText w:val="%6."/>
      <w:lvlJc w:val="right"/>
      <w:pPr>
        <w:ind w:left="4320" w:hanging="180"/>
      </w:pPr>
    </w:lvl>
    <w:lvl w:ilvl="6" w:tplc="B80C553E" w:tentative="1">
      <w:start w:val="1"/>
      <w:numFmt w:val="decimal"/>
      <w:lvlText w:val="%7."/>
      <w:lvlJc w:val="left"/>
      <w:pPr>
        <w:ind w:left="5040" w:hanging="360"/>
      </w:pPr>
    </w:lvl>
    <w:lvl w:ilvl="7" w:tplc="C71273F4" w:tentative="1">
      <w:start w:val="1"/>
      <w:numFmt w:val="lowerLetter"/>
      <w:lvlText w:val="%8."/>
      <w:lvlJc w:val="left"/>
      <w:pPr>
        <w:ind w:left="5760" w:hanging="360"/>
      </w:pPr>
    </w:lvl>
    <w:lvl w:ilvl="8" w:tplc="D9D443C8" w:tentative="1">
      <w:start w:val="1"/>
      <w:numFmt w:val="lowerRoman"/>
      <w:lvlText w:val="%9."/>
      <w:lvlJc w:val="right"/>
      <w:pPr>
        <w:ind w:left="6480" w:hanging="180"/>
      </w:pPr>
    </w:lvl>
  </w:abstractNum>
  <w:abstractNum w:abstractNumId="31" w15:restartNumberingAfterBreak="0">
    <w:nsid w:val="70A073CD"/>
    <w:multiLevelType w:val="hybridMultilevel"/>
    <w:tmpl w:val="CFB4AE00"/>
    <w:lvl w:ilvl="0" w:tplc="DB7E1742">
      <w:start w:val="1"/>
      <w:numFmt w:val="decimal"/>
      <w:lvlText w:val="%1."/>
      <w:lvlJc w:val="left"/>
      <w:pPr>
        <w:ind w:left="720" w:hanging="360"/>
      </w:pPr>
      <w:rPr>
        <w:rFonts w:hint="default"/>
      </w:rPr>
    </w:lvl>
    <w:lvl w:ilvl="1" w:tplc="99FCC57E" w:tentative="1">
      <w:start w:val="1"/>
      <w:numFmt w:val="lowerLetter"/>
      <w:lvlText w:val="%2."/>
      <w:lvlJc w:val="left"/>
      <w:pPr>
        <w:ind w:left="1440" w:hanging="360"/>
      </w:pPr>
    </w:lvl>
    <w:lvl w:ilvl="2" w:tplc="0ADCD396" w:tentative="1">
      <w:start w:val="1"/>
      <w:numFmt w:val="lowerRoman"/>
      <w:lvlText w:val="%3."/>
      <w:lvlJc w:val="right"/>
      <w:pPr>
        <w:ind w:left="2160" w:hanging="180"/>
      </w:pPr>
    </w:lvl>
    <w:lvl w:ilvl="3" w:tplc="BF1C2012" w:tentative="1">
      <w:start w:val="1"/>
      <w:numFmt w:val="decimal"/>
      <w:lvlText w:val="%4."/>
      <w:lvlJc w:val="left"/>
      <w:pPr>
        <w:ind w:left="2880" w:hanging="360"/>
      </w:pPr>
    </w:lvl>
    <w:lvl w:ilvl="4" w:tplc="9D263012" w:tentative="1">
      <w:start w:val="1"/>
      <w:numFmt w:val="lowerLetter"/>
      <w:lvlText w:val="%5."/>
      <w:lvlJc w:val="left"/>
      <w:pPr>
        <w:ind w:left="3600" w:hanging="360"/>
      </w:pPr>
    </w:lvl>
    <w:lvl w:ilvl="5" w:tplc="684EF854" w:tentative="1">
      <w:start w:val="1"/>
      <w:numFmt w:val="lowerRoman"/>
      <w:lvlText w:val="%6."/>
      <w:lvlJc w:val="right"/>
      <w:pPr>
        <w:ind w:left="4320" w:hanging="180"/>
      </w:pPr>
    </w:lvl>
    <w:lvl w:ilvl="6" w:tplc="710098B8" w:tentative="1">
      <w:start w:val="1"/>
      <w:numFmt w:val="decimal"/>
      <w:lvlText w:val="%7."/>
      <w:lvlJc w:val="left"/>
      <w:pPr>
        <w:ind w:left="5040" w:hanging="360"/>
      </w:pPr>
    </w:lvl>
    <w:lvl w:ilvl="7" w:tplc="761C700A" w:tentative="1">
      <w:start w:val="1"/>
      <w:numFmt w:val="lowerLetter"/>
      <w:lvlText w:val="%8."/>
      <w:lvlJc w:val="left"/>
      <w:pPr>
        <w:ind w:left="5760" w:hanging="360"/>
      </w:pPr>
    </w:lvl>
    <w:lvl w:ilvl="8" w:tplc="C930EF4C" w:tentative="1">
      <w:start w:val="1"/>
      <w:numFmt w:val="lowerRoman"/>
      <w:lvlText w:val="%9."/>
      <w:lvlJc w:val="right"/>
      <w:pPr>
        <w:ind w:left="6480" w:hanging="180"/>
      </w:pPr>
    </w:lvl>
  </w:abstractNum>
  <w:abstractNum w:abstractNumId="32" w15:restartNumberingAfterBreak="0">
    <w:nsid w:val="7ADE701D"/>
    <w:multiLevelType w:val="hybridMultilevel"/>
    <w:tmpl w:val="44F61542"/>
    <w:lvl w:ilvl="0" w:tplc="E3DCEED0">
      <w:start w:val="1"/>
      <w:numFmt w:val="decimal"/>
      <w:lvlText w:val="%1."/>
      <w:lvlJc w:val="left"/>
      <w:pPr>
        <w:ind w:left="720" w:hanging="360"/>
      </w:pPr>
      <w:rPr>
        <w:rFonts w:hint="default"/>
        <w:b/>
        <w:bCs/>
      </w:rPr>
    </w:lvl>
    <w:lvl w:ilvl="1" w:tplc="26ACF58A" w:tentative="1">
      <w:start w:val="1"/>
      <w:numFmt w:val="lowerLetter"/>
      <w:lvlText w:val="%2."/>
      <w:lvlJc w:val="left"/>
      <w:pPr>
        <w:ind w:left="1440" w:hanging="360"/>
      </w:pPr>
    </w:lvl>
    <w:lvl w:ilvl="2" w:tplc="777896F6" w:tentative="1">
      <w:start w:val="1"/>
      <w:numFmt w:val="lowerRoman"/>
      <w:lvlText w:val="%3."/>
      <w:lvlJc w:val="right"/>
      <w:pPr>
        <w:ind w:left="2160" w:hanging="180"/>
      </w:pPr>
    </w:lvl>
    <w:lvl w:ilvl="3" w:tplc="D3305B3C" w:tentative="1">
      <w:start w:val="1"/>
      <w:numFmt w:val="decimal"/>
      <w:lvlText w:val="%4."/>
      <w:lvlJc w:val="left"/>
      <w:pPr>
        <w:ind w:left="2880" w:hanging="360"/>
      </w:pPr>
    </w:lvl>
    <w:lvl w:ilvl="4" w:tplc="8B000CEE" w:tentative="1">
      <w:start w:val="1"/>
      <w:numFmt w:val="lowerLetter"/>
      <w:lvlText w:val="%5."/>
      <w:lvlJc w:val="left"/>
      <w:pPr>
        <w:ind w:left="3600" w:hanging="360"/>
      </w:pPr>
    </w:lvl>
    <w:lvl w:ilvl="5" w:tplc="53AE9318" w:tentative="1">
      <w:start w:val="1"/>
      <w:numFmt w:val="lowerRoman"/>
      <w:lvlText w:val="%6."/>
      <w:lvlJc w:val="right"/>
      <w:pPr>
        <w:ind w:left="4320" w:hanging="180"/>
      </w:pPr>
    </w:lvl>
    <w:lvl w:ilvl="6" w:tplc="94947C42" w:tentative="1">
      <w:start w:val="1"/>
      <w:numFmt w:val="decimal"/>
      <w:lvlText w:val="%7."/>
      <w:lvlJc w:val="left"/>
      <w:pPr>
        <w:ind w:left="5040" w:hanging="360"/>
      </w:pPr>
    </w:lvl>
    <w:lvl w:ilvl="7" w:tplc="4BD6D850" w:tentative="1">
      <w:start w:val="1"/>
      <w:numFmt w:val="lowerLetter"/>
      <w:lvlText w:val="%8."/>
      <w:lvlJc w:val="left"/>
      <w:pPr>
        <w:ind w:left="5760" w:hanging="360"/>
      </w:pPr>
    </w:lvl>
    <w:lvl w:ilvl="8" w:tplc="04E87B08" w:tentative="1">
      <w:start w:val="1"/>
      <w:numFmt w:val="lowerRoman"/>
      <w:lvlText w:val="%9."/>
      <w:lvlJc w:val="right"/>
      <w:pPr>
        <w:ind w:left="6480" w:hanging="180"/>
      </w:pPr>
    </w:lvl>
  </w:abstractNum>
  <w:abstractNum w:abstractNumId="33" w15:restartNumberingAfterBreak="0">
    <w:nsid w:val="7C1D3A4A"/>
    <w:multiLevelType w:val="hybridMultilevel"/>
    <w:tmpl w:val="D780C116"/>
    <w:lvl w:ilvl="0" w:tplc="D7B8261E">
      <w:start w:val="1"/>
      <w:numFmt w:val="decimal"/>
      <w:lvlText w:val="%1."/>
      <w:lvlJc w:val="left"/>
      <w:pPr>
        <w:ind w:left="720" w:hanging="360"/>
      </w:pPr>
      <w:rPr>
        <w:rFonts w:hint="default"/>
        <w:b/>
        <w:bCs w:val="0"/>
      </w:rPr>
    </w:lvl>
    <w:lvl w:ilvl="1" w:tplc="8F68FAA2" w:tentative="1">
      <w:start w:val="1"/>
      <w:numFmt w:val="lowerLetter"/>
      <w:lvlText w:val="%2."/>
      <w:lvlJc w:val="left"/>
      <w:pPr>
        <w:ind w:left="1440" w:hanging="360"/>
      </w:pPr>
    </w:lvl>
    <w:lvl w:ilvl="2" w:tplc="DFCC1D16" w:tentative="1">
      <w:start w:val="1"/>
      <w:numFmt w:val="lowerRoman"/>
      <w:lvlText w:val="%3."/>
      <w:lvlJc w:val="right"/>
      <w:pPr>
        <w:ind w:left="2160" w:hanging="180"/>
      </w:pPr>
    </w:lvl>
    <w:lvl w:ilvl="3" w:tplc="5D08858C" w:tentative="1">
      <w:start w:val="1"/>
      <w:numFmt w:val="decimal"/>
      <w:lvlText w:val="%4."/>
      <w:lvlJc w:val="left"/>
      <w:pPr>
        <w:ind w:left="2880" w:hanging="360"/>
      </w:pPr>
    </w:lvl>
    <w:lvl w:ilvl="4" w:tplc="BB16C826" w:tentative="1">
      <w:start w:val="1"/>
      <w:numFmt w:val="lowerLetter"/>
      <w:lvlText w:val="%5."/>
      <w:lvlJc w:val="left"/>
      <w:pPr>
        <w:ind w:left="3600" w:hanging="360"/>
      </w:pPr>
    </w:lvl>
    <w:lvl w:ilvl="5" w:tplc="EA2C3EAA" w:tentative="1">
      <w:start w:val="1"/>
      <w:numFmt w:val="lowerRoman"/>
      <w:lvlText w:val="%6."/>
      <w:lvlJc w:val="right"/>
      <w:pPr>
        <w:ind w:left="4320" w:hanging="180"/>
      </w:pPr>
    </w:lvl>
    <w:lvl w:ilvl="6" w:tplc="6D8296E8" w:tentative="1">
      <w:start w:val="1"/>
      <w:numFmt w:val="decimal"/>
      <w:lvlText w:val="%7."/>
      <w:lvlJc w:val="left"/>
      <w:pPr>
        <w:ind w:left="5040" w:hanging="360"/>
      </w:pPr>
    </w:lvl>
    <w:lvl w:ilvl="7" w:tplc="CEB818E4" w:tentative="1">
      <w:start w:val="1"/>
      <w:numFmt w:val="lowerLetter"/>
      <w:lvlText w:val="%8."/>
      <w:lvlJc w:val="left"/>
      <w:pPr>
        <w:ind w:left="5760" w:hanging="360"/>
      </w:pPr>
    </w:lvl>
    <w:lvl w:ilvl="8" w:tplc="2416A396"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3"/>
  </w:num>
  <w:num w:numId="4" w16cid:durableId="426922349">
    <w:abstractNumId w:val="28"/>
  </w:num>
  <w:num w:numId="5" w16cid:durableId="1011378259">
    <w:abstractNumId w:val="4"/>
  </w:num>
  <w:num w:numId="6" w16cid:durableId="112133814">
    <w:abstractNumId w:val="16"/>
  </w:num>
  <w:num w:numId="7" w16cid:durableId="633408446">
    <w:abstractNumId w:val="24"/>
  </w:num>
  <w:num w:numId="8" w16cid:durableId="1525510097">
    <w:abstractNumId w:val="3"/>
  </w:num>
  <w:num w:numId="9" w16cid:durableId="354503992">
    <w:abstractNumId w:val="8"/>
  </w:num>
  <w:num w:numId="10" w16cid:durableId="1812358974">
    <w:abstractNumId w:val="26"/>
  </w:num>
  <w:num w:numId="11" w16cid:durableId="578054295">
    <w:abstractNumId w:val="31"/>
  </w:num>
  <w:num w:numId="12" w16cid:durableId="1000238066">
    <w:abstractNumId w:val="11"/>
  </w:num>
  <w:num w:numId="13" w16cid:durableId="707802924">
    <w:abstractNumId w:val="15"/>
  </w:num>
  <w:num w:numId="14" w16cid:durableId="781798997">
    <w:abstractNumId w:val="27"/>
  </w:num>
  <w:num w:numId="15" w16cid:durableId="245310581">
    <w:abstractNumId w:val="2"/>
  </w:num>
  <w:num w:numId="16" w16cid:durableId="1521357656">
    <w:abstractNumId w:val="21"/>
  </w:num>
  <w:num w:numId="17" w16cid:durableId="182285824">
    <w:abstractNumId w:val="9"/>
  </w:num>
  <w:num w:numId="18" w16cid:durableId="2089841701">
    <w:abstractNumId w:val="30"/>
  </w:num>
  <w:num w:numId="19" w16cid:durableId="657267796">
    <w:abstractNumId w:val="20"/>
  </w:num>
  <w:num w:numId="20" w16cid:durableId="1024868613">
    <w:abstractNumId w:val="18"/>
  </w:num>
  <w:num w:numId="21" w16cid:durableId="748623861">
    <w:abstractNumId w:val="22"/>
  </w:num>
  <w:num w:numId="22" w16cid:durableId="272522009">
    <w:abstractNumId w:val="5"/>
  </w:num>
  <w:num w:numId="23" w16cid:durableId="120342689">
    <w:abstractNumId w:val="7"/>
  </w:num>
  <w:num w:numId="24" w16cid:durableId="460854007">
    <w:abstractNumId w:val="17"/>
  </w:num>
  <w:num w:numId="25" w16cid:durableId="1285230403">
    <w:abstractNumId w:val="14"/>
  </w:num>
  <w:num w:numId="26" w16cid:durableId="1415660174">
    <w:abstractNumId w:val="10"/>
  </w:num>
  <w:num w:numId="27" w16cid:durableId="1496919668">
    <w:abstractNumId w:val="19"/>
  </w:num>
  <w:num w:numId="28" w16cid:durableId="1890998078">
    <w:abstractNumId w:val="32"/>
  </w:num>
  <w:num w:numId="29" w16cid:durableId="1545873624">
    <w:abstractNumId w:val="12"/>
  </w:num>
  <w:num w:numId="30" w16cid:durableId="1316565401">
    <w:abstractNumId w:val="29"/>
  </w:num>
  <w:num w:numId="31" w16cid:durableId="1139348022">
    <w:abstractNumId w:val="23"/>
  </w:num>
  <w:num w:numId="32" w16cid:durableId="1727679338">
    <w:abstractNumId w:val="25"/>
  </w:num>
  <w:num w:numId="33" w16cid:durableId="746072034">
    <w:abstractNumId w:val="13"/>
  </w:num>
  <w:num w:numId="34" w16cid:durableId="12652621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sFAJyzvpE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D94"/>
    <w:rsid w:val="00002E37"/>
    <w:rsid w:val="00002EF0"/>
    <w:rsid w:val="0000312E"/>
    <w:rsid w:val="0000331D"/>
    <w:rsid w:val="00003345"/>
    <w:rsid w:val="000034E1"/>
    <w:rsid w:val="00003513"/>
    <w:rsid w:val="00003754"/>
    <w:rsid w:val="000037E0"/>
    <w:rsid w:val="000038D2"/>
    <w:rsid w:val="0000398C"/>
    <w:rsid w:val="00003B08"/>
    <w:rsid w:val="00004104"/>
    <w:rsid w:val="00004302"/>
    <w:rsid w:val="000044BF"/>
    <w:rsid w:val="000045D1"/>
    <w:rsid w:val="0000496F"/>
    <w:rsid w:val="00005120"/>
    <w:rsid w:val="000058AB"/>
    <w:rsid w:val="0000590D"/>
    <w:rsid w:val="00005960"/>
    <w:rsid w:val="00005983"/>
    <w:rsid w:val="00005EDD"/>
    <w:rsid w:val="00006446"/>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19E"/>
    <w:rsid w:val="000142A9"/>
    <w:rsid w:val="000143E3"/>
    <w:rsid w:val="000146AF"/>
    <w:rsid w:val="000146C0"/>
    <w:rsid w:val="00014781"/>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19"/>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6E51"/>
    <w:rsid w:val="00027798"/>
    <w:rsid w:val="0002796E"/>
    <w:rsid w:val="000279E4"/>
    <w:rsid w:val="00027DEC"/>
    <w:rsid w:val="00030342"/>
    <w:rsid w:val="000305E0"/>
    <w:rsid w:val="000306D9"/>
    <w:rsid w:val="000316FF"/>
    <w:rsid w:val="00031D48"/>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4DA"/>
    <w:rsid w:val="00037576"/>
    <w:rsid w:val="000379C8"/>
    <w:rsid w:val="00037B77"/>
    <w:rsid w:val="00037BD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DA3"/>
    <w:rsid w:val="000448CB"/>
    <w:rsid w:val="000451F5"/>
    <w:rsid w:val="00045222"/>
    <w:rsid w:val="00045543"/>
    <w:rsid w:val="000457A9"/>
    <w:rsid w:val="00045B0E"/>
    <w:rsid w:val="00045BFA"/>
    <w:rsid w:val="00045DC2"/>
    <w:rsid w:val="00045E6B"/>
    <w:rsid w:val="00045ED6"/>
    <w:rsid w:val="00046167"/>
    <w:rsid w:val="000463D9"/>
    <w:rsid w:val="00046605"/>
    <w:rsid w:val="00046757"/>
    <w:rsid w:val="00046759"/>
    <w:rsid w:val="0004723A"/>
    <w:rsid w:val="000473B1"/>
    <w:rsid w:val="000476B5"/>
    <w:rsid w:val="00047B0E"/>
    <w:rsid w:val="00047BEF"/>
    <w:rsid w:val="00047C22"/>
    <w:rsid w:val="00047C65"/>
    <w:rsid w:val="00047DFF"/>
    <w:rsid w:val="00047E8E"/>
    <w:rsid w:val="00050002"/>
    <w:rsid w:val="000500F9"/>
    <w:rsid w:val="00050A4C"/>
    <w:rsid w:val="000515C5"/>
    <w:rsid w:val="000515D5"/>
    <w:rsid w:val="000517A6"/>
    <w:rsid w:val="000517F2"/>
    <w:rsid w:val="00051862"/>
    <w:rsid w:val="00051982"/>
    <w:rsid w:val="00051CAD"/>
    <w:rsid w:val="00051E1F"/>
    <w:rsid w:val="00051E7D"/>
    <w:rsid w:val="00052174"/>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FB"/>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184E"/>
    <w:rsid w:val="0006194D"/>
    <w:rsid w:val="00062C25"/>
    <w:rsid w:val="0006323A"/>
    <w:rsid w:val="00063368"/>
    <w:rsid w:val="00063371"/>
    <w:rsid w:val="00063490"/>
    <w:rsid w:val="00063526"/>
    <w:rsid w:val="0006359F"/>
    <w:rsid w:val="0006393B"/>
    <w:rsid w:val="000639ED"/>
    <w:rsid w:val="00063B7C"/>
    <w:rsid w:val="00063F22"/>
    <w:rsid w:val="00063FAE"/>
    <w:rsid w:val="00064262"/>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3B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D2F"/>
    <w:rsid w:val="00071EF2"/>
    <w:rsid w:val="00071FFD"/>
    <w:rsid w:val="0007201A"/>
    <w:rsid w:val="0007211B"/>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3C6"/>
    <w:rsid w:val="000747D0"/>
    <w:rsid w:val="0007485A"/>
    <w:rsid w:val="000749AE"/>
    <w:rsid w:val="00074A9F"/>
    <w:rsid w:val="00074BB7"/>
    <w:rsid w:val="00074CBA"/>
    <w:rsid w:val="00074F49"/>
    <w:rsid w:val="0007544A"/>
    <w:rsid w:val="00075745"/>
    <w:rsid w:val="000758F1"/>
    <w:rsid w:val="00075A42"/>
    <w:rsid w:val="00075C4B"/>
    <w:rsid w:val="00075E73"/>
    <w:rsid w:val="00075EEB"/>
    <w:rsid w:val="00076096"/>
    <w:rsid w:val="00076162"/>
    <w:rsid w:val="00076F41"/>
    <w:rsid w:val="0007707B"/>
    <w:rsid w:val="00077080"/>
    <w:rsid w:val="00077093"/>
    <w:rsid w:val="00077476"/>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5D"/>
    <w:rsid w:val="00082D62"/>
    <w:rsid w:val="00082D7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2FB"/>
    <w:rsid w:val="000875B4"/>
    <w:rsid w:val="00087AAC"/>
    <w:rsid w:val="00087C72"/>
    <w:rsid w:val="00087C8B"/>
    <w:rsid w:val="00087CD6"/>
    <w:rsid w:val="0009013A"/>
    <w:rsid w:val="0009013B"/>
    <w:rsid w:val="00090221"/>
    <w:rsid w:val="000902C3"/>
    <w:rsid w:val="00090784"/>
    <w:rsid w:val="0009087D"/>
    <w:rsid w:val="000909E2"/>
    <w:rsid w:val="00090DC8"/>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46B"/>
    <w:rsid w:val="00093A93"/>
    <w:rsid w:val="00093A99"/>
    <w:rsid w:val="00093B39"/>
    <w:rsid w:val="00094222"/>
    <w:rsid w:val="00094311"/>
    <w:rsid w:val="000944D3"/>
    <w:rsid w:val="0009553A"/>
    <w:rsid w:val="00095598"/>
    <w:rsid w:val="00095857"/>
    <w:rsid w:val="00095B9A"/>
    <w:rsid w:val="00095DD9"/>
    <w:rsid w:val="00095E1B"/>
    <w:rsid w:val="00096428"/>
    <w:rsid w:val="00096957"/>
    <w:rsid w:val="00096C45"/>
    <w:rsid w:val="00096FBA"/>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733"/>
    <w:rsid w:val="000B098D"/>
    <w:rsid w:val="000B0BDC"/>
    <w:rsid w:val="000B0E40"/>
    <w:rsid w:val="000B1031"/>
    <w:rsid w:val="000B15C5"/>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4B0"/>
    <w:rsid w:val="000B75F7"/>
    <w:rsid w:val="000B7910"/>
    <w:rsid w:val="000B7C20"/>
    <w:rsid w:val="000C020A"/>
    <w:rsid w:val="000C026A"/>
    <w:rsid w:val="000C0285"/>
    <w:rsid w:val="000C0509"/>
    <w:rsid w:val="000C0832"/>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8C8"/>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634"/>
    <w:rsid w:val="000D1C37"/>
    <w:rsid w:val="000D1CE1"/>
    <w:rsid w:val="000D2325"/>
    <w:rsid w:val="000D25C4"/>
    <w:rsid w:val="000D267E"/>
    <w:rsid w:val="000D26A8"/>
    <w:rsid w:val="000D277B"/>
    <w:rsid w:val="000D295F"/>
    <w:rsid w:val="000D29F8"/>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C80"/>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053"/>
    <w:rsid w:val="000E1668"/>
    <w:rsid w:val="000E1A08"/>
    <w:rsid w:val="000E1A09"/>
    <w:rsid w:val="000E1C48"/>
    <w:rsid w:val="000E1F57"/>
    <w:rsid w:val="000E1FD3"/>
    <w:rsid w:val="000E2127"/>
    <w:rsid w:val="000E21A4"/>
    <w:rsid w:val="000E229C"/>
    <w:rsid w:val="000E2EF1"/>
    <w:rsid w:val="000E3229"/>
    <w:rsid w:val="000E33A5"/>
    <w:rsid w:val="000E3502"/>
    <w:rsid w:val="000E383B"/>
    <w:rsid w:val="000E3A0F"/>
    <w:rsid w:val="000E3EF2"/>
    <w:rsid w:val="000E415A"/>
    <w:rsid w:val="000E457D"/>
    <w:rsid w:val="000E4C5F"/>
    <w:rsid w:val="000E4CB2"/>
    <w:rsid w:val="000E553F"/>
    <w:rsid w:val="000E57CC"/>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2EC"/>
    <w:rsid w:val="000F43CA"/>
    <w:rsid w:val="000F4414"/>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5A8"/>
    <w:rsid w:val="000F7606"/>
    <w:rsid w:val="000F7B22"/>
    <w:rsid w:val="001003A1"/>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C1D"/>
    <w:rsid w:val="00103E1C"/>
    <w:rsid w:val="00104163"/>
    <w:rsid w:val="0010428F"/>
    <w:rsid w:val="00104485"/>
    <w:rsid w:val="00104621"/>
    <w:rsid w:val="001046A1"/>
    <w:rsid w:val="00105305"/>
    <w:rsid w:val="001053DD"/>
    <w:rsid w:val="00105581"/>
    <w:rsid w:val="00105654"/>
    <w:rsid w:val="001057D3"/>
    <w:rsid w:val="00105F59"/>
    <w:rsid w:val="00106B9E"/>
    <w:rsid w:val="00106C8B"/>
    <w:rsid w:val="00106EA5"/>
    <w:rsid w:val="001070E9"/>
    <w:rsid w:val="001071DB"/>
    <w:rsid w:val="00107438"/>
    <w:rsid w:val="00107724"/>
    <w:rsid w:val="00107CA5"/>
    <w:rsid w:val="00107E5C"/>
    <w:rsid w:val="0011002E"/>
    <w:rsid w:val="0011006F"/>
    <w:rsid w:val="001103D6"/>
    <w:rsid w:val="00110CBA"/>
    <w:rsid w:val="0011110D"/>
    <w:rsid w:val="0011138F"/>
    <w:rsid w:val="00111A66"/>
    <w:rsid w:val="00111AF0"/>
    <w:rsid w:val="00111C1B"/>
    <w:rsid w:val="00111D10"/>
    <w:rsid w:val="0011207D"/>
    <w:rsid w:val="00112177"/>
    <w:rsid w:val="00112272"/>
    <w:rsid w:val="001124D4"/>
    <w:rsid w:val="0011272E"/>
    <w:rsid w:val="00112965"/>
    <w:rsid w:val="00113779"/>
    <w:rsid w:val="00113D92"/>
    <w:rsid w:val="00113DA9"/>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09A"/>
    <w:rsid w:val="001222CE"/>
    <w:rsid w:val="001223A1"/>
    <w:rsid w:val="0012298E"/>
    <w:rsid w:val="00122A7B"/>
    <w:rsid w:val="00122B6B"/>
    <w:rsid w:val="00122CF9"/>
    <w:rsid w:val="00122E8A"/>
    <w:rsid w:val="00123187"/>
    <w:rsid w:val="001236F9"/>
    <w:rsid w:val="0012394C"/>
    <w:rsid w:val="00123BB8"/>
    <w:rsid w:val="00123DC5"/>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0F53"/>
    <w:rsid w:val="001311B6"/>
    <w:rsid w:val="00131366"/>
    <w:rsid w:val="00131517"/>
    <w:rsid w:val="00131613"/>
    <w:rsid w:val="0013198A"/>
    <w:rsid w:val="00131C5B"/>
    <w:rsid w:val="00132012"/>
    <w:rsid w:val="0013217F"/>
    <w:rsid w:val="00132559"/>
    <w:rsid w:val="00132820"/>
    <w:rsid w:val="00132FD8"/>
    <w:rsid w:val="00132FF0"/>
    <w:rsid w:val="00133139"/>
    <w:rsid w:val="0013399B"/>
    <w:rsid w:val="001348A0"/>
    <w:rsid w:val="001348E8"/>
    <w:rsid w:val="001349CF"/>
    <w:rsid w:val="00134A6F"/>
    <w:rsid w:val="001351E5"/>
    <w:rsid w:val="001353A8"/>
    <w:rsid w:val="00135589"/>
    <w:rsid w:val="00135953"/>
    <w:rsid w:val="00135E1F"/>
    <w:rsid w:val="00135FEB"/>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13B"/>
    <w:rsid w:val="0014124D"/>
    <w:rsid w:val="0014131A"/>
    <w:rsid w:val="001415E8"/>
    <w:rsid w:val="00141710"/>
    <w:rsid w:val="00141980"/>
    <w:rsid w:val="00141FC8"/>
    <w:rsid w:val="0014234C"/>
    <w:rsid w:val="001424DB"/>
    <w:rsid w:val="001426B9"/>
    <w:rsid w:val="00143096"/>
    <w:rsid w:val="00143AEC"/>
    <w:rsid w:val="00143F44"/>
    <w:rsid w:val="00144008"/>
    <w:rsid w:val="0014431A"/>
    <w:rsid w:val="001445F3"/>
    <w:rsid w:val="00144746"/>
    <w:rsid w:val="0014492E"/>
    <w:rsid w:val="001455C0"/>
    <w:rsid w:val="00145751"/>
    <w:rsid w:val="00145879"/>
    <w:rsid w:val="0014589B"/>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3C"/>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7BD"/>
    <w:rsid w:val="001579B2"/>
    <w:rsid w:val="00157A11"/>
    <w:rsid w:val="00157A81"/>
    <w:rsid w:val="00157C43"/>
    <w:rsid w:val="00157C7A"/>
    <w:rsid w:val="00157E2D"/>
    <w:rsid w:val="00157FE7"/>
    <w:rsid w:val="001600BA"/>
    <w:rsid w:val="001604D7"/>
    <w:rsid w:val="001605E3"/>
    <w:rsid w:val="001606FC"/>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688"/>
    <w:rsid w:val="001627CD"/>
    <w:rsid w:val="0016280F"/>
    <w:rsid w:val="0016291B"/>
    <w:rsid w:val="001638CA"/>
    <w:rsid w:val="00163DFD"/>
    <w:rsid w:val="00163E00"/>
    <w:rsid w:val="001648F1"/>
    <w:rsid w:val="00164AD4"/>
    <w:rsid w:val="00164EA2"/>
    <w:rsid w:val="001650FC"/>
    <w:rsid w:val="00165137"/>
    <w:rsid w:val="00165272"/>
    <w:rsid w:val="00165313"/>
    <w:rsid w:val="00165324"/>
    <w:rsid w:val="00165376"/>
    <w:rsid w:val="00165BC7"/>
    <w:rsid w:val="00166284"/>
    <w:rsid w:val="0016679A"/>
    <w:rsid w:val="001667E7"/>
    <w:rsid w:val="00166869"/>
    <w:rsid w:val="00166A28"/>
    <w:rsid w:val="00166BC7"/>
    <w:rsid w:val="00166FDD"/>
    <w:rsid w:val="00167080"/>
    <w:rsid w:val="00167163"/>
    <w:rsid w:val="001674D0"/>
    <w:rsid w:val="0016762E"/>
    <w:rsid w:val="001677EB"/>
    <w:rsid w:val="001678E0"/>
    <w:rsid w:val="00167B6C"/>
    <w:rsid w:val="00167C0D"/>
    <w:rsid w:val="00167C92"/>
    <w:rsid w:val="00167D24"/>
    <w:rsid w:val="00167D8D"/>
    <w:rsid w:val="00170840"/>
    <w:rsid w:val="00170E41"/>
    <w:rsid w:val="00171146"/>
    <w:rsid w:val="00171334"/>
    <w:rsid w:val="00171933"/>
    <w:rsid w:val="00171D16"/>
    <w:rsid w:val="00171E39"/>
    <w:rsid w:val="00171F50"/>
    <w:rsid w:val="00171F54"/>
    <w:rsid w:val="0017272F"/>
    <w:rsid w:val="00172E85"/>
    <w:rsid w:val="00173126"/>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77D"/>
    <w:rsid w:val="001758FF"/>
    <w:rsid w:val="00175B48"/>
    <w:rsid w:val="0017610D"/>
    <w:rsid w:val="0017616E"/>
    <w:rsid w:val="001761F8"/>
    <w:rsid w:val="00176575"/>
    <w:rsid w:val="00176650"/>
    <w:rsid w:val="0017673E"/>
    <w:rsid w:val="00176BFE"/>
    <w:rsid w:val="00176CF3"/>
    <w:rsid w:val="00176FB8"/>
    <w:rsid w:val="001774E6"/>
    <w:rsid w:val="0017780A"/>
    <w:rsid w:val="001778D6"/>
    <w:rsid w:val="001779DD"/>
    <w:rsid w:val="00180387"/>
    <w:rsid w:val="0018082C"/>
    <w:rsid w:val="00180CBA"/>
    <w:rsid w:val="00180D62"/>
    <w:rsid w:val="00181246"/>
    <w:rsid w:val="001816B2"/>
    <w:rsid w:val="001817A1"/>
    <w:rsid w:val="00181B54"/>
    <w:rsid w:val="00181CD2"/>
    <w:rsid w:val="00181CFD"/>
    <w:rsid w:val="00181D49"/>
    <w:rsid w:val="00181E84"/>
    <w:rsid w:val="00181F1D"/>
    <w:rsid w:val="001820F7"/>
    <w:rsid w:val="00182697"/>
    <w:rsid w:val="0018272D"/>
    <w:rsid w:val="00182968"/>
    <w:rsid w:val="00182977"/>
    <w:rsid w:val="00182A68"/>
    <w:rsid w:val="00182EC7"/>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1B8A"/>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59"/>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EE0"/>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D3"/>
    <w:rsid w:val="001A5B72"/>
    <w:rsid w:val="001A5DD8"/>
    <w:rsid w:val="001A6004"/>
    <w:rsid w:val="001A64D0"/>
    <w:rsid w:val="001A6A48"/>
    <w:rsid w:val="001A6DB2"/>
    <w:rsid w:val="001A7113"/>
    <w:rsid w:val="001A712D"/>
    <w:rsid w:val="001A72B5"/>
    <w:rsid w:val="001A73E9"/>
    <w:rsid w:val="001A789B"/>
    <w:rsid w:val="001A79E0"/>
    <w:rsid w:val="001A7A4F"/>
    <w:rsid w:val="001B05C3"/>
    <w:rsid w:val="001B08BF"/>
    <w:rsid w:val="001B0979"/>
    <w:rsid w:val="001B10DB"/>
    <w:rsid w:val="001B14C1"/>
    <w:rsid w:val="001B153B"/>
    <w:rsid w:val="001B1663"/>
    <w:rsid w:val="001B18B6"/>
    <w:rsid w:val="001B1D20"/>
    <w:rsid w:val="001B1E46"/>
    <w:rsid w:val="001B214F"/>
    <w:rsid w:val="001B2566"/>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293"/>
    <w:rsid w:val="001C137A"/>
    <w:rsid w:val="001C1557"/>
    <w:rsid w:val="001C1A28"/>
    <w:rsid w:val="001C1B46"/>
    <w:rsid w:val="001C2052"/>
    <w:rsid w:val="001C2069"/>
    <w:rsid w:val="001C275C"/>
    <w:rsid w:val="001C2883"/>
    <w:rsid w:val="001C289C"/>
    <w:rsid w:val="001C302F"/>
    <w:rsid w:val="001C317A"/>
    <w:rsid w:val="001C36BA"/>
    <w:rsid w:val="001C3BB1"/>
    <w:rsid w:val="001C3F4E"/>
    <w:rsid w:val="001C4044"/>
    <w:rsid w:val="001C42B0"/>
    <w:rsid w:val="001C450F"/>
    <w:rsid w:val="001C50DA"/>
    <w:rsid w:val="001C5654"/>
    <w:rsid w:val="001C5677"/>
    <w:rsid w:val="001C5B0D"/>
    <w:rsid w:val="001C5D4A"/>
    <w:rsid w:val="001C6541"/>
    <w:rsid w:val="001C6700"/>
    <w:rsid w:val="001C67CE"/>
    <w:rsid w:val="001C6A15"/>
    <w:rsid w:val="001C6A63"/>
    <w:rsid w:val="001C6CFE"/>
    <w:rsid w:val="001C6E05"/>
    <w:rsid w:val="001C701C"/>
    <w:rsid w:val="001C750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174D"/>
    <w:rsid w:val="001D1D64"/>
    <w:rsid w:val="001D239B"/>
    <w:rsid w:val="001D296C"/>
    <w:rsid w:val="001D2992"/>
    <w:rsid w:val="001D2A0F"/>
    <w:rsid w:val="001D2B27"/>
    <w:rsid w:val="001D2F60"/>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4F79"/>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A1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E7F00"/>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1D2"/>
    <w:rsid w:val="001F365C"/>
    <w:rsid w:val="001F3D0E"/>
    <w:rsid w:val="001F4002"/>
    <w:rsid w:val="001F43B5"/>
    <w:rsid w:val="001F4C9A"/>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111"/>
    <w:rsid w:val="002011B7"/>
    <w:rsid w:val="00201524"/>
    <w:rsid w:val="00201580"/>
    <w:rsid w:val="002017F9"/>
    <w:rsid w:val="00201FAA"/>
    <w:rsid w:val="0020226E"/>
    <w:rsid w:val="00202692"/>
    <w:rsid w:val="00202905"/>
    <w:rsid w:val="00202FD0"/>
    <w:rsid w:val="00203033"/>
    <w:rsid w:val="0020352C"/>
    <w:rsid w:val="00203BD3"/>
    <w:rsid w:val="00203D50"/>
    <w:rsid w:val="00204339"/>
    <w:rsid w:val="00204562"/>
    <w:rsid w:val="002045A1"/>
    <w:rsid w:val="0020468A"/>
    <w:rsid w:val="00204985"/>
    <w:rsid w:val="00204DC9"/>
    <w:rsid w:val="00205537"/>
    <w:rsid w:val="00205689"/>
    <w:rsid w:val="002056D0"/>
    <w:rsid w:val="00205894"/>
    <w:rsid w:val="002058DE"/>
    <w:rsid w:val="00205A82"/>
    <w:rsid w:val="00205BDF"/>
    <w:rsid w:val="0020621E"/>
    <w:rsid w:val="0020632F"/>
    <w:rsid w:val="00206792"/>
    <w:rsid w:val="002067C0"/>
    <w:rsid w:val="00206B2B"/>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80F"/>
    <w:rsid w:val="00212D8D"/>
    <w:rsid w:val="00214299"/>
    <w:rsid w:val="002143FF"/>
    <w:rsid w:val="002146B3"/>
    <w:rsid w:val="00214893"/>
    <w:rsid w:val="00214954"/>
    <w:rsid w:val="00214A1C"/>
    <w:rsid w:val="00214F4E"/>
    <w:rsid w:val="00215040"/>
    <w:rsid w:val="00215570"/>
    <w:rsid w:val="00215708"/>
    <w:rsid w:val="00215762"/>
    <w:rsid w:val="00215EB9"/>
    <w:rsid w:val="00216186"/>
    <w:rsid w:val="002165F3"/>
    <w:rsid w:val="0021670A"/>
    <w:rsid w:val="00216A09"/>
    <w:rsid w:val="00216A9E"/>
    <w:rsid w:val="00216B39"/>
    <w:rsid w:val="002174F1"/>
    <w:rsid w:val="00217590"/>
    <w:rsid w:val="00217A77"/>
    <w:rsid w:val="00217BB2"/>
    <w:rsid w:val="00220120"/>
    <w:rsid w:val="002201AD"/>
    <w:rsid w:val="00220442"/>
    <w:rsid w:val="00220520"/>
    <w:rsid w:val="0022058A"/>
    <w:rsid w:val="00220881"/>
    <w:rsid w:val="00220C88"/>
    <w:rsid w:val="0022127F"/>
    <w:rsid w:val="002217DA"/>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3EF"/>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0F1A"/>
    <w:rsid w:val="00231417"/>
    <w:rsid w:val="002314D6"/>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4FAE"/>
    <w:rsid w:val="00235759"/>
    <w:rsid w:val="002358CD"/>
    <w:rsid w:val="00235AC6"/>
    <w:rsid w:val="00235DB9"/>
    <w:rsid w:val="00235F01"/>
    <w:rsid w:val="00236159"/>
    <w:rsid w:val="00236451"/>
    <w:rsid w:val="002365C0"/>
    <w:rsid w:val="0023682A"/>
    <w:rsid w:val="00236837"/>
    <w:rsid w:val="002368A0"/>
    <w:rsid w:val="00236A2D"/>
    <w:rsid w:val="00236B92"/>
    <w:rsid w:val="00236C97"/>
    <w:rsid w:val="00236EDD"/>
    <w:rsid w:val="002375AF"/>
    <w:rsid w:val="00237837"/>
    <w:rsid w:val="00237885"/>
    <w:rsid w:val="00237E85"/>
    <w:rsid w:val="0024000E"/>
    <w:rsid w:val="00240200"/>
    <w:rsid w:val="00240495"/>
    <w:rsid w:val="002404D4"/>
    <w:rsid w:val="002404DF"/>
    <w:rsid w:val="002405B1"/>
    <w:rsid w:val="00240F0C"/>
    <w:rsid w:val="002411AA"/>
    <w:rsid w:val="00241233"/>
    <w:rsid w:val="00241326"/>
    <w:rsid w:val="00241470"/>
    <w:rsid w:val="002414DC"/>
    <w:rsid w:val="002417E3"/>
    <w:rsid w:val="00241AA0"/>
    <w:rsid w:val="00241BC1"/>
    <w:rsid w:val="00241DF7"/>
    <w:rsid w:val="0024215A"/>
    <w:rsid w:val="00242287"/>
    <w:rsid w:val="002423C2"/>
    <w:rsid w:val="002426A3"/>
    <w:rsid w:val="002427C5"/>
    <w:rsid w:val="00242A01"/>
    <w:rsid w:val="00242CB7"/>
    <w:rsid w:val="00242F26"/>
    <w:rsid w:val="00242FA9"/>
    <w:rsid w:val="002430D7"/>
    <w:rsid w:val="002431D1"/>
    <w:rsid w:val="00243529"/>
    <w:rsid w:val="0024364E"/>
    <w:rsid w:val="00243847"/>
    <w:rsid w:val="00243F2C"/>
    <w:rsid w:val="002443E5"/>
    <w:rsid w:val="00244592"/>
    <w:rsid w:val="00244621"/>
    <w:rsid w:val="002447FF"/>
    <w:rsid w:val="00244D51"/>
    <w:rsid w:val="00245028"/>
    <w:rsid w:val="0024511F"/>
    <w:rsid w:val="002451D5"/>
    <w:rsid w:val="002454C7"/>
    <w:rsid w:val="002456A2"/>
    <w:rsid w:val="00245B7B"/>
    <w:rsid w:val="00245BC5"/>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9B"/>
    <w:rsid w:val="002504D7"/>
    <w:rsid w:val="00250945"/>
    <w:rsid w:val="00250A74"/>
    <w:rsid w:val="00250CCD"/>
    <w:rsid w:val="00250D40"/>
    <w:rsid w:val="00250F4B"/>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75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DD1"/>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7"/>
    <w:rsid w:val="0027588F"/>
    <w:rsid w:val="002758E2"/>
    <w:rsid w:val="00275976"/>
    <w:rsid w:val="00275993"/>
    <w:rsid w:val="00275AF5"/>
    <w:rsid w:val="00275B94"/>
    <w:rsid w:val="00276304"/>
    <w:rsid w:val="002767BA"/>
    <w:rsid w:val="00276DA1"/>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9D4"/>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BF2"/>
    <w:rsid w:val="00287C1A"/>
    <w:rsid w:val="00290267"/>
    <w:rsid w:val="002902D5"/>
    <w:rsid w:val="0029038F"/>
    <w:rsid w:val="002903D5"/>
    <w:rsid w:val="00290858"/>
    <w:rsid w:val="002914A7"/>
    <w:rsid w:val="00291AB6"/>
    <w:rsid w:val="00291B8F"/>
    <w:rsid w:val="00291E82"/>
    <w:rsid w:val="00291EDB"/>
    <w:rsid w:val="002921FF"/>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32D"/>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4A7"/>
    <w:rsid w:val="002A1583"/>
    <w:rsid w:val="002A17FA"/>
    <w:rsid w:val="002A1D65"/>
    <w:rsid w:val="002A1E77"/>
    <w:rsid w:val="002A1FD1"/>
    <w:rsid w:val="002A2173"/>
    <w:rsid w:val="002A2300"/>
    <w:rsid w:val="002A2C58"/>
    <w:rsid w:val="002A2F98"/>
    <w:rsid w:val="002A3019"/>
    <w:rsid w:val="002A324A"/>
    <w:rsid w:val="002A33A3"/>
    <w:rsid w:val="002A33D3"/>
    <w:rsid w:val="002A358A"/>
    <w:rsid w:val="002A35A1"/>
    <w:rsid w:val="002A3A1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43C"/>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54D"/>
    <w:rsid w:val="002B2B07"/>
    <w:rsid w:val="002B3017"/>
    <w:rsid w:val="002B34F3"/>
    <w:rsid w:val="002B371A"/>
    <w:rsid w:val="002B3A15"/>
    <w:rsid w:val="002B3EEA"/>
    <w:rsid w:val="002B3F5A"/>
    <w:rsid w:val="002B430D"/>
    <w:rsid w:val="002B4CF5"/>
    <w:rsid w:val="002B4D6D"/>
    <w:rsid w:val="002B57B1"/>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05"/>
    <w:rsid w:val="002C2899"/>
    <w:rsid w:val="002C2B63"/>
    <w:rsid w:val="002C2F65"/>
    <w:rsid w:val="002C31FB"/>
    <w:rsid w:val="002C39FA"/>
    <w:rsid w:val="002C3A94"/>
    <w:rsid w:val="002C3AA3"/>
    <w:rsid w:val="002C3CDD"/>
    <w:rsid w:val="002C3DBA"/>
    <w:rsid w:val="002C4B9E"/>
    <w:rsid w:val="002C4D0F"/>
    <w:rsid w:val="002C4E0D"/>
    <w:rsid w:val="002C528A"/>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D42"/>
    <w:rsid w:val="002D4F70"/>
    <w:rsid w:val="002D512F"/>
    <w:rsid w:val="002D5310"/>
    <w:rsid w:val="002D593C"/>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B3F"/>
    <w:rsid w:val="002E1E83"/>
    <w:rsid w:val="002E1FE3"/>
    <w:rsid w:val="002E2324"/>
    <w:rsid w:val="002E2873"/>
    <w:rsid w:val="002E2A33"/>
    <w:rsid w:val="002E2EFC"/>
    <w:rsid w:val="002E32A1"/>
    <w:rsid w:val="002E33F6"/>
    <w:rsid w:val="002E355A"/>
    <w:rsid w:val="002E395D"/>
    <w:rsid w:val="002E3CD3"/>
    <w:rsid w:val="002E3F5D"/>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81"/>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3D7A"/>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3C5"/>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595"/>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4BD5"/>
    <w:rsid w:val="0031539A"/>
    <w:rsid w:val="0031562F"/>
    <w:rsid w:val="0031566B"/>
    <w:rsid w:val="003157B3"/>
    <w:rsid w:val="0031580F"/>
    <w:rsid w:val="003158F1"/>
    <w:rsid w:val="00315958"/>
    <w:rsid w:val="00315FF6"/>
    <w:rsid w:val="0031609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BBA"/>
    <w:rsid w:val="00325FC8"/>
    <w:rsid w:val="003261F3"/>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0B2"/>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BE3"/>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C09"/>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A4"/>
    <w:rsid w:val="003457F9"/>
    <w:rsid w:val="003458EC"/>
    <w:rsid w:val="00345D32"/>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DE0"/>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99E"/>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5FB"/>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0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5EAF"/>
    <w:rsid w:val="003761E3"/>
    <w:rsid w:val="003765F6"/>
    <w:rsid w:val="0037661A"/>
    <w:rsid w:val="0037686E"/>
    <w:rsid w:val="00376AD1"/>
    <w:rsid w:val="00376EE0"/>
    <w:rsid w:val="00376FDE"/>
    <w:rsid w:val="00377C11"/>
    <w:rsid w:val="00377DF3"/>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98F"/>
    <w:rsid w:val="00384AC9"/>
    <w:rsid w:val="003851AD"/>
    <w:rsid w:val="003853EF"/>
    <w:rsid w:val="003858D5"/>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0D27"/>
    <w:rsid w:val="00390EE1"/>
    <w:rsid w:val="00391215"/>
    <w:rsid w:val="0039143D"/>
    <w:rsid w:val="00391751"/>
    <w:rsid w:val="003918FD"/>
    <w:rsid w:val="0039197D"/>
    <w:rsid w:val="00391CA2"/>
    <w:rsid w:val="0039205B"/>
    <w:rsid w:val="003923CB"/>
    <w:rsid w:val="00392474"/>
    <w:rsid w:val="00392953"/>
    <w:rsid w:val="00392CBD"/>
    <w:rsid w:val="00392E8B"/>
    <w:rsid w:val="003931E2"/>
    <w:rsid w:val="003932EA"/>
    <w:rsid w:val="0039333B"/>
    <w:rsid w:val="0039361A"/>
    <w:rsid w:val="00393C32"/>
    <w:rsid w:val="00393C91"/>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97855"/>
    <w:rsid w:val="003A0502"/>
    <w:rsid w:val="003A05E4"/>
    <w:rsid w:val="003A069C"/>
    <w:rsid w:val="003A071A"/>
    <w:rsid w:val="003A087C"/>
    <w:rsid w:val="003A08E3"/>
    <w:rsid w:val="003A0CAA"/>
    <w:rsid w:val="003A115B"/>
    <w:rsid w:val="003A1384"/>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309"/>
    <w:rsid w:val="003A3832"/>
    <w:rsid w:val="003A3EC3"/>
    <w:rsid w:val="003A3FCA"/>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8DF"/>
    <w:rsid w:val="003B6A07"/>
    <w:rsid w:val="003B6C32"/>
    <w:rsid w:val="003B70B9"/>
    <w:rsid w:val="003B72A0"/>
    <w:rsid w:val="003B72E6"/>
    <w:rsid w:val="003B7718"/>
    <w:rsid w:val="003B77D4"/>
    <w:rsid w:val="003B7832"/>
    <w:rsid w:val="003B7CB9"/>
    <w:rsid w:val="003B7D65"/>
    <w:rsid w:val="003B7DAD"/>
    <w:rsid w:val="003C0434"/>
    <w:rsid w:val="003C047E"/>
    <w:rsid w:val="003C04EE"/>
    <w:rsid w:val="003C083C"/>
    <w:rsid w:val="003C0A43"/>
    <w:rsid w:val="003C0AFA"/>
    <w:rsid w:val="003C0CE8"/>
    <w:rsid w:val="003C0D5B"/>
    <w:rsid w:val="003C0D7D"/>
    <w:rsid w:val="003C0E08"/>
    <w:rsid w:val="003C0E1E"/>
    <w:rsid w:val="003C0E54"/>
    <w:rsid w:val="003C0E65"/>
    <w:rsid w:val="003C0F91"/>
    <w:rsid w:val="003C175C"/>
    <w:rsid w:val="003C1E05"/>
    <w:rsid w:val="003C2420"/>
    <w:rsid w:val="003C2445"/>
    <w:rsid w:val="003C284D"/>
    <w:rsid w:val="003C2869"/>
    <w:rsid w:val="003C2BFB"/>
    <w:rsid w:val="003C30C4"/>
    <w:rsid w:val="003C3229"/>
    <w:rsid w:val="003C374C"/>
    <w:rsid w:val="003C386C"/>
    <w:rsid w:val="003C3A2E"/>
    <w:rsid w:val="003C3BC9"/>
    <w:rsid w:val="003C3D71"/>
    <w:rsid w:val="003C3FCA"/>
    <w:rsid w:val="003C4046"/>
    <w:rsid w:val="003C42EC"/>
    <w:rsid w:val="003C4A28"/>
    <w:rsid w:val="003C4A44"/>
    <w:rsid w:val="003C4DEA"/>
    <w:rsid w:val="003C4E36"/>
    <w:rsid w:val="003C4F0D"/>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55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2F04"/>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BF3"/>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753"/>
    <w:rsid w:val="003E190F"/>
    <w:rsid w:val="003E1FB2"/>
    <w:rsid w:val="003E2554"/>
    <w:rsid w:val="003E25B9"/>
    <w:rsid w:val="003E273F"/>
    <w:rsid w:val="003E2E50"/>
    <w:rsid w:val="003E2FD4"/>
    <w:rsid w:val="003E32E5"/>
    <w:rsid w:val="003E3416"/>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A5E"/>
    <w:rsid w:val="003F4D7F"/>
    <w:rsid w:val="003F4EED"/>
    <w:rsid w:val="003F5B2D"/>
    <w:rsid w:val="003F5CBA"/>
    <w:rsid w:val="003F5E40"/>
    <w:rsid w:val="003F5FEC"/>
    <w:rsid w:val="003F6098"/>
    <w:rsid w:val="003F659B"/>
    <w:rsid w:val="003F6603"/>
    <w:rsid w:val="003F662A"/>
    <w:rsid w:val="003F7208"/>
    <w:rsid w:val="003F742E"/>
    <w:rsid w:val="003F7843"/>
    <w:rsid w:val="003F7DEA"/>
    <w:rsid w:val="004006B0"/>
    <w:rsid w:val="00400AFA"/>
    <w:rsid w:val="00401201"/>
    <w:rsid w:val="004013AC"/>
    <w:rsid w:val="00401D72"/>
    <w:rsid w:val="00401DC0"/>
    <w:rsid w:val="00402111"/>
    <w:rsid w:val="00402160"/>
    <w:rsid w:val="00402193"/>
    <w:rsid w:val="0040231A"/>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0C"/>
    <w:rsid w:val="004107B9"/>
    <w:rsid w:val="00410804"/>
    <w:rsid w:val="00410B9C"/>
    <w:rsid w:val="004110DE"/>
    <w:rsid w:val="0041119C"/>
    <w:rsid w:val="00411630"/>
    <w:rsid w:val="004119EC"/>
    <w:rsid w:val="00411D5B"/>
    <w:rsid w:val="00411E78"/>
    <w:rsid w:val="00412280"/>
    <w:rsid w:val="004124F6"/>
    <w:rsid w:val="0041257E"/>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383"/>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68A"/>
    <w:rsid w:val="00423776"/>
    <w:rsid w:val="004239F2"/>
    <w:rsid w:val="00423EAE"/>
    <w:rsid w:val="0042428B"/>
    <w:rsid w:val="00424321"/>
    <w:rsid w:val="0042456F"/>
    <w:rsid w:val="00424690"/>
    <w:rsid w:val="00424870"/>
    <w:rsid w:val="00424971"/>
    <w:rsid w:val="00424DDE"/>
    <w:rsid w:val="00424E85"/>
    <w:rsid w:val="00424FE7"/>
    <w:rsid w:val="00425160"/>
    <w:rsid w:val="00425895"/>
    <w:rsid w:val="00425BFB"/>
    <w:rsid w:val="00425CA5"/>
    <w:rsid w:val="004262A2"/>
    <w:rsid w:val="00426717"/>
    <w:rsid w:val="00426D9D"/>
    <w:rsid w:val="0042727F"/>
    <w:rsid w:val="0042736F"/>
    <w:rsid w:val="004278F8"/>
    <w:rsid w:val="0043073B"/>
    <w:rsid w:val="004308D6"/>
    <w:rsid w:val="00430D6E"/>
    <w:rsid w:val="00431256"/>
    <w:rsid w:val="00431A92"/>
    <w:rsid w:val="00431AEB"/>
    <w:rsid w:val="00431B17"/>
    <w:rsid w:val="00431E35"/>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9FF"/>
    <w:rsid w:val="00435AF2"/>
    <w:rsid w:val="00435CCB"/>
    <w:rsid w:val="0043602B"/>
    <w:rsid w:val="00436614"/>
    <w:rsid w:val="00436843"/>
    <w:rsid w:val="004368D6"/>
    <w:rsid w:val="0043699D"/>
    <w:rsid w:val="00436A8A"/>
    <w:rsid w:val="00436D24"/>
    <w:rsid w:val="00436EF3"/>
    <w:rsid w:val="00436F16"/>
    <w:rsid w:val="00437585"/>
    <w:rsid w:val="004377C9"/>
    <w:rsid w:val="00437C40"/>
    <w:rsid w:val="00437CD1"/>
    <w:rsid w:val="00437CD3"/>
    <w:rsid w:val="00437D0E"/>
    <w:rsid w:val="00440036"/>
    <w:rsid w:val="00440276"/>
    <w:rsid w:val="004405DB"/>
    <w:rsid w:val="00440C0C"/>
    <w:rsid w:val="00440C6D"/>
    <w:rsid w:val="00440E94"/>
    <w:rsid w:val="00441042"/>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AE0"/>
    <w:rsid w:val="00443BE7"/>
    <w:rsid w:val="00443E3F"/>
    <w:rsid w:val="00443EA4"/>
    <w:rsid w:val="00444289"/>
    <w:rsid w:val="0044479D"/>
    <w:rsid w:val="004447C9"/>
    <w:rsid w:val="00444813"/>
    <w:rsid w:val="00444A9F"/>
    <w:rsid w:val="00444BA2"/>
    <w:rsid w:val="00445310"/>
    <w:rsid w:val="0044566D"/>
    <w:rsid w:val="00445D30"/>
    <w:rsid w:val="00445D78"/>
    <w:rsid w:val="004460D6"/>
    <w:rsid w:val="00446131"/>
    <w:rsid w:val="004466EF"/>
    <w:rsid w:val="00446769"/>
    <w:rsid w:val="0044689E"/>
    <w:rsid w:val="00446D7E"/>
    <w:rsid w:val="00446DC8"/>
    <w:rsid w:val="00446E3F"/>
    <w:rsid w:val="00446E64"/>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14F"/>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5DED"/>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0E63"/>
    <w:rsid w:val="0047100B"/>
    <w:rsid w:val="00471409"/>
    <w:rsid w:val="004715F6"/>
    <w:rsid w:val="004718B4"/>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52"/>
    <w:rsid w:val="00475A1A"/>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23B"/>
    <w:rsid w:val="00490934"/>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BA6"/>
    <w:rsid w:val="00492F47"/>
    <w:rsid w:val="00493329"/>
    <w:rsid w:val="004936D3"/>
    <w:rsid w:val="004945BF"/>
    <w:rsid w:val="00494700"/>
    <w:rsid w:val="0049483B"/>
    <w:rsid w:val="004949FE"/>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03"/>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8FA"/>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C72"/>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2DE5"/>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CEE"/>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4D0"/>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38"/>
    <w:rsid w:val="004D0264"/>
    <w:rsid w:val="004D0285"/>
    <w:rsid w:val="004D0FF3"/>
    <w:rsid w:val="004D1161"/>
    <w:rsid w:val="004D128D"/>
    <w:rsid w:val="004D1DCA"/>
    <w:rsid w:val="004D203D"/>
    <w:rsid w:val="004D222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214"/>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39C"/>
    <w:rsid w:val="004F140B"/>
    <w:rsid w:val="004F1803"/>
    <w:rsid w:val="004F18AD"/>
    <w:rsid w:val="004F228C"/>
    <w:rsid w:val="004F2336"/>
    <w:rsid w:val="004F250C"/>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960"/>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51E"/>
    <w:rsid w:val="005058B7"/>
    <w:rsid w:val="00505A9E"/>
    <w:rsid w:val="00505B87"/>
    <w:rsid w:val="00505FBE"/>
    <w:rsid w:val="0050650D"/>
    <w:rsid w:val="005066B5"/>
    <w:rsid w:val="005069F2"/>
    <w:rsid w:val="00507A3B"/>
    <w:rsid w:val="00507BE9"/>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5BEA"/>
    <w:rsid w:val="00516910"/>
    <w:rsid w:val="00516965"/>
    <w:rsid w:val="00516BF5"/>
    <w:rsid w:val="00516FD9"/>
    <w:rsid w:val="0051717C"/>
    <w:rsid w:val="005171EA"/>
    <w:rsid w:val="0051799E"/>
    <w:rsid w:val="00517A86"/>
    <w:rsid w:val="00520095"/>
    <w:rsid w:val="0052017E"/>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D8C"/>
    <w:rsid w:val="00524E40"/>
    <w:rsid w:val="0052573F"/>
    <w:rsid w:val="00525897"/>
    <w:rsid w:val="005259AB"/>
    <w:rsid w:val="005259E7"/>
    <w:rsid w:val="00525DE2"/>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76B"/>
    <w:rsid w:val="005318B4"/>
    <w:rsid w:val="00531921"/>
    <w:rsid w:val="005319C8"/>
    <w:rsid w:val="00531DA0"/>
    <w:rsid w:val="00531E3A"/>
    <w:rsid w:val="00531E4C"/>
    <w:rsid w:val="00532135"/>
    <w:rsid w:val="00532609"/>
    <w:rsid w:val="00532E62"/>
    <w:rsid w:val="00532FC9"/>
    <w:rsid w:val="00533071"/>
    <w:rsid w:val="00533254"/>
    <w:rsid w:val="005334F2"/>
    <w:rsid w:val="0053360C"/>
    <w:rsid w:val="0053386E"/>
    <w:rsid w:val="00533A23"/>
    <w:rsid w:val="00533DD9"/>
    <w:rsid w:val="00534281"/>
    <w:rsid w:val="005342DB"/>
    <w:rsid w:val="0053461F"/>
    <w:rsid w:val="005349A2"/>
    <w:rsid w:val="00534DFC"/>
    <w:rsid w:val="0053536E"/>
    <w:rsid w:val="0053545C"/>
    <w:rsid w:val="00535485"/>
    <w:rsid w:val="0053554E"/>
    <w:rsid w:val="0053597E"/>
    <w:rsid w:val="005359FB"/>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803"/>
    <w:rsid w:val="00542BC4"/>
    <w:rsid w:val="00542CA2"/>
    <w:rsid w:val="00542E24"/>
    <w:rsid w:val="005434D8"/>
    <w:rsid w:val="00543A2A"/>
    <w:rsid w:val="00543CC9"/>
    <w:rsid w:val="0054413A"/>
    <w:rsid w:val="0054417F"/>
    <w:rsid w:val="00544205"/>
    <w:rsid w:val="005444FD"/>
    <w:rsid w:val="00544530"/>
    <w:rsid w:val="005445FD"/>
    <w:rsid w:val="00544F5E"/>
    <w:rsid w:val="00545010"/>
    <w:rsid w:val="0054525A"/>
    <w:rsid w:val="0054542C"/>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1ED"/>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0B8"/>
    <w:rsid w:val="0055455E"/>
    <w:rsid w:val="0055478F"/>
    <w:rsid w:val="0055495A"/>
    <w:rsid w:val="00554A8C"/>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90E"/>
    <w:rsid w:val="00556CEC"/>
    <w:rsid w:val="00556E01"/>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AAC"/>
    <w:rsid w:val="00563C94"/>
    <w:rsid w:val="00563CBF"/>
    <w:rsid w:val="00563D28"/>
    <w:rsid w:val="00563FA7"/>
    <w:rsid w:val="0056484B"/>
    <w:rsid w:val="00564871"/>
    <w:rsid w:val="005648F7"/>
    <w:rsid w:val="00564D26"/>
    <w:rsid w:val="00565329"/>
    <w:rsid w:val="005653F2"/>
    <w:rsid w:val="005654B2"/>
    <w:rsid w:val="005654BC"/>
    <w:rsid w:val="0056583E"/>
    <w:rsid w:val="00565FF8"/>
    <w:rsid w:val="00566091"/>
    <w:rsid w:val="00566276"/>
    <w:rsid w:val="00566373"/>
    <w:rsid w:val="005664E5"/>
    <w:rsid w:val="005666DF"/>
    <w:rsid w:val="00566BF9"/>
    <w:rsid w:val="00566C90"/>
    <w:rsid w:val="005671E0"/>
    <w:rsid w:val="00567291"/>
    <w:rsid w:val="00567973"/>
    <w:rsid w:val="0056799F"/>
    <w:rsid w:val="00567AB3"/>
    <w:rsid w:val="00567C08"/>
    <w:rsid w:val="00567F51"/>
    <w:rsid w:val="00570149"/>
    <w:rsid w:val="0057044C"/>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6FF"/>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87A54"/>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2B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08"/>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4921"/>
    <w:rsid w:val="005A5616"/>
    <w:rsid w:val="005A57CC"/>
    <w:rsid w:val="005A5A39"/>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A7F43"/>
    <w:rsid w:val="005B010A"/>
    <w:rsid w:val="005B0432"/>
    <w:rsid w:val="005B06AF"/>
    <w:rsid w:val="005B07B7"/>
    <w:rsid w:val="005B0C55"/>
    <w:rsid w:val="005B1043"/>
    <w:rsid w:val="005B131C"/>
    <w:rsid w:val="005B16E3"/>
    <w:rsid w:val="005B1C80"/>
    <w:rsid w:val="005B1E8A"/>
    <w:rsid w:val="005B1F13"/>
    <w:rsid w:val="005B22D5"/>
    <w:rsid w:val="005B252E"/>
    <w:rsid w:val="005B287C"/>
    <w:rsid w:val="005B2C04"/>
    <w:rsid w:val="005B2F29"/>
    <w:rsid w:val="005B313A"/>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6EB"/>
    <w:rsid w:val="005B5A05"/>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4C9"/>
    <w:rsid w:val="005E07E5"/>
    <w:rsid w:val="005E0CC6"/>
    <w:rsid w:val="005E0D41"/>
    <w:rsid w:val="005E1120"/>
    <w:rsid w:val="005E154A"/>
    <w:rsid w:val="005E1FDE"/>
    <w:rsid w:val="005E21C7"/>
    <w:rsid w:val="005E2211"/>
    <w:rsid w:val="005E2479"/>
    <w:rsid w:val="005E252A"/>
    <w:rsid w:val="005E260A"/>
    <w:rsid w:val="005E2B06"/>
    <w:rsid w:val="005E35FC"/>
    <w:rsid w:val="005E3850"/>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0F28"/>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E40"/>
    <w:rsid w:val="005F4F8D"/>
    <w:rsid w:val="005F51BB"/>
    <w:rsid w:val="005F558F"/>
    <w:rsid w:val="005F5660"/>
    <w:rsid w:val="005F57B7"/>
    <w:rsid w:val="005F5941"/>
    <w:rsid w:val="005F5ACD"/>
    <w:rsid w:val="005F5C0A"/>
    <w:rsid w:val="005F60C4"/>
    <w:rsid w:val="005F620B"/>
    <w:rsid w:val="005F6346"/>
    <w:rsid w:val="005F637E"/>
    <w:rsid w:val="005F6BD4"/>
    <w:rsid w:val="005F6C0C"/>
    <w:rsid w:val="005F6CC3"/>
    <w:rsid w:val="005F739F"/>
    <w:rsid w:val="005F7402"/>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3DC8"/>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22"/>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2EEC"/>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B7"/>
    <w:rsid w:val="006171E6"/>
    <w:rsid w:val="00617336"/>
    <w:rsid w:val="006176BE"/>
    <w:rsid w:val="00617797"/>
    <w:rsid w:val="0061788C"/>
    <w:rsid w:val="00617CA8"/>
    <w:rsid w:val="0062003A"/>
    <w:rsid w:val="00620183"/>
    <w:rsid w:val="006204EA"/>
    <w:rsid w:val="0062071F"/>
    <w:rsid w:val="006207C8"/>
    <w:rsid w:val="00620BC2"/>
    <w:rsid w:val="006210EB"/>
    <w:rsid w:val="006214CA"/>
    <w:rsid w:val="006219EB"/>
    <w:rsid w:val="00621B32"/>
    <w:rsid w:val="00621C76"/>
    <w:rsid w:val="00622094"/>
    <w:rsid w:val="00622144"/>
    <w:rsid w:val="00622791"/>
    <w:rsid w:val="006227A4"/>
    <w:rsid w:val="00622AB7"/>
    <w:rsid w:val="00622BFE"/>
    <w:rsid w:val="00623271"/>
    <w:rsid w:val="006234CA"/>
    <w:rsid w:val="006237F3"/>
    <w:rsid w:val="00623FA2"/>
    <w:rsid w:val="00624015"/>
    <w:rsid w:val="006241F7"/>
    <w:rsid w:val="006241FB"/>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6FC0"/>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ADA"/>
    <w:rsid w:val="00631B2A"/>
    <w:rsid w:val="00631CA5"/>
    <w:rsid w:val="00631CBF"/>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25A4"/>
    <w:rsid w:val="006425D5"/>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07"/>
    <w:rsid w:val="00644855"/>
    <w:rsid w:val="006449CB"/>
    <w:rsid w:val="00644A0E"/>
    <w:rsid w:val="00644CE7"/>
    <w:rsid w:val="00644E0A"/>
    <w:rsid w:val="00644EF4"/>
    <w:rsid w:val="006456DE"/>
    <w:rsid w:val="006458FE"/>
    <w:rsid w:val="006459BF"/>
    <w:rsid w:val="00645AED"/>
    <w:rsid w:val="00645B07"/>
    <w:rsid w:val="00645B67"/>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242"/>
    <w:rsid w:val="006535CC"/>
    <w:rsid w:val="0065367E"/>
    <w:rsid w:val="00653D81"/>
    <w:rsid w:val="00654B99"/>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99D"/>
    <w:rsid w:val="00661B21"/>
    <w:rsid w:val="0066208C"/>
    <w:rsid w:val="00662684"/>
    <w:rsid w:val="00662AAC"/>
    <w:rsid w:val="00662B59"/>
    <w:rsid w:val="00662E4D"/>
    <w:rsid w:val="006632C7"/>
    <w:rsid w:val="006634AE"/>
    <w:rsid w:val="00663866"/>
    <w:rsid w:val="00663978"/>
    <w:rsid w:val="006639D2"/>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359"/>
    <w:rsid w:val="006718BE"/>
    <w:rsid w:val="0067199E"/>
    <w:rsid w:val="00672200"/>
    <w:rsid w:val="006722EB"/>
    <w:rsid w:val="006723B9"/>
    <w:rsid w:val="00672902"/>
    <w:rsid w:val="00672E3D"/>
    <w:rsid w:val="0067360C"/>
    <w:rsid w:val="0067400B"/>
    <w:rsid w:val="00674307"/>
    <w:rsid w:val="006747EF"/>
    <w:rsid w:val="0067498A"/>
    <w:rsid w:val="00674BB3"/>
    <w:rsid w:val="00674E48"/>
    <w:rsid w:val="00675401"/>
    <w:rsid w:val="0067554F"/>
    <w:rsid w:val="006756BC"/>
    <w:rsid w:val="006757C2"/>
    <w:rsid w:val="00675933"/>
    <w:rsid w:val="00675D6E"/>
    <w:rsid w:val="00675FED"/>
    <w:rsid w:val="0067624B"/>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3F"/>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CBD"/>
    <w:rsid w:val="00686E79"/>
    <w:rsid w:val="0068712A"/>
    <w:rsid w:val="00687148"/>
    <w:rsid w:val="00687405"/>
    <w:rsid w:val="00687515"/>
    <w:rsid w:val="00687631"/>
    <w:rsid w:val="00687660"/>
    <w:rsid w:val="00687B41"/>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C57"/>
    <w:rsid w:val="00694F8B"/>
    <w:rsid w:val="00694FB3"/>
    <w:rsid w:val="00695159"/>
    <w:rsid w:val="006951DF"/>
    <w:rsid w:val="00695386"/>
    <w:rsid w:val="0069553B"/>
    <w:rsid w:val="006958A0"/>
    <w:rsid w:val="00695F9F"/>
    <w:rsid w:val="00696407"/>
    <w:rsid w:val="00696468"/>
    <w:rsid w:val="00696673"/>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36E"/>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2F30"/>
    <w:rsid w:val="006B31F9"/>
    <w:rsid w:val="006B3339"/>
    <w:rsid w:val="006B395C"/>
    <w:rsid w:val="006B4B8A"/>
    <w:rsid w:val="006B4DEB"/>
    <w:rsid w:val="006B4E3E"/>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0A6"/>
    <w:rsid w:val="006B76F3"/>
    <w:rsid w:val="006B79AF"/>
    <w:rsid w:val="006B7DB5"/>
    <w:rsid w:val="006C01D6"/>
    <w:rsid w:val="006C0522"/>
    <w:rsid w:val="006C07B3"/>
    <w:rsid w:val="006C0B98"/>
    <w:rsid w:val="006C0BAE"/>
    <w:rsid w:val="006C0C3E"/>
    <w:rsid w:val="006C0D6C"/>
    <w:rsid w:val="006C1001"/>
    <w:rsid w:val="006C1233"/>
    <w:rsid w:val="006C19D8"/>
    <w:rsid w:val="006C1D9D"/>
    <w:rsid w:val="006C1DB3"/>
    <w:rsid w:val="006C1EE6"/>
    <w:rsid w:val="006C1F8C"/>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3E4"/>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4A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6F7"/>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B85"/>
    <w:rsid w:val="006E7C11"/>
    <w:rsid w:val="006E7C56"/>
    <w:rsid w:val="006E7D48"/>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3C"/>
    <w:rsid w:val="006F4F80"/>
    <w:rsid w:val="006F51DB"/>
    <w:rsid w:val="006F548E"/>
    <w:rsid w:val="006F54B9"/>
    <w:rsid w:val="006F56D3"/>
    <w:rsid w:val="006F5BD4"/>
    <w:rsid w:val="006F5D93"/>
    <w:rsid w:val="006F60B2"/>
    <w:rsid w:val="006F6619"/>
    <w:rsid w:val="006F69E8"/>
    <w:rsid w:val="006F6BA9"/>
    <w:rsid w:val="006F6E76"/>
    <w:rsid w:val="006F745A"/>
    <w:rsid w:val="006F764B"/>
    <w:rsid w:val="006F7962"/>
    <w:rsid w:val="006F7C82"/>
    <w:rsid w:val="007001DD"/>
    <w:rsid w:val="007003D4"/>
    <w:rsid w:val="00700552"/>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4C"/>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20A"/>
    <w:rsid w:val="007057F1"/>
    <w:rsid w:val="007058B1"/>
    <w:rsid w:val="0070596C"/>
    <w:rsid w:val="00705AA9"/>
    <w:rsid w:val="00705B0B"/>
    <w:rsid w:val="00705B4A"/>
    <w:rsid w:val="00705CD5"/>
    <w:rsid w:val="00706E92"/>
    <w:rsid w:val="00706E97"/>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2BB"/>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49A"/>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5E0"/>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3E74"/>
    <w:rsid w:val="00744BA0"/>
    <w:rsid w:val="00744BC6"/>
    <w:rsid w:val="00744F06"/>
    <w:rsid w:val="00744F95"/>
    <w:rsid w:val="00744FAE"/>
    <w:rsid w:val="007453DF"/>
    <w:rsid w:val="0074559E"/>
    <w:rsid w:val="00745C71"/>
    <w:rsid w:val="00745C88"/>
    <w:rsid w:val="00745DBB"/>
    <w:rsid w:val="007466E2"/>
    <w:rsid w:val="0074690B"/>
    <w:rsid w:val="00746AF3"/>
    <w:rsid w:val="00746B5B"/>
    <w:rsid w:val="00746C1C"/>
    <w:rsid w:val="00746C4E"/>
    <w:rsid w:val="007474E4"/>
    <w:rsid w:val="007476A8"/>
    <w:rsid w:val="00747B32"/>
    <w:rsid w:val="00750149"/>
    <w:rsid w:val="007503F7"/>
    <w:rsid w:val="00750578"/>
    <w:rsid w:val="0075072E"/>
    <w:rsid w:val="0075077D"/>
    <w:rsid w:val="00750783"/>
    <w:rsid w:val="007509D7"/>
    <w:rsid w:val="00751037"/>
    <w:rsid w:val="007511ED"/>
    <w:rsid w:val="0075136A"/>
    <w:rsid w:val="0075148F"/>
    <w:rsid w:val="007515FF"/>
    <w:rsid w:val="00751850"/>
    <w:rsid w:val="0075192B"/>
    <w:rsid w:val="00751B6D"/>
    <w:rsid w:val="00751B95"/>
    <w:rsid w:val="00751DA6"/>
    <w:rsid w:val="00751DCA"/>
    <w:rsid w:val="00751EBE"/>
    <w:rsid w:val="00751ED3"/>
    <w:rsid w:val="0075213C"/>
    <w:rsid w:val="0075227C"/>
    <w:rsid w:val="007523CD"/>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1B57"/>
    <w:rsid w:val="00761C26"/>
    <w:rsid w:val="007620BC"/>
    <w:rsid w:val="0076231D"/>
    <w:rsid w:val="0076254C"/>
    <w:rsid w:val="007626FD"/>
    <w:rsid w:val="00762820"/>
    <w:rsid w:val="00762914"/>
    <w:rsid w:val="007629F9"/>
    <w:rsid w:val="00762B8D"/>
    <w:rsid w:val="00762BE4"/>
    <w:rsid w:val="00762F64"/>
    <w:rsid w:val="0076353B"/>
    <w:rsid w:val="00763780"/>
    <w:rsid w:val="00763AA1"/>
    <w:rsid w:val="00763E98"/>
    <w:rsid w:val="00763FD3"/>
    <w:rsid w:val="00763FD7"/>
    <w:rsid w:val="0076413A"/>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A0"/>
    <w:rsid w:val="007664C4"/>
    <w:rsid w:val="00766548"/>
    <w:rsid w:val="007666B0"/>
    <w:rsid w:val="00766747"/>
    <w:rsid w:val="007667F7"/>
    <w:rsid w:val="007669B8"/>
    <w:rsid w:val="00766CFE"/>
    <w:rsid w:val="007677E5"/>
    <w:rsid w:val="00767C56"/>
    <w:rsid w:val="00770201"/>
    <w:rsid w:val="007705A4"/>
    <w:rsid w:val="00770789"/>
    <w:rsid w:val="00770A06"/>
    <w:rsid w:val="00770D43"/>
    <w:rsid w:val="007710FE"/>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C3"/>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21E"/>
    <w:rsid w:val="007824C6"/>
    <w:rsid w:val="00782828"/>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533"/>
    <w:rsid w:val="007865BC"/>
    <w:rsid w:val="007866A7"/>
    <w:rsid w:val="007867AF"/>
    <w:rsid w:val="007868C7"/>
    <w:rsid w:val="0078690B"/>
    <w:rsid w:val="00786998"/>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2BB"/>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5F52"/>
    <w:rsid w:val="007966CE"/>
    <w:rsid w:val="00796985"/>
    <w:rsid w:val="00796B73"/>
    <w:rsid w:val="00796BC2"/>
    <w:rsid w:val="00796D1B"/>
    <w:rsid w:val="00796F00"/>
    <w:rsid w:val="007970DB"/>
    <w:rsid w:val="0079714A"/>
    <w:rsid w:val="007979A8"/>
    <w:rsid w:val="00797A40"/>
    <w:rsid w:val="00797C2A"/>
    <w:rsid w:val="00797C45"/>
    <w:rsid w:val="00797FEC"/>
    <w:rsid w:val="007A001B"/>
    <w:rsid w:val="007A012B"/>
    <w:rsid w:val="007A0163"/>
    <w:rsid w:val="007A03C2"/>
    <w:rsid w:val="007A0719"/>
    <w:rsid w:val="007A0766"/>
    <w:rsid w:val="007A0A8A"/>
    <w:rsid w:val="007A0AE9"/>
    <w:rsid w:val="007A0CB5"/>
    <w:rsid w:val="007A0CEA"/>
    <w:rsid w:val="007A10EB"/>
    <w:rsid w:val="007A11BC"/>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6E9"/>
    <w:rsid w:val="007A487D"/>
    <w:rsid w:val="007A4B8F"/>
    <w:rsid w:val="007A4BB7"/>
    <w:rsid w:val="007A4BF3"/>
    <w:rsid w:val="007A4FDA"/>
    <w:rsid w:val="007A529D"/>
    <w:rsid w:val="007A58F6"/>
    <w:rsid w:val="007A591D"/>
    <w:rsid w:val="007A5A17"/>
    <w:rsid w:val="007A5B9C"/>
    <w:rsid w:val="007A5D06"/>
    <w:rsid w:val="007A5E01"/>
    <w:rsid w:val="007A5ED9"/>
    <w:rsid w:val="007A60C8"/>
    <w:rsid w:val="007A6367"/>
    <w:rsid w:val="007A63E9"/>
    <w:rsid w:val="007A6491"/>
    <w:rsid w:val="007A665F"/>
    <w:rsid w:val="007A6803"/>
    <w:rsid w:val="007A6CA8"/>
    <w:rsid w:val="007A6CB2"/>
    <w:rsid w:val="007A6F07"/>
    <w:rsid w:val="007A747C"/>
    <w:rsid w:val="007A74C3"/>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E72"/>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9D7"/>
    <w:rsid w:val="007C1A53"/>
    <w:rsid w:val="007C1B7C"/>
    <w:rsid w:val="007C1BF3"/>
    <w:rsid w:val="007C1C67"/>
    <w:rsid w:val="007C1F2F"/>
    <w:rsid w:val="007C205A"/>
    <w:rsid w:val="007C2327"/>
    <w:rsid w:val="007C2362"/>
    <w:rsid w:val="007C2ECB"/>
    <w:rsid w:val="007C3123"/>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0FEA"/>
    <w:rsid w:val="007D1687"/>
    <w:rsid w:val="007D1AFC"/>
    <w:rsid w:val="007D1C9C"/>
    <w:rsid w:val="007D1D06"/>
    <w:rsid w:val="007D1E40"/>
    <w:rsid w:val="007D1E9D"/>
    <w:rsid w:val="007D2188"/>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C1C"/>
    <w:rsid w:val="007D4EB4"/>
    <w:rsid w:val="007D4F1F"/>
    <w:rsid w:val="007D507F"/>
    <w:rsid w:val="007D510A"/>
    <w:rsid w:val="007D528F"/>
    <w:rsid w:val="007D5A7F"/>
    <w:rsid w:val="007D5C43"/>
    <w:rsid w:val="007D5D74"/>
    <w:rsid w:val="007D5E2A"/>
    <w:rsid w:val="007D6395"/>
    <w:rsid w:val="007D645C"/>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EA3"/>
    <w:rsid w:val="007E1F7B"/>
    <w:rsid w:val="007E2395"/>
    <w:rsid w:val="007E2623"/>
    <w:rsid w:val="007E2DA2"/>
    <w:rsid w:val="007E3804"/>
    <w:rsid w:val="007E38A9"/>
    <w:rsid w:val="007E3DBE"/>
    <w:rsid w:val="007E475D"/>
    <w:rsid w:val="007E4CE7"/>
    <w:rsid w:val="007E52EB"/>
    <w:rsid w:val="007E5427"/>
    <w:rsid w:val="007E554F"/>
    <w:rsid w:val="007E557B"/>
    <w:rsid w:val="007E5BBB"/>
    <w:rsid w:val="007E5E90"/>
    <w:rsid w:val="007E652A"/>
    <w:rsid w:val="007E65FF"/>
    <w:rsid w:val="007E664B"/>
    <w:rsid w:val="007E6A3C"/>
    <w:rsid w:val="007E75CC"/>
    <w:rsid w:val="007E75E7"/>
    <w:rsid w:val="007E782A"/>
    <w:rsid w:val="007E7AF1"/>
    <w:rsid w:val="007F013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1AC"/>
    <w:rsid w:val="00805777"/>
    <w:rsid w:val="00805B8B"/>
    <w:rsid w:val="00805B9F"/>
    <w:rsid w:val="00805F08"/>
    <w:rsid w:val="008061DA"/>
    <w:rsid w:val="00806250"/>
    <w:rsid w:val="008063DA"/>
    <w:rsid w:val="00806423"/>
    <w:rsid w:val="00806736"/>
    <w:rsid w:val="00806777"/>
    <w:rsid w:val="00806CED"/>
    <w:rsid w:val="00806DE4"/>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9FA"/>
    <w:rsid w:val="00813DCA"/>
    <w:rsid w:val="00813EEA"/>
    <w:rsid w:val="00814408"/>
    <w:rsid w:val="008146DB"/>
    <w:rsid w:val="00814899"/>
    <w:rsid w:val="00814BDD"/>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8F1"/>
    <w:rsid w:val="008219EE"/>
    <w:rsid w:val="00821C7C"/>
    <w:rsid w:val="00821DD6"/>
    <w:rsid w:val="00822185"/>
    <w:rsid w:val="00822200"/>
    <w:rsid w:val="00822A45"/>
    <w:rsid w:val="008232FC"/>
    <w:rsid w:val="00823849"/>
    <w:rsid w:val="00823E61"/>
    <w:rsid w:val="0082433F"/>
    <w:rsid w:val="008244CB"/>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BA5"/>
    <w:rsid w:val="00827DEB"/>
    <w:rsid w:val="008303E5"/>
    <w:rsid w:val="00830584"/>
    <w:rsid w:val="008308C8"/>
    <w:rsid w:val="00830AB7"/>
    <w:rsid w:val="00830B78"/>
    <w:rsid w:val="00830EC2"/>
    <w:rsid w:val="00830F02"/>
    <w:rsid w:val="00831007"/>
    <w:rsid w:val="0083102A"/>
    <w:rsid w:val="00831398"/>
    <w:rsid w:val="0083147F"/>
    <w:rsid w:val="00831821"/>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CC2"/>
    <w:rsid w:val="00843DE5"/>
    <w:rsid w:val="008444F6"/>
    <w:rsid w:val="008448B2"/>
    <w:rsid w:val="00844A68"/>
    <w:rsid w:val="00844B1A"/>
    <w:rsid w:val="00844D7B"/>
    <w:rsid w:val="00845168"/>
    <w:rsid w:val="008459F6"/>
    <w:rsid w:val="00845B65"/>
    <w:rsid w:val="00845D23"/>
    <w:rsid w:val="00845F74"/>
    <w:rsid w:val="00846039"/>
    <w:rsid w:val="00846196"/>
    <w:rsid w:val="00846289"/>
    <w:rsid w:val="00846442"/>
    <w:rsid w:val="00846A3E"/>
    <w:rsid w:val="00846BBF"/>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413"/>
    <w:rsid w:val="0086369A"/>
    <w:rsid w:val="00863962"/>
    <w:rsid w:val="008643ED"/>
    <w:rsid w:val="008647FD"/>
    <w:rsid w:val="00864C4C"/>
    <w:rsid w:val="0086506D"/>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0F77"/>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2AB"/>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1A9"/>
    <w:rsid w:val="00886638"/>
    <w:rsid w:val="008868FE"/>
    <w:rsid w:val="0088692B"/>
    <w:rsid w:val="00886A8D"/>
    <w:rsid w:val="00886B96"/>
    <w:rsid w:val="00886C97"/>
    <w:rsid w:val="00886F45"/>
    <w:rsid w:val="00887248"/>
    <w:rsid w:val="0088779B"/>
    <w:rsid w:val="008877B7"/>
    <w:rsid w:val="00887C6A"/>
    <w:rsid w:val="00887D0B"/>
    <w:rsid w:val="00887E11"/>
    <w:rsid w:val="00890144"/>
    <w:rsid w:val="008903FC"/>
    <w:rsid w:val="00890A80"/>
    <w:rsid w:val="00890D6A"/>
    <w:rsid w:val="0089111E"/>
    <w:rsid w:val="00891613"/>
    <w:rsid w:val="00891691"/>
    <w:rsid w:val="00891AE0"/>
    <w:rsid w:val="00891C6E"/>
    <w:rsid w:val="00892019"/>
    <w:rsid w:val="00892139"/>
    <w:rsid w:val="008921E0"/>
    <w:rsid w:val="0089244C"/>
    <w:rsid w:val="00892628"/>
    <w:rsid w:val="0089263E"/>
    <w:rsid w:val="0089268E"/>
    <w:rsid w:val="008926FF"/>
    <w:rsid w:val="008927C0"/>
    <w:rsid w:val="008928EB"/>
    <w:rsid w:val="00892B9C"/>
    <w:rsid w:val="00892D9A"/>
    <w:rsid w:val="00892DBD"/>
    <w:rsid w:val="00892E96"/>
    <w:rsid w:val="008933E9"/>
    <w:rsid w:val="008934B4"/>
    <w:rsid w:val="008934E1"/>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B84"/>
    <w:rsid w:val="00895CD3"/>
    <w:rsid w:val="00896064"/>
    <w:rsid w:val="0089613D"/>
    <w:rsid w:val="00896287"/>
    <w:rsid w:val="00896639"/>
    <w:rsid w:val="008967B9"/>
    <w:rsid w:val="008968B7"/>
    <w:rsid w:val="00896910"/>
    <w:rsid w:val="0089691C"/>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0D3C"/>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6CC"/>
    <w:rsid w:val="008A7877"/>
    <w:rsid w:val="008A7C02"/>
    <w:rsid w:val="008A7CE5"/>
    <w:rsid w:val="008B01DF"/>
    <w:rsid w:val="008B01F2"/>
    <w:rsid w:val="008B0249"/>
    <w:rsid w:val="008B02DA"/>
    <w:rsid w:val="008B0356"/>
    <w:rsid w:val="008B060F"/>
    <w:rsid w:val="008B07F3"/>
    <w:rsid w:val="008B0C23"/>
    <w:rsid w:val="008B123D"/>
    <w:rsid w:val="008B1330"/>
    <w:rsid w:val="008B136D"/>
    <w:rsid w:val="008B1674"/>
    <w:rsid w:val="008B1858"/>
    <w:rsid w:val="008B18DC"/>
    <w:rsid w:val="008B1DEA"/>
    <w:rsid w:val="008B1F67"/>
    <w:rsid w:val="008B202C"/>
    <w:rsid w:val="008B238A"/>
    <w:rsid w:val="008B25F3"/>
    <w:rsid w:val="008B26FF"/>
    <w:rsid w:val="008B2892"/>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15"/>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3A9"/>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0EF"/>
    <w:rsid w:val="008C619E"/>
    <w:rsid w:val="008C61F3"/>
    <w:rsid w:val="008C62B5"/>
    <w:rsid w:val="008C657F"/>
    <w:rsid w:val="008C6636"/>
    <w:rsid w:val="008C67D9"/>
    <w:rsid w:val="008C6CB0"/>
    <w:rsid w:val="008C6CE5"/>
    <w:rsid w:val="008C6D8A"/>
    <w:rsid w:val="008C6DA3"/>
    <w:rsid w:val="008C6F32"/>
    <w:rsid w:val="008C6FDF"/>
    <w:rsid w:val="008C72D5"/>
    <w:rsid w:val="008C7719"/>
    <w:rsid w:val="008C7883"/>
    <w:rsid w:val="008C7C15"/>
    <w:rsid w:val="008C7E95"/>
    <w:rsid w:val="008D0259"/>
    <w:rsid w:val="008D06BB"/>
    <w:rsid w:val="008D077D"/>
    <w:rsid w:val="008D080C"/>
    <w:rsid w:val="008D0965"/>
    <w:rsid w:val="008D0AEB"/>
    <w:rsid w:val="008D0C1E"/>
    <w:rsid w:val="008D120D"/>
    <w:rsid w:val="008D12BD"/>
    <w:rsid w:val="008D16BC"/>
    <w:rsid w:val="008D1A57"/>
    <w:rsid w:val="008D1C5A"/>
    <w:rsid w:val="008D21A8"/>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2B"/>
    <w:rsid w:val="008D3D78"/>
    <w:rsid w:val="008D3E73"/>
    <w:rsid w:val="008D3F1E"/>
    <w:rsid w:val="008D42AA"/>
    <w:rsid w:val="008D45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D7E34"/>
    <w:rsid w:val="008E0078"/>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640"/>
    <w:rsid w:val="008E2965"/>
    <w:rsid w:val="008E2CB8"/>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4A2"/>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BE5"/>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67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572"/>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3BDF"/>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6FD3"/>
    <w:rsid w:val="009271C3"/>
    <w:rsid w:val="0092736B"/>
    <w:rsid w:val="009278F3"/>
    <w:rsid w:val="00927D46"/>
    <w:rsid w:val="00927EFA"/>
    <w:rsid w:val="00927FC8"/>
    <w:rsid w:val="009300E5"/>
    <w:rsid w:val="00930A7B"/>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1FA"/>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4B7A"/>
    <w:rsid w:val="00945248"/>
    <w:rsid w:val="00945484"/>
    <w:rsid w:val="00945AB9"/>
    <w:rsid w:val="00946154"/>
    <w:rsid w:val="009463D0"/>
    <w:rsid w:val="00946468"/>
    <w:rsid w:val="00946967"/>
    <w:rsid w:val="00946A21"/>
    <w:rsid w:val="00946CE3"/>
    <w:rsid w:val="0094766D"/>
    <w:rsid w:val="00947AF4"/>
    <w:rsid w:val="00947B78"/>
    <w:rsid w:val="009503B6"/>
    <w:rsid w:val="009504F7"/>
    <w:rsid w:val="00950674"/>
    <w:rsid w:val="00950863"/>
    <w:rsid w:val="009513A9"/>
    <w:rsid w:val="009515D4"/>
    <w:rsid w:val="0095183A"/>
    <w:rsid w:val="00951ABF"/>
    <w:rsid w:val="00951D3C"/>
    <w:rsid w:val="00951D8F"/>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32"/>
    <w:rsid w:val="009577CF"/>
    <w:rsid w:val="009578E1"/>
    <w:rsid w:val="009578EA"/>
    <w:rsid w:val="00957917"/>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4C44"/>
    <w:rsid w:val="009650A9"/>
    <w:rsid w:val="009650D0"/>
    <w:rsid w:val="009654D6"/>
    <w:rsid w:val="00965956"/>
    <w:rsid w:val="00965E11"/>
    <w:rsid w:val="00965E2C"/>
    <w:rsid w:val="00965E64"/>
    <w:rsid w:val="00965E85"/>
    <w:rsid w:val="00965EA1"/>
    <w:rsid w:val="009662EB"/>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1A0"/>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2BB"/>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6B67"/>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43"/>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072"/>
    <w:rsid w:val="009A1469"/>
    <w:rsid w:val="009A16E3"/>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519"/>
    <w:rsid w:val="009A6941"/>
    <w:rsid w:val="009A69CD"/>
    <w:rsid w:val="009A70D9"/>
    <w:rsid w:val="009A7190"/>
    <w:rsid w:val="009A7199"/>
    <w:rsid w:val="009A761A"/>
    <w:rsid w:val="009A7803"/>
    <w:rsid w:val="009A7981"/>
    <w:rsid w:val="009B0256"/>
    <w:rsid w:val="009B044B"/>
    <w:rsid w:val="009B067B"/>
    <w:rsid w:val="009B08A0"/>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98B"/>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1"/>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4F7C"/>
    <w:rsid w:val="009F5087"/>
    <w:rsid w:val="009F50EF"/>
    <w:rsid w:val="009F54DE"/>
    <w:rsid w:val="009F5926"/>
    <w:rsid w:val="009F59EB"/>
    <w:rsid w:val="009F5DFD"/>
    <w:rsid w:val="009F5FB3"/>
    <w:rsid w:val="009F622F"/>
    <w:rsid w:val="009F62F0"/>
    <w:rsid w:val="009F6A2A"/>
    <w:rsid w:val="009F72B8"/>
    <w:rsid w:val="009F7373"/>
    <w:rsid w:val="009F738E"/>
    <w:rsid w:val="009F7F88"/>
    <w:rsid w:val="009F7FDE"/>
    <w:rsid w:val="00A002DE"/>
    <w:rsid w:val="00A006C0"/>
    <w:rsid w:val="00A009D3"/>
    <w:rsid w:val="00A00A89"/>
    <w:rsid w:val="00A01297"/>
    <w:rsid w:val="00A012C9"/>
    <w:rsid w:val="00A01701"/>
    <w:rsid w:val="00A0170E"/>
    <w:rsid w:val="00A0173C"/>
    <w:rsid w:val="00A01C19"/>
    <w:rsid w:val="00A01CF7"/>
    <w:rsid w:val="00A01D2A"/>
    <w:rsid w:val="00A01E11"/>
    <w:rsid w:val="00A024F4"/>
    <w:rsid w:val="00A028CE"/>
    <w:rsid w:val="00A0298D"/>
    <w:rsid w:val="00A02BB5"/>
    <w:rsid w:val="00A03455"/>
    <w:rsid w:val="00A0382C"/>
    <w:rsid w:val="00A045E6"/>
    <w:rsid w:val="00A04728"/>
    <w:rsid w:val="00A047D7"/>
    <w:rsid w:val="00A04826"/>
    <w:rsid w:val="00A04B43"/>
    <w:rsid w:val="00A04DD6"/>
    <w:rsid w:val="00A04FC4"/>
    <w:rsid w:val="00A05179"/>
    <w:rsid w:val="00A055CD"/>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1F9D"/>
    <w:rsid w:val="00A1221E"/>
    <w:rsid w:val="00A1226B"/>
    <w:rsid w:val="00A12507"/>
    <w:rsid w:val="00A12C96"/>
    <w:rsid w:val="00A12F75"/>
    <w:rsid w:val="00A13532"/>
    <w:rsid w:val="00A1387C"/>
    <w:rsid w:val="00A13885"/>
    <w:rsid w:val="00A13C6C"/>
    <w:rsid w:val="00A13DD1"/>
    <w:rsid w:val="00A1437A"/>
    <w:rsid w:val="00A14804"/>
    <w:rsid w:val="00A14932"/>
    <w:rsid w:val="00A14C51"/>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84E"/>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8E0"/>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46"/>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253"/>
    <w:rsid w:val="00A35346"/>
    <w:rsid w:val="00A35361"/>
    <w:rsid w:val="00A3537F"/>
    <w:rsid w:val="00A35444"/>
    <w:rsid w:val="00A3589F"/>
    <w:rsid w:val="00A35DD1"/>
    <w:rsid w:val="00A35FE3"/>
    <w:rsid w:val="00A360F9"/>
    <w:rsid w:val="00A361C4"/>
    <w:rsid w:val="00A36233"/>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0F0"/>
    <w:rsid w:val="00A43751"/>
    <w:rsid w:val="00A438CB"/>
    <w:rsid w:val="00A43E41"/>
    <w:rsid w:val="00A44080"/>
    <w:rsid w:val="00A44396"/>
    <w:rsid w:val="00A44687"/>
    <w:rsid w:val="00A447AF"/>
    <w:rsid w:val="00A44B98"/>
    <w:rsid w:val="00A44BE8"/>
    <w:rsid w:val="00A44E9C"/>
    <w:rsid w:val="00A45265"/>
    <w:rsid w:val="00A45339"/>
    <w:rsid w:val="00A4550F"/>
    <w:rsid w:val="00A456EA"/>
    <w:rsid w:val="00A4591C"/>
    <w:rsid w:val="00A45BCC"/>
    <w:rsid w:val="00A4604C"/>
    <w:rsid w:val="00A462F2"/>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62F"/>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AB0"/>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BA"/>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3CE7"/>
    <w:rsid w:val="00A73D1F"/>
    <w:rsid w:val="00A73DCD"/>
    <w:rsid w:val="00A7403B"/>
    <w:rsid w:val="00A7425B"/>
    <w:rsid w:val="00A7442B"/>
    <w:rsid w:val="00A749CD"/>
    <w:rsid w:val="00A74A31"/>
    <w:rsid w:val="00A7501B"/>
    <w:rsid w:val="00A75097"/>
    <w:rsid w:val="00A7510C"/>
    <w:rsid w:val="00A7518D"/>
    <w:rsid w:val="00A75B34"/>
    <w:rsid w:val="00A75BD0"/>
    <w:rsid w:val="00A75DB8"/>
    <w:rsid w:val="00A768F2"/>
    <w:rsid w:val="00A76952"/>
    <w:rsid w:val="00A770EC"/>
    <w:rsid w:val="00A77123"/>
    <w:rsid w:val="00A772C7"/>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A7C"/>
    <w:rsid w:val="00A81CF3"/>
    <w:rsid w:val="00A81D47"/>
    <w:rsid w:val="00A82033"/>
    <w:rsid w:val="00A82125"/>
    <w:rsid w:val="00A82666"/>
    <w:rsid w:val="00A826B4"/>
    <w:rsid w:val="00A82ACE"/>
    <w:rsid w:val="00A82CDD"/>
    <w:rsid w:val="00A82E77"/>
    <w:rsid w:val="00A83010"/>
    <w:rsid w:val="00A831B1"/>
    <w:rsid w:val="00A83499"/>
    <w:rsid w:val="00A83997"/>
    <w:rsid w:val="00A83CF6"/>
    <w:rsid w:val="00A83D90"/>
    <w:rsid w:val="00A83E5C"/>
    <w:rsid w:val="00A83F8F"/>
    <w:rsid w:val="00A83FE7"/>
    <w:rsid w:val="00A84408"/>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29D"/>
    <w:rsid w:val="00AA10D3"/>
    <w:rsid w:val="00AA11D6"/>
    <w:rsid w:val="00AA14E9"/>
    <w:rsid w:val="00AA191A"/>
    <w:rsid w:val="00AA1FD3"/>
    <w:rsid w:val="00AA219B"/>
    <w:rsid w:val="00AA2D13"/>
    <w:rsid w:val="00AA2D2D"/>
    <w:rsid w:val="00AA2E0F"/>
    <w:rsid w:val="00AA2F97"/>
    <w:rsid w:val="00AA2FCE"/>
    <w:rsid w:val="00AA34D2"/>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0"/>
    <w:rsid w:val="00AA5F82"/>
    <w:rsid w:val="00AA616D"/>
    <w:rsid w:val="00AA6529"/>
    <w:rsid w:val="00AA6846"/>
    <w:rsid w:val="00AA6C03"/>
    <w:rsid w:val="00AA702D"/>
    <w:rsid w:val="00AA7120"/>
    <w:rsid w:val="00AA719E"/>
    <w:rsid w:val="00AA75AA"/>
    <w:rsid w:val="00AA75E8"/>
    <w:rsid w:val="00AA768F"/>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CF"/>
    <w:rsid w:val="00AB29D9"/>
    <w:rsid w:val="00AB2A20"/>
    <w:rsid w:val="00AB2A2C"/>
    <w:rsid w:val="00AB3553"/>
    <w:rsid w:val="00AB36AE"/>
    <w:rsid w:val="00AB37CE"/>
    <w:rsid w:val="00AB3AAA"/>
    <w:rsid w:val="00AB3F1C"/>
    <w:rsid w:val="00AB4244"/>
    <w:rsid w:val="00AB43A7"/>
    <w:rsid w:val="00AB450E"/>
    <w:rsid w:val="00AB4605"/>
    <w:rsid w:val="00AB4985"/>
    <w:rsid w:val="00AB4B91"/>
    <w:rsid w:val="00AB4BBD"/>
    <w:rsid w:val="00AB4BD0"/>
    <w:rsid w:val="00AB4D01"/>
    <w:rsid w:val="00AB4E95"/>
    <w:rsid w:val="00AB4EF6"/>
    <w:rsid w:val="00AB51EA"/>
    <w:rsid w:val="00AB526B"/>
    <w:rsid w:val="00AB53BC"/>
    <w:rsid w:val="00AB53CF"/>
    <w:rsid w:val="00AB54EA"/>
    <w:rsid w:val="00AB552A"/>
    <w:rsid w:val="00AB5622"/>
    <w:rsid w:val="00AB5C11"/>
    <w:rsid w:val="00AB5C5A"/>
    <w:rsid w:val="00AB6056"/>
    <w:rsid w:val="00AB6612"/>
    <w:rsid w:val="00AB67CA"/>
    <w:rsid w:val="00AB688E"/>
    <w:rsid w:val="00AB7106"/>
    <w:rsid w:val="00AB726B"/>
    <w:rsid w:val="00AB7529"/>
    <w:rsid w:val="00AB7661"/>
    <w:rsid w:val="00AB7779"/>
    <w:rsid w:val="00AB7D0E"/>
    <w:rsid w:val="00AB7E61"/>
    <w:rsid w:val="00AB7E74"/>
    <w:rsid w:val="00AC05BE"/>
    <w:rsid w:val="00AC06D5"/>
    <w:rsid w:val="00AC07AF"/>
    <w:rsid w:val="00AC0E35"/>
    <w:rsid w:val="00AC0E5B"/>
    <w:rsid w:val="00AC1293"/>
    <w:rsid w:val="00AC13F1"/>
    <w:rsid w:val="00AC16B4"/>
    <w:rsid w:val="00AC1881"/>
    <w:rsid w:val="00AC1998"/>
    <w:rsid w:val="00AC19CA"/>
    <w:rsid w:val="00AC1C42"/>
    <w:rsid w:val="00AC21CD"/>
    <w:rsid w:val="00AC2230"/>
    <w:rsid w:val="00AC28CF"/>
    <w:rsid w:val="00AC2CE0"/>
    <w:rsid w:val="00AC3408"/>
    <w:rsid w:val="00AC3427"/>
    <w:rsid w:val="00AC3D09"/>
    <w:rsid w:val="00AC3F17"/>
    <w:rsid w:val="00AC3F5E"/>
    <w:rsid w:val="00AC4280"/>
    <w:rsid w:val="00AC43A0"/>
    <w:rsid w:val="00AC448D"/>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C11"/>
    <w:rsid w:val="00AC7ED8"/>
    <w:rsid w:val="00AD0088"/>
    <w:rsid w:val="00AD0089"/>
    <w:rsid w:val="00AD022B"/>
    <w:rsid w:val="00AD0823"/>
    <w:rsid w:val="00AD0A1B"/>
    <w:rsid w:val="00AD0F2E"/>
    <w:rsid w:val="00AD10F1"/>
    <w:rsid w:val="00AD12FC"/>
    <w:rsid w:val="00AD137D"/>
    <w:rsid w:val="00AD1B16"/>
    <w:rsid w:val="00AD2378"/>
    <w:rsid w:val="00AD2403"/>
    <w:rsid w:val="00AD2758"/>
    <w:rsid w:val="00AD2A20"/>
    <w:rsid w:val="00AD2BB3"/>
    <w:rsid w:val="00AD2E7D"/>
    <w:rsid w:val="00AD3173"/>
    <w:rsid w:val="00AD3212"/>
    <w:rsid w:val="00AD33B8"/>
    <w:rsid w:val="00AD3510"/>
    <w:rsid w:val="00AD3639"/>
    <w:rsid w:val="00AD3CF1"/>
    <w:rsid w:val="00AD4064"/>
    <w:rsid w:val="00AD508E"/>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DC0"/>
    <w:rsid w:val="00AE1E09"/>
    <w:rsid w:val="00AE2613"/>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0FB8"/>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68C"/>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51"/>
    <w:rsid w:val="00B0137A"/>
    <w:rsid w:val="00B01689"/>
    <w:rsid w:val="00B01761"/>
    <w:rsid w:val="00B01B12"/>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8B1"/>
    <w:rsid w:val="00B0593E"/>
    <w:rsid w:val="00B05AC5"/>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45"/>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3D9E"/>
    <w:rsid w:val="00B1426C"/>
    <w:rsid w:val="00B1432B"/>
    <w:rsid w:val="00B1444B"/>
    <w:rsid w:val="00B1448E"/>
    <w:rsid w:val="00B147B7"/>
    <w:rsid w:val="00B14CF8"/>
    <w:rsid w:val="00B14DF2"/>
    <w:rsid w:val="00B14F09"/>
    <w:rsid w:val="00B15539"/>
    <w:rsid w:val="00B1583E"/>
    <w:rsid w:val="00B15B27"/>
    <w:rsid w:val="00B15BCA"/>
    <w:rsid w:val="00B15C3F"/>
    <w:rsid w:val="00B15CD5"/>
    <w:rsid w:val="00B15E1D"/>
    <w:rsid w:val="00B160F0"/>
    <w:rsid w:val="00B164CB"/>
    <w:rsid w:val="00B16987"/>
    <w:rsid w:val="00B169A8"/>
    <w:rsid w:val="00B16EC6"/>
    <w:rsid w:val="00B173DC"/>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3E"/>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459"/>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BAC"/>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38C"/>
    <w:rsid w:val="00B46484"/>
    <w:rsid w:val="00B46D5D"/>
    <w:rsid w:val="00B477F7"/>
    <w:rsid w:val="00B47AE3"/>
    <w:rsid w:val="00B47CD3"/>
    <w:rsid w:val="00B506CD"/>
    <w:rsid w:val="00B5087B"/>
    <w:rsid w:val="00B50D0E"/>
    <w:rsid w:val="00B50D14"/>
    <w:rsid w:val="00B510A2"/>
    <w:rsid w:val="00B510E2"/>
    <w:rsid w:val="00B51678"/>
    <w:rsid w:val="00B5176C"/>
    <w:rsid w:val="00B519D7"/>
    <w:rsid w:val="00B51A85"/>
    <w:rsid w:val="00B51C25"/>
    <w:rsid w:val="00B52062"/>
    <w:rsid w:val="00B5283E"/>
    <w:rsid w:val="00B52CF7"/>
    <w:rsid w:val="00B530D6"/>
    <w:rsid w:val="00B531F7"/>
    <w:rsid w:val="00B5321D"/>
    <w:rsid w:val="00B5355D"/>
    <w:rsid w:val="00B538B1"/>
    <w:rsid w:val="00B53DF1"/>
    <w:rsid w:val="00B54320"/>
    <w:rsid w:val="00B547BC"/>
    <w:rsid w:val="00B54937"/>
    <w:rsid w:val="00B552F6"/>
    <w:rsid w:val="00B55477"/>
    <w:rsid w:val="00B5567F"/>
    <w:rsid w:val="00B5579A"/>
    <w:rsid w:val="00B55C32"/>
    <w:rsid w:val="00B55FF6"/>
    <w:rsid w:val="00B56158"/>
    <w:rsid w:val="00B56184"/>
    <w:rsid w:val="00B56280"/>
    <w:rsid w:val="00B56457"/>
    <w:rsid w:val="00B5672B"/>
    <w:rsid w:val="00B5698D"/>
    <w:rsid w:val="00B56BAE"/>
    <w:rsid w:val="00B56F17"/>
    <w:rsid w:val="00B57289"/>
    <w:rsid w:val="00B5744B"/>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7E6"/>
    <w:rsid w:val="00B64838"/>
    <w:rsid w:val="00B6494C"/>
    <w:rsid w:val="00B649F5"/>
    <w:rsid w:val="00B663C0"/>
    <w:rsid w:val="00B669FE"/>
    <w:rsid w:val="00B66BAD"/>
    <w:rsid w:val="00B67065"/>
    <w:rsid w:val="00B67108"/>
    <w:rsid w:val="00B672FE"/>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243"/>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2E9"/>
    <w:rsid w:val="00B7637B"/>
    <w:rsid w:val="00B764D9"/>
    <w:rsid w:val="00B76677"/>
    <w:rsid w:val="00B76A46"/>
    <w:rsid w:val="00B76BBA"/>
    <w:rsid w:val="00B77051"/>
    <w:rsid w:val="00B7722A"/>
    <w:rsid w:val="00B774A5"/>
    <w:rsid w:val="00B77ACC"/>
    <w:rsid w:val="00B80016"/>
    <w:rsid w:val="00B800FD"/>
    <w:rsid w:val="00B80D73"/>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A49"/>
    <w:rsid w:val="00B85B52"/>
    <w:rsid w:val="00B85BEE"/>
    <w:rsid w:val="00B85D43"/>
    <w:rsid w:val="00B8608C"/>
    <w:rsid w:val="00B8621A"/>
    <w:rsid w:val="00B8638C"/>
    <w:rsid w:val="00B870FB"/>
    <w:rsid w:val="00B87307"/>
    <w:rsid w:val="00B876D2"/>
    <w:rsid w:val="00B8782E"/>
    <w:rsid w:val="00B87B48"/>
    <w:rsid w:val="00B87B4C"/>
    <w:rsid w:val="00B9053B"/>
    <w:rsid w:val="00B90666"/>
    <w:rsid w:val="00B90B91"/>
    <w:rsid w:val="00B90F8D"/>
    <w:rsid w:val="00B910B3"/>
    <w:rsid w:val="00B91118"/>
    <w:rsid w:val="00B91119"/>
    <w:rsid w:val="00B913CC"/>
    <w:rsid w:val="00B91908"/>
    <w:rsid w:val="00B91B7B"/>
    <w:rsid w:val="00B91EC3"/>
    <w:rsid w:val="00B920D4"/>
    <w:rsid w:val="00B922DA"/>
    <w:rsid w:val="00B92436"/>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9F2"/>
    <w:rsid w:val="00BA1A4F"/>
    <w:rsid w:val="00BA1B51"/>
    <w:rsid w:val="00BA1E4A"/>
    <w:rsid w:val="00BA2530"/>
    <w:rsid w:val="00BA26FE"/>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F1F"/>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C02"/>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40"/>
    <w:rsid w:val="00BC2D8F"/>
    <w:rsid w:val="00BC2E31"/>
    <w:rsid w:val="00BC2E61"/>
    <w:rsid w:val="00BC318C"/>
    <w:rsid w:val="00BC32DE"/>
    <w:rsid w:val="00BC383D"/>
    <w:rsid w:val="00BC396A"/>
    <w:rsid w:val="00BC3D45"/>
    <w:rsid w:val="00BC3F24"/>
    <w:rsid w:val="00BC412A"/>
    <w:rsid w:val="00BC423D"/>
    <w:rsid w:val="00BC4976"/>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C7D0E"/>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6B2"/>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4AA"/>
    <w:rsid w:val="00BF05C2"/>
    <w:rsid w:val="00BF0B08"/>
    <w:rsid w:val="00BF0D5E"/>
    <w:rsid w:val="00BF0EB5"/>
    <w:rsid w:val="00BF0F88"/>
    <w:rsid w:val="00BF111C"/>
    <w:rsid w:val="00BF19D4"/>
    <w:rsid w:val="00BF1DE1"/>
    <w:rsid w:val="00BF1FB1"/>
    <w:rsid w:val="00BF23A2"/>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DE8"/>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2A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23"/>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311"/>
    <w:rsid w:val="00C11425"/>
    <w:rsid w:val="00C1157F"/>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1BD"/>
    <w:rsid w:val="00C152BC"/>
    <w:rsid w:val="00C15512"/>
    <w:rsid w:val="00C15666"/>
    <w:rsid w:val="00C15BF6"/>
    <w:rsid w:val="00C1639F"/>
    <w:rsid w:val="00C164BF"/>
    <w:rsid w:val="00C16800"/>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377"/>
    <w:rsid w:val="00C23452"/>
    <w:rsid w:val="00C234C0"/>
    <w:rsid w:val="00C234FF"/>
    <w:rsid w:val="00C23704"/>
    <w:rsid w:val="00C23820"/>
    <w:rsid w:val="00C2393D"/>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3B"/>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072"/>
    <w:rsid w:val="00C34402"/>
    <w:rsid w:val="00C34AD7"/>
    <w:rsid w:val="00C34CEE"/>
    <w:rsid w:val="00C350BC"/>
    <w:rsid w:val="00C35482"/>
    <w:rsid w:val="00C3554C"/>
    <w:rsid w:val="00C357A4"/>
    <w:rsid w:val="00C35C11"/>
    <w:rsid w:val="00C35FB6"/>
    <w:rsid w:val="00C35FCF"/>
    <w:rsid w:val="00C36673"/>
    <w:rsid w:val="00C36899"/>
    <w:rsid w:val="00C371D2"/>
    <w:rsid w:val="00C37358"/>
    <w:rsid w:val="00C374F9"/>
    <w:rsid w:val="00C3787B"/>
    <w:rsid w:val="00C402F7"/>
    <w:rsid w:val="00C4034C"/>
    <w:rsid w:val="00C40483"/>
    <w:rsid w:val="00C404D3"/>
    <w:rsid w:val="00C40662"/>
    <w:rsid w:val="00C406B7"/>
    <w:rsid w:val="00C4073F"/>
    <w:rsid w:val="00C40D9F"/>
    <w:rsid w:val="00C40F30"/>
    <w:rsid w:val="00C4132F"/>
    <w:rsid w:val="00C41985"/>
    <w:rsid w:val="00C41B49"/>
    <w:rsid w:val="00C41C21"/>
    <w:rsid w:val="00C41F46"/>
    <w:rsid w:val="00C424A8"/>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5C8D"/>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B6B"/>
    <w:rsid w:val="00C530FE"/>
    <w:rsid w:val="00C5392B"/>
    <w:rsid w:val="00C53B39"/>
    <w:rsid w:val="00C53D1C"/>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60"/>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49D7"/>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AD0"/>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C7A"/>
    <w:rsid w:val="00C82E13"/>
    <w:rsid w:val="00C82F15"/>
    <w:rsid w:val="00C8401F"/>
    <w:rsid w:val="00C84234"/>
    <w:rsid w:val="00C84513"/>
    <w:rsid w:val="00C8485E"/>
    <w:rsid w:val="00C84953"/>
    <w:rsid w:val="00C84E7F"/>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799"/>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2B3"/>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5C8"/>
    <w:rsid w:val="00CA4AB0"/>
    <w:rsid w:val="00CA5051"/>
    <w:rsid w:val="00CA51CC"/>
    <w:rsid w:val="00CA5585"/>
    <w:rsid w:val="00CA55DF"/>
    <w:rsid w:val="00CA5706"/>
    <w:rsid w:val="00CA57BF"/>
    <w:rsid w:val="00CA5AA2"/>
    <w:rsid w:val="00CA5C85"/>
    <w:rsid w:val="00CA5EE6"/>
    <w:rsid w:val="00CA5FC3"/>
    <w:rsid w:val="00CA6840"/>
    <w:rsid w:val="00CA68D8"/>
    <w:rsid w:val="00CA6965"/>
    <w:rsid w:val="00CA6A6B"/>
    <w:rsid w:val="00CA7438"/>
    <w:rsid w:val="00CA74A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039"/>
    <w:rsid w:val="00CB53F9"/>
    <w:rsid w:val="00CB55C9"/>
    <w:rsid w:val="00CB5994"/>
    <w:rsid w:val="00CB59D3"/>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4251"/>
    <w:rsid w:val="00CC505A"/>
    <w:rsid w:val="00CC509F"/>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2D4"/>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912"/>
    <w:rsid w:val="00CD4943"/>
    <w:rsid w:val="00CD4C93"/>
    <w:rsid w:val="00CD510B"/>
    <w:rsid w:val="00CD52BF"/>
    <w:rsid w:val="00CD5330"/>
    <w:rsid w:val="00CD53E0"/>
    <w:rsid w:val="00CD5689"/>
    <w:rsid w:val="00CD5746"/>
    <w:rsid w:val="00CD580A"/>
    <w:rsid w:val="00CD5A31"/>
    <w:rsid w:val="00CD5A81"/>
    <w:rsid w:val="00CD5AB7"/>
    <w:rsid w:val="00CD5DDF"/>
    <w:rsid w:val="00CD5E03"/>
    <w:rsid w:val="00CD5FFB"/>
    <w:rsid w:val="00CD609C"/>
    <w:rsid w:val="00CD62C8"/>
    <w:rsid w:val="00CD63DC"/>
    <w:rsid w:val="00CD6645"/>
    <w:rsid w:val="00CD68A7"/>
    <w:rsid w:val="00CD68D6"/>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4C"/>
    <w:rsid w:val="00CF0E83"/>
    <w:rsid w:val="00CF0F3A"/>
    <w:rsid w:val="00CF11FF"/>
    <w:rsid w:val="00CF149D"/>
    <w:rsid w:val="00CF14BA"/>
    <w:rsid w:val="00CF1898"/>
    <w:rsid w:val="00CF1A74"/>
    <w:rsid w:val="00CF1BF1"/>
    <w:rsid w:val="00CF1D44"/>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1CFF"/>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07D37"/>
    <w:rsid w:val="00D10176"/>
    <w:rsid w:val="00D10489"/>
    <w:rsid w:val="00D1048F"/>
    <w:rsid w:val="00D1050D"/>
    <w:rsid w:val="00D10E6A"/>
    <w:rsid w:val="00D1100C"/>
    <w:rsid w:val="00D1113A"/>
    <w:rsid w:val="00D11700"/>
    <w:rsid w:val="00D11A4A"/>
    <w:rsid w:val="00D11A80"/>
    <w:rsid w:val="00D11CE2"/>
    <w:rsid w:val="00D11EF8"/>
    <w:rsid w:val="00D12176"/>
    <w:rsid w:val="00D12214"/>
    <w:rsid w:val="00D12AAD"/>
    <w:rsid w:val="00D12ED5"/>
    <w:rsid w:val="00D12FA7"/>
    <w:rsid w:val="00D135D1"/>
    <w:rsid w:val="00D136DD"/>
    <w:rsid w:val="00D1393A"/>
    <w:rsid w:val="00D13B88"/>
    <w:rsid w:val="00D13CBA"/>
    <w:rsid w:val="00D13DB8"/>
    <w:rsid w:val="00D1462B"/>
    <w:rsid w:val="00D14649"/>
    <w:rsid w:val="00D14A87"/>
    <w:rsid w:val="00D15462"/>
    <w:rsid w:val="00D154A8"/>
    <w:rsid w:val="00D158CC"/>
    <w:rsid w:val="00D15B3C"/>
    <w:rsid w:val="00D15FAA"/>
    <w:rsid w:val="00D16088"/>
    <w:rsid w:val="00D160EA"/>
    <w:rsid w:val="00D16421"/>
    <w:rsid w:val="00D16538"/>
    <w:rsid w:val="00D16973"/>
    <w:rsid w:val="00D16BB4"/>
    <w:rsid w:val="00D16C28"/>
    <w:rsid w:val="00D16E05"/>
    <w:rsid w:val="00D17600"/>
    <w:rsid w:val="00D17898"/>
    <w:rsid w:val="00D17900"/>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BDC"/>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C69"/>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DD7"/>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1F48"/>
    <w:rsid w:val="00D42027"/>
    <w:rsid w:val="00D420B4"/>
    <w:rsid w:val="00D4267D"/>
    <w:rsid w:val="00D42889"/>
    <w:rsid w:val="00D429D5"/>
    <w:rsid w:val="00D42AEC"/>
    <w:rsid w:val="00D42C99"/>
    <w:rsid w:val="00D42D86"/>
    <w:rsid w:val="00D42DC5"/>
    <w:rsid w:val="00D432A2"/>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37"/>
    <w:rsid w:val="00D507DE"/>
    <w:rsid w:val="00D50A65"/>
    <w:rsid w:val="00D5158B"/>
    <w:rsid w:val="00D5177F"/>
    <w:rsid w:val="00D51C3A"/>
    <w:rsid w:val="00D51C64"/>
    <w:rsid w:val="00D52437"/>
    <w:rsid w:val="00D52654"/>
    <w:rsid w:val="00D52673"/>
    <w:rsid w:val="00D529F7"/>
    <w:rsid w:val="00D52C0E"/>
    <w:rsid w:val="00D52E6F"/>
    <w:rsid w:val="00D52F2F"/>
    <w:rsid w:val="00D53008"/>
    <w:rsid w:val="00D5305A"/>
    <w:rsid w:val="00D53152"/>
    <w:rsid w:val="00D5318B"/>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58B"/>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20"/>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106"/>
    <w:rsid w:val="00D721C0"/>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5AEA"/>
    <w:rsid w:val="00D76006"/>
    <w:rsid w:val="00D7621A"/>
    <w:rsid w:val="00D762AF"/>
    <w:rsid w:val="00D762ED"/>
    <w:rsid w:val="00D7654C"/>
    <w:rsid w:val="00D76753"/>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307"/>
    <w:rsid w:val="00D81456"/>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6B08"/>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64F"/>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31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851"/>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1"/>
    <w:rsid w:val="00DB3D5B"/>
    <w:rsid w:val="00DB3DB7"/>
    <w:rsid w:val="00DB411C"/>
    <w:rsid w:val="00DB441E"/>
    <w:rsid w:val="00DB4632"/>
    <w:rsid w:val="00DB46DD"/>
    <w:rsid w:val="00DB471A"/>
    <w:rsid w:val="00DB47E5"/>
    <w:rsid w:val="00DB48ED"/>
    <w:rsid w:val="00DB4B4F"/>
    <w:rsid w:val="00DB50F5"/>
    <w:rsid w:val="00DB6130"/>
    <w:rsid w:val="00DB67B7"/>
    <w:rsid w:val="00DB6CC4"/>
    <w:rsid w:val="00DB6DBD"/>
    <w:rsid w:val="00DB7068"/>
    <w:rsid w:val="00DB7483"/>
    <w:rsid w:val="00DB7526"/>
    <w:rsid w:val="00DB79A6"/>
    <w:rsid w:val="00DB7B3D"/>
    <w:rsid w:val="00DB7D38"/>
    <w:rsid w:val="00DB7E9B"/>
    <w:rsid w:val="00DB7F51"/>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B24"/>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CDB"/>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6"/>
    <w:rsid w:val="00DF2747"/>
    <w:rsid w:val="00DF2940"/>
    <w:rsid w:val="00DF2B41"/>
    <w:rsid w:val="00DF2C54"/>
    <w:rsid w:val="00DF2D70"/>
    <w:rsid w:val="00DF2EF3"/>
    <w:rsid w:val="00DF324E"/>
    <w:rsid w:val="00DF3672"/>
    <w:rsid w:val="00DF377D"/>
    <w:rsid w:val="00DF37F4"/>
    <w:rsid w:val="00DF3873"/>
    <w:rsid w:val="00DF3AF8"/>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5FFC"/>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3CE3"/>
    <w:rsid w:val="00E0443D"/>
    <w:rsid w:val="00E045A8"/>
    <w:rsid w:val="00E04685"/>
    <w:rsid w:val="00E04BC8"/>
    <w:rsid w:val="00E04BF5"/>
    <w:rsid w:val="00E04BFC"/>
    <w:rsid w:val="00E04C37"/>
    <w:rsid w:val="00E04D70"/>
    <w:rsid w:val="00E05681"/>
    <w:rsid w:val="00E05B04"/>
    <w:rsid w:val="00E05B51"/>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926"/>
    <w:rsid w:val="00E10A66"/>
    <w:rsid w:val="00E10AF3"/>
    <w:rsid w:val="00E10C2A"/>
    <w:rsid w:val="00E10C49"/>
    <w:rsid w:val="00E10F62"/>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3D7D"/>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01C"/>
    <w:rsid w:val="00E17032"/>
    <w:rsid w:val="00E172E4"/>
    <w:rsid w:val="00E17482"/>
    <w:rsid w:val="00E17863"/>
    <w:rsid w:val="00E17ACE"/>
    <w:rsid w:val="00E200D9"/>
    <w:rsid w:val="00E20B1F"/>
    <w:rsid w:val="00E20BB2"/>
    <w:rsid w:val="00E21543"/>
    <w:rsid w:val="00E216E1"/>
    <w:rsid w:val="00E21831"/>
    <w:rsid w:val="00E21B44"/>
    <w:rsid w:val="00E21E37"/>
    <w:rsid w:val="00E227E4"/>
    <w:rsid w:val="00E23314"/>
    <w:rsid w:val="00E23552"/>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67E8"/>
    <w:rsid w:val="00E2753B"/>
    <w:rsid w:val="00E278C3"/>
    <w:rsid w:val="00E27C97"/>
    <w:rsid w:val="00E27DBD"/>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9F3"/>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1DD"/>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D6"/>
    <w:rsid w:val="00E43AFB"/>
    <w:rsid w:val="00E43F70"/>
    <w:rsid w:val="00E44323"/>
    <w:rsid w:val="00E445BB"/>
    <w:rsid w:val="00E44A01"/>
    <w:rsid w:val="00E44B8B"/>
    <w:rsid w:val="00E45033"/>
    <w:rsid w:val="00E45099"/>
    <w:rsid w:val="00E4518A"/>
    <w:rsid w:val="00E454D0"/>
    <w:rsid w:val="00E45CF8"/>
    <w:rsid w:val="00E45E12"/>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0E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535"/>
    <w:rsid w:val="00E54985"/>
    <w:rsid w:val="00E54AAB"/>
    <w:rsid w:val="00E54BC2"/>
    <w:rsid w:val="00E54C7E"/>
    <w:rsid w:val="00E54F0B"/>
    <w:rsid w:val="00E55510"/>
    <w:rsid w:val="00E55BDE"/>
    <w:rsid w:val="00E55F1F"/>
    <w:rsid w:val="00E56329"/>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2F0C"/>
    <w:rsid w:val="00E634BA"/>
    <w:rsid w:val="00E6359E"/>
    <w:rsid w:val="00E635F8"/>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80A"/>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4E0"/>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571"/>
    <w:rsid w:val="00E8092D"/>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87FA4"/>
    <w:rsid w:val="00E902AD"/>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233"/>
    <w:rsid w:val="00E922FF"/>
    <w:rsid w:val="00E9260D"/>
    <w:rsid w:val="00E92A1C"/>
    <w:rsid w:val="00E92C45"/>
    <w:rsid w:val="00E92C5E"/>
    <w:rsid w:val="00E9326A"/>
    <w:rsid w:val="00E93355"/>
    <w:rsid w:val="00E9361D"/>
    <w:rsid w:val="00E93CE3"/>
    <w:rsid w:val="00E93F5E"/>
    <w:rsid w:val="00E94015"/>
    <w:rsid w:val="00E9402A"/>
    <w:rsid w:val="00E941C5"/>
    <w:rsid w:val="00E94715"/>
    <w:rsid w:val="00E94FF9"/>
    <w:rsid w:val="00E952A2"/>
    <w:rsid w:val="00E9570B"/>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3FD"/>
    <w:rsid w:val="00EA46E8"/>
    <w:rsid w:val="00EA47A2"/>
    <w:rsid w:val="00EA4BDB"/>
    <w:rsid w:val="00EA4CF2"/>
    <w:rsid w:val="00EA5053"/>
    <w:rsid w:val="00EA51D4"/>
    <w:rsid w:val="00EA5364"/>
    <w:rsid w:val="00EA58A1"/>
    <w:rsid w:val="00EA58A8"/>
    <w:rsid w:val="00EA58E3"/>
    <w:rsid w:val="00EA5A7A"/>
    <w:rsid w:val="00EA5F6B"/>
    <w:rsid w:val="00EA6769"/>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6D"/>
    <w:rsid w:val="00EB20C6"/>
    <w:rsid w:val="00EB2113"/>
    <w:rsid w:val="00EB22B0"/>
    <w:rsid w:val="00EB2592"/>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11F"/>
    <w:rsid w:val="00EB54AB"/>
    <w:rsid w:val="00EB54C7"/>
    <w:rsid w:val="00EB5621"/>
    <w:rsid w:val="00EB5670"/>
    <w:rsid w:val="00EB5ADF"/>
    <w:rsid w:val="00EB5B72"/>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DE4"/>
    <w:rsid w:val="00EC0F45"/>
    <w:rsid w:val="00EC147E"/>
    <w:rsid w:val="00EC14F4"/>
    <w:rsid w:val="00EC1510"/>
    <w:rsid w:val="00EC15A7"/>
    <w:rsid w:val="00EC1B3C"/>
    <w:rsid w:val="00EC1E5F"/>
    <w:rsid w:val="00EC2536"/>
    <w:rsid w:val="00EC25CF"/>
    <w:rsid w:val="00EC2AE8"/>
    <w:rsid w:val="00EC2C06"/>
    <w:rsid w:val="00EC2C25"/>
    <w:rsid w:val="00EC2DF6"/>
    <w:rsid w:val="00EC3133"/>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9F1"/>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004"/>
    <w:rsid w:val="00EF119D"/>
    <w:rsid w:val="00EF131C"/>
    <w:rsid w:val="00EF1322"/>
    <w:rsid w:val="00EF147A"/>
    <w:rsid w:val="00EF175A"/>
    <w:rsid w:val="00EF1DAA"/>
    <w:rsid w:val="00EF1F9C"/>
    <w:rsid w:val="00EF2048"/>
    <w:rsid w:val="00EF236C"/>
    <w:rsid w:val="00EF23C7"/>
    <w:rsid w:val="00EF28B3"/>
    <w:rsid w:val="00EF2F6C"/>
    <w:rsid w:val="00EF313A"/>
    <w:rsid w:val="00EF33B3"/>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2C1"/>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4FF"/>
    <w:rsid w:val="00F07504"/>
    <w:rsid w:val="00F079E5"/>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0A7"/>
    <w:rsid w:val="00F23502"/>
    <w:rsid w:val="00F235BD"/>
    <w:rsid w:val="00F23621"/>
    <w:rsid w:val="00F23718"/>
    <w:rsid w:val="00F23B59"/>
    <w:rsid w:val="00F23FDB"/>
    <w:rsid w:val="00F240FE"/>
    <w:rsid w:val="00F242AB"/>
    <w:rsid w:val="00F2431C"/>
    <w:rsid w:val="00F24444"/>
    <w:rsid w:val="00F244E6"/>
    <w:rsid w:val="00F24657"/>
    <w:rsid w:val="00F24851"/>
    <w:rsid w:val="00F24A33"/>
    <w:rsid w:val="00F2545B"/>
    <w:rsid w:val="00F25980"/>
    <w:rsid w:val="00F25A41"/>
    <w:rsid w:val="00F25D0E"/>
    <w:rsid w:val="00F25D30"/>
    <w:rsid w:val="00F25EB9"/>
    <w:rsid w:val="00F260ED"/>
    <w:rsid w:val="00F262EC"/>
    <w:rsid w:val="00F2646D"/>
    <w:rsid w:val="00F266B9"/>
    <w:rsid w:val="00F266F1"/>
    <w:rsid w:val="00F267BE"/>
    <w:rsid w:val="00F268FD"/>
    <w:rsid w:val="00F26905"/>
    <w:rsid w:val="00F26B0A"/>
    <w:rsid w:val="00F26E7F"/>
    <w:rsid w:val="00F271F2"/>
    <w:rsid w:val="00F274ED"/>
    <w:rsid w:val="00F276BE"/>
    <w:rsid w:val="00F27A2D"/>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DEE"/>
    <w:rsid w:val="00F32FA1"/>
    <w:rsid w:val="00F333F3"/>
    <w:rsid w:val="00F3364B"/>
    <w:rsid w:val="00F33710"/>
    <w:rsid w:val="00F340C9"/>
    <w:rsid w:val="00F34889"/>
    <w:rsid w:val="00F34A78"/>
    <w:rsid w:val="00F34B88"/>
    <w:rsid w:val="00F34BFF"/>
    <w:rsid w:val="00F34D28"/>
    <w:rsid w:val="00F34D41"/>
    <w:rsid w:val="00F35064"/>
    <w:rsid w:val="00F3514B"/>
    <w:rsid w:val="00F35235"/>
    <w:rsid w:val="00F352FB"/>
    <w:rsid w:val="00F3566D"/>
    <w:rsid w:val="00F35734"/>
    <w:rsid w:val="00F35891"/>
    <w:rsid w:val="00F359A5"/>
    <w:rsid w:val="00F35B4B"/>
    <w:rsid w:val="00F35F04"/>
    <w:rsid w:val="00F35FE4"/>
    <w:rsid w:val="00F368F6"/>
    <w:rsid w:val="00F36A49"/>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1ED"/>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0AA"/>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08"/>
    <w:rsid w:val="00F60582"/>
    <w:rsid w:val="00F60696"/>
    <w:rsid w:val="00F606DE"/>
    <w:rsid w:val="00F6077A"/>
    <w:rsid w:val="00F60C7D"/>
    <w:rsid w:val="00F60E78"/>
    <w:rsid w:val="00F610E1"/>
    <w:rsid w:val="00F6183F"/>
    <w:rsid w:val="00F619FA"/>
    <w:rsid w:val="00F61C7E"/>
    <w:rsid w:val="00F61C90"/>
    <w:rsid w:val="00F61E1C"/>
    <w:rsid w:val="00F61E4C"/>
    <w:rsid w:val="00F61E5D"/>
    <w:rsid w:val="00F62395"/>
    <w:rsid w:val="00F6243C"/>
    <w:rsid w:val="00F62677"/>
    <w:rsid w:val="00F62836"/>
    <w:rsid w:val="00F629BB"/>
    <w:rsid w:val="00F62C03"/>
    <w:rsid w:val="00F62C17"/>
    <w:rsid w:val="00F62F79"/>
    <w:rsid w:val="00F6333B"/>
    <w:rsid w:val="00F63826"/>
    <w:rsid w:val="00F63C50"/>
    <w:rsid w:val="00F63E68"/>
    <w:rsid w:val="00F63EA5"/>
    <w:rsid w:val="00F63F54"/>
    <w:rsid w:val="00F6409A"/>
    <w:rsid w:val="00F64243"/>
    <w:rsid w:val="00F642DB"/>
    <w:rsid w:val="00F643FC"/>
    <w:rsid w:val="00F64441"/>
    <w:rsid w:val="00F64676"/>
    <w:rsid w:val="00F64717"/>
    <w:rsid w:val="00F658B2"/>
    <w:rsid w:val="00F65B89"/>
    <w:rsid w:val="00F65E38"/>
    <w:rsid w:val="00F6605D"/>
    <w:rsid w:val="00F660BD"/>
    <w:rsid w:val="00F6627F"/>
    <w:rsid w:val="00F663EA"/>
    <w:rsid w:val="00F6652F"/>
    <w:rsid w:val="00F665B2"/>
    <w:rsid w:val="00F668BA"/>
    <w:rsid w:val="00F668F8"/>
    <w:rsid w:val="00F66CB9"/>
    <w:rsid w:val="00F66E46"/>
    <w:rsid w:val="00F66E4F"/>
    <w:rsid w:val="00F66F0A"/>
    <w:rsid w:val="00F66FA7"/>
    <w:rsid w:val="00F67216"/>
    <w:rsid w:val="00F67302"/>
    <w:rsid w:val="00F67A4A"/>
    <w:rsid w:val="00F67B4F"/>
    <w:rsid w:val="00F67CCD"/>
    <w:rsid w:val="00F70007"/>
    <w:rsid w:val="00F702C2"/>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BE4"/>
    <w:rsid w:val="00F80C4E"/>
    <w:rsid w:val="00F80CB0"/>
    <w:rsid w:val="00F80D9A"/>
    <w:rsid w:val="00F81554"/>
    <w:rsid w:val="00F81695"/>
    <w:rsid w:val="00F81734"/>
    <w:rsid w:val="00F818FC"/>
    <w:rsid w:val="00F81CB0"/>
    <w:rsid w:val="00F81DFB"/>
    <w:rsid w:val="00F821EA"/>
    <w:rsid w:val="00F823A4"/>
    <w:rsid w:val="00F823DC"/>
    <w:rsid w:val="00F82532"/>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05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5A"/>
    <w:rsid w:val="00F95196"/>
    <w:rsid w:val="00F953DD"/>
    <w:rsid w:val="00F954C8"/>
    <w:rsid w:val="00F95915"/>
    <w:rsid w:val="00F95B03"/>
    <w:rsid w:val="00F95B5E"/>
    <w:rsid w:val="00F95C15"/>
    <w:rsid w:val="00F95C6A"/>
    <w:rsid w:val="00F95F52"/>
    <w:rsid w:val="00F960FC"/>
    <w:rsid w:val="00F962B7"/>
    <w:rsid w:val="00F96567"/>
    <w:rsid w:val="00F96793"/>
    <w:rsid w:val="00F969B4"/>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9E6"/>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6B9"/>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416"/>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06C"/>
    <w:rsid w:val="00FC0169"/>
    <w:rsid w:val="00FC06B7"/>
    <w:rsid w:val="00FC073C"/>
    <w:rsid w:val="00FC0B69"/>
    <w:rsid w:val="00FC118F"/>
    <w:rsid w:val="00FC1717"/>
    <w:rsid w:val="00FC1C5D"/>
    <w:rsid w:val="00FC1DB8"/>
    <w:rsid w:val="00FC239D"/>
    <w:rsid w:val="00FC23A1"/>
    <w:rsid w:val="00FC23BD"/>
    <w:rsid w:val="00FC2C04"/>
    <w:rsid w:val="00FC32F6"/>
    <w:rsid w:val="00FC361C"/>
    <w:rsid w:val="00FC3739"/>
    <w:rsid w:val="00FC3A53"/>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AB1"/>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627"/>
    <w:rsid w:val="00FD37B2"/>
    <w:rsid w:val="00FD391B"/>
    <w:rsid w:val="00FD42D6"/>
    <w:rsid w:val="00FD45D3"/>
    <w:rsid w:val="00FD496B"/>
    <w:rsid w:val="00FD4FB1"/>
    <w:rsid w:val="00FD5277"/>
    <w:rsid w:val="00FD5691"/>
    <w:rsid w:val="00FD5908"/>
    <w:rsid w:val="00FD5924"/>
    <w:rsid w:val="00FD596D"/>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C71"/>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21D"/>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A8C"/>
    <w:rsid w:val="00FF3D6D"/>
    <w:rsid w:val="00FF3EAC"/>
    <w:rsid w:val="00FF40AF"/>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79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8C61F3"/>
    <w:pPr>
      <w:spacing w:before="100" w:beforeAutospacing="1" w:after="100" w:afterAutospacing="1"/>
    </w:pPr>
  </w:style>
  <w:style w:type="character" w:customStyle="1" w:styleId="normaltextrun">
    <w:name w:val="normaltextrun"/>
    <w:basedOn w:val="DefaultParagraphFont"/>
    <w:rsid w:val="008C61F3"/>
  </w:style>
  <w:style w:type="character" w:customStyle="1" w:styleId="eop">
    <w:name w:val="eop"/>
    <w:basedOn w:val="DefaultParagraphFont"/>
    <w:rsid w:val="008C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0128">
      <w:bodyDiv w:val="1"/>
      <w:marLeft w:val="0"/>
      <w:marRight w:val="0"/>
      <w:marTop w:val="0"/>
      <w:marBottom w:val="0"/>
      <w:divBdr>
        <w:top w:val="none" w:sz="0" w:space="0" w:color="auto"/>
        <w:left w:val="none" w:sz="0" w:space="0" w:color="auto"/>
        <w:bottom w:val="none" w:sz="0" w:space="0" w:color="auto"/>
        <w:right w:val="none" w:sz="0" w:space="0" w:color="auto"/>
      </w:divBdr>
    </w:div>
    <w:div w:id="14653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2</cp:revision>
  <cp:lastPrinted>2016-03-01T15:48:00Z</cp:lastPrinted>
  <dcterms:created xsi:type="dcterms:W3CDTF">2023-12-23T00:12:00Z</dcterms:created>
  <dcterms:modified xsi:type="dcterms:W3CDTF">2023-12-23T00:12:00Z</dcterms:modified>
</cp:coreProperties>
</file>