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16794" w:rsidRDefault="00000000">
      <w:pPr>
        <w:pStyle w:val="Heading2"/>
      </w:pPr>
      <w:bookmarkStart w:id="0" w:name="_slfhtx14kdk8" w:colFirst="0" w:colLast="0"/>
      <w:bookmarkEnd w:id="0"/>
      <w:r>
        <w:t>Award Letter</w:t>
      </w:r>
    </w:p>
    <w:p w14:paraId="00000002" w14:textId="77777777" w:rsidR="00B16794" w:rsidRDefault="00B16794"/>
    <w:p w14:paraId="00000003" w14:textId="77777777" w:rsidR="00B16794" w:rsidRDefault="00B16794"/>
    <w:p w14:paraId="00000004" w14:textId="77777777" w:rsidR="00B16794" w:rsidRDefault="00000000">
      <w:r>
        <w:t xml:space="preserve">Dear Grant Recipient, </w:t>
      </w:r>
    </w:p>
    <w:p w14:paraId="00000005" w14:textId="77777777" w:rsidR="00B16794" w:rsidRDefault="00B16794"/>
    <w:p w14:paraId="00000006" w14:textId="77777777" w:rsidR="00B16794" w:rsidRDefault="00000000">
      <w:r>
        <w:t>Through the award of this grant for your project, the CED Board is providing financial support for your project that will address San Juan County's economic development needs in one of the following areas:</w:t>
      </w:r>
    </w:p>
    <w:p w14:paraId="00000007" w14:textId="77777777" w:rsidR="00B16794" w:rsidRDefault="00000000">
      <w:r>
        <w:t>- Business recruitment, development, and expansion</w:t>
      </w:r>
    </w:p>
    <w:p w14:paraId="00000008" w14:textId="77777777" w:rsidR="00B16794" w:rsidRDefault="00000000">
      <w:r>
        <w:t>- Workforce training and development</w:t>
      </w:r>
    </w:p>
    <w:p w14:paraId="00000009" w14:textId="77777777" w:rsidR="00B16794" w:rsidRDefault="00000000">
      <w:r>
        <w:t>- Infrastructure, industrial building development, and capital facilities improvements for business development</w:t>
      </w:r>
    </w:p>
    <w:p w14:paraId="0000000A" w14:textId="77777777" w:rsidR="00B16794" w:rsidRDefault="00B16794"/>
    <w:p w14:paraId="0000000B" w14:textId="77777777" w:rsidR="00B16794" w:rsidRDefault="00000000">
      <w:r>
        <w:t xml:space="preserve">Congratulations! On behalf of the San Juan County Economic Development Board, it is my pleasure to inform you that a Rural County Grant towards (project name) in the amount of $XX,XXX has been approved. You can expect to receive the funds by XX/XX/XXXX. </w:t>
      </w:r>
    </w:p>
    <w:p w14:paraId="0000000C" w14:textId="77777777" w:rsidR="00B16794" w:rsidRDefault="00B16794"/>
    <w:p w14:paraId="0000000D" w14:textId="77777777" w:rsidR="00B16794" w:rsidRDefault="00000000">
      <w:r>
        <w:t>(Enter specific use of funds here, as in ‘to be used for this line item only’)</w:t>
      </w:r>
    </w:p>
    <w:p w14:paraId="0000000E" w14:textId="77777777" w:rsidR="00B16794" w:rsidRDefault="00B16794"/>
    <w:p w14:paraId="0000000F" w14:textId="77777777" w:rsidR="00B16794" w:rsidRDefault="00000000">
      <w:r>
        <w:t>Please note that the awarded funding will only be used for the specific items outlined in your proposed budget or as noted above. If there is a need to deviate from the original plan, please contact the CED Board for assistance in obtaining an amendment.  If you do not apply for approval/amendment from the CED Board, you will have to refund the total amount of your grant allocation.</w:t>
      </w:r>
    </w:p>
    <w:p w14:paraId="00000010" w14:textId="77777777" w:rsidR="00B16794" w:rsidRDefault="00B16794"/>
    <w:p w14:paraId="00000011" w14:textId="77777777" w:rsidR="00B16794" w:rsidRDefault="00B16794"/>
    <w:p w14:paraId="00000012" w14:textId="77777777" w:rsidR="00B16794" w:rsidRDefault="00000000">
      <w:r>
        <w:t xml:space="preserve">You will be encouraged to prepare a response for a follow-up that will be sent to you on XX/XX/XXXX outlining how the funds have been used. The awarded amount is to be used by XX/XX/XXXX. You will be asked to return the money in full if the award is not used appropriately.  You must also provide an updated report to the CED Board six months after receiving this grant. At that time, you will fill out a recap with receipts attached to validate how the funds are being spent. In addition, we will require follow-up at the one-year anniversary for your update and the additional documentation with receipts. </w:t>
      </w:r>
    </w:p>
    <w:p w14:paraId="00000013" w14:textId="77777777" w:rsidR="00B16794" w:rsidRDefault="00B16794"/>
    <w:p w14:paraId="00000014" w14:textId="77777777" w:rsidR="00B16794" w:rsidRDefault="00000000">
      <w:r>
        <w:t xml:space="preserve">We look forward to seeing how your project will make San Juan County flourish! </w:t>
      </w:r>
    </w:p>
    <w:p w14:paraId="00000015" w14:textId="77777777" w:rsidR="00B16794" w:rsidRDefault="00B16794"/>
    <w:p w14:paraId="00000016" w14:textId="77777777" w:rsidR="00B16794" w:rsidRDefault="00000000">
      <w:r>
        <w:t xml:space="preserve">Please reach out with any questions or concerns. </w:t>
      </w:r>
    </w:p>
    <w:p w14:paraId="00000017" w14:textId="77777777" w:rsidR="00B16794" w:rsidRDefault="00B16794"/>
    <w:p w14:paraId="00000018" w14:textId="77777777" w:rsidR="00B16794" w:rsidRDefault="00B16794"/>
    <w:p w14:paraId="00000019" w14:textId="77777777" w:rsidR="00B16794" w:rsidRDefault="00000000">
      <w:r>
        <w:t xml:space="preserve">Sincerely, </w:t>
      </w:r>
    </w:p>
    <w:p w14:paraId="0000001A" w14:textId="77777777" w:rsidR="00B16794" w:rsidRDefault="00B16794"/>
    <w:p w14:paraId="0000001B" w14:textId="77777777" w:rsidR="00B16794" w:rsidRDefault="00000000">
      <w:r>
        <w:t>XXXXXXXX</w:t>
      </w:r>
    </w:p>
    <w:p w14:paraId="0000001C" w14:textId="77777777" w:rsidR="00B16794" w:rsidRDefault="00000000">
      <w:pPr>
        <w:pStyle w:val="Heading2"/>
      </w:pPr>
      <w:bookmarkStart w:id="1" w:name="_u36xjifk2k6w" w:colFirst="0" w:colLast="0"/>
      <w:bookmarkEnd w:id="1"/>
      <w:r>
        <w:lastRenderedPageBreak/>
        <w:t>6 Month Post Award Follow-Up Questions</w:t>
      </w:r>
    </w:p>
    <w:p w14:paraId="0000001D" w14:textId="77777777" w:rsidR="00B16794" w:rsidRDefault="00B16794"/>
    <w:p w14:paraId="0000001E" w14:textId="77777777" w:rsidR="00B16794" w:rsidRDefault="00000000">
      <w:pPr>
        <w:shd w:val="clear" w:color="auto" w:fill="FFFFFF"/>
        <w:rPr>
          <w:color w:val="222222"/>
        </w:rPr>
      </w:pPr>
      <w:r>
        <w:rPr>
          <w:color w:val="222222"/>
        </w:rPr>
        <w:t xml:space="preserve">If the business received the grant funding, </w:t>
      </w:r>
    </w:p>
    <w:p w14:paraId="0000001F" w14:textId="77777777" w:rsidR="00B16794" w:rsidRDefault="00000000">
      <w:pPr>
        <w:shd w:val="clear" w:color="auto" w:fill="FFFFFF"/>
        <w:rPr>
          <w:color w:val="222222"/>
        </w:rPr>
      </w:pPr>
      <w:r>
        <w:rPr>
          <w:color w:val="222222"/>
        </w:rPr>
        <w:t xml:space="preserve">Did the business produce any additional tax revenue back to the county? </w:t>
      </w:r>
    </w:p>
    <w:p w14:paraId="00000020" w14:textId="77777777" w:rsidR="00B16794" w:rsidRDefault="00000000">
      <w:pPr>
        <w:shd w:val="clear" w:color="auto" w:fill="FFFFFF"/>
        <w:rPr>
          <w:color w:val="222222"/>
        </w:rPr>
      </w:pPr>
      <w:r>
        <w:rPr>
          <w:color w:val="222222"/>
        </w:rPr>
        <w:t>Did they have more sales that would increase sales tax?</w:t>
      </w:r>
    </w:p>
    <w:p w14:paraId="00000021" w14:textId="77777777" w:rsidR="00B16794" w:rsidRDefault="00000000">
      <w:pPr>
        <w:shd w:val="clear" w:color="auto" w:fill="FFFFFF"/>
        <w:rPr>
          <w:color w:val="222222"/>
        </w:rPr>
      </w:pPr>
      <w:r>
        <w:rPr>
          <w:color w:val="222222"/>
        </w:rPr>
        <w:t>Did they have more occupancy so that they produced more Transient Room Tax?</w:t>
      </w:r>
    </w:p>
    <w:p w14:paraId="00000022" w14:textId="77777777" w:rsidR="00B16794" w:rsidRDefault="00000000">
      <w:pPr>
        <w:shd w:val="clear" w:color="auto" w:fill="FFFFFF"/>
        <w:rPr>
          <w:color w:val="222222"/>
        </w:rPr>
      </w:pPr>
      <w:r>
        <w:rPr>
          <w:color w:val="222222"/>
        </w:rPr>
        <w:t>Did they sell more food at their restaurant since they received grant funds? If so, how much additional revenue did they produce, and how much restaurant tax was produced?</w:t>
      </w:r>
    </w:p>
    <w:p w14:paraId="00000023" w14:textId="77777777" w:rsidR="00B16794" w:rsidRDefault="00B16794">
      <w:pPr>
        <w:shd w:val="clear" w:color="auto" w:fill="FFFFFF"/>
        <w:rPr>
          <w:color w:val="222222"/>
        </w:rPr>
      </w:pPr>
    </w:p>
    <w:p w14:paraId="00000024" w14:textId="77777777" w:rsidR="00B16794" w:rsidRDefault="00B16794">
      <w:pPr>
        <w:shd w:val="clear" w:color="auto" w:fill="FFFFFF"/>
        <w:rPr>
          <w:color w:val="222222"/>
        </w:rPr>
      </w:pPr>
    </w:p>
    <w:p w14:paraId="00000025" w14:textId="77777777" w:rsidR="00B16794" w:rsidRDefault="00B16794">
      <w:pPr>
        <w:shd w:val="clear" w:color="auto" w:fill="FFFFFF"/>
        <w:rPr>
          <w:color w:val="222222"/>
        </w:rPr>
      </w:pPr>
    </w:p>
    <w:p w14:paraId="00000026" w14:textId="77777777" w:rsidR="00B16794" w:rsidRDefault="00B16794">
      <w:pPr>
        <w:shd w:val="clear" w:color="auto" w:fill="FFFFFF"/>
        <w:rPr>
          <w:color w:val="222222"/>
        </w:rPr>
      </w:pPr>
    </w:p>
    <w:p w14:paraId="00000027" w14:textId="77777777" w:rsidR="00B16794" w:rsidRDefault="00B16794">
      <w:pPr>
        <w:shd w:val="clear" w:color="auto" w:fill="FFFFFF"/>
        <w:rPr>
          <w:color w:val="222222"/>
        </w:rPr>
      </w:pPr>
    </w:p>
    <w:p w14:paraId="00000028" w14:textId="77777777" w:rsidR="00B16794" w:rsidRDefault="00B16794">
      <w:pPr>
        <w:shd w:val="clear" w:color="auto" w:fill="FFFFFF"/>
        <w:rPr>
          <w:color w:val="222222"/>
        </w:rPr>
      </w:pPr>
    </w:p>
    <w:p w14:paraId="00000029" w14:textId="77777777" w:rsidR="00B16794" w:rsidRDefault="00B16794">
      <w:pPr>
        <w:shd w:val="clear" w:color="auto" w:fill="FFFFFF"/>
        <w:rPr>
          <w:color w:val="222222"/>
        </w:rPr>
      </w:pPr>
    </w:p>
    <w:p w14:paraId="0000002A" w14:textId="77777777" w:rsidR="00B16794" w:rsidRDefault="00B16794">
      <w:pPr>
        <w:shd w:val="clear" w:color="auto" w:fill="FFFFFF"/>
        <w:rPr>
          <w:color w:val="222222"/>
        </w:rPr>
      </w:pPr>
    </w:p>
    <w:p w14:paraId="0000002B" w14:textId="77777777" w:rsidR="00B16794" w:rsidRDefault="00B16794">
      <w:pPr>
        <w:shd w:val="clear" w:color="auto" w:fill="FFFFFF"/>
        <w:rPr>
          <w:color w:val="222222"/>
        </w:rPr>
      </w:pPr>
    </w:p>
    <w:p w14:paraId="0000002C" w14:textId="77777777" w:rsidR="00B16794" w:rsidRDefault="00000000">
      <w:pPr>
        <w:shd w:val="clear" w:color="auto" w:fill="FFFFFF"/>
        <w:rPr>
          <w:color w:val="3C4043"/>
        </w:rPr>
      </w:pPr>
      <w:r>
        <w:rPr>
          <w:color w:val="3C4043"/>
        </w:rPr>
        <w:t>With each grant project we need to show strong return on investment for the dollar amount spent and ensure that the funding addresses economic development needs in the following areas:</w:t>
      </w:r>
    </w:p>
    <w:p w14:paraId="0000002D" w14:textId="77777777" w:rsidR="00B16794" w:rsidRDefault="00000000">
      <w:pPr>
        <w:shd w:val="clear" w:color="auto" w:fill="FFFFFF"/>
        <w:rPr>
          <w:color w:val="3C4043"/>
          <w:highlight w:val="white"/>
        </w:rPr>
      </w:pPr>
      <w:r>
        <w:rPr>
          <w:color w:val="3C4043"/>
          <w:highlight w:val="white"/>
        </w:rPr>
        <w:t>- Business recruitment, development and expansion</w:t>
      </w:r>
    </w:p>
    <w:p w14:paraId="0000002E" w14:textId="77777777" w:rsidR="00B16794" w:rsidRDefault="00000000">
      <w:pPr>
        <w:shd w:val="clear" w:color="auto" w:fill="FFFFFF"/>
        <w:rPr>
          <w:color w:val="3C4043"/>
          <w:highlight w:val="white"/>
        </w:rPr>
      </w:pPr>
      <w:r>
        <w:rPr>
          <w:color w:val="3C4043"/>
          <w:highlight w:val="white"/>
        </w:rPr>
        <w:t>- Workforce training and development</w:t>
      </w:r>
    </w:p>
    <w:p w14:paraId="0000002F" w14:textId="77777777" w:rsidR="00B16794" w:rsidRDefault="00000000">
      <w:pPr>
        <w:shd w:val="clear" w:color="auto" w:fill="FFFFFF"/>
        <w:rPr>
          <w:color w:val="222222"/>
        </w:rPr>
      </w:pPr>
      <w:r>
        <w:rPr>
          <w:color w:val="3C4043"/>
          <w:highlight w:val="white"/>
        </w:rPr>
        <w:t>- Infrastructure, industrial building development, and capital facilities improvements for business development</w:t>
      </w:r>
    </w:p>
    <w:sectPr w:rsidR="00B1679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794"/>
    <w:rsid w:val="008E39F7"/>
    <w:rsid w:val="00B1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FCBD2B-4DB3-4498-8D12-7E7654A6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2023-12-08T21:54:00Z</dcterms:created>
  <dcterms:modified xsi:type="dcterms:W3CDTF">2023-12-08T21:54:00Z</dcterms:modified>
</cp:coreProperties>
</file>