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5400" w14:textId="6D64ED3E" w:rsidR="001C2FEC" w:rsidRPr="00E83437" w:rsidRDefault="001C2FEC" w:rsidP="00E83437">
      <w:pPr>
        <w:jc w:val="center"/>
        <w:rPr>
          <w:rFonts w:ascii="Century Gothic" w:hAnsi="Century Gothic"/>
          <w:b/>
          <w:bCs/>
          <w:sz w:val="24"/>
          <w:szCs w:val="24"/>
        </w:rPr>
      </w:pPr>
      <w:r w:rsidRPr="00E83437">
        <w:rPr>
          <w:rFonts w:ascii="Century Gothic" w:hAnsi="Century Gothic"/>
          <w:b/>
          <w:bCs/>
          <w:sz w:val="24"/>
          <w:szCs w:val="24"/>
        </w:rPr>
        <w:t>Central Wasatch Commission</w:t>
      </w:r>
      <w:r w:rsidR="00E83437" w:rsidRPr="00E83437">
        <w:rPr>
          <w:rFonts w:ascii="Century Gothic" w:hAnsi="Century Gothic"/>
          <w:b/>
          <w:bCs/>
          <w:sz w:val="24"/>
          <w:szCs w:val="24"/>
        </w:rPr>
        <w:t xml:space="preserve"> Stakeholders </w:t>
      </w:r>
      <w:r w:rsidR="00B673E7" w:rsidRPr="00E83437">
        <w:rPr>
          <w:rFonts w:ascii="Century Gothic" w:hAnsi="Century Gothic" w:cs="Times New Roman"/>
          <w:b/>
          <w:bCs/>
          <w:sz w:val="24"/>
          <w:szCs w:val="24"/>
        </w:rPr>
        <w:t>Council</w:t>
      </w:r>
    </w:p>
    <w:p w14:paraId="00C50EDD" w14:textId="6A57D375" w:rsidR="00E83437" w:rsidRPr="00E83437" w:rsidRDefault="00DB6127" w:rsidP="00E83437">
      <w:pPr>
        <w:jc w:val="center"/>
        <w:rPr>
          <w:rFonts w:ascii="Century Gothic" w:hAnsi="Century Gothic" w:cs="Times New Roman"/>
          <w:b/>
          <w:bCs/>
          <w:sz w:val="24"/>
          <w:szCs w:val="24"/>
        </w:rPr>
      </w:pPr>
      <w:r w:rsidRPr="00E83437">
        <w:rPr>
          <w:rFonts w:ascii="Century Gothic" w:hAnsi="Century Gothic" w:cs="Times New Roman"/>
          <w:b/>
          <w:bCs/>
          <w:sz w:val="24"/>
          <w:szCs w:val="24"/>
        </w:rPr>
        <w:fldChar w:fldCharType="begin">
          <w:ffData>
            <w:name w:val="Committee"/>
            <w:enabled/>
            <w:calcOnExit/>
            <w:textInput>
              <w:default w:val="Committee"/>
            </w:textInput>
          </w:ffData>
        </w:fldChar>
      </w:r>
      <w:bookmarkStart w:id="0" w:name="Committee"/>
      <w:r w:rsidRPr="00E83437">
        <w:rPr>
          <w:rFonts w:ascii="Century Gothic" w:hAnsi="Century Gothic" w:cs="Times New Roman"/>
          <w:b/>
          <w:bCs/>
          <w:sz w:val="24"/>
          <w:szCs w:val="24"/>
        </w:rPr>
        <w:instrText xml:space="preserve"> FORMTEXT </w:instrText>
      </w:r>
      <w:r w:rsidRPr="00E83437">
        <w:rPr>
          <w:rFonts w:ascii="Century Gothic" w:hAnsi="Century Gothic" w:cs="Times New Roman"/>
          <w:b/>
          <w:bCs/>
          <w:sz w:val="24"/>
          <w:szCs w:val="24"/>
        </w:rPr>
      </w:r>
      <w:r w:rsidRPr="00E83437">
        <w:rPr>
          <w:rFonts w:ascii="Century Gothic" w:hAnsi="Century Gothic" w:cs="Times New Roman"/>
          <w:b/>
          <w:bCs/>
          <w:sz w:val="24"/>
          <w:szCs w:val="24"/>
        </w:rPr>
        <w:fldChar w:fldCharType="separate"/>
      </w:r>
      <w:r w:rsidR="0033375A">
        <w:rPr>
          <w:rFonts w:ascii="Century Gothic" w:hAnsi="Century Gothic" w:cs="Times New Roman"/>
          <w:b/>
          <w:bCs/>
          <w:noProof/>
          <w:sz w:val="24"/>
          <w:szCs w:val="24"/>
        </w:rPr>
        <w:t>Environment</w:t>
      </w:r>
      <w:r w:rsidR="007A4ABC" w:rsidRPr="00E83437">
        <w:rPr>
          <w:rFonts w:ascii="Century Gothic" w:hAnsi="Century Gothic" w:cs="Times New Roman"/>
          <w:b/>
          <w:bCs/>
          <w:noProof/>
          <w:sz w:val="24"/>
          <w:szCs w:val="24"/>
        </w:rPr>
        <w:t xml:space="preserve"> Systems</w:t>
      </w:r>
      <w:r w:rsidRPr="00E83437">
        <w:rPr>
          <w:rFonts w:ascii="Century Gothic" w:hAnsi="Century Gothic" w:cs="Times New Roman"/>
          <w:b/>
          <w:bCs/>
          <w:sz w:val="24"/>
          <w:szCs w:val="24"/>
        </w:rPr>
        <w:fldChar w:fldCharType="end"/>
      </w:r>
      <w:bookmarkEnd w:id="0"/>
      <w:r w:rsidR="00A43417" w:rsidRPr="00E83437">
        <w:rPr>
          <w:rFonts w:ascii="Century Gothic" w:hAnsi="Century Gothic" w:cs="Times New Roman"/>
          <w:b/>
          <w:bCs/>
          <w:sz w:val="24"/>
          <w:szCs w:val="24"/>
        </w:rPr>
        <w:t xml:space="preserve"> </w:t>
      </w:r>
      <w:r w:rsidR="00A43417" w:rsidRPr="00E83437">
        <w:rPr>
          <w:rFonts w:ascii="Century Gothic" w:hAnsi="Century Gothic" w:cs="Times New Roman"/>
          <w:b/>
          <w:bCs/>
          <w:noProof/>
          <w:sz w:val="24"/>
          <w:szCs w:val="24"/>
        </w:rPr>
        <w:t>Committee</w:t>
      </w:r>
      <w:r w:rsidR="00A43417" w:rsidRPr="00E83437">
        <w:rPr>
          <w:rFonts w:ascii="Century Gothic" w:hAnsi="Century Gothic" w:cs="Times New Roman"/>
          <w:b/>
          <w:bCs/>
          <w:sz w:val="24"/>
          <w:szCs w:val="24"/>
        </w:rPr>
        <w:t xml:space="preserve"> Meeting</w:t>
      </w:r>
    </w:p>
    <w:p w14:paraId="1095A737" w14:textId="0252E802" w:rsidR="001C2FEC" w:rsidRDefault="00DB6127" w:rsidP="001C2FEC">
      <w:pPr>
        <w:jc w:val="center"/>
        <w:rPr>
          <w:rFonts w:ascii="Century Gothic" w:hAnsi="Century Gothic" w:cs="Times New Roman"/>
          <w:sz w:val="24"/>
          <w:szCs w:val="24"/>
        </w:rPr>
      </w:pPr>
      <w:r>
        <w:rPr>
          <w:rFonts w:ascii="Century Gothic" w:hAnsi="Century Gothic" w:cs="Times New Roman"/>
          <w:sz w:val="24"/>
          <w:szCs w:val="24"/>
        </w:rPr>
        <w:fldChar w:fldCharType="begin">
          <w:ffData>
            <w:name w:val="Day"/>
            <w:enabled/>
            <w:calcOnExit/>
            <w:textInput>
              <w:default w:val="Day"/>
            </w:textInput>
          </w:ffData>
        </w:fldChar>
      </w:r>
      <w:bookmarkStart w:id="1" w:name="Day"/>
      <w:r>
        <w:rPr>
          <w:rFonts w:ascii="Century Gothic" w:hAnsi="Century Gothic" w:cs="Times New Roman"/>
          <w:sz w:val="24"/>
          <w:szCs w:val="24"/>
        </w:rPr>
        <w:instrText xml:space="preserve"> FORMTEXT </w:instrText>
      </w:r>
      <w:r>
        <w:rPr>
          <w:rFonts w:ascii="Century Gothic" w:hAnsi="Century Gothic" w:cs="Times New Roman"/>
          <w:sz w:val="24"/>
          <w:szCs w:val="24"/>
        </w:rPr>
      </w:r>
      <w:r>
        <w:rPr>
          <w:rFonts w:ascii="Century Gothic" w:hAnsi="Century Gothic" w:cs="Times New Roman"/>
          <w:sz w:val="24"/>
          <w:szCs w:val="24"/>
        </w:rPr>
        <w:fldChar w:fldCharType="separate"/>
      </w:r>
      <w:r w:rsidR="0033375A">
        <w:rPr>
          <w:rFonts w:ascii="Century Gothic" w:hAnsi="Century Gothic" w:cs="Times New Roman"/>
          <w:noProof/>
          <w:sz w:val="24"/>
          <w:szCs w:val="24"/>
        </w:rPr>
        <w:t>Tuesday</w:t>
      </w:r>
      <w:r>
        <w:rPr>
          <w:rFonts w:ascii="Century Gothic" w:hAnsi="Century Gothic" w:cs="Times New Roman"/>
          <w:sz w:val="24"/>
          <w:szCs w:val="24"/>
        </w:rPr>
        <w:fldChar w:fldCharType="end"/>
      </w:r>
      <w:bookmarkEnd w:id="1"/>
      <w:r>
        <w:rPr>
          <w:rFonts w:ascii="Century Gothic" w:hAnsi="Century Gothic" w:cs="Times New Roman"/>
          <w:sz w:val="24"/>
          <w:szCs w:val="24"/>
        </w:rPr>
        <w:t xml:space="preserve">, </w:t>
      </w:r>
      <w:r w:rsidR="00D50DBF">
        <w:rPr>
          <w:rFonts w:ascii="Century Gothic" w:hAnsi="Century Gothic" w:cs="Times New Roman"/>
          <w:sz w:val="24"/>
          <w:szCs w:val="24"/>
        </w:rPr>
        <w:fldChar w:fldCharType="begin">
          <w:ffData>
            <w:name w:val="Date"/>
            <w:enabled/>
            <w:calcOnExit w:val="0"/>
            <w:textInput>
              <w:default w:val="Date"/>
            </w:textInput>
          </w:ffData>
        </w:fldChar>
      </w:r>
      <w:bookmarkStart w:id="2" w:name="Date"/>
      <w:r w:rsidR="00D50DBF">
        <w:rPr>
          <w:rFonts w:ascii="Century Gothic" w:hAnsi="Century Gothic" w:cs="Times New Roman"/>
          <w:sz w:val="24"/>
          <w:szCs w:val="24"/>
        </w:rPr>
        <w:instrText xml:space="preserve"> FORMTEXT </w:instrText>
      </w:r>
      <w:r w:rsidR="00D50DBF">
        <w:rPr>
          <w:rFonts w:ascii="Century Gothic" w:hAnsi="Century Gothic" w:cs="Times New Roman"/>
          <w:sz w:val="24"/>
          <w:szCs w:val="24"/>
        </w:rPr>
      </w:r>
      <w:r w:rsidR="00D50DBF">
        <w:rPr>
          <w:rFonts w:ascii="Century Gothic" w:hAnsi="Century Gothic" w:cs="Times New Roman"/>
          <w:sz w:val="24"/>
          <w:szCs w:val="24"/>
        </w:rPr>
        <w:fldChar w:fldCharType="separate"/>
      </w:r>
      <w:r w:rsidR="0033375A">
        <w:rPr>
          <w:rFonts w:ascii="Century Gothic" w:hAnsi="Century Gothic" w:cs="Times New Roman"/>
          <w:noProof/>
          <w:sz w:val="24"/>
          <w:szCs w:val="24"/>
        </w:rPr>
        <w:t>December 12, 2023</w:t>
      </w:r>
      <w:r w:rsidR="00D50DBF">
        <w:rPr>
          <w:rFonts w:ascii="Century Gothic" w:hAnsi="Century Gothic" w:cs="Times New Roman"/>
          <w:sz w:val="24"/>
          <w:szCs w:val="24"/>
        </w:rPr>
        <w:fldChar w:fldCharType="end"/>
      </w:r>
      <w:bookmarkEnd w:id="2"/>
      <w:r w:rsidR="001C2FEC">
        <w:rPr>
          <w:rFonts w:ascii="Century Gothic" w:hAnsi="Century Gothic" w:cs="Times New Roman"/>
          <w:sz w:val="24"/>
          <w:szCs w:val="24"/>
        </w:rPr>
        <w:t xml:space="preserve">; </w:t>
      </w:r>
      <w:r>
        <w:rPr>
          <w:rFonts w:ascii="Century Gothic" w:hAnsi="Century Gothic" w:cs="Times New Roman"/>
          <w:sz w:val="24"/>
          <w:szCs w:val="24"/>
        </w:rPr>
        <w:fldChar w:fldCharType="begin">
          <w:ffData>
            <w:name w:val="Time"/>
            <w:enabled/>
            <w:calcOnExit w:val="0"/>
            <w:textInput>
              <w:default w:val="Time"/>
            </w:textInput>
          </w:ffData>
        </w:fldChar>
      </w:r>
      <w:bookmarkStart w:id="3" w:name="Time"/>
      <w:r>
        <w:rPr>
          <w:rFonts w:ascii="Century Gothic" w:hAnsi="Century Gothic" w:cs="Times New Roman"/>
          <w:sz w:val="24"/>
          <w:szCs w:val="24"/>
        </w:rPr>
        <w:instrText xml:space="preserve"> FORMTEXT </w:instrText>
      </w:r>
      <w:r>
        <w:rPr>
          <w:rFonts w:ascii="Century Gothic" w:hAnsi="Century Gothic" w:cs="Times New Roman"/>
          <w:sz w:val="24"/>
          <w:szCs w:val="24"/>
        </w:rPr>
      </w:r>
      <w:r>
        <w:rPr>
          <w:rFonts w:ascii="Century Gothic" w:hAnsi="Century Gothic" w:cs="Times New Roman"/>
          <w:sz w:val="24"/>
          <w:szCs w:val="24"/>
        </w:rPr>
        <w:fldChar w:fldCharType="separate"/>
      </w:r>
      <w:r w:rsidR="0033375A">
        <w:rPr>
          <w:rFonts w:ascii="Century Gothic" w:hAnsi="Century Gothic" w:cs="Times New Roman"/>
          <w:noProof/>
          <w:sz w:val="24"/>
          <w:szCs w:val="24"/>
        </w:rPr>
        <w:t>1</w:t>
      </w:r>
      <w:r w:rsidR="00D50DBF">
        <w:rPr>
          <w:rFonts w:ascii="Century Gothic" w:hAnsi="Century Gothic" w:cs="Times New Roman"/>
          <w:noProof/>
          <w:sz w:val="24"/>
          <w:szCs w:val="24"/>
        </w:rPr>
        <w:t>:30 p.m.</w:t>
      </w:r>
      <w:r>
        <w:rPr>
          <w:rFonts w:ascii="Century Gothic" w:hAnsi="Century Gothic" w:cs="Times New Roman"/>
          <w:sz w:val="24"/>
          <w:szCs w:val="24"/>
        </w:rPr>
        <w:fldChar w:fldCharType="end"/>
      </w:r>
      <w:bookmarkEnd w:id="3"/>
    </w:p>
    <w:p w14:paraId="56EF8E52" w14:textId="4DFDB35A" w:rsidR="007A4ABC" w:rsidRPr="0030186A" w:rsidRDefault="007A4ABC" w:rsidP="007A4ABC">
      <w:pPr>
        <w:jc w:val="center"/>
        <w:rPr>
          <w:rFonts w:ascii="Century Gothic" w:hAnsi="Century Gothic"/>
          <w:sz w:val="24"/>
          <w:szCs w:val="24"/>
          <w:lang w:val="en-US"/>
        </w:rPr>
      </w:pPr>
      <w:r w:rsidRPr="0030186A">
        <w:rPr>
          <w:rFonts w:ascii="Century Gothic" w:hAnsi="Century Gothic"/>
          <w:sz w:val="24"/>
          <w:szCs w:val="24"/>
          <w:lang w:val="en-US"/>
        </w:rPr>
        <w:t>41 N. Rio Grande S</w:t>
      </w:r>
      <w:r w:rsidR="0030186A" w:rsidRPr="0030186A">
        <w:rPr>
          <w:rFonts w:ascii="Century Gothic" w:hAnsi="Century Gothic"/>
          <w:sz w:val="24"/>
          <w:szCs w:val="24"/>
          <w:lang w:val="en-US"/>
        </w:rPr>
        <w:t>t</w:t>
      </w:r>
      <w:r w:rsidR="0030186A">
        <w:rPr>
          <w:rFonts w:ascii="Century Gothic" w:hAnsi="Century Gothic"/>
          <w:sz w:val="24"/>
          <w:szCs w:val="24"/>
          <w:lang w:val="en-US"/>
        </w:rPr>
        <w:t>., Suite 102, SLC, UT 84101</w:t>
      </w:r>
    </w:p>
    <w:p w14:paraId="583C9AF5" w14:textId="323CB0E1" w:rsidR="00224C6D" w:rsidRDefault="00A85037" w:rsidP="00224C6D">
      <w:pPr>
        <w:rPr>
          <w:rFonts w:asciiTheme="majorHAnsi" w:eastAsia="Georgia" w:hAnsiTheme="majorHAnsi" w:cstheme="majorHAnsi"/>
        </w:rPr>
      </w:pPr>
      <w:r>
        <w:rPr>
          <w:rFonts w:ascii="Times New Roman" w:hAnsi="Times New Roman" w:cs="Times New Roman"/>
          <w:b/>
          <w:bCs/>
          <w:sz w:val="24"/>
          <w:szCs w:val="24"/>
        </w:rPr>
        <w:br/>
      </w:r>
      <w:r w:rsidR="001C2FEC" w:rsidRPr="00E51D27">
        <w:rPr>
          <w:rFonts w:asciiTheme="majorHAnsi" w:eastAsia="Georgia" w:hAnsiTheme="majorHAnsi" w:cstheme="majorHAnsi"/>
        </w:rPr>
        <w:t>Notice is hereby given that the Central Wasatch Commission</w:t>
      </w:r>
      <w:r w:rsidR="002C79F6">
        <w:rPr>
          <w:rFonts w:asciiTheme="majorHAnsi" w:eastAsia="Georgia" w:hAnsiTheme="majorHAnsi" w:cstheme="majorHAnsi"/>
        </w:rPr>
        <w:t xml:space="preserve"> </w:t>
      </w:r>
      <w:r w:rsidR="007E0EE0" w:rsidRPr="007E0EE0">
        <w:rPr>
          <w:rFonts w:asciiTheme="majorHAnsi" w:eastAsia="Georgia" w:hAnsiTheme="majorHAnsi" w:cstheme="majorHAnsi"/>
        </w:rPr>
        <w:t>Stakeholders</w:t>
      </w:r>
      <w:r w:rsidR="002C79F6" w:rsidRPr="007E0EE0">
        <w:rPr>
          <w:rFonts w:asciiTheme="majorHAnsi" w:eastAsia="Georgia" w:hAnsiTheme="majorHAnsi" w:cstheme="majorHAnsi"/>
        </w:rPr>
        <w:t xml:space="preserve"> Council</w:t>
      </w:r>
      <w:r w:rsidR="00DB6127">
        <w:rPr>
          <w:rFonts w:asciiTheme="majorHAnsi" w:eastAsia="Georgia" w:hAnsiTheme="majorHAnsi" w:cstheme="majorHAnsi"/>
        </w:rPr>
        <w:t xml:space="preserve"> </w:t>
      </w:r>
      <w:r w:rsidR="00DB6127" w:rsidRPr="006D26BA">
        <w:rPr>
          <w:rFonts w:asciiTheme="majorHAnsi" w:eastAsia="Georgia" w:hAnsiTheme="majorHAnsi" w:cstheme="majorHAnsi"/>
        </w:rPr>
        <w:fldChar w:fldCharType="begin"/>
      </w:r>
      <w:r w:rsidR="00DB6127" w:rsidRPr="006D26BA">
        <w:rPr>
          <w:rFonts w:asciiTheme="majorHAnsi" w:eastAsia="Georgia" w:hAnsiTheme="majorHAnsi" w:cstheme="majorHAnsi"/>
        </w:rPr>
        <w:instrText xml:space="preserve"> REF Committee </w:instrText>
      </w:r>
      <w:r w:rsidR="00D50DBF" w:rsidRPr="006D26BA">
        <w:rPr>
          <w:rFonts w:asciiTheme="majorHAnsi" w:eastAsia="Georgia" w:hAnsiTheme="majorHAnsi" w:cstheme="majorHAnsi"/>
        </w:rPr>
        <w:instrText xml:space="preserve"> \* MERGEFORMAT </w:instrText>
      </w:r>
      <w:r w:rsidR="00DB6127" w:rsidRPr="006D26BA">
        <w:rPr>
          <w:rFonts w:asciiTheme="majorHAnsi" w:eastAsia="Georgia" w:hAnsiTheme="majorHAnsi" w:cstheme="majorHAnsi"/>
        </w:rPr>
        <w:fldChar w:fldCharType="separate"/>
      </w:r>
      <w:r w:rsidR="0033375A" w:rsidRPr="0033375A">
        <w:rPr>
          <w:rFonts w:asciiTheme="majorHAnsi" w:hAnsiTheme="majorHAnsi" w:cstheme="majorHAnsi"/>
          <w:noProof/>
        </w:rPr>
        <w:t>Environment Systems</w:t>
      </w:r>
      <w:r w:rsidR="00DB6127" w:rsidRPr="006D26BA">
        <w:rPr>
          <w:rFonts w:asciiTheme="majorHAnsi" w:eastAsia="Georgia" w:hAnsiTheme="majorHAnsi" w:cstheme="majorHAnsi"/>
        </w:rPr>
        <w:fldChar w:fldCharType="end"/>
      </w:r>
      <w:r w:rsidR="00D50DBF">
        <w:rPr>
          <w:rFonts w:asciiTheme="majorHAnsi" w:eastAsia="Georgia" w:hAnsiTheme="majorHAnsi" w:cstheme="majorHAnsi"/>
        </w:rPr>
        <w:t xml:space="preserve"> </w:t>
      </w:r>
      <w:r w:rsidR="007E0EE0">
        <w:rPr>
          <w:rFonts w:asciiTheme="majorHAnsi" w:eastAsia="Georgia" w:hAnsiTheme="majorHAnsi" w:cstheme="majorHAnsi"/>
        </w:rPr>
        <w:t>Committee</w:t>
      </w:r>
      <w:r w:rsidR="001C2FEC" w:rsidRPr="00E51D27">
        <w:rPr>
          <w:rFonts w:asciiTheme="majorHAnsi" w:eastAsia="Georgia" w:hAnsiTheme="majorHAnsi" w:cstheme="majorHAnsi"/>
        </w:rPr>
        <w:t xml:space="preserve"> will </w:t>
      </w:r>
      <w:r w:rsidR="001C2FEC" w:rsidRPr="00D50DBF">
        <w:rPr>
          <w:rFonts w:asciiTheme="majorHAnsi" w:eastAsia="Georgia" w:hAnsiTheme="majorHAnsi" w:cstheme="majorHAnsi"/>
        </w:rPr>
        <w:t>hold a meeting o</w:t>
      </w:r>
      <w:r w:rsidR="00DB6127" w:rsidRPr="00D50DBF">
        <w:rPr>
          <w:rFonts w:asciiTheme="majorHAnsi" w:eastAsia="Georgia" w:hAnsiTheme="majorHAnsi" w:cstheme="majorHAnsi"/>
        </w:rPr>
        <w:t xml:space="preserve">n </w:t>
      </w:r>
      <w:r w:rsidR="00DB6127" w:rsidRPr="00D50DBF">
        <w:rPr>
          <w:rFonts w:asciiTheme="majorHAnsi" w:eastAsia="Georgia" w:hAnsiTheme="majorHAnsi" w:cstheme="majorHAnsi"/>
        </w:rPr>
        <w:fldChar w:fldCharType="begin"/>
      </w:r>
      <w:r w:rsidR="00DB6127" w:rsidRPr="00D50DBF">
        <w:rPr>
          <w:rFonts w:asciiTheme="majorHAnsi" w:eastAsia="Georgia" w:hAnsiTheme="majorHAnsi" w:cstheme="majorHAnsi"/>
        </w:rPr>
        <w:instrText xml:space="preserve"> REF Day </w:instrText>
      </w:r>
      <w:r w:rsidR="00D50DBF" w:rsidRPr="00D50DBF">
        <w:rPr>
          <w:rFonts w:asciiTheme="majorHAnsi" w:eastAsia="Georgia" w:hAnsiTheme="majorHAnsi" w:cstheme="majorHAnsi"/>
        </w:rPr>
        <w:instrText xml:space="preserve"> \* MERGEFORMAT </w:instrText>
      </w:r>
      <w:r w:rsidR="00DB6127" w:rsidRPr="00D50DBF">
        <w:rPr>
          <w:rFonts w:asciiTheme="majorHAnsi" w:eastAsia="Georgia" w:hAnsiTheme="majorHAnsi" w:cstheme="majorHAnsi"/>
        </w:rPr>
        <w:fldChar w:fldCharType="separate"/>
      </w:r>
      <w:r w:rsidR="0033375A" w:rsidRPr="0033375A">
        <w:rPr>
          <w:rFonts w:asciiTheme="majorHAnsi" w:hAnsiTheme="majorHAnsi" w:cstheme="majorHAnsi"/>
          <w:noProof/>
        </w:rPr>
        <w:t>Tuesday</w:t>
      </w:r>
      <w:r w:rsidR="00DB6127" w:rsidRPr="00D50DBF">
        <w:rPr>
          <w:rFonts w:asciiTheme="majorHAnsi" w:eastAsia="Georgia" w:hAnsiTheme="majorHAnsi" w:cstheme="majorHAnsi"/>
        </w:rPr>
        <w:fldChar w:fldCharType="end"/>
      </w:r>
      <w:r w:rsidR="00A54527" w:rsidRPr="00D50DBF">
        <w:rPr>
          <w:rFonts w:asciiTheme="majorHAnsi" w:eastAsia="Georgia" w:hAnsiTheme="majorHAnsi" w:cstheme="majorHAnsi"/>
        </w:rPr>
        <w:t>,</w:t>
      </w:r>
      <w:r w:rsidR="00DB6127" w:rsidRPr="00D50DBF">
        <w:rPr>
          <w:rFonts w:asciiTheme="majorHAnsi" w:eastAsia="Georgia" w:hAnsiTheme="majorHAnsi" w:cstheme="majorHAnsi"/>
        </w:rPr>
        <w:t xml:space="preserve"> </w:t>
      </w:r>
      <w:r w:rsidR="00DB6127" w:rsidRPr="00D50DBF">
        <w:rPr>
          <w:rFonts w:asciiTheme="majorHAnsi" w:eastAsia="Georgia" w:hAnsiTheme="majorHAnsi" w:cstheme="majorHAnsi"/>
        </w:rPr>
        <w:fldChar w:fldCharType="begin"/>
      </w:r>
      <w:r w:rsidR="00DB6127" w:rsidRPr="00D50DBF">
        <w:rPr>
          <w:rFonts w:asciiTheme="majorHAnsi" w:eastAsia="Georgia" w:hAnsiTheme="majorHAnsi" w:cstheme="majorHAnsi"/>
        </w:rPr>
        <w:instrText xml:space="preserve"> REF Date </w:instrText>
      </w:r>
      <w:r w:rsidR="00D50DBF" w:rsidRPr="00D50DBF">
        <w:rPr>
          <w:rFonts w:asciiTheme="majorHAnsi" w:eastAsia="Georgia" w:hAnsiTheme="majorHAnsi" w:cstheme="majorHAnsi"/>
        </w:rPr>
        <w:instrText xml:space="preserve"> \* MERGEFORMAT </w:instrText>
      </w:r>
      <w:r w:rsidR="00DB6127" w:rsidRPr="00D50DBF">
        <w:rPr>
          <w:rFonts w:asciiTheme="majorHAnsi" w:eastAsia="Georgia" w:hAnsiTheme="majorHAnsi" w:cstheme="majorHAnsi"/>
        </w:rPr>
        <w:fldChar w:fldCharType="separate"/>
      </w:r>
      <w:r w:rsidR="0033375A" w:rsidRPr="0033375A">
        <w:rPr>
          <w:rFonts w:asciiTheme="majorHAnsi" w:hAnsiTheme="majorHAnsi" w:cstheme="majorHAnsi"/>
          <w:noProof/>
        </w:rPr>
        <w:t>December 12, 2023</w:t>
      </w:r>
      <w:r w:rsidR="00DB6127" w:rsidRPr="00D50DBF">
        <w:rPr>
          <w:rFonts w:asciiTheme="majorHAnsi" w:eastAsia="Georgia" w:hAnsiTheme="majorHAnsi" w:cstheme="majorHAnsi"/>
        </w:rPr>
        <w:fldChar w:fldCharType="end"/>
      </w:r>
      <w:r w:rsidR="001C2FEC" w:rsidRPr="00D50DBF">
        <w:rPr>
          <w:rFonts w:asciiTheme="majorHAnsi" w:eastAsia="Georgia" w:hAnsiTheme="majorHAnsi" w:cstheme="majorHAnsi"/>
        </w:rPr>
        <w:t xml:space="preserve">, beginning at approximately </w:t>
      </w:r>
      <w:r w:rsidR="00DB6127" w:rsidRPr="00D50DBF">
        <w:rPr>
          <w:rFonts w:asciiTheme="majorHAnsi" w:hAnsiTheme="majorHAnsi" w:cstheme="majorHAnsi"/>
        </w:rPr>
        <w:fldChar w:fldCharType="begin"/>
      </w:r>
      <w:r w:rsidR="00DB6127" w:rsidRPr="00D50DBF">
        <w:rPr>
          <w:rFonts w:asciiTheme="majorHAnsi" w:hAnsiTheme="majorHAnsi" w:cstheme="majorHAnsi"/>
        </w:rPr>
        <w:instrText xml:space="preserve"> REF Time </w:instrText>
      </w:r>
      <w:r w:rsidR="00D50DBF" w:rsidRPr="00D50DBF">
        <w:rPr>
          <w:rFonts w:asciiTheme="majorHAnsi" w:hAnsiTheme="majorHAnsi" w:cstheme="majorHAnsi"/>
        </w:rPr>
        <w:instrText xml:space="preserve"> \* MERGEFORMAT </w:instrText>
      </w:r>
      <w:r w:rsidR="00DB6127" w:rsidRPr="00D50DBF">
        <w:rPr>
          <w:rFonts w:asciiTheme="majorHAnsi" w:hAnsiTheme="majorHAnsi" w:cstheme="majorHAnsi"/>
        </w:rPr>
        <w:fldChar w:fldCharType="separate"/>
      </w:r>
      <w:r w:rsidR="0033375A" w:rsidRPr="0033375A">
        <w:rPr>
          <w:rFonts w:asciiTheme="majorHAnsi" w:hAnsiTheme="majorHAnsi" w:cstheme="majorHAnsi"/>
          <w:noProof/>
        </w:rPr>
        <w:t>1:30 p.m.</w:t>
      </w:r>
      <w:r w:rsidR="00DB6127" w:rsidRPr="00D50DBF">
        <w:rPr>
          <w:rFonts w:asciiTheme="majorHAnsi" w:hAnsiTheme="majorHAnsi" w:cstheme="majorHAnsi"/>
        </w:rPr>
        <w:fldChar w:fldCharType="end"/>
      </w:r>
      <w:r w:rsidR="001C2FEC" w:rsidRPr="00D50DBF">
        <w:rPr>
          <w:rFonts w:asciiTheme="majorHAnsi" w:eastAsia="Georgia" w:hAnsiTheme="majorHAnsi" w:cstheme="majorHAnsi"/>
        </w:rPr>
        <w:t xml:space="preserve"> </w:t>
      </w:r>
      <w:r w:rsidR="00224C6D" w:rsidRPr="00D50DBF">
        <w:rPr>
          <w:rFonts w:asciiTheme="majorHAnsi" w:eastAsia="Georgia" w:hAnsiTheme="majorHAnsi" w:cstheme="majorHAnsi"/>
        </w:rPr>
        <w:t>You may attend the meeting at the anchor location: the CWC offices located at the Gateway, 41 N. Rio Grande Street Ste 102, Salt Lake City, or virtually by registering at the below link. Please note that after registering, you will receive an email containing a meeting</w:t>
      </w:r>
      <w:r w:rsidR="00224C6D" w:rsidRPr="00224C6D">
        <w:rPr>
          <w:rFonts w:asciiTheme="majorHAnsi" w:eastAsia="Georgia" w:hAnsiTheme="majorHAnsi" w:cstheme="majorHAnsi"/>
        </w:rPr>
        <w:t xml:space="preserve"> access link.</w:t>
      </w:r>
    </w:p>
    <w:p w14:paraId="281188C4" w14:textId="77777777" w:rsidR="00224C6D" w:rsidRPr="00224C6D" w:rsidRDefault="00224C6D" w:rsidP="00224C6D">
      <w:pPr>
        <w:rPr>
          <w:rFonts w:asciiTheme="majorHAnsi" w:eastAsia="Georgia" w:hAnsiTheme="majorHAnsi" w:cstheme="majorHAnsi"/>
        </w:rPr>
      </w:pPr>
    </w:p>
    <w:p w14:paraId="18106DD5" w14:textId="00738C3F" w:rsidR="002557D6" w:rsidRPr="0033375A" w:rsidRDefault="0033375A" w:rsidP="00224C6D">
      <w:pPr>
        <w:rPr>
          <w:rFonts w:asciiTheme="majorHAnsi" w:hAnsiTheme="majorHAnsi" w:cstheme="majorHAnsi"/>
        </w:rPr>
      </w:pPr>
      <w:hyperlink r:id="rId7" w:history="1">
        <w:r w:rsidRPr="0033375A">
          <w:rPr>
            <w:rStyle w:val="Hyperlink"/>
            <w:rFonts w:asciiTheme="majorHAnsi" w:hAnsiTheme="majorHAnsi" w:cstheme="majorHAnsi"/>
          </w:rPr>
          <w:t>https://us06web.zoom.us/meeting/register/tZ0tfuyopz8jG9</w:t>
        </w:r>
        <w:r w:rsidRPr="0033375A">
          <w:rPr>
            <w:rStyle w:val="Hyperlink"/>
            <w:rFonts w:asciiTheme="majorHAnsi" w:hAnsiTheme="majorHAnsi" w:cstheme="majorHAnsi"/>
          </w:rPr>
          <w:t>w</w:t>
        </w:r>
        <w:r w:rsidRPr="0033375A">
          <w:rPr>
            <w:rStyle w:val="Hyperlink"/>
            <w:rFonts w:asciiTheme="majorHAnsi" w:hAnsiTheme="majorHAnsi" w:cstheme="majorHAnsi"/>
          </w:rPr>
          <w:t>y</w:t>
        </w:r>
        <w:r w:rsidRPr="0033375A">
          <w:rPr>
            <w:rStyle w:val="Hyperlink"/>
            <w:rFonts w:asciiTheme="majorHAnsi" w:hAnsiTheme="majorHAnsi" w:cstheme="majorHAnsi"/>
          </w:rPr>
          <w:t>-</w:t>
        </w:r>
        <w:r w:rsidRPr="0033375A">
          <w:rPr>
            <w:rStyle w:val="Hyperlink"/>
            <w:rFonts w:asciiTheme="majorHAnsi" w:hAnsiTheme="majorHAnsi" w:cstheme="majorHAnsi"/>
          </w:rPr>
          <w:t>lMawypDRUuIdHMGiVmj</w:t>
        </w:r>
      </w:hyperlink>
    </w:p>
    <w:p w14:paraId="5240FE24" w14:textId="77777777" w:rsidR="0033375A" w:rsidRDefault="0033375A" w:rsidP="00224C6D">
      <w:pPr>
        <w:rPr>
          <w:rFonts w:asciiTheme="majorHAnsi" w:eastAsia="Georgia" w:hAnsiTheme="majorHAnsi" w:cstheme="majorHAnsi"/>
        </w:rPr>
      </w:pPr>
    </w:p>
    <w:p w14:paraId="495249D6" w14:textId="2D924B0A" w:rsidR="006F3A48" w:rsidRPr="006D26BA" w:rsidRDefault="006F3A48" w:rsidP="00224C6D">
      <w:pPr>
        <w:rPr>
          <w:rFonts w:asciiTheme="majorHAnsi" w:eastAsia="Georgia" w:hAnsiTheme="majorHAnsi" w:cstheme="majorHAnsi"/>
        </w:rPr>
      </w:pPr>
      <w:r w:rsidRPr="006D26BA">
        <w:rPr>
          <w:rFonts w:asciiTheme="majorHAnsi" w:eastAsia="Georgia" w:hAnsiTheme="majorHAnsi" w:cstheme="majorHAnsi"/>
        </w:rPr>
        <w:t xml:space="preserve">Please take notice that a quorum the Board of Commissioners (the “Board”) of the Central Wasatch Commission (the “CWC”) may attend the meeting of the Stakeholders Council </w:t>
      </w:r>
      <w:r w:rsidR="00D50DBF" w:rsidRPr="006D26BA">
        <w:rPr>
          <w:rFonts w:asciiTheme="majorHAnsi" w:hAnsiTheme="majorHAnsi" w:cstheme="majorHAnsi"/>
        </w:rPr>
        <w:fldChar w:fldCharType="begin"/>
      </w:r>
      <w:r w:rsidR="00D50DBF" w:rsidRPr="006D26BA">
        <w:rPr>
          <w:rFonts w:asciiTheme="majorHAnsi" w:hAnsiTheme="majorHAnsi" w:cstheme="majorHAnsi"/>
        </w:rPr>
        <w:instrText xml:space="preserve"> REF Committee  \* MERGEFORMAT </w:instrText>
      </w:r>
      <w:r w:rsidR="00D50DBF" w:rsidRPr="006D26BA">
        <w:rPr>
          <w:rFonts w:asciiTheme="majorHAnsi" w:hAnsiTheme="majorHAnsi" w:cstheme="majorHAnsi"/>
        </w:rPr>
        <w:fldChar w:fldCharType="separate"/>
      </w:r>
      <w:r w:rsidR="0033375A" w:rsidRPr="0033375A">
        <w:rPr>
          <w:rFonts w:asciiTheme="majorHAnsi" w:hAnsiTheme="majorHAnsi" w:cstheme="majorHAnsi"/>
          <w:noProof/>
        </w:rPr>
        <w:t>Environment Systems</w:t>
      </w:r>
      <w:r w:rsidR="00D50DBF" w:rsidRPr="006D26BA">
        <w:rPr>
          <w:rFonts w:asciiTheme="majorHAnsi" w:hAnsiTheme="majorHAnsi" w:cstheme="majorHAnsi"/>
        </w:rPr>
        <w:fldChar w:fldCharType="end"/>
      </w:r>
      <w:r w:rsidR="00D50DBF" w:rsidRPr="006D26BA">
        <w:rPr>
          <w:rFonts w:asciiTheme="majorHAnsi" w:hAnsiTheme="majorHAnsi" w:cstheme="majorHAnsi"/>
        </w:rPr>
        <w:t xml:space="preserve"> </w:t>
      </w:r>
      <w:r w:rsidRPr="006D26BA">
        <w:rPr>
          <w:rFonts w:asciiTheme="majorHAnsi" w:eastAsia="Georgia" w:hAnsiTheme="majorHAnsi" w:cstheme="majorHAnsi"/>
        </w:rPr>
        <w:t xml:space="preserve">Committee </w:t>
      </w:r>
      <w:r w:rsidR="00340A01" w:rsidRPr="006D26BA">
        <w:rPr>
          <w:rFonts w:asciiTheme="majorHAnsi" w:eastAsia="Georgia" w:hAnsiTheme="majorHAnsi" w:cstheme="majorHAnsi"/>
        </w:rPr>
        <w:t>s</w:t>
      </w:r>
      <w:r w:rsidRPr="006D26BA">
        <w:rPr>
          <w:rFonts w:asciiTheme="majorHAnsi" w:eastAsia="Georgia" w:hAnsiTheme="majorHAnsi" w:cstheme="majorHAnsi"/>
        </w:rPr>
        <w:t xml:space="preserve">cheduled for </w:t>
      </w:r>
      <w:r w:rsidR="00D50DBF" w:rsidRPr="006D26BA">
        <w:rPr>
          <w:rFonts w:asciiTheme="majorHAnsi" w:hAnsiTheme="majorHAnsi" w:cstheme="majorHAnsi"/>
        </w:rPr>
        <w:fldChar w:fldCharType="begin"/>
      </w:r>
      <w:r w:rsidR="00D50DBF" w:rsidRPr="006D26BA">
        <w:rPr>
          <w:rFonts w:asciiTheme="majorHAnsi" w:hAnsiTheme="majorHAnsi" w:cstheme="majorHAnsi"/>
        </w:rPr>
        <w:instrText xml:space="preserve"> REF Day  \* MERGEFORMAT </w:instrText>
      </w:r>
      <w:r w:rsidR="00D50DBF" w:rsidRPr="006D26BA">
        <w:rPr>
          <w:rFonts w:asciiTheme="majorHAnsi" w:hAnsiTheme="majorHAnsi" w:cstheme="majorHAnsi"/>
        </w:rPr>
        <w:fldChar w:fldCharType="separate"/>
      </w:r>
      <w:r w:rsidR="0033375A" w:rsidRPr="0033375A">
        <w:rPr>
          <w:rFonts w:asciiTheme="majorHAnsi" w:hAnsiTheme="majorHAnsi" w:cstheme="majorHAnsi"/>
          <w:noProof/>
        </w:rPr>
        <w:t>Tuesday</w:t>
      </w:r>
      <w:r w:rsidR="00D50DBF" w:rsidRPr="006D26BA">
        <w:rPr>
          <w:rFonts w:asciiTheme="majorHAnsi" w:hAnsiTheme="majorHAnsi" w:cstheme="majorHAnsi"/>
        </w:rPr>
        <w:fldChar w:fldCharType="end"/>
      </w:r>
      <w:r w:rsidR="00D50DBF" w:rsidRPr="006D26BA">
        <w:rPr>
          <w:rFonts w:asciiTheme="majorHAnsi" w:hAnsiTheme="majorHAnsi" w:cstheme="majorHAnsi"/>
        </w:rPr>
        <w:t xml:space="preserve">, </w:t>
      </w:r>
      <w:r w:rsidR="00D50DBF" w:rsidRPr="006D26BA">
        <w:rPr>
          <w:rFonts w:asciiTheme="majorHAnsi" w:eastAsia="Georgia" w:hAnsiTheme="majorHAnsi" w:cstheme="majorHAnsi"/>
        </w:rPr>
        <w:fldChar w:fldCharType="begin"/>
      </w:r>
      <w:r w:rsidR="00D50DBF" w:rsidRPr="006D26BA">
        <w:rPr>
          <w:rFonts w:asciiTheme="majorHAnsi" w:eastAsia="Georgia" w:hAnsiTheme="majorHAnsi" w:cstheme="majorHAnsi"/>
        </w:rPr>
        <w:instrText xml:space="preserve"> REF Date  \* MERGEFORMAT </w:instrText>
      </w:r>
      <w:r w:rsidR="00D50DBF" w:rsidRPr="006D26BA">
        <w:rPr>
          <w:rFonts w:asciiTheme="majorHAnsi" w:eastAsia="Georgia" w:hAnsiTheme="majorHAnsi" w:cstheme="majorHAnsi"/>
        </w:rPr>
        <w:fldChar w:fldCharType="separate"/>
      </w:r>
      <w:r w:rsidR="0033375A" w:rsidRPr="0033375A">
        <w:rPr>
          <w:rFonts w:asciiTheme="majorHAnsi" w:hAnsiTheme="majorHAnsi" w:cstheme="majorHAnsi"/>
          <w:noProof/>
        </w:rPr>
        <w:t>December 12, 2023</w:t>
      </w:r>
      <w:r w:rsidR="00D50DBF" w:rsidRPr="006D26BA">
        <w:rPr>
          <w:rFonts w:asciiTheme="majorHAnsi" w:eastAsia="Georgia" w:hAnsiTheme="majorHAnsi" w:cstheme="majorHAnsi"/>
        </w:rPr>
        <w:fldChar w:fldCharType="end"/>
      </w:r>
      <w:r w:rsidRPr="006D26BA">
        <w:rPr>
          <w:rFonts w:asciiTheme="majorHAnsi" w:eastAsia="Georgia" w:hAnsiTheme="majorHAnsi" w:cstheme="majorHAnsi"/>
        </w:rPr>
        <w:t>; beginning at</w:t>
      </w:r>
      <w:r w:rsidR="00D50DBF" w:rsidRPr="006D26BA">
        <w:rPr>
          <w:rFonts w:asciiTheme="majorHAnsi" w:hAnsiTheme="majorHAnsi" w:cstheme="majorHAnsi"/>
        </w:rPr>
        <w:t xml:space="preserve"> </w:t>
      </w:r>
      <w:r w:rsidR="00D50DBF" w:rsidRPr="006D26BA">
        <w:rPr>
          <w:rFonts w:asciiTheme="majorHAnsi" w:hAnsiTheme="majorHAnsi" w:cstheme="majorHAnsi"/>
        </w:rPr>
        <w:fldChar w:fldCharType="begin"/>
      </w:r>
      <w:r w:rsidR="00D50DBF" w:rsidRPr="006D26BA">
        <w:rPr>
          <w:rFonts w:asciiTheme="majorHAnsi" w:hAnsiTheme="majorHAnsi" w:cstheme="majorHAnsi"/>
        </w:rPr>
        <w:instrText xml:space="preserve"> REF Time  \* MERGEFORMAT </w:instrText>
      </w:r>
      <w:r w:rsidR="00D50DBF" w:rsidRPr="006D26BA">
        <w:rPr>
          <w:rFonts w:asciiTheme="majorHAnsi" w:hAnsiTheme="majorHAnsi" w:cstheme="majorHAnsi"/>
        </w:rPr>
        <w:fldChar w:fldCharType="separate"/>
      </w:r>
      <w:r w:rsidR="0033375A" w:rsidRPr="0033375A">
        <w:rPr>
          <w:rFonts w:asciiTheme="majorHAnsi" w:hAnsiTheme="majorHAnsi" w:cstheme="majorHAnsi"/>
          <w:noProof/>
        </w:rPr>
        <w:t>1:30 p.m.</w:t>
      </w:r>
      <w:r w:rsidR="00D50DBF" w:rsidRPr="006D26BA">
        <w:rPr>
          <w:rFonts w:asciiTheme="majorHAnsi" w:hAnsiTheme="majorHAnsi" w:cstheme="majorHAnsi"/>
        </w:rPr>
        <w:fldChar w:fldCharType="end"/>
      </w:r>
      <w:r w:rsidRPr="006D26BA">
        <w:rPr>
          <w:rFonts w:asciiTheme="majorHAnsi" w:eastAsia="Georgia" w:hAnsiTheme="majorHAnsi" w:cstheme="majorHAnsi"/>
        </w:rPr>
        <w:t xml:space="preserve"> The agenda for that meeting of the Committee is accessible here: Utah Public Notice Website, the anchor location, The Salt Lake Tribune, and Deseret News.</w:t>
      </w:r>
    </w:p>
    <w:p w14:paraId="74E77F30" w14:textId="77777777" w:rsidR="00C05F91" w:rsidRPr="00C05F91" w:rsidRDefault="00C05F91" w:rsidP="00C05F91">
      <w:pPr>
        <w:spacing w:before="240" w:after="240"/>
        <w:rPr>
          <w:rFonts w:asciiTheme="majorHAnsi" w:hAnsiTheme="majorHAnsi" w:cstheme="majorHAnsi"/>
          <w:color w:val="4472C4" w:themeColor="accent1"/>
        </w:rPr>
      </w:pPr>
      <w:r w:rsidRPr="00C05F91">
        <w:rPr>
          <w:rFonts w:asciiTheme="majorHAnsi" w:hAnsiTheme="majorHAnsi" w:cstheme="majorHAnsi"/>
          <w:color w:val="4472C4" w:themeColor="accent1"/>
        </w:rPr>
        <w:t xml:space="preserve">Civility and decorum should be applied in all discussions and </w:t>
      </w:r>
      <w:proofErr w:type="gramStart"/>
      <w:r w:rsidRPr="00C05F91">
        <w:rPr>
          <w:rFonts w:asciiTheme="majorHAnsi" w:hAnsiTheme="majorHAnsi" w:cstheme="majorHAnsi"/>
          <w:color w:val="4472C4" w:themeColor="accent1"/>
        </w:rPr>
        <w:t>debate</w:t>
      </w:r>
      <w:proofErr w:type="gramEnd"/>
      <w:r w:rsidRPr="00C05F91">
        <w:rPr>
          <w:rFonts w:asciiTheme="majorHAnsi" w:hAnsiTheme="majorHAnsi" w:cstheme="majorHAnsi"/>
          <w:color w:val="4472C4" w:themeColor="accent1"/>
        </w:rPr>
        <w:t>. 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70075C94" w14:textId="2600F9D4" w:rsidR="001C2FEC" w:rsidRDefault="0033375A" w:rsidP="001C2FEC">
      <w:pPr>
        <w:spacing w:line="240" w:lineRule="auto"/>
        <w:rPr>
          <w:rFonts w:asciiTheme="majorHAnsi" w:eastAsia="Times New Roman" w:hAnsiTheme="majorHAnsi" w:cstheme="majorHAnsi"/>
          <w:b/>
          <w:bCs/>
          <w:u w:val="single"/>
        </w:rPr>
      </w:pPr>
      <w:r>
        <w:rPr>
          <w:rFonts w:asciiTheme="majorHAnsi" w:eastAsia="Times New Roman" w:hAnsiTheme="majorHAnsi" w:cstheme="majorHAnsi"/>
          <w:b/>
          <w:bCs/>
        </w:rPr>
        <w:t>1</w:t>
      </w:r>
      <w:r w:rsidR="001C2FEC" w:rsidRPr="00AB69CF">
        <w:rPr>
          <w:rFonts w:asciiTheme="majorHAnsi" w:eastAsia="Times New Roman" w:hAnsiTheme="majorHAnsi" w:cstheme="majorHAnsi"/>
          <w:b/>
          <w:bCs/>
        </w:rPr>
        <w:t>:</w:t>
      </w:r>
      <w:r w:rsidR="00BC0754">
        <w:rPr>
          <w:rFonts w:asciiTheme="majorHAnsi" w:eastAsia="Times New Roman" w:hAnsiTheme="majorHAnsi" w:cstheme="majorHAnsi"/>
          <w:b/>
          <w:bCs/>
        </w:rPr>
        <w:t>3</w:t>
      </w:r>
      <w:r w:rsidR="001C2FEC" w:rsidRPr="00AB69CF">
        <w:rPr>
          <w:rFonts w:asciiTheme="majorHAnsi" w:eastAsia="Times New Roman" w:hAnsiTheme="majorHAnsi" w:cstheme="majorHAnsi"/>
          <w:b/>
          <w:bCs/>
        </w:rPr>
        <w:t>0 P.M.</w:t>
      </w:r>
      <w:r w:rsidR="001C2FEC" w:rsidRPr="00AB69CF">
        <w:rPr>
          <w:rFonts w:asciiTheme="majorHAnsi" w:eastAsia="Times New Roman" w:hAnsiTheme="majorHAnsi" w:cstheme="majorHAnsi"/>
          <w:b/>
          <w:bCs/>
        </w:rPr>
        <w:tab/>
      </w:r>
      <w:r w:rsidR="001C2FEC" w:rsidRPr="00AB69CF">
        <w:rPr>
          <w:rFonts w:asciiTheme="majorHAnsi" w:eastAsia="Times New Roman" w:hAnsiTheme="majorHAnsi" w:cstheme="majorHAnsi"/>
          <w:b/>
          <w:bCs/>
          <w:u w:val="single"/>
        </w:rPr>
        <w:t>Opening</w:t>
      </w:r>
    </w:p>
    <w:p w14:paraId="3C60FA96" w14:textId="67C9AB28" w:rsidR="00055DE1" w:rsidRDefault="007A6B0F" w:rsidP="00055DE1">
      <w:pPr>
        <w:pStyle w:val="ListParagraph"/>
        <w:numPr>
          <w:ilvl w:val="0"/>
          <w:numId w:val="15"/>
        </w:numPr>
        <w:spacing w:line="240" w:lineRule="auto"/>
        <w:rPr>
          <w:rFonts w:asciiTheme="majorHAnsi" w:eastAsia="Times New Roman" w:hAnsiTheme="majorHAnsi" w:cstheme="majorHAnsi"/>
        </w:rPr>
      </w:pPr>
      <w:r w:rsidRPr="006D26BA">
        <w:rPr>
          <w:rFonts w:asciiTheme="majorHAnsi" w:eastAsia="Times New Roman" w:hAnsiTheme="majorHAnsi" w:cstheme="majorHAnsi"/>
        </w:rPr>
        <w:t xml:space="preserve">Chair </w:t>
      </w:r>
      <w:r w:rsidR="0033375A">
        <w:rPr>
          <w:rFonts w:asciiTheme="majorHAnsi" w:eastAsia="Times New Roman" w:hAnsiTheme="majorHAnsi" w:cstheme="majorHAnsi"/>
        </w:rPr>
        <w:t>Kelly Boardman</w:t>
      </w:r>
      <w:r w:rsidRPr="006D26BA">
        <w:rPr>
          <w:rFonts w:asciiTheme="majorHAnsi" w:eastAsia="Times New Roman" w:hAnsiTheme="majorHAnsi" w:cstheme="majorHAnsi"/>
        </w:rPr>
        <w:t xml:space="preserve"> will open the public meeting as Chair of th</w:t>
      </w:r>
      <w:r w:rsidR="00D50DBF" w:rsidRPr="006D26BA">
        <w:rPr>
          <w:rFonts w:asciiTheme="majorHAnsi" w:eastAsia="Times New Roman" w:hAnsiTheme="majorHAnsi" w:cstheme="majorHAnsi"/>
        </w:rPr>
        <w:t xml:space="preserve">e </w:t>
      </w:r>
      <w:r w:rsidR="00D50DBF" w:rsidRPr="006D26BA">
        <w:rPr>
          <w:rFonts w:asciiTheme="majorHAnsi" w:eastAsia="Times New Roman" w:hAnsiTheme="majorHAnsi" w:cstheme="majorHAnsi"/>
        </w:rPr>
        <w:fldChar w:fldCharType="begin"/>
      </w:r>
      <w:r w:rsidR="00D50DBF" w:rsidRPr="006D26BA">
        <w:rPr>
          <w:rFonts w:asciiTheme="majorHAnsi" w:eastAsia="Times New Roman" w:hAnsiTheme="majorHAnsi" w:cstheme="majorHAnsi"/>
        </w:rPr>
        <w:instrText xml:space="preserve"> REF Committee  \* MERGEFORMAT </w:instrText>
      </w:r>
      <w:r w:rsidR="00D50DBF" w:rsidRPr="006D26BA">
        <w:rPr>
          <w:rFonts w:asciiTheme="majorHAnsi" w:eastAsia="Times New Roman" w:hAnsiTheme="majorHAnsi" w:cstheme="majorHAnsi"/>
        </w:rPr>
        <w:fldChar w:fldCharType="separate"/>
      </w:r>
      <w:r w:rsidR="0033375A" w:rsidRPr="0033375A">
        <w:rPr>
          <w:rFonts w:asciiTheme="majorHAnsi" w:hAnsiTheme="majorHAnsi" w:cstheme="majorHAnsi"/>
          <w:noProof/>
        </w:rPr>
        <w:t>Environment Systems</w:t>
      </w:r>
      <w:r w:rsidR="00D50DBF" w:rsidRPr="006D26BA">
        <w:rPr>
          <w:rFonts w:asciiTheme="majorHAnsi" w:eastAsia="Times New Roman" w:hAnsiTheme="majorHAnsi" w:cstheme="majorHAnsi"/>
        </w:rPr>
        <w:fldChar w:fldCharType="end"/>
      </w:r>
      <w:r w:rsidR="00D50DBF" w:rsidRPr="006D26BA">
        <w:rPr>
          <w:rFonts w:asciiTheme="majorHAnsi" w:eastAsia="Times New Roman" w:hAnsiTheme="majorHAnsi" w:cstheme="majorHAnsi"/>
        </w:rPr>
        <w:t xml:space="preserve"> C</w:t>
      </w:r>
      <w:r w:rsidRPr="006D26BA">
        <w:rPr>
          <w:rFonts w:asciiTheme="majorHAnsi" w:eastAsia="Times New Roman" w:hAnsiTheme="majorHAnsi" w:cstheme="majorHAnsi"/>
        </w:rPr>
        <w:t>ommittee of the Central Wasatch Commission Stakeholders Council.</w:t>
      </w:r>
    </w:p>
    <w:p w14:paraId="34855312" w14:textId="26C8F92F" w:rsidR="00055DE1" w:rsidRPr="00055DE1" w:rsidRDefault="00055DE1" w:rsidP="00055DE1">
      <w:pPr>
        <w:pStyle w:val="ListParagraph"/>
        <w:numPr>
          <w:ilvl w:val="0"/>
          <w:numId w:val="15"/>
        </w:numPr>
        <w:spacing w:line="240" w:lineRule="auto"/>
        <w:rPr>
          <w:rFonts w:asciiTheme="majorHAnsi" w:eastAsia="Times New Roman" w:hAnsiTheme="majorHAnsi" w:cstheme="majorHAnsi"/>
        </w:rPr>
      </w:pPr>
      <w:r>
        <w:rPr>
          <w:rFonts w:asciiTheme="majorHAnsi" w:eastAsia="Times New Roman" w:hAnsiTheme="majorHAnsi" w:cstheme="majorHAnsi"/>
        </w:rPr>
        <w:t xml:space="preserve">Review and approval of the minutes from the November 13, </w:t>
      </w:r>
      <w:proofErr w:type="gramStart"/>
      <w:r>
        <w:rPr>
          <w:rFonts w:asciiTheme="majorHAnsi" w:eastAsia="Times New Roman" w:hAnsiTheme="majorHAnsi" w:cstheme="majorHAnsi"/>
        </w:rPr>
        <w:t>2023</w:t>
      </w:r>
      <w:proofErr w:type="gramEnd"/>
      <w:r>
        <w:rPr>
          <w:rFonts w:asciiTheme="majorHAnsi" w:eastAsia="Times New Roman" w:hAnsiTheme="majorHAnsi" w:cstheme="majorHAnsi"/>
        </w:rPr>
        <w:t xml:space="preserve"> meeting.</w:t>
      </w:r>
    </w:p>
    <w:p w14:paraId="3899CDFF" w14:textId="77777777" w:rsidR="001C030D" w:rsidRPr="00D50DBF" w:rsidRDefault="001C030D" w:rsidP="001C030D">
      <w:pPr>
        <w:spacing w:line="240" w:lineRule="auto"/>
        <w:rPr>
          <w:rFonts w:asciiTheme="majorHAnsi" w:eastAsia="Times New Roman" w:hAnsiTheme="majorHAnsi" w:cstheme="majorHAnsi"/>
        </w:rPr>
      </w:pPr>
    </w:p>
    <w:p w14:paraId="7F80820E" w14:textId="7F5B1DC1" w:rsidR="001C030D" w:rsidRPr="00D50DBF" w:rsidRDefault="00055DE1" w:rsidP="001C030D">
      <w:pPr>
        <w:spacing w:line="240" w:lineRule="auto"/>
        <w:rPr>
          <w:rFonts w:asciiTheme="majorHAnsi" w:eastAsia="Times New Roman" w:hAnsiTheme="majorHAnsi" w:cstheme="majorHAnsi"/>
          <w:b/>
          <w:bCs/>
          <w:u w:val="single"/>
        </w:rPr>
      </w:pPr>
      <w:r>
        <w:rPr>
          <w:rFonts w:asciiTheme="majorHAnsi" w:eastAsia="Times New Roman" w:hAnsiTheme="majorHAnsi" w:cstheme="majorHAnsi"/>
          <w:b/>
          <w:bCs/>
        </w:rPr>
        <w:t>1</w:t>
      </w:r>
      <w:r w:rsidR="002557D6" w:rsidRPr="00D50DBF">
        <w:rPr>
          <w:rFonts w:asciiTheme="majorHAnsi" w:eastAsia="Times New Roman" w:hAnsiTheme="majorHAnsi" w:cstheme="majorHAnsi"/>
          <w:b/>
          <w:bCs/>
        </w:rPr>
        <w:t xml:space="preserve">:35 </w:t>
      </w:r>
      <w:r w:rsidR="001C030D" w:rsidRPr="00D50DBF">
        <w:rPr>
          <w:rFonts w:asciiTheme="majorHAnsi" w:eastAsia="Times New Roman" w:hAnsiTheme="majorHAnsi" w:cstheme="majorHAnsi"/>
          <w:b/>
          <w:bCs/>
        </w:rPr>
        <w:t>P.M.</w:t>
      </w:r>
      <w:r w:rsidR="001C030D" w:rsidRPr="00D50DBF">
        <w:rPr>
          <w:rFonts w:asciiTheme="majorHAnsi" w:eastAsia="Times New Roman" w:hAnsiTheme="majorHAnsi" w:cstheme="majorHAnsi"/>
          <w:b/>
          <w:bCs/>
        </w:rPr>
        <w:tab/>
      </w:r>
      <w:r w:rsidR="002557D6" w:rsidRPr="00D50DBF">
        <w:rPr>
          <w:rFonts w:asciiTheme="majorHAnsi" w:eastAsia="Times New Roman" w:hAnsiTheme="majorHAnsi" w:cstheme="majorHAnsi"/>
          <w:b/>
          <w:bCs/>
          <w:u w:val="single"/>
        </w:rPr>
        <w:t>Review and Discussion of Committee Purpose and Goals</w:t>
      </w:r>
    </w:p>
    <w:p w14:paraId="000A4BCD" w14:textId="41CAAB6A" w:rsidR="00875080" w:rsidRPr="00D50DBF" w:rsidRDefault="002557D6" w:rsidP="007F1928">
      <w:pPr>
        <w:pStyle w:val="ListParagraph"/>
        <w:numPr>
          <w:ilvl w:val="0"/>
          <w:numId w:val="14"/>
        </w:numPr>
        <w:spacing w:line="240" w:lineRule="auto"/>
        <w:rPr>
          <w:rFonts w:asciiTheme="majorHAnsi" w:eastAsia="Times New Roman" w:hAnsiTheme="majorHAnsi" w:cstheme="majorHAnsi"/>
        </w:rPr>
      </w:pPr>
      <w:r w:rsidRPr="00D50DBF">
        <w:rPr>
          <w:rFonts w:asciiTheme="majorHAnsi" w:eastAsia="Times New Roman" w:hAnsiTheme="majorHAnsi" w:cstheme="majorHAnsi"/>
        </w:rPr>
        <w:t xml:space="preserve">Committee members </w:t>
      </w:r>
      <w:r w:rsidR="00480767" w:rsidRPr="00D50DBF">
        <w:rPr>
          <w:rFonts w:asciiTheme="majorHAnsi" w:eastAsia="Times New Roman" w:hAnsiTheme="majorHAnsi" w:cstheme="majorHAnsi"/>
        </w:rPr>
        <w:t xml:space="preserve">will discuss </w:t>
      </w:r>
      <w:r w:rsidRPr="00D50DBF">
        <w:rPr>
          <w:rFonts w:asciiTheme="majorHAnsi" w:eastAsia="Times New Roman" w:hAnsiTheme="majorHAnsi" w:cstheme="majorHAnsi"/>
        </w:rPr>
        <w:t>the</w:t>
      </w:r>
      <w:r w:rsidR="008C5FCE">
        <w:rPr>
          <w:rFonts w:asciiTheme="majorHAnsi" w:eastAsia="Times New Roman" w:hAnsiTheme="majorHAnsi" w:cstheme="majorHAnsi"/>
        </w:rPr>
        <w:t xml:space="preserve"> proposed</w:t>
      </w:r>
      <w:r w:rsidRPr="00D50DBF">
        <w:rPr>
          <w:rFonts w:asciiTheme="majorHAnsi" w:eastAsia="Times New Roman" w:hAnsiTheme="majorHAnsi" w:cstheme="majorHAnsi"/>
        </w:rPr>
        <w:t xml:space="preserve"> vision, purpose, and goals of the Committee.</w:t>
      </w:r>
    </w:p>
    <w:p w14:paraId="260A9C90" w14:textId="77777777" w:rsidR="001C2FEC" w:rsidRPr="00D50DBF" w:rsidRDefault="001C2FEC" w:rsidP="001C2FEC">
      <w:pPr>
        <w:spacing w:line="240" w:lineRule="auto"/>
        <w:rPr>
          <w:rFonts w:asciiTheme="majorHAnsi" w:eastAsia="Times New Roman" w:hAnsiTheme="majorHAnsi" w:cstheme="majorHAnsi"/>
        </w:rPr>
      </w:pPr>
    </w:p>
    <w:p w14:paraId="002516C9" w14:textId="44DD728C" w:rsidR="001C2FEC" w:rsidRPr="00D50DBF" w:rsidRDefault="00055DE1" w:rsidP="001C2FEC">
      <w:pPr>
        <w:spacing w:line="240" w:lineRule="auto"/>
        <w:rPr>
          <w:rFonts w:asciiTheme="majorHAnsi" w:eastAsia="Times New Roman" w:hAnsiTheme="majorHAnsi" w:cstheme="majorHAnsi"/>
          <w:b/>
          <w:bCs/>
          <w:u w:val="single"/>
        </w:rPr>
      </w:pPr>
      <w:r>
        <w:rPr>
          <w:rFonts w:asciiTheme="majorHAnsi" w:eastAsia="Times New Roman" w:hAnsiTheme="majorHAnsi" w:cstheme="majorHAnsi"/>
          <w:b/>
          <w:bCs/>
        </w:rPr>
        <w:t>2</w:t>
      </w:r>
      <w:r w:rsidR="002557D6" w:rsidRPr="00D50DBF">
        <w:rPr>
          <w:rFonts w:asciiTheme="majorHAnsi" w:eastAsia="Times New Roman" w:hAnsiTheme="majorHAnsi" w:cstheme="majorHAnsi"/>
          <w:b/>
          <w:bCs/>
        </w:rPr>
        <w:t>:</w:t>
      </w:r>
      <w:r w:rsidR="008821C9">
        <w:rPr>
          <w:rFonts w:asciiTheme="majorHAnsi" w:eastAsia="Times New Roman" w:hAnsiTheme="majorHAnsi" w:cstheme="majorHAnsi"/>
          <w:b/>
          <w:bCs/>
        </w:rPr>
        <w:t>05</w:t>
      </w:r>
      <w:r w:rsidR="002557D6" w:rsidRPr="00D50DBF">
        <w:rPr>
          <w:rFonts w:asciiTheme="majorHAnsi" w:eastAsia="Times New Roman" w:hAnsiTheme="majorHAnsi" w:cstheme="majorHAnsi"/>
          <w:b/>
          <w:bCs/>
        </w:rPr>
        <w:t xml:space="preserve"> </w:t>
      </w:r>
      <w:r w:rsidR="001C2FEC" w:rsidRPr="00D50DBF">
        <w:rPr>
          <w:rFonts w:asciiTheme="majorHAnsi" w:eastAsia="Times New Roman" w:hAnsiTheme="majorHAnsi" w:cstheme="majorHAnsi"/>
          <w:b/>
          <w:bCs/>
        </w:rPr>
        <w:t>P.M.</w:t>
      </w:r>
      <w:r w:rsidR="001C2FEC" w:rsidRPr="00D50DBF">
        <w:rPr>
          <w:rFonts w:asciiTheme="majorHAnsi" w:eastAsia="Times New Roman" w:hAnsiTheme="majorHAnsi" w:cstheme="majorHAnsi"/>
          <w:b/>
          <w:bCs/>
        </w:rPr>
        <w:tab/>
      </w:r>
      <w:r>
        <w:rPr>
          <w:rFonts w:asciiTheme="majorHAnsi" w:eastAsia="Times New Roman" w:hAnsiTheme="majorHAnsi" w:cstheme="majorHAnsi"/>
          <w:b/>
          <w:bCs/>
          <w:u w:val="single"/>
        </w:rPr>
        <w:t>Federal Designation Discussion</w:t>
      </w:r>
    </w:p>
    <w:p w14:paraId="02AD8BB2" w14:textId="42B76D28" w:rsidR="00055DE1" w:rsidRPr="00055DE1" w:rsidRDefault="002557D6" w:rsidP="00055DE1">
      <w:pPr>
        <w:pStyle w:val="ListParagraph"/>
        <w:numPr>
          <w:ilvl w:val="0"/>
          <w:numId w:val="6"/>
        </w:numPr>
        <w:spacing w:line="240" w:lineRule="auto"/>
        <w:rPr>
          <w:rFonts w:asciiTheme="majorHAnsi" w:eastAsia="Times New Roman" w:hAnsiTheme="majorHAnsi" w:cstheme="majorHAnsi"/>
        </w:rPr>
      </w:pPr>
      <w:r w:rsidRPr="00D50DBF">
        <w:rPr>
          <w:rFonts w:asciiTheme="majorHAnsi" w:eastAsia="Times New Roman" w:hAnsiTheme="majorHAnsi" w:cstheme="majorHAnsi"/>
        </w:rPr>
        <w:t>C</w:t>
      </w:r>
      <w:r w:rsidR="00055DE1">
        <w:rPr>
          <w:rFonts w:asciiTheme="majorHAnsi" w:eastAsia="Times New Roman" w:hAnsiTheme="majorHAnsi" w:cstheme="majorHAnsi"/>
        </w:rPr>
        <w:t>ommittee</w:t>
      </w:r>
      <w:r w:rsidR="005B0705">
        <w:rPr>
          <w:rFonts w:asciiTheme="majorHAnsi" w:eastAsia="Times New Roman" w:hAnsiTheme="majorHAnsi" w:cstheme="majorHAnsi"/>
        </w:rPr>
        <w:t xml:space="preserve"> members will </w:t>
      </w:r>
      <w:r w:rsidR="008821C9">
        <w:rPr>
          <w:rFonts w:asciiTheme="majorHAnsi" w:eastAsia="Times New Roman" w:hAnsiTheme="majorHAnsi" w:cstheme="majorHAnsi"/>
        </w:rPr>
        <w:t>discuss potential land designations for the Central Wasatch and the implications of pursuing different types of designations.</w:t>
      </w:r>
    </w:p>
    <w:p w14:paraId="4E3F3702" w14:textId="77777777" w:rsidR="00411C29" w:rsidRPr="00D50DBF" w:rsidRDefault="00411C29" w:rsidP="001C2FEC">
      <w:pPr>
        <w:spacing w:line="240" w:lineRule="auto"/>
        <w:rPr>
          <w:rFonts w:asciiTheme="majorHAnsi" w:eastAsia="Times New Roman" w:hAnsiTheme="majorHAnsi" w:cstheme="majorHAnsi"/>
          <w:b/>
          <w:bCs/>
          <w:u w:val="single"/>
        </w:rPr>
      </w:pPr>
    </w:p>
    <w:p w14:paraId="6A2E1906" w14:textId="583E7611" w:rsidR="001C2FEC" w:rsidRPr="00D50DBF" w:rsidRDefault="0033375A" w:rsidP="001C2FEC">
      <w:pPr>
        <w:spacing w:line="240" w:lineRule="auto"/>
        <w:rPr>
          <w:rFonts w:asciiTheme="majorHAnsi" w:eastAsia="Times New Roman" w:hAnsiTheme="majorHAnsi" w:cstheme="majorHAnsi"/>
          <w:b/>
          <w:bCs/>
          <w:u w:val="single"/>
        </w:rPr>
      </w:pPr>
      <w:r>
        <w:rPr>
          <w:rFonts w:asciiTheme="majorHAnsi" w:eastAsia="Times New Roman" w:hAnsiTheme="majorHAnsi" w:cstheme="majorHAnsi"/>
          <w:b/>
          <w:bCs/>
        </w:rPr>
        <w:t>2</w:t>
      </w:r>
      <w:r w:rsidR="007E0EE0" w:rsidRPr="00D50DBF">
        <w:rPr>
          <w:rFonts w:asciiTheme="majorHAnsi" w:eastAsia="Times New Roman" w:hAnsiTheme="majorHAnsi" w:cstheme="majorHAnsi"/>
          <w:b/>
          <w:bCs/>
        </w:rPr>
        <w:t>:</w:t>
      </w:r>
      <w:r>
        <w:rPr>
          <w:rFonts w:asciiTheme="majorHAnsi" w:eastAsia="Times New Roman" w:hAnsiTheme="majorHAnsi" w:cstheme="majorHAnsi"/>
          <w:b/>
          <w:bCs/>
        </w:rPr>
        <w:t>3</w:t>
      </w:r>
      <w:r w:rsidR="001C2FEC" w:rsidRPr="00D50DBF">
        <w:rPr>
          <w:rFonts w:asciiTheme="majorHAnsi" w:eastAsia="Times New Roman" w:hAnsiTheme="majorHAnsi" w:cstheme="majorHAnsi"/>
          <w:b/>
          <w:bCs/>
        </w:rPr>
        <w:t>0 P.M.</w:t>
      </w:r>
      <w:r w:rsidR="001C2FEC" w:rsidRPr="00D50DBF">
        <w:rPr>
          <w:rFonts w:asciiTheme="majorHAnsi" w:eastAsia="Times New Roman" w:hAnsiTheme="majorHAnsi" w:cstheme="majorHAnsi"/>
        </w:rPr>
        <w:tab/>
      </w:r>
      <w:r w:rsidR="001C2FEC" w:rsidRPr="00D50DBF">
        <w:rPr>
          <w:rFonts w:asciiTheme="majorHAnsi" w:eastAsia="Times New Roman" w:hAnsiTheme="majorHAnsi" w:cstheme="majorHAnsi"/>
          <w:b/>
          <w:bCs/>
          <w:u w:val="single"/>
        </w:rPr>
        <w:t>Closing</w:t>
      </w:r>
    </w:p>
    <w:p w14:paraId="0582D818" w14:textId="4D29A20F" w:rsidR="001C2FEC" w:rsidRPr="00A526B7" w:rsidRDefault="001C2FEC" w:rsidP="001C2FEC">
      <w:pPr>
        <w:pStyle w:val="ListParagraph"/>
        <w:numPr>
          <w:ilvl w:val="0"/>
          <w:numId w:val="5"/>
        </w:numPr>
        <w:spacing w:line="240" w:lineRule="auto"/>
        <w:rPr>
          <w:rFonts w:asciiTheme="majorHAnsi" w:eastAsia="Times New Roman" w:hAnsiTheme="majorHAnsi" w:cstheme="majorHAnsi"/>
          <w:u w:val="single"/>
        </w:rPr>
      </w:pPr>
      <w:r w:rsidRPr="00D50DBF">
        <w:rPr>
          <w:rFonts w:asciiTheme="majorHAnsi" w:eastAsia="Times New Roman" w:hAnsiTheme="majorHAnsi" w:cstheme="majorHAnsi"/>
        </w:rPr>
        <w:t xml:space="preserve">Chair </w:t>
      </w:r>
      <w:r w:rsidR="00055DE1">
        <w:rPr>
          <w:rFonts w:asciiTheme="majorHAnsi" w:eastAsia="Times New Roman" w:hAnsiTheme="majorHAnsi" w:cstheme="majorHAnsi"/>
        </w:rPr>
        <w:t>Boardman</w:t>
      </w:r>
      <w:r w:rsidRPr="00D50DBF">
        <w:rPr>
          <w:rFonts w:asciiTheme="majorHAnsi" w:eastAsia="Times New Roman" w:hAnsiTheme="majorHAnsi" w:cstheme="majorHAnsi"/>
        </w:rPr>
        <w:t xml:space="preserve"> will call for a motion to adjourn the</w:t>
      </w:r>
      <w:r w:rsidR="00D50DBF" w:rsidRPr="00D50DBF">
        <w:rPr>
          <w:rFonts w:asciiTheme="majorHAnsi" w:eastAsia="Times New Roman" w:hAnsiTheme="majorHAnsi" w:cstheme="majorHAnsi"/>
        </w:rPr>
        <w:t xml:space="preserve"> </w:t>
      </w:r>
      <w:r w:rsidR="00D50DBF" w:rsidRPr="006D26BA">
        <w:rPr>
          <w:rFonts w:asciiTheme="majorHAnsi" w:eastAsia="Times New Roman" w:hAnsiTheme="majorHAnsi" w:cstheme="majorHAnsi"/>
        </w:rPr>
        <w:fldChar w:fldCharType="begin"/>
      </w:r>
      <w:r w:rsidR="00D50DBF" w:rsidRPr="006D26BA">
        <w:rPr>
          <w:rFonts w:asciiTheme="majorHAnsi" w:eastAsia="Times New Roman" w:hAnsiTheme="majorHAnsi" w:cstheme="majorHAnsi"/>
        </w:rPr>
        <w:instrText xml:space="preserve"> REF Committee  \* MERGEFORMAT </w:instrText>
      </w:r>
      <w:r w:rsidR="00D50DBF" w:rsidRPr="006D26BA">
        <w:rPr>
          <w:rFonts w:asciiTheme="majorHAnsi" w:eastAsia="Times New Roman" w:hAnsiTheme="majorHAnsi" w:cstheme="majorHAnsi"/>
        </w:rPr>
        <w:fldChar w:fldCharType="separate"/>
      </w:r>
      <w:r w:rsidR="0033375A" w:rsidRPr="0033375A">
        <w:rPr>
          <w:rFonts w:asciiTheme="majorHAnsi" w:hAnsiTheme="majorHAnsi" w:cstheme="majorHAnsi"/>
          <w:noProof/>
        </w:rPr>
        <w:t>Environment Systems</w:t>
      </w:r>
      <w:r w:rsidR="00D50DBF" w:rsidRPr="006D26BA">
        <w:rPr>
          <w:rFonts w:asciiTheme="majorHAnsi" w:eastAsia="Times New Roman" w:hAnsiTheme="majorHAnsi" w:cstheme="majorHAnsi"/>
        </w:rPr>
        <w:fldChar w:fldCharType="end"/>
      </w:r>
      <w:r w:rsidR="00D50DBF" w:rsidRPr="00D50DBF">
        <w:rPr>
          <w:rFonts w:asciiTheme="majorHAnsi" w:eastAsia="Times New Roman" w:hAnsiTheme="majorHAnsi" w:cstheme="majorHAnsi"/>
        </w:rPr>
        <w:t xml:space="preserve"> </w:t>
      </w:r>
      <w:r w:rsidR="008B1293" w:rsidRPr="00D50DBF">
        <w:rPr>
          <w:rFonts w:asciiTheme="majorHAnsi" w:eastAsia="Times New Roman" w:hAnsiTheme="majorHAnsi" w:cstheme="majorHAnsi"/>
        </w:rPr>
        <w:t>Committee</w:t>
      </w:r>
      <w:r w:rsidRPr="00A526B7">
        <w:rPr>
          <w:rFonts w:asciiTheme="majorHAnsi" w:eastAsia="Times New Roman" w:hAnsiTheme="majorHAnsi" w:cstheme="majorHAnsi"/>
        </w:rPr>
        <w:t xml:space="preserve"> meeting.</w:t>
      </w:r>
    </w:p>
    <w:p w14:paraId="07A8CD31" w14:textId="77777777" w:rsidR="001C2FEC" w:rsidRPr="00A526B7" w:rsidRDefault="001C2FEC" w:rsidP="001C2FEC">
      <w:pPr>
        <w:spacing w:line="240" w:lineRule="auto"/>
        <w:rPr>
          <w:rFonts w:asciiTheme="majorHAnsi" w:eastAsia="Times New Roman" w:hAnsiTheme="majorHAnsi" w:cstheme="majorHAnsi"/>
        </w:rPr>
      </w:pPr>
      <w:r w:rsidRPr="00A526B7">
        <w:rPr>
          <w:rFonts w:asciiTheme="majorHAnsi" w:eastAsia="Times New Roman" w:hAnsiTheme="majorHAnsi" w:cstheme="majorHAnsi"/>
        </w:rPr>
        <w:t>___________________________________________________________________</w:t>
      </w:r>
    </w:p>
    <w:p w14:paraId="71D47450" w14:textId="77777777" w:rsidR="001C2FEC" w:rsidRPr="00A526B7" w:rsidRDefault="001C2FEC" w:rsidP="001C2FEC">
      <w:pPr>
        <w:spacing w:line="240" w:lineRule="auto"/>
        <w:rPr>
          <w:rFonts w:asciiTheme="majorHAnsi" w:eastAsia="Times New Roman" w:hAnsiTheme="majorHAnsi" w:cstheme="majorHAnsi"/>
          <w:b/>
          <w:bCs/>
        </w:rPr>
      </w:pPr>
      <w:r w:rsidRPr="00A526B7">
        <w:rPr>
          <w:rFonts w:asciiTheme="majorHAnsi" w:eastAsia="Times New Roman" w:hAnsiTheme="majorHAnsi" w:cstheme="majorHAnsi"/>
          <w:b/>
          <w:bCs/>
        </w:rPr>
        <w:t>CERTIFICATE OF POSTING</w:t>
      </w:r>
    </w:p>
    <w:p w14:paraId="7E7F2502" w14:textId="0D16997B" w:rsidR="001C2FEC" w:rsidRDefault="001C2FEC" w:rsidP="001C2FEC">
      <w:pPr>
        <w:spacing w:line="240" w:lineRule="auto"/>
        <w:rPr>
          <w:rFonts w:asciiTheme="majorHAnsi" w:eastAsia="Times New Roman" w:hAnsiTheme="majorHAnsi" w:cstheme="majorHAnsi"/>
        </w:rPr>
      </w:pPr>
      <w:r w:rsidRPr="00A526B7">
        <w:rPr>
          <w:rFonts w:asciiTheme="majorHAnsi" w:eastAsia="Times New Roman" w:hAnsiTheme="majorHAnsi" w:cstheme="majorHAnsi"/>
        </w:rPr>
        <w:t xml:space="preserve">At or </w:t>
      </w:r>
      <w:r w:rsidRPr="00D50DBF">
        <w:rPr>
          <w:rFonts w:asciiTheme="majorHAnsi" w:eastAsia="Times New Roman" w:hAnsiTheme="majorHAnsi" w:cstheme="majorHAnsi"/>
        </w:rPr>
        <w:t>before</w:t>
      </w:r>
      <w:r w:rsidR="00D50DBF" w:rsidRPr="00D50DBF">
        <w:rPr>
          <w:rFonts w:asciiTheme="majorHAnsi" w:eastAsia="Times New Roman" w:hAnsiTheme="majorHAnsi" w:cstheme="majorHAnsi"/>
        </w:rPr>
        <w:t xml:space="preserve"> </w:t>
      </w:r>
      <w:r w:rsidR="00D50DBF" w:rsidRPr="00D50DBF">
        <w:rPr>
          <w:rFonts w:asciiTheme="majorHAnsi" w:eastAsia="Times New Roman" w:hAnsiTheme="majorHAnsi" w:cstheme="majorHAnsi"/>
        </w:rPr>
        <w:fldChar w:fldCharType="begin"/>
      </w:r>
      <w:r w:rsidR="00D50DBF" w:rsidRPr="00D50DBF">
        <w:rPr>
          <w:rFonts w:asciiTheme="majorHAnsi" w:eastAsia="Times New Roman" w:hAnsiTheme="majorHAnsi" w:cstheme="majorHAnsi"/>
        </w:rPr>
        <w:instrText xml:space="preserve"> REF Time  \* MERGEFORMAT </w:instrText>
      </w:r>
      <w:r w:rsidR="00D50DBF" w:rsidRPr="00D50DBF">
        <w:rPr>
          <w:rFonts w:asciiTheme="majorHAnsi" w:eastAsia="Times New Roman" w:hAnsiTheme="majorHAnsi" w:cstheme="majorHAnsi"/>
        </w:rPr>
        <w:fldChar w:fldCharType="separate"/>
      </w:r>
      <w:r w:rsidR="0033375A" w:rsidRPr="0033375A">
        <w:rPr>
          <w:rFonts w:asciiTheme="majorHAnsi" w:hAnsiTheme="majorHAnsi" w:cstheme="majorHAnsi"/>
          <w:noProof/>
        </w:rPr>
        <w:t>1:30 p.m.</w:t>
      </w:r>
      <w:r w:rsidR="00D50DBF" w:rsidRPr="00D50DBF">
        <w:rPr>
          <w:rFonts w:asciiTheme="majorHAnsi" w:eastAsia="Times New Roman" w:hAnsiTheme="majorHAnsi" w:cstheme="majorHAnsi"/>
        </w:rPr>
        <w:fldChar w:fldCharType="end"/>
      </w:r>
      <w:r w:rsidRPr="00D50DBF">
        <w:rPr>
          <w:rFonts w:asciiTheme="majorHAnsi" w:eastAsia="Times New Roman" w:hAnsiTheme="majorHAnsi" w:cstheme="majorHAnsi"/>
        </w:rPr>
        <w:t xml:space="preserve"> on</w:t>
      </w:r>
      <w:r w:rsidRPr="00A526B7">
        <w:rPr>
          <w:rFonts w:asciiTheme="majorHAnsi" w:eastAsia="Times New Roman" w:hAnsiTheme="majorHAnsi" w:cstheme="majorHAnsi"/>
        </w:rPr>
        <w:t xml:space="preserve"> </w:t>
      </w:r>
      <w:r w:rsidR="00055DE1" w:rsidRPr="00055DE1">
        <w:rPr>
          <w:rFonts w:asciiTheme="majorHAnsi" w:eastAsia="Times New Roman" w:hAnsiTheme="majorHAnsi" w:cstheme="majorHAnsi"/>
        </w:rPr>
        <w:t>December 11</w:t>
      </w:r>
      <w:r w:rsidRPr="00055DE1">
        <w:rPr>
          <w:rFonts w:asciiTheme="majorHAnsi" w:eastAsia="Times New Roman" w:hAnsiTheme="majorHAnsi" w:cstheme="majorHAnsi"/>
        </w:rPr>
        <w:t>, 2023,</w:t>
      </w:r>
      <w:r w:rsidRPr="006273D1">
        <w:rPr>
          <w:rFonts w:asciiTheme="majorHAnsi" w:eastAsia="Times New Roman" w:hAnsiTheme="majorHAnsi" w:cstheme="majorHAnsi"/>
        </w:rPr>
        <w:t xml:space="preserve"> the undersigned hereby certifies that the above notice and agenda was:</w:t>
      </w:r>
    </w:p>
    <w:p w14:paraId="6EBBB8FB" w14:textId="77777777" w:rsidR="001C2FEC" w:rsidRPr="006273D1" w:rsidRDefault="001C2FEC" w:rsidP="001C2FEC">
      <w:pPr>
        <w:spacing w:line="240" w:lineRule="auto"/>
        <w:rPr>
          <w:rFonts w:asciiTheme="majorHAnsi" w:eastAsia="Times New Roman" w:hAnsiTheme="majorHAnsi" w:cstheme="majorHAnsi"/>
        </w:rPr>
      </w:pPr>
    </w:p>
    <w:p w14:paraId="32B46DBF" w14:textId="77777777" w:rsidR="00493B1B" w:rsidRDefault="00493B1B" w:rsidP="00493B1B">
      <w:pPr>
        <w:pStyle w:val="ListParagraph"/>
        <w:numPr>
          <w:ilvl w:val="0"/>
          <w:numId w:val="1"/>
        </w:num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t xml:space="preserve">Posted on the Utah Public Notice </w:t>
      </w:r>
      <w:proofErr w:type="gramStart"/>
      <w:r w:rsidRPr="006273D1">
        <w:rPr>
          <w:rFonts w:asciiTheme="majorHAnsi" w:eastAsia="Times New Roman" w:hAnsiTheme="majorHAnsi" w:cstheme="majorHAnsi"/>
        </w:rPr>
        <w:t>Website;</w:t>
      </w:r>
      <w:proofErr w:type="gramEnd"/>
      <w:r w:rsidRPr="006273D1">
        <w:rPr>
          <w:rFonts w:asciiTheme="majorHAnsi" w:eastAsia="Times New Roman" w:hAnsiTheme="majorHAnsi" w:cstheme="majorHAnsi"/>
        </w:rPr>
        <w:t xml:space="preserve"> </w:t>
      </w:r>
    </w:p>
    <w:p w14:paraId="4EE2F5E7" w14:textId="77777777" w:rsidR="00493B1B" w:rsidRPr="006273D1" w:rsidRDefault="00493B1B" w:rsidP="00493B1B">
      <w:pPr>
        <w:pStyle w:val="ListParagraph"/>
        <w:numPr>
          <w:ilvl w:val="0"/>
          <w:numId w:val="1"/>
        </w:numPr>
        <w:spacing w:line="240" w:lineRule="auto"/>
        <w:jc w:val="both"/>
        <w:rPr>
          <w:rFonts w:asciiTheme="majorHAnsi" w:eastAsia="Times New Roman" w:hAnsiTheme="majorHAnsi" w:cstheme="majorHAnsi"/>
        </w:rPr>
      </w:pPr>
      <w:r>
        <w:rPr>
          <w:rFonts w:asciiTheme="majorHAnsi" w:eastAsia="Times New Roman" w:hAnsiTheme="majorHAnsi" w:cstheme="majorHAnsi"/>
        </w:rPr>
        <w:lastRenderedPageBreak/>
        <w:t>Posted at the meeting’s anchor location</w:t>
      </w:r>
      <w:r w:rsidR="00562AEA">
        <w:rPr>
          <w:rFonts w:asciiTheme="majorHAnsi" w:eastAsia="Times New Roman" w:hAnsiTheme="majorHAnsi" w:cstheme="majorHAnsi"/>
        </w:rPr>
        <w:t xml:space="preserve"> at</w:t>
      </w:r>
      <w:r>
        <w:rPr>
          <w:rFonts w:asciiTheme="majorHAnsi" w:eastAsia="Times New Roman" w:hAnsiTheme="majorHAnsi" w:cstheme="majorHAnsi"/>
        </w:rPr>
        <w:t xml:space="preserve"> </w:t>
      </w:r>
      <w:r w:rsidR="00562AEA" w:rsidRPr="00224C6D">
        <w:rPr>
          <w:rFonts w:asciiTheme="majorHAnsi" w:eastAsia="Georgia" w:hAnsiTheme="majorHAnsi" w:cstheme="majorHAnsi"/>
        </w:rPr>
        <w:t>41 N. Rio Grande Street Ste 102, Salt Lake City</w:t>
      </w:r>
      <w:r>
        <w:rPr>
          <w:rFonts w:asciiTheme="majorHAnsi" w:eastAsia="Times New Roman" w:hAnsiTheme="majorHAnsi" w:cstheme="majorHAnsi"/>
        </w:rPr>
        <w:t xml:space="preserve">; </w:t>
      </w:r>
      <w:r w:rsidRPr="006273D1">
        <w:rPr>
          <w:rFonts w:asciiTheme="majorHAnsi" w:eastAsia="Times New Roman" w:hAnsiTheme="majorHAnsi" w:cstheme="majorHAnsi"/>
        </w:rPr>
        <w:t>and</w:t>
      </w:r>
    </w:p>
    <w:p w14:paraId="74007DA0" w14:textId="77777777" w:rsidR="00493B1B" w:rsidRDefault="00493B1B" w:rsidP="00493B1B">
      <w:pPr>
        <w:pStyle w:val="ListParagraph"/>
        <w:numPr>
          <w:ilvl w:val="0"/>
          <w:numId w:val="1"/>
        </w:num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t>Provided to the Salt Lake Tribune and/or Deseret News and to a local media correspondent.</w:t>
      </w:r>
    </w:p>
    <w:p w14:paraId="51E053BE" w14:textId="77777777" w:rsidR="00493B1B" w:rsidRPr="006273D1" w:rsidRDefault="00493B1B" w:rsidP="00493B1B">
      <w:pPr>
        <w:pStyle w:val="ListParagraph"/>
        <w:spacing w:line="240" w:lineRule="auto"/>
        <w:jc w:val="both"/>
        <w:rPr>
          <w:rFonts w:asciiTheme="majorHAnsi" w:eastAsia="Times New Roman" w:hAnsiTheme="majorHAnsi" w:cstheme="majorHAnsi"/>
        </w:rPr>
      </w:pPr>
    </w:p>
    <w:p w14:paraId="25F97A2A" w14:textId="77777777" w:rsidR="00493B1B" w:rsidRDefault="00493B1B" w:rsidP="00493B1B">
      <w:p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t xml:space="preserve">The audio recording and transcript of the meeting will be posted for public review. </w:t>
      </w:r>
      <w:r>
        <w:rPr>
          <w:rFonts w:asciiTheme="majorHAnsi" w:eastAsia="Times New Roman" w:hAnsiTheme="majorHAnsi" w:cstheme="majorHAnsi"/>
        </w:rPr>
        <w:t>Commissioners</w:t>
      </w:r>
      <w:r w:rsidRPr="006273D1">
        <w:rPr>
          <w:rFonts w:asciiTheme="majorHAnsi" w:eastAsia="Times New Roman" w:hAnsiTheme="majorHAnsi" w:cstheme="majorHAnsi"/>
        </w:rPr>
        <w:t xml:space="preserve"> will/may participate electronically. Meetings may be closed for reasons allowed by statute.</w:t>
      </w:r>
    </w:p>
    <w:p w14:paraId="6ED06470" w14:textId="77777777" w:rsidR="00493B1B" w:rsidRPr="006273D1" w:rsidRDefault="00493B1B" w:rsidP="00493B1B">
      <w:pPr>
        <w:spacing w:line="240" w:lineRule="auto"/>
        <w:jc w:val="both"/>
        <w:rPr>
          <w:rFonts w:asciiTheme="majorHAnsi" w:eastAsia="Times New Roman" w:hAnsiTheme="majorHAnsi" w:cstheme="majorHAnsi"/>
        </w:rPr>
      </w:pPr>
    </w:p>
    <w:p w14:paraId="4BAA0BF5" w14:textId="77777777" w:rsidR="00493B1B" w:rsidRDefault="00493B1B" w:rsidP="00493B1B">
      <w:p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t>Final action may be taken in relation to any topic listed on the agenda, including but not limited to adoption, rejection, amendment, addition of conditions and variations of options discussed.</w:t>
      </w:r>
    </w:p>
    <w:p w14:paraId="559985CD" w14:textId="77777777" w:rsidR="00493B1B" w:rsidRPr="006273D1" w:rsidRDefault="00493B1B" w:rsidP="00493B1B">
      <w:pPr>
        <w:spacing w:line="240" w:lineRule="auto"/>
        <w:jc w:val="both"/>
        <w:rPr>
          <w:rFonts w:asciiTheme="majorHAnsi" w:eastAsia="Times New Roman" w:hAnsiTheme="majorHAnsi" w:cstheme="majorHAnsi"/>
        </w:rPr>
      </w:pPr>
    </w:p>
    <w:p w14:paraId="7DAEF478" w14:textId="77777777" w:rsidR="00493B1B" w:rsidRDefault="00493B1B" w:rsidP="00493B1B">
      <w:p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t xml:space="preserve">In compliance with the Americans with Disabilities Act, individuals needing special accommodations or assistance during this meeting shall notify the </w:t>
      </w:r>
      <w:r>
        <w:rPr>
          <w:rFonts w:asciiTheme="majorHAnsi" w:eastAsia="Times New Roman" w:hAnsiTheme="majorHAnsi" w:cstheme="majorHAnsi"/>
        </w:rPr>
        <w:t>CWC at 801.</w:t>
      </w:r>
      <w:r w:rsidR="00D50DBF">
        <w:rPr>
          <w:rFonts w:asciiTheme="majorHAnsi" w:eastAsia="Times New Roman" w:hAnsiTheme="majorHAnsi" w:cstheme="majorHAnsi"/>
        </w:rPr>
        <w:t>834</w:t>
      </w:r>
      <w:r>
        <w:rPr>
          <w:rFonts w:asciiTheme="majorHAnsi" w:eastAsia="Times New Roman" w:hAnsiTheme="majorHAnsi" w:cstheme="majorHAnsi"/>
        </w:rPr>
        <w:t>.</w:t>
      </w:r>
      <w:r w:rsidR="00D50DBF">
        <w:rPr>
          <w:rFonts w:asciiTheme="majorHAnsi" w:eastAsia="Times New Roman" w:hAnsiTheme="majorHAnsi" w:cstheme="majorHAnsi"/>
        </w:rPr>
        <w:t>5950</w:t>
      </w:r>
      <w:r w:rsidRPr="006273D1">
        <w:rPr>
          <w:rFonts w:asciiTheme="majorHAnsi" w:eastAsia="Times New Roman" w:hAnsiTheme="majorHAnsi" w:cstheme="majorHAnsi"/>
        </w:rPr>
        <w:t xml:space="preserve"> at least 24 hours prior to the meeting. TDD number is (801)</w:t>
      </w:r>
      <w:r w:rsidR="00D50DBF">
        <w:rPr>
          <w:rFonts w:asciiTheme="majorHAnsi" w:eastAsia="Times New Roman" w:hAnsiTheme="majorHAnsi" w:cstheme="majorHAnsi"/>
        </w:rPr>
        <w:t xml:space="preserve"> </w:t>
      </w:r>
      <w:r w:rsidRPr="006273D1">
        <w:rPr>
          <w:rFonts w:asciiTheme="majorHAnsi" w:eastAsia="Times New Roman" w:hAnsiTheme="majorHAnsi" w:cstheme="majorHAnsi"/>
        </w:rPr>
        <w:t>270-2425 or call Relay Utah at #711.</w:t>
      </w:r>
    </w:p>
    <w:p w14:paraId="3BE5881F" w14:textId="77777777" w:rsidR="00493B1B" w:rsidRPr="006273D1" w:rsidRDefault="00493B1B" w:rsidP="00493B1B">
      <w:pPr>
        <w:spacing w:line="240" w:lineRule="auto"/>
        <w:jc w:val="both"/>
        <w:rPr>
          <w:rFonts w:asciiTheme="majorHAnsi" w:eastAsia="Times New Roman" w:hAnsiTheme="majorHAnsi" w:cstheme="majorHAnsi"/>
        </w:rPr>
      </w:pPr>
    </w:p>
    <w:p w14:paraId="6FA3CFB8" w14:textId="77777777" w:rsidR="00493B1B" w:rsidRDefault="00493B1B" w:rsidP="00493B1B">
      <w:pPr>
        <w:spacing w:line="240" w:lineRule="auto"/>
        <w:jc w:val="both"/>
      </w:pPr>
      <w:r>
        <w:rPr>
          <w:rFonts w:asciiTheme="majorHAnsi" w:eastAsia="Times New Roman" w:hAnsiTheme="majorHAnsi" w:cstheme="majorHAnsi"/>
        </w:rPr>
        <w:t xml:space="preserve">Sam Kilpack for the </w:t>
      </w:r>
      <w:r w:rsidRPr="006273D1">
        <w:rPr>
          <w:rFonts w:asciiTheme="majorHAnsi" w:eastAsia="Times New Roman" w:hAnsiTheme="majorHAnsi" w:cstheme="majorHAnsi"/>
        </w:rPr>
        <w:t>Central Wasatch Commission</w:t>
      </w:r>
      <w:r>
        <w:rPr>
          <w:rFonts w:asciiTheme="majorHAnsi" w:eastAsia="Times New Roman" w:hAnsiTheme="majorHAnsi" w:cstheme="majorHAnsi"/>
        </w:rPr>
        <w:t>.</w:t>
      </w:r>
    </w:p>
    <w:p w14:paraId="7A64CA77" w14:textId="77777777" w:rsidR="001D6C68" w:rsidRDefault="001D6C68"/>
    <w:sectPr w:rsidR="001D6C68" w:rsidSect="00E51D27">
      <w:headerReference w:type="default" r:id="rId8"/>
      <w:footerReference w:type="default" r:id="rId9"/>
      <w:pgSz w:w="12240" w:h="15840"/>
      <w:pgMar w:top="1440" w:right="1440" w:bottom="1440" w:left="1440" w:header="432"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32D4" w14:textId="77777777" w:rsidR="00441364" w:rsidRDefault="00441364" w:rsidP="001C2FEC">
      <w:pPr>
        <w:spacing w:line="240" w:lineRule="auto"/>
      </w:pPr>
      <w:r>
        <w:separator/>
      </w:r>
    </w:p>
  </w:endnote>
  <w:endnote w:type="continuationSeparator" w:id="0">
    <w:p w14:paraId="05B927F2" w14:textId="77777777" w:rsidR="00441364" w:rsidRDefault="00441364" w:rsidP="001C2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D932" w14:textId="7D0F6389" w:rsidR="007363E2" w:rsidRPr="008D1F79" w:rsidRDefault="002557D6" w:rsidP="008D1F79">
    <w:pPr>
      <w:pStyle w:val="Footer"/>
      <w:rPr>
        <w:rFonts w:ascii="Calibri Light" w:hAnsi="Calibri Light" w:cs="Calibri Light"/>
        <w:noProof/>
        <w:sz w:val="16"/>
        <w:szCs w:val="16"/>
      </w:rPr>
    </w:pPr>
    <w:r>
      <w:rPr>
        <w:rFonts w:ascii="Calibri Light" w:hAnsi="Calibri Light" w:cs="Calibri Light"/>
        <w:sz w:val="16"/>
        <w:szCs w:val="16"/>
      </w:rPr>
      <w:fldChar w:fldCharType="begin"/>
    </w:r>
    <w:r>
      <w:rPr>
        <w:rFonts w:ascii="Calibri Light" w:hAnsi="Calibri Light" w:cs="Calibri Light"/>
        <w:sz w:val="16"/>
        <w:szCs w:val="16"/>
      </w:rPr>
      <w:instrText xml:space="preserve"> DATE \@ "MMMM d, yyyy" </w:instrText>
    </w:r>
    <w:r>
      <w:rPr>
        <w:rFonts w:ascii="Calibri Light" w:hAnsi="Calibri Light" w:cs="Calibri Light"/>
        <w:sz w:val="16"/>
        <w:szCs w:val="16"/>
      </w:rPr>
      <w:fldChar w:fldCharType="separate"/>
    </w:r>
    <w:r w:rsidR="0033375A">
      <w:rPr>
        <w:rFonts w:ascii="Calibri Light" w:hAnsi="Calibri Light" w:cs="Calibri Light"/>
        <w:noProof/>
        <w:sz w:val="16"/>
        <w:szCs w:val="16"/>
      </w:rPr>
      <w:t>December 4, 2023</w:t>
    </w:r>
    <w:r>
      <w:rPr>
        <w:rFonts w:ascii="Calibri Light" w:hAnsi="Calibri Light" w:cs="Calibri Light"/>
        <w:sz w:val="16"/>
        <w:szCs w:val="16"/>
      </w:rPr>
      <w:fldChar w:fldCharType="end"/>
    </w:r>
    <w:r w:rsidR="007363E2" w:rsidRPr="00EE0696">
      <w:rPr>
        <w:rFonts w:ascii="Calibri Light" w:hAnsi="Calibri Light" w:cs="Calibri Light"/>
        <w:sz w:val="16"/>
        <w:szCs w:val="16"/>
      </w:rPr>
      <w:tab/>
    </w:r>
    <w:r>
      <w:rPr>
        <w:rFonts w:ascii="Calibri Light" w:hAnsi="Calibri Light" w:cs="Calibri Light"/>
        <w:sz w:val="16"/>
        <w:szCs w:val="16"/>
      </w:rPr>
      <w:t>CWC</w:t>
    </w:r>
    <w:r w:rsidR="007363E2" w:rsidRPr="00EE0696">
      <w:rPr>
        <w:rFonts w:ascii="Calibri Light" w:hAnsi="Calibri Light" w:cs="Calibri Light"/>
        <w:sz w:val="16"/>
        <w:szCs w:val="16"/>
      </w:rPr>
      <w:t xml:space="preserve"> </w:t>
    </w:r>
    <w:r w:rsidR="00727C68">
      <w:rPr>
        <w:rFonts w:ascii="Calibri Light" w:hAnsi="Calibri Light" w:cs="Calibri Light"/>
        <w:sz w:val="16"/>
        <w:szCs w:val="16"/>
      </w:rPr>
      <w:t xml:space="preserve">Stakeholders </w:t>
    </w:r>
    <w:r w:rsidR="00727C68" w:rsidRPr="0011722E">
      <w:rPr>
        <w:rFonts w:asciiTheme="majorHAnsi" w:hAnsiTheme="majorHAnsi" w:cstheme="majorHAnsi"/>
        <w:sz w:val="16"/>
        <w:szCs w:val="16"/>
      </w:rPr>
      <w:t>Council</w:t>
    </w:r>
    <w:r w:rsidR="0011722E" w:rsidRPr="0011722E">
      <w:rPr>
        <w:rFonts w:asciiTheme="majorHAnsi" w:hAnsiTheme="majorHAnsi" w:cstheme="majorHAnsi"/>
        <w:sz w:val="16"/>
        <w:szCs w:val="16"/>
      </w:rPr>
      <w:t xml:space="preserve"> </w:t>
    </w:r>
    <w:r w:rsidR="00D50DBF" w:rsidRPr="0011722E">
      <w:rPr>
        <w:rFonts w:asciiTheme="majorHAnsi" w:hAnsiTheme="majorHAnsi" w:cstheme="majorHAnsi"/>
        <w:sz w:val="16"/>
        <w:szCs w:val="16"/>
      </w:rPr>
      <w:fldChar w:fldCharType="begin"/>
    </w:r>
    <w:r w:rsidR="00D50DBF" w:rsidRPr="0011722E">
      <w:rPr>
        <w:rFonts w:asciiTheme="majorHAnsi" w:hAnsiTheme="majorHAnsi" w:cstheme="majorHAnsi"/>
        <w:sz w:val="16"/>
        <w:szCs w:val="16"/>
      </w:rPr>
      <w:instrText xml:space="preserve"> REF Committee </w:instrText>
    </w:r>
    <w:r w:rsidR="0011722E" w:rsidRPr="0011722E">
      <w:rPr>
        <w:rFonts w:asciiTheme="majorHAnsi" w:hAnsiTheme="majorHAnsi" w:cstheme="majorHAnsi"/>
        <w:sz w:val="16"/>
        <w:szCs w:val="16"/>
      </w:rPr>
      <w:instrText xml:space="preserve"> \* MERGEFORMAT </w:instrText>
    </w:r>
    <w:r w:rsidR="00D50DBF" w:rsidRPr="0011722E">
      <w:rPr>
        <w:rFonts w:asciiTheme="majorHAnsi" w:hAnsiTheme="majorHAnsi" w:cstheme="majorHAnsi"/>
        <w:sz w:val="16"/>
        <w:szCs w:val="16"/>
      </w:rPr>
      <w:fldChar w:fldCharType="separate"/>
    </w:r>
    <w:r w:rsidR="0009061E" w:rsidRPr="0011722E">
      <w:rPr>
        <w:rFonts w:asciiTheme="majorHAnsi" w:hAnsiTheme="majorHAnsi" w:cstheme="majorHAnsi"/>
        <w:noProof/>
        <w:sz w:val="16"/>
        <w:szCs w:val="16"/>
      </w:rPr>
      <w:t>Recreation Systems</w:t>
    </w:r>
    <w:r w:rsidR="00D50DBF" w:rsidRPr="0011722E">
      <w:rPr>
        <w:rFonts w:asciiTheme="majorHAnsi" w:hAnsiTheme="majorHAnsi" w:cstheme="majorHAnsi"/>
        <w:sz w:val="16"/>
        <w:szCs w:val="16"/>
      </w:rPr>
      <w:fldChar w:fldCharType="end"/>
    </w:r>
    <w:r w:rsidR="0011722E" w:rsidRPr="0011722E">
      <w:rPr>
        <w:rFonts w:asciiTheme="majorHAnsi" w:hAnsiTheme="majorHAnsi" w:cstheme="majorHAnsi"/>
        <w:sz w:val="16"/>
        <w:szCs w:val="16"/>
      </w:rPr>
      <w:t xml:space="preserve"> </w:t>
    </w:r>
    <w:r w:rsidR="00727C68" w:rsidRPr="0011722E">
      <w:rPr>
        <w:rFonts w:asciiTheme="majorHAnsi" w:hAnsiTheme="majorHAnsi" w:cstheme="majorHAnsi"/>
        <w:sz w:val="16"/>
        <w:szCs w:val="16"/>
      </w:rPr>
      <w:t>Committee</w:t>
    </w:r>
    <w:r w:rsidR="001C2FEC">
      <w:rPr>
        <w:rFonts w:ascii="Calibri Light" w:hAnsi="Calibri Light" w:cs="Calibri Light"/>
        <w:sz w:val="16"/>
        <w:szCs w:val="16"/>
      </w:rPr>
      <w:t xml:space="preserve"> </w:t>
    </w:r>
    <w:r w:rsidR="007363E2">
      <w:rPr>
        <w:rFonts w:ascii="Calibri Light" w:hAnsi="Calibri Light" w:cs="Calibri Light"/>
        <w:sz w:val="16"/>
        <w:szCs w:val="16"/>
      </w:rPr>
      <w:t>Meeting Agenda</w:t>
    </w:r>
    <w:r w:rsidR="007363E2" w:rsidRPr="00EE0696">
      <w:rPr>
        <w:rFonts w:ascii="Calibri Light" w:hAnsi="Calibri Light" w:cs="Calibri Light"/>
        <w:sz w:val="16"/>
        <w:szCs w:val="16"/>
      </w:rPr>
      <w:tab/>
    </w:r>
    <w:r w:rsidR="007363E2" w:rsidRPr="006273D1">
      <w:rPr>
        <w:rFonts w:asciiTheme="majorHAnsi" w:hAnsiTheme="majorHAnsi" w:cstheme="majorHAnsi"/>
        <w:noProof/>
        <w:sz w:val="16"/>
        <w:szCs w:val="16"/>
      </w:rPr>
      <w:t xml:space="preserve">Page | </w:t>
    </w:r>
    <w:r w:rsidR="007363E2" w:rsidRPr="006273D1">
      <w:rPr>
        <w:rFonts w:asciiTheme="majorHAnsi" w:hAnsiTheme="majorHAnsi" w:cstheme="majorHAnsi"/>
        <w:noProof/>
        <w:sz w:val="16"/>
        <w:szCs w:val="16"/>
      </w:rPr>
      <w:fldChar w:fldCharType="begin"/>
    </w:r>
    <w:r w:rsidR="007363E2" w:rsidRPr="006273D1">
      <w:rPr>
        <w:rFonts w:asciiTheme="majorHAnsi" w:hAnsiTheme="majorHAnsi" w:cstheme="majorHAnsi"/>
        <w:noProof/>
        <w:sz w:val="16"/>
        <w:szCs w:val="16"/>
      </w:rPr>
      <w:instrText xml:space="preserve"> PAGE   \* MERGEFORMAT </w:instrText>
    </w:r>
    <w:r w:rsidR="007363E2" w:rsidRPr="006273D1">
      <w:rPr>
        <w:rFonts w:asciiTheme="majorHAnsi" w:hAnsiTheme="majorHAnsi" w:cstheme="majorHAnsi"/>
        <w:noProof/>
        <w:sz w:val="16"/>
        <w:szCs w:val="16"/>
      </w:rPr>
      <w:fldChar w:fldCharType="separate"/>
    </w:r>
    <w:r w:rsidR="007363E2">
      <w:rPr>
        <w:rFonts w:asciiTheme="majorHAnsi" w:hAnsiTheme="majorHAnsi" w:cstheme="majorHAnsi"/>
        <w:noProof/>
        <w:sz w:val="16"/>
        <w:szCs w:val="16"/>
      </w:rPr>
      <w:t>1</w:t>
    </w:r>
    <w:r w:rsidR="007363E2" w:rsidRPr="006273D1">
      <w:rPr>
        <w:rFonts w:asciiTheme="majorHAnsi" w:hAnsiTheme="majorHAnsi" w:cstheme="maj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4307" w14:textId="77777777" w:rsidR="00441364" w:rsidRDefault="00441364" w:rsidP="001C2FEC">
      <w:pPr>
        <w:spacing w:line="240" w:lineRule="auto"/>
      </w:pPr>
      <w:r>
        <w:separator/>
      </w:r>
    </w:p>
  </w:footnote>
  <w:footnote w:type="continuationSeparator" w:id="0">
    <w:p w14:paraId="69775A61" w14:textId="77777777" w:rsidR="00441364" w:rsidRDefault="00441364" w:rsidP="001C2F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2A8B" w14:textId="77777777" w:rsidR="007363E2" w:rsidRDefault="007363E2" w:rsidP="00E51D27">
    <w:pPr>
      <w:pStyle w:val="Header"/>
      <w:jc w:val="center"/>
    </w:pPr>
    <w:r w:rsidRPr="00EE0696">
      <w:rPr>
        <w:rFonts w:ascii="Times New Roman" w:eastAsia="Calibri Light" w:hAnsi="Calibri Light" w:cs="Calibri Light"/>
        <w:noProof/>
        <w:sz w:val="20"/>
      </w:rPr>
      <w:drawing>
        <wp:inline distT="0" distB="0" distL="0" distR="0" wp14:anchorId="7E388046" wp14:editId="589E0307">
          <wp:extent cx="365759" cy="368807"/>
          <wp:effectExtent l="0" t="0" r="0" b="0"/>
          <wp:docPr id="1699384353" name="Picture 1699384353" descr="A logo of a mountain rang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5999204" name="Picture 1145999204" descr="A logo of a mountain range&#10;&#10;Description automatically generated"/>
                  <pic:cNvPicPr/>
                </pic:nvPicPr>
                <pic:blipFill>
                  <a:blip r:embed="rId1" cstate="print"/>
                  <a:stretch>
                    <a:fillRect/>
                  </a:stretch>
                </pic:blipFill>
                <pic:spPr>
                  <a:xfrm>
                    <a:off x="0" y="0"/>
                    <a:ext cx="365759" cy="368807"/>
                  </a:xfrm>
                  <a:prstGeom prst="rect">
                    <a:avLst/>
                  </a:prstGeom>
                </pic:spPr>
              </pic:pic>
            </a:graphicData>
          </a:graphic>
        </wp:inline>
      </w:drawing>
    </w:r>
  </w:p>
  <w:p w14:paraId="6A5EE2C5" w14:textId="77777777" w:rsidR="007363E2" w:rsidRDefault="00736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21FD"/>
    <w:multiLevelType w:val="hybridMultilevel"/>
    <w:tmpl w:val="53D80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56AB7"/>
    <w:multiLevelType w:val="hybridMultilevel"/>
    <w:tmpl w:val="76F29308"/>
    <w:lvl w:ilvl="0" w:tplc="31CCB18C">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9100B"/>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BBE0038"/>
    <w:multiLevelType w:val="hybridMultilevel"/>
    <w:tmpl w:val="05F00EE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 w15:restartNumberingAfterBreak="0">
    <w:nsid w:val="1DAB65AF"/>
    <w:multiLevelType w:val="hybridMultilevel"/>
    <w:tmpl w:val="41DAB2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3A7B0B"/>
    <w:multiLevelType w:val="hybridMultilevel"/>
    <w:tmpl w:val="B558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D3EF5"/>
    <w:multiLevelType w:val="hybridMultilevel"/>
    <w:tmpl w:val="00980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2F2653"/>
    <w:multiLevelType w:val="hybridMultilevel"/>
    <w:tmpl w:val="C3E47E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4C3705"/>
    <w:multiLevelType w:val="hybridMultilevel"/>
    <w:tmpl w:val="D9EA7F0A"/>
    <w:lvl w:ilvl="0" w:tplc="4C28F10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2AD56CC"/>
    <w:multiLevelType w:val="hybridMultilevel"/>
    <w:tmpl w:val="894CD3B2"/>
    <w:lvl w:ilvl="0" w:tplc="0409000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CD71963"/>
    <w:multiLevelType w:val="hybridMultilevel"/>
    <w:tmpl w:val="76F29308"/>
    <w:lvl w:ilvl="0" w:tplc="FFFFFFFF">
      <w:start w:val="1"/>
      <w:numFmt w:val="decimal"/>
      <w:lvlText w:val="%1."/>
      <w:lvlJc w:val="left"/>
      <w:pPr>
        <w:ind w:left="36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6EE3638"/>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2C43D81"/>
    <w:multiLevelType w:val="hybridMultilevel"/>
    <w:tmpl w:val="93BC0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062C9D"/>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6B37858"/>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9C71A5E"/>
    <w:multiLevelType w:val="hybridMultilevel"/>
    <w:tmpl w:val="05F00EE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num w:numId="1" w16cid:durableId="88812933">
    <w:abstractNumId w:val="9"/>
  </w:num>
  <w:num w:numId="2" w16cid:durableId="235749235">
    <w:abstractNumId w:val="7"/>
  </w:num>
  <w:num w:numId="3" w16cid:durableId="1331837616">
    <w:abstractNumId w:val="8"/>
  </w:num>
  <w:num w:numId="4" w16cid:durableId="587731252">
    <w:abstractNumId w:val="15"/>
  </w:num>
  <w:num w:numId="5" w16cid:durableId="813520463">
    <w:abstractNumId w:val="3"/>
  </w:num>
  <w:num w:numId="6" w16cid:durableId="1265262161">
    <w:abstractNumId w:val="2"/>
  </w:num>
  <w:num w:numId="7" w16cid:durableId="564798063">
    <w:abstractNumId w:val="11"/>
  </w:num>
  <w:num w:numId="8" w16cid:durableId="793868977">
    <w:abstractNumId w:val="13"/>
  </w:num>
  <w:num w:numId="9" w16cid:durableId="53358380">
    <w:abstractNumId w:val="12"/>
  </w:num>
  <w:num w:numId="10" w16cid:durableId="1171290591">
    <w:abstractNumId w:val="0"/>
  </w:num>
  <w:num w:numId="11" w16cid:durableId="1671904446">
    <w:abstractNumId w:val="1"/>
  </w:num>
  <w:num w:numId="12" w16cid:durableId="1822037081">
    <w:abstractNumId w:val="5"/>
  </w:num>
  <w:num w:numId="13" w16cid:durableId="678190828">
    <w:abstractNumId w:val="10"/>
  </w:num>
  <w:num w:numId="14" w16cid:durableId="472911373">
    <w:abstractNumId w:val="14"/>
  </w:num>
  <w:num w:numId="15" w16cid:durableId="1384061567">
    <w:abstractNumId w:val="6"/>
  </w:num>
  <w:num w:numId="16" w16cid:durableId="1161582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1E"/>
    <w:rsid w:val="00004FD1"/>
    <w:rsid w:val="000169F2"/>
    <w:rsid w:val="000179B0"/>
    <w:rsid w:val="00024DA2"/>
    <w:rsid w:val="000504BF"/>
    <w:rsid w:val="0005575C"/>
    <w:rsid w:val="00055DE1"/>
    <w:rsid w:val="00074A9D"/>
    <w:rsid w:val="00082961"/>
    <w:rsid w:val="00086618"/>
    <w:rsid w:val="0009061E"/>
    <w:rsid w:val="000B11CB"/>
    <w:rsid w:val="0011722E"/>
    <w:rsid w:val="00135DF6"/>
    <w:rsid w:val="001628EA"/>
    <w:rsid w:val="00164E30"/>
    <w:rsid w:val="001B3C26"/>
    <w:rsid w:val="001C030D"/>
    <w:rsid w:val="001C2FEC"/>
    <w:rsid w:val="001D6C68"/>
    <w:rsid w:val="001E63FF"/>
    <w:rsid w:val="00222940"/>
    <w:rsid w:val="00224C6D"/>
    <w:rsid w:val="00226305"/>
    <w:rsid w:val="00226DBC"/>
    <w:rsid w:val="002557D6"/>
    <w:rsid w:val="0026760E"/>
    <w:rsid w:val="00275C85"/>
    <w:rsid w:val="002830F5"/>
    <w:rsid w:val="00291636"/>
    <w:rsid w:val="002A333E"/>
    <w:rsid w:val="002A5037"/>
    <w:rsid w:val="002C79F6"/>
    <w:rsid w:val="002D127F"/>
    <w:rsid w:val="002E2FB4"/>
    <w:rsid w:val="0030186A"/>
    <w:rsid w:val="0033375A"/>
    <w:rsid w:val="00340A01"/>
    <w:rsid w:val="00342D1E"/>
    <w:rsid w:val="00365610"/>
    <w:rsid w:val="003851B2"/>
    <w:rsid w:val="003A7897"/>
    <w:rsid w:val="003E53F9"/>
    <w:rsid w:val="003F30A7"/>
    <w:rsid w:val="00411C29"/>
    <w:rsid w:val="0043402C"/>
    <w:rsid w:val="004401B7"/>
    <w:rsid w:val="00441364"/>
    <w:rsid w:val="00441C51"/>
    <w:rsid w:val="00470903"/>
    <w:rsid w:val="00480767"/>
    <w:rsid w:val="00486A90"/>
    <w:rsid w:val="00493B1B"/>
    <w:rsid w:val="004B3CD3"/>
    <w:rsid w:val="004E2D92"/>
    <w:rsid w:val="00562AEA"/>
    <w:rsid w:val="0057411D"/>
    <w:rsid w:val="00576CAF"/>
    <w:rsid w:val="005B0705"/>
    <w:rsid w:val="005E050C"/>
    <w:rsid w:val="005E3F32"/>
    <w:rsid w:val="006023E6"/>
    <w:rsid w:val="006366FD"/>
    <w:rsid w:val="00665652"/>
    <w:rsid w:val="00674348"/>
    <w:rsid w:val="00692D16"/>
    <w:rsid w:val="006D26BA"/>
    <w:rsid w:val="006F3A48"/>
    <w:rsid w:val="00717926"/>
    <w:rsid w:val="00727C68"/>
    <w:rsid w:val="007331CC"/>
    <w:rsid w:val="0073352D"/>
    <w:rsid w:val="007363E2"/>
    <w:rsid w:val="007373E0"/>
    <w:rsid w:val="00787EDF"/>
    <w:rsid w:val="007A4ABC"/>
    <w:rsid w:val="007A6B0F"/>
    <w:rsid w:val="007B3034"/>
    <w:rsid w:val="007D6CA6"/>
    <w:rsid w:val="007E0EE0"/>
    <w:rsid w:val="007F1928"/>
    <w:rsid w:val="008064A0"/>
    <w:rsid w:val="00875080"/>
    <w:rsid w:val="008821C9"/>
    <w:rsid w:val="0088559D"/>
    <w:rsid w:val="008B1293"/>
    <w:rsid w:val="008C5FCE"/>
    <w:rsid w:val="008C7A37"/>
    <w:rsid w:val="0090003F"/>
    <w:rsid w:val="0090633D"/>
    <w:rsid w:val="00925AD3"/>
    <w:rsid w:val="00966827"/>
    <w:rsid w:val="00971551"/>
    <w:rsid w:val="009759F3"/>
    <w:rsid w:val="00983439"/>
    <w:rsid w:val="00985BBF"/>
    <w:rsid w:val="00986CB1"/>
    <w:rsid w:val="0099008C"/>
    <w:rsid w:val="009A50C8"/>
    <w:rsid w:val="00A112D5"/>
    <w:rsid w:val="00A21DB6"/>
    <w:rsid w:val="00A2273B"/>
    <w:rsid w:val="00A24C61"/>
    <w:rsid w:val="00A33C01"/>
    <w:rsid w:val="00A344D5"/>
    <w:rsid w:val="00A42FC4"/>
    <w:rsid w:val="00A43417"/>
    <w:rsid w:val="00A54527"/>
    <w:rsid w:val="00A85037"/>
    <w:rsid w:val="00A94B1C"/>
    <w:rsid w:val="00AB2946"/>
    <w:rsid w:val="00AC14E9"/>
    <w:rsid w:val="00AF37B9"/>
    <w:rsid w:val="00AF51CB"/>
    <w:rsid w:val="00B16F80"/>
    <w:rsid w:val="00B673E7"/>
    <w:rsid w:val="00B83389"/>
    <w:rsid w:val="00B87186"/>
    <w:rsid w:val="00B90646"/>
    <w:rsid w:val="00B94AB7"/>
    <w:rsid w:val="00BA3E70"/>
    <w:rsid w:val="00BC0754"/>
    <w:rsid w:val="00BD2AF1"/>
    <w:rsid w:val="00BE7B9A"/>
    <w:rsid w:val="00BF6CCF"/>
    <w:rsid w:val="00C003C7"/>
    <w:rsid w:val="00C03128"/>
    <w:rsid w:val="00C05F91"/>
    <w:rsid w:val="00C3490D"/>
    <w:rsid w:val="00C42BB6"/>
    <w:rsid w:val="00C606D5"/>
    <w:rsid w:val="00CA509A"/>
    <w:rsid w:val="00CD46D6"/>
    <w:rsid w:val="00CF1AD3"/>
    <w:rsid w:val="00D50DBF"/>
    <w:rsid w:val="00D951EC"/>
    <w:rsid w:val="00DA3DCC"/>
    <w:rsid w:val="00DB4974"/>
    <w:rsid w:val="00DB6127"/>
    <w:rsid w:val="00DF176C"/>
    <w:rsid w:val="00E27324"/>
    <w:rsid w:val="00E57E19"/>
    <w:rsid w:val="00E75E45"/>
    <w:rsid w:val="00E83437"/>
    <w:rsid w:val="00E91157"/>
    <w:rsid w:val="00EA6871"/>
    <w:rsid w:val="00ED02C2"/>
    <w:rsid w:val="00EE10F4"/>
    <w:rsid w:val="00F06026"/>
    <w:rsid w:val="00F14AE0"/>
    <w:rsid w:val="00F507F0"/>
    <w:rsid w:val="00FC50C6"/>
    <w:rsid w:val="00FD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F311"/>
  <w15:chartTrackingRefBased/>
  <w15:docId w15:val="{CA7F6ACB-7C55-48A4-87A9-B678893B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EC"/>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FEC"/>
    <w:pPr>
      <w:tabs>
        <w:tab w:val="center" w:pos="4680"/>
        <w:tab w:val="right" w:pos="9360"/>
      </w:tabs>
      <w:spacing w:line="240" w:lineRule="auto"/>
    </w:pPr>
  </w:style>
  <w:style w:type="character" w:customStyle="1" w:styleId="HeaderChar">
    <w:name w:val="Header Char"/>
    <w:basedOn w:val="DefaultParagraphFont"/>
    <w:link w:val="Header"/>
    <w:uiPriority w:val="99"/>
    <w:rsid w:val="001C2FEC"/>
    <w:rPr>
      <w:rFonts w:ascii="Arial" w:eastAsia="Arial" w:hAnsi="Arial" w:cs="Arial"/>
      <w:kern w:val="0"/>
      <w:lang w:val="en"/>
      <w14:ligatures w14:val="none"/>
    </w:rPr>
  </w:style>
  <w:style w:type="paragraph" w:styleId="Footer">
    <w:name w:val="footer"/>
    <w:basedOn w:val="Normal"/>
    <w:link w:val="FooterChar"/>
    <w:uiPriority w:val="99"/>
    <w:unhideWhenUsed/>
    <w:rsid w:val="001C2FEC"/>
    <w:pPr>
      <w:tabs>
        <w:tab w:val="center" w:pos="4680"/>
        <w:tab w:val="right" w:pos="9360"/>
      </w:tabs>
      <w:spacing w:line="240" w:lineRule="auto"/>
    </w:pPr>
  </w:style>
  <w:style w:type="character" w:customStyle="1" w:styleId="FooterChar">
    <w:name w:val="Footer Char"/>
    <w:basedOn w:val="DefaultParagraphFont"/>
    <w:link w:val="Footer"/>
    <w:uiPriority w:val="99"/>
    <w:rsid w:val="001C2FEC"/>
    <w:rPr>
      <w:rFonts w:ascii="Arial" w:eastAsia="Arial" w:hAnsi="Arial" w:cs="Arial"/>
      <w:kern w:val="0"/>
      <w:lang w:val="en"/>
      <w14:ligatures w14:val="none"/>
    </w:rPr>
  </w:style>
  <w:style w:type="character" w:styleId="Hyperlink">
    <w:name w:val="Hyperlink"/>
    <w:basedOn w:val="DefaultParagraphFont"/>
    <w:uiPriority w:val="99"/>
    <w:unhideWhenUsed/>
    <w:rsid w:val="001C2FEC"/>
    <w:rPr>
      <w:color w:val="0563C1" w:themeColor="hyperlink"/>
      <w:u w:val="single"/>
    </w:rPr>
  </w:style>
  <w:style w:type="paragraph" w:styleId="ListParagraph">
    <w:name w:val="List Paragraph"/>
    <w:basedOn w:val="Normal"/>
    <w:uiPriority w:val="34"/>
    <w:qFormat/>
    <w:rsid w:val="001C2FEC"/>
    <w:pPr>
      <w:ind w:left="720"/>
      <w:contextualSpacing/>
    </w:pPr>
  </w:style>
  <w:style w:type="character" w:styleId="UnresolvedMention">
    <w:name w:val="Unresolved Mention"/>
    <w:basedOn w:val="DefaultParagraphFont"/>
    <w:uiPriority w:val="99"/>
    <w:semiHidden/>
    <w:unhideWhenUsed/>
    <w:rsid w:val="001C2FEC"/>
    <w:rPr>
      <w:color w:val="605E5C"/>
      <w:shd w:val="clear" w:color="auto" w:fill="E1DFDD"/>
    </w:rPr>
  </w:style>
  <w:style w:type="character" w:styleId="FollowedHyperlink">
    <w:name w:val="FollowedHyperlink"/>
    <w:basedOn w:val="DefaultParagraphFont"/>
    <w:uiPriority w:val="99"/>
    <w:semiHidden/>
    <w:unhideWhenUsed/>
    <w:rsid w:val="007E0EE0"/>
    <w:rPr>
      <w:color w:val="954F72" w:themeColor="followedHyperlink"/>
      <w:u w:val="single"/>
    </w:rPr>
  </w:style>
  <w:style w:type="character" w:styleId="PlaceholderText">
    <w:name w:val="Placeholder Text"/>
    <w:basedOn w:val="DefaultParagraphFont"/>
    <w:uiPriority w:val="99"/>
    <w:semiHidden/>
    <w:rsid w:val="00A5452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6web.zoom.us/meeting/register/tZ0tfuyopz8jG9wy-lMawypDRUuIdHMGiVm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cw\OneDrive\Desktop\SH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SHC Agenda template</Template>
  <TotalTime>3</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Kilpack</dc:creator>
  <cp:keywords/>
  <dc:description/>
  <cp:lastModifiedBy>Samantha Kilpack</cp:lastModifiedBy>
  <cp:revision>2</cp:revision>
  <cp:lastPrinted>2023-10-12T22:15:00Z</cp:lastPrinted>
  <dcterms:created xsi:type="dcterms:W3CDTF">2023-12-04T19:08:00Z</dcterms:created>
  <dcterms:modified xsi:type="dcterms:W3CDTF">2023-12-04T19:08:00Z</dcterms:modified>
</cp:coreProperties>
</file>