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2499CD34" w:rsidR="0081391C" w:rsidRPr="002A698E" w:rsidRDefault="00CA721E"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SIENNA HILLS</w:t>
      </w:r>
      <w:r w:rsidR="00A05F34">
        <w:rPr>
          <w:rFonts w:ascii="Times New Roman" w:hAnsi="Times New Roman" w:cs="Times New Roman"/>
          <w:sz w:val="24"/>
          <w:szCs w:val="24"/>
        </w:rPr>
        <w:t xml:space="preserve"> </w:t>
      </w:r>
      <w:r w:rsidR="0081391C" w:rsidRPr="00896856">
        <w:rPr>
          <w:rFonts w:ascii="Times New Roman" w:hAnsi="Times New Roman" w:cs="Times New Roman"/>
          <w:sz w:val="24"/>
          <w:szCs w:val="24"/>
        </w:rPr>
        <w:t xml:space="preserve">PUBLIC INFRASTRUCTURE DISTRICT </w:t>
      </w:r>
    </w:p>
    <w:bookmarkEnd w:id="0"/>
    <w:p w14:paraId="3B3390EC" w14:textId="2EF7CD67" w:rsidR="0081391C" w:rsidRDefault="00655F08" w:rsidP="0081391C">
      <w:pPr>
        <w:jc w:val="center"/>
        <w:rPr>
          <w:rFonts w:ascii="Times New Roman" w:hAnsi="Times New Roman" w:cs="Times New Roman"/>
          <w:sz w:val="24"/>
          <w:szCs w:val="24"/>
        </w:rPr>
      </w:pPr>
      <w:r>
        <w:rPr>
          <w:rFonts w:ascii="Times New Roman" w:hAnsi="Times New Roman" w:cs="Times New Roman"/>
          <w:sz w:val="24"/>
          <w:szCs w:val="24"/>
        </w:rPr>
        <w:t xml:space="preserve">AMENDED </w:t>
      </w:r>
      <w:r w:rsidR="0081391C"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6B54628B"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w:t>
      </w:r>
      <w:r w:rsidR="00973FDA">
        <w:rPr>
          <w:rFonts w:ascii="Times New Roman" w:hAnsi="Times New Roman" w:cs="Times New Roman"/>
          <w:sz w:val="24"/>
          <w:szCs w:val="24"/>
        </w:rPr>
        <w:t>’S PROPOSED FINAL BUDGET FOR CALENDAR YEAR 2023 &amp;</w:t>
      </w:r>
      <w:r w:rsidRPr="002A698E">
        <w:rPr>
          <w:rFonts w:ascii="Times New Roman" w:hAnsi="Times New Roman" w:cs="Times New Roman"/>
          <w:sz w:val="24"/>
          <w:szCs w:val="24"/>
        </w:rPr>
        <w:t xml:space="preser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29F35C92"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CA721E">
        <w:rPr>
          <w:rFonts w:ascii="Times New Roman" w:hAnsi="Times New Roman" w:cs="Times New Roman"/>
          <w:sz w:val="24"/>
          <w:szCs w:val="24"/>
        </w:rPr>
        <w:t>Sienna Hills</w:t>
      </w:r>
      <w:r w:rsidRPr="00896856">
        <w:rPr>
          <w:rFonts w:ascii="Times New Roman" w:hAnsi="Times New Roman" w:cs="Times New Roman"/>
          <w:sz w:val="24"/>
          <w:szCs w:val="24"/>
        </w:rPr>
        <w:t xml:space="preserve"> 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CA721E">
        <w:rPr>
          <w:rFonts w:ascii="Times New Roman" w:hAnsi="Times New Roman" w:cs="Times New Roman"/>
          <w:sz w:val="24"/>
          <w:szCs w:val="24"/>
        </w:rPr>
        <w:t>2</w:t>
      </w:r>
      <w:r w:rsidRPr="00896856">
        <w:rPr>
          <w:rFonts w:ascii="Times New Roman" w:hAnsi="Times New Roman" w:cs="Times New Roman"/>
          <w:sz w:val="24"/>
          <w:szCs w:val="24"/>
        </w:rPr>
        <w:t>:</w:t>
      </w:r>
      <w:r w:rsidR="00CA721E">
        <w:rPr>
          <w:rFonts w:ascii="Times New Roman" w:hAnsi="Times New Roman" w:cs="Times New Roman"/>
          <w:sz w:val="24"/>
          <w:szCs w:val="24"/>
        </w:rPr>
        <w:t>3</w:t>
      </w:r>
      <w:r w:rsidRPr="00896856">
        <w:rPr>
          <w:rFonts w:ascii="Times New Roman" w:hAnsi="Times New Roman" w:cs="Times New Roman"/>
          <w:sz w:val="24"/>
          <w:szCs w:val="24"/>
        </w:rPr>
        <w:t xml:space="preserve">0 </w:t>
      </w:r>
      <w:r w:rsidR="00A05F34">
        <w:rPr>
          <w:rFonts w:ascii="Times New Roman" w:hAnsi="Times New Roman" w:cs="Times New Roman"/>
          <w:sz w:val="24"/>
          <w:szCs w:val="24"/>
        </w:rPr>
        <w:t>p</w:t>
      </w:r>
      <w:r w:rsidRPr="00896856">
        <w:rPr>
          <w:rFonts w:ascii="Times New Roman" w:hAnsi="Times New Roman" w:cs="Times New Roman"/>
          <w:sz w:val="24"/>
          <w:szCs w:val="24"/>
        </w:rPr>
        <w:t xml:space="preserve">.m. on </w:t>
      </w:r>
      <w:r w:rsidR="00CA721E">
        <w:rPr>
          <w:rFonts w:ascii="Times New Roman" w:hAnsi="Times New Roman" w:cs="Times New Roman"/>
          <w:sz w:val="24"/>
          <w:szCs w:val="24"/>
        </w:rPr>
        <w:t>Wednesday</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Dec</w:t>
      </w:r>
      <w:r w:rsidR="00896856" w:rsidRPr="00896856">
        <w:rPr>
          <w:rFonts w:ascii="Times New Roman" w:hAnsi="Times New Roman" w:cs="Times New Roman"/>
          <w:sz w:val="24"/>
          <w:szCs w:val="24"/>
        </w:rPr>
        <w:t>ember</w:t>
      </w:r>
      <w:r w:rsidR="007863BB" w:rsidRPr="00896856">
        <w:rPr>
          <w:rFonts w:ascii="Times New Roman" w:hAnsi="Times New Roman" w:cs="Times New Roman"/>
          <w:sz w:val="24"/>
          <w:szCs w:val="24"/>
        </w:rPr>
        <w:t xml:space="preserve"> </w:t>
      </w:r>
      <w:r w:rsidR="00CA721E">
        <w:rPr>
          <w:rFonts w:ascii="Times New Roman" w:hAnsi="Times New Roman" w:cs="Times New Roman"/>
          <w:sz w:val="24"/>
          <w:szCs w:val="24"/>
        </w:rPr>
        <w:t>13</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16E6FEED" w14:textId="63F65A88" w:rsidR="0081391C" w:rsidRDefault="00973FDA" w:rsidP="0081391C">
      <w:pPr>
        <w:rPr>
          <w:rFonts w:ascii="Times New Roman" w:hAnsi="Times New Roman" w:cs="Times New Roman"/>
          <w:sz w:val="24"/>
          <w:szCs w:val="24"/>
        </w:rPr>
      </w:pPr>
      <w:r w:rsidRPr="00973FDA">
        <w:rPr>
          <w:rFonts w:ascii="Times New Roman" w:hAnsi="Times New Roman" w:cs="Times New Roman"/>
          <w:sz w:val="24"/>
          <w:szCs w:val="24"/>
        </w:rPr>
        <w:t>The purpose of the hearing is to take public comment on adopting the District Tentative Budget as the Final Budget for Calendar Year 2024.</w:t>
      </w:r>
    </w:p>
    <w:p w14:paraId="683696A4" w14:textId="77777777" w:rsidR="00973FDA" w:rsidRPr="002A698E" w:rsidRDefault="00973FDA"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7B23459B" w:rsidR="0081391C" w:rsidRPr="003240FE" w:rsidRDefault="00CA721E" w:rsidP="003240FE">
      <w:pPr>
        <w:rPr>
          <w:rFonts w:cstheme="minorHAnsi"/>
          <w:b/>
          <w:bCs/>
        </w:rPr>
      </w:pPr>
      <w:r>
        <w:rPr>
          <w:rFonts w:ascii="Times New Roman" w:hAnsi="Times New Roman" w:cs="Times New Roman"/>
          <w:sz w:val="24"/>
          <w:szCs w:val="24"/>
        </w:rPr>
        <w:t>Gregg McArthur</w:t>
      </w:r>
      <w:r w:rsidR="00A05F34">
        <w:rPr>
          <w:rFonts w:ascii="Times New Roman" w:hAnsi="Times New Roman" w:cs="Times New Roman"/>
          <w:sz w:val="24"/>
          <w:szCs w:val="24"/>
        </w:rPr>
        <w:t>,</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754E5" w14:textId="77777777" w:rsidR="00606DAE" w:rsidRDefault="00606DAE">
      <w:r>
        <w:separator/>
      </w:r>
    </w:p>
  </w:endnote>
  <w:endnote w:type="continuationSeparator" w:id="0">
    <w:p w14:paraId="39031D36" w14:textId="77777777" w:rsidR="00606DAE" w:rsidRDefault="0060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060D3" w14:textId="77777777" w:rsidR="00606DAE" w:rsidRDefault="00606DAE">
      <w:r>
        <w:separator/>
      </w:r>
    </w:p>
  </w:footnote>
  <w:footnote w:type="continuationSeparator" w:id="0">
    <w:p w14:paraId="33F3FF8D" w14:textId="77777777" w:rsidR="00606DAE" w:rsidRDefault="0060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6DA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5F08"/>
    <w:rsid w:val="00656001"/>
    <w:rsid w:val="00656D09"/>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3863"/>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3FDA"/>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21E"/>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171</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1103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21</cp:revision>
  <cp:lastPrinted>2020-01-03T20:08:00Z</cp:lastPrinted>
  <dcterms:created xsi:type="dcterms:W3CDTF">2021-11-10T21:26:00Z</dcterms:created>
  <dcterms:modified xsi:type="dcterms:W3CDTF">2023-12-06T21:20:00Z</dcterms:modified>
</cp:coreProperties>
</file>