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56CB" w14:textId="77777777" w:rsidR="002262FD" w:rsidRDefault="002262FD" w:rsidP="002262FD"/>
    <w:p w14:paraId="182D6C5C" w14:textId="77777777" w:rsidR="002262FD" w:rsidRDefault="002262FD" w:rsidP="002262FD"/>
    <w:p w14:paraId="21A2CB42" w14:textId="77777777" w:rsidR="002262FD" w:rsidRPr="0070097C" w:rsidRDefault="002262FD" w:rsidP="002262FD">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7D5C618A" w14:textId="77777777" w:rsidR="002262FD" w:rsidRDefault="002262FD" w:rsidP="002262FD">
      <w:pPr>
        <w:jc w:val="center"/>
        <w:rPr>
          <w:b/>
          <w:bCs/>
        </w:rPr>
      </w:pPr>
      <w:r w:rsidRPr="0070097C">
        <w:rPr>
          <w:b/>
          <w:bCs/>
        </w:rPr>
        <w:t>REGULAR BOARD MEETING AGENDA AND PUBLIC NOTICE</w:t>
      </w:r>
    </w:p>
    <w:p w14:paraId="5C16DEAC" w14:textId="77777777" w:rsidR="002262FD" w:rsidRDefault="002262FD" w:rsidP="002262FD">
      <w:pPr>
        <w:jc w:val="center"/>
        <w:rPr>
          <w:b/>
          <w:bCs/>
        </w:rPr>
      </w:pPr>
      <w:r>
        <w:rPr>
          <w:b/>
          <w:bCs/>
        </w:rPr>
        <w:t>Kanab Center</w:t>
      </w:r>
    </w:p>
    <w:p w14:paraId="746949C4" w14:textId="77777777" w:rsidR="002262FD" w:rsidRPr="0070097C" w:rsidRDefault="002262FD" w:rsidP="002262FD">
      <w:pPr>
        <w:jc w:val="center"/>
        <w:rPr>
          <w:b/>
          <w:bCs/>
        </w:rPr>
      </w:pPr>
      <w:r w:rsidRPr="00A54C39">
        <w:rPr>
          <w:b/>
          <w:bCs/>
        </w:rPr>
        <w:t>20 N 100 E, Kanab, UT 84741</w:t>
      </w:r>
    </w:p>
    <w:p w14:paraId="063FE9E1" w14:textId="4173B75D" w:rsidR="002262FD" w:rsidRDefault="002262FD" w:rsidP="002262FD">
      <w:pPr>
        <w:jc w:val="center"/>
        <w:rPr>
          <w:b/>
          <w:bCs/>
        </w:rPr>
      </w:pPr>
      <w:r>
        <w:rPr>
          <w:b/>
          <w:bCs/>
        </w:rPr>
        <w:t xml:space="preserve">Monday, </w:t>
      </w:r>
      <w:r>
        <w:rPr>
          <w:b/>
          <w:bCs/>
        </w:rPr>
        <w:t>November 27</w:t>
      </w:r>
      <w:r>
        <w:rPr>
          <w:b/>
          <w:bCs/>
        </w:rPr>
        <w:t>, 2023</w:t>
      </w:r>
      <w:r w:rsidRPr="0070097C">
        <w:rPr>
          <w:b/>
          <w:bCs/>
        </w:rPr>
        <w:t xml:space="preserve">– </w:t>
      </w:r>
      <w:r>
        <w:rPr>
          <w:b/>
          <w:bCs/>
        </w:rPr>
        <w:t>3</w:t>
      </w:r>
      <w:r w:rsidRPr="0070097C">
        <w:rPr>
          <w:b/>
          <w:bCs/>
        </w:rPr>
        <w:t>:</w:t>
      </w:r>
      <w:r>
        <w:rPr>
          <w:b/>
          <w:bCs/>
        </w:rPr>
        <w:t>0</w:t>
      </w:r>
      <w:r w:rsidRPr="0070097C">
        <w:rPr>
          <w:b/>
          <w:bCs/>
        </w:rPr>
        <w:t xml:space="preserve">0 </w:t>
      </w:r>
      <w:r>
        <w:rPr>
          <w:b/>
          <w:bCs/>
        </w:rPr>
        <w:t>pm</w:t>
      </w:r>
    </w:p>
    <w:p w14:paraId="5CFC1203" w14:textId="77777777" w:rsidR="002262FD" w:rsidRDefault="002262FD" w:rsidP="002262FD">
      <w:pPr>
        <w:jc w:val="center"/>
        <w:rPr>
          <w:b/>
          <w:bCs/>
        </w:rPr>
      </w:pPr>
      <w:r>
        <w:rPr>
          <w:b/>
          <w:bCs/>
        </w:rPr>
        <w:t>In-person and Zoom Virtual Meeting</w:t>
      </w:r>
    </w:p>
    <w:p w14:paraId="4D4BDC8C" w14:textId="77777777" w:rsidR="002262FD" w:rsidRPr="0070097C" w:rsidRDefault="002262FD" w:rsidP="002262FD">
      <w:pPr>
        <w:jc w:val="center"/>
        <w:rPr>
          <w:b/>
          <w:bCs/>
        </w:rPr>
      </w:pPr>
      <w:r w:rsidRPr="0070097C">
        <w:rPr>
          <w:b/>
          <w:bCs/>
        </w:rPr>
        <w:t>Kanab, UT 84741</w:t>
      </w:r>
    </w:p>
    <w:p w14:paraId="7258D06E" w14:textId="77777777" w:rsidR="002262FD" w:rsidRDefault="002262FD" w:rsidP="002262FD"/>
    <w:p w14:paraId="5441098A" w14:textId="77777777" w:rsidR="002262FD" w:rsidRPr="009A0180" w:rsidRDefault="002262FD" w:rsidP="002262FD">
      <w:r w:rsidRPr="0070097C">
        <w:t>Individuals with special needs or disabilities should contact Kelly Stowell at (435) 899-0443 for accommodations at least 24 hours prior to the meeting.</w:t>
      </w:r>
    </w:p>
    <w:p w14:paraId="5E17DD74" w14:textId="77777777" w:rsidR="002262FD" w:rsidRDefault="002262FD" w:rsidP="002262FD">
      <w:pPr>
        <w:rPr>
          <w:b/>
          <w:bCs/>
        </w:rPr>
      </w:pPr>
    </w:p>
    <w:p w14:paraId="5497A1AD" w14:textId="77777777" w:rsidR="002262FD" w:rsidRDefault="002262FD" w:rsidP="002262FD">
      <w:pPr>
        <w:jc w:val="center"/>
        <w:rPr>
          <w:b/>
          <w:bCs/>
        </w:rPr>
      </w:pPr>
      <w:r w:rsidRPr="0070097C">
        <w:rPr>
          <w:b/>
          <w:bCs/>
        </w:rPr>
        <w:t>AGENDA</w:t>
      </w:r>
    </w:p>
    <w:p w14:paraId="58225153" w14:textId="77777777" w:rsidR="002262FD" w:rsidRPr="0070097C" w:rsidRDefault="002262FD" w:rsidP="002262FD">
      <w:pPr>
        <w:rPr>
          <w:b/>
          <w:bCs/>
        </w:rPr>
      </w:pPr>
    </w:p>
    <w:p w14:paraId="3796B113" w14:textId="77777777" w:rsidR="002262FD" w:rsidRDefault="002262FD" w:rsidP="002262FD">
      <w:pPr>
        <w:pStyle w:val="ListParagraph"/>
        <w:numPr>
          <w:ilvl w:val="0"/>
          <w:numId w:val="2"/>
        </w:numPr>
      </w:pPr>
      <w:r>
        <w:t xml:space="preserve">Approve Minutes of September 11, </w:t>
      </w:r>
      <w:proofErr w:type="gramStart"/>
      <w:r>
        <w:t>2023</w:t>
      </w:r>
      <w:proofErr w:type="gramEnd"/>
      <w:r>
        <w:t xml:space="preserve"> CEO Board Meeting</w:t>
      </w:r>
    </w:p>
    <w:p w14:paraId="2B13EA2A" w14:textId="77777777" w:rsidR="002262FD" w:rsidRDefault="002262FD" w:rsidP="002262FD">
      <w:pPr>
        <w:pStyle w:val="ListParagraph"/>
      </w:pPr>
    </w:p>
    <w:p w14:paraId="360B12F1" w14:textId="77777777" w:rsidR="002262FD" w:rsidRDefault="002262FD" w:rsidP="002262FD">
      <w:pPr>
        <w:pStyle w:val="ListParagraph"/>
        <w:numPr>
          <w:ilvl w:val="0"/>
          <w:numId w:val="2"/>
        </w:numPr>
      </w:pPr>
      <w:r>
        <w:t>Kane County Economic Opportunity Board Terms and Overview</w:t>
      </w:r>
    </w:p>
    <w:p w14:paraId="17A09C71" w14:textId="77777777" w:rsidR="002262FD" w:rsidRDefault="002262FD" w:rsidP="002262FD">
      <w:pPr>
        <w:pStyle w:val="ListParagraph"/>
      </w:pPr>
    </w:p>
    <w:p w14:paraId="49B3F3E6" w14:textId="1A6C24C5" w:rsidR="002262FD" w:rsidRDefault="002262FD" w:rsidP="002262FD">
      <w:pPr>
        <w:pStyle w:val="ListParagraph"/>
        <w:numPr>
          <w:ilvl w:val="0"/>
          <w:numId w:val="2"/>
        </w:numPr>
      </w:pPr>
      <w:r>
        <w:t>2024 Meeting Schedule</w:t>
      </w:r>
    </w:p>
    <w:p w14:paraId="61E27E8A" w14:textId="77777777" w:rsidR="002262FD" w:rsidRDefault="002262FD" w:rsidP="002262FD"/>
    <w:p w14:paraId="491D6FEA" w14:textId="160EA060" w:rsidR="002262FD" w:rsidRDefault="002262FD" w:rsidP="002262FD">
      <w:pPr>
        <w:pStyle w:val="ListParagraph"/>
        <w:numPr>
          <w:ilvl w:val="0"/>
          <w:numId w:val="2"/>
        </w:numPr>
      </w:pPr>
      <w:r>
        <w:t xml:space="preserve">2023-2024 Rural County Grant Program </w:t>
      </w:r>
      <w:r>
        <w:t>Overview</w:t>
      </w:r>
    </w:p>
    <w:p w14:paraId="6EEF3550" w14:textId="77777777" w:rsidR="002262FD" w:rsidRDefault="002262FD" w:rsidP="002262FD"/>
    <w:p w14:paraId="2D63AAB8" w14:textId="77777777" w:rsidR="00A17922" w:rsidRDefault="00A17922" w:rsidP="00A17922">
      <w:pPr>
        <w:pStyle w:val="ListParagraph"/>
        <w:numPr>
          <w:ilvl w:val="0"/>
          <w:numId w:val="2"/>
        </w:numPr>
      </w:pPr>
      <w:r>
        <w:t xml:space="preserve">Community </w:t>
      </w:r>
      <w:r w:rsidR="002262FD">
        <w:t xml:space="preserve">Infrastructure Development Fund </w:t>
      </w:r>
      <w:r w:rsidR="002262FD">
        <w:t xml:space="preserve">Action Item </w:t>
      </w:r>
    </w:p>
    <w:p w14:paraId="639931D4" w14:textId="77777777" w:rsidR="00A17922" w:rsidRDefault="00A17922" w:rsidP="00A17922">
      <w:pPr>
        <w:pStyle w:val="ListParagraph"/>
      </w:pPr>
    </w:p>
    <w:p w14:paraId="6718D8B7" w14:textId="4AC1969C" w:rsidR="00A17922" w:rsidRDefault="002262FD" w:rsidP="00A17922">
      <w:pPr>
        <w:pStyle w:val="ListParagraph"/>
        <w:numPr>
          <w:ilvl w:val="0"/>
          <w:numId w:val="2"/>
        </w:numPr>
      </w:pPr>
      <w:r>
        <w:t>Project Applications</w:t>
      </w:r>
      <w:r w:rsidR="00DD46D7">
        <w:t xml:space="preserve"> Action Items:</w:t>
      </w:r>
    </w:p>
    <w:p w14:paraId="15DDBA79" w14:textId="58E86934" w:rsidR="00A17922" w:rsidRDefault="00A17922" w:rsidP="00A17922">
      <w:pPr>
        <w:pStyle w:val="ListParagraph"/>
        <w:numPr>
          <w:ilvl w:val="2"/>
          <w:numId w:val="2"/>
        </w:numPr>
      </w:pPr>
      <w:r>
        <w:t>Grand to Grand Proposal</w:t>
      </w:r>
    </w:p>
    <w:p w14:paraId="5261B864" w14:textId="270C7157" w:rsidR="00DD46D7" w:rsidRDefault="00DD46D7" w:rsidP="00DD46D7">
      <w:pPr>
        <w:pStyle w:val="ListParagraph"/>
        <w:numPr>
          <w:ilvl w:val="2"/>
          <w:numId w:val="2"/>
        </w:numPr>
      </w:pPr>
      <w:r>
        <w:t>Kane County Water Conservancy District</w:t>
      </w:r>
      <w:r>
        <w:t xml:space="preserve"> Proposal</w:t>
      </w:r>
    </w:p>
    <w:p w14:paraId="40FBFA8A" w14:textId="4608FB51" w:rsidR="002262FD" w:rsidRDefault="002262FD" w:rsidP="002262FD">
      <w:pPr>
        <w:pStyle w:val="ListParagraph"/>
        <w:numPr>
          <w:ilvl w:val="2"/>
          <w:numId w:val="2"/>
        </w:numPr>
      </w:pPr>
      <w:proofErr w:type="spellStart"/>
      <w:r>
        <w:t>Orderville</w:t>
      </w:r>
      <w:proofErr w:type="spellEnd"/>
      <w:r w:rsidR="00DD46D7">
        <w:t xml:space="preserve"> Proposal</w:t>
      </w:r>
    </w:p>
    <w:p w14:paraId="1B8BA511" w14:textId="3C968C5C" w:rsidR="00DD46D7" w:rsidRDefault="00DD46D7" w:rsidP="000A088B">
      <w:pPr>
        <w:pStyle w:val="ListParagraph"/>
        <w:numPr>
          <w:ilvl w:val="2"/>
          <w:numId w:val="2"/>
        </w:numPr>
      </w:pPr>
      <w:r>
        <w:t>Kanab Proposal</w:t>
      </w:r>
    </w:p>
    <w:p w14:paraId="011D129F" w14:textId="77777777" w:rsidR="002262FD" w:rsidRDefault="002262FD" w:rsidP="00A17922"/>
    <w:p w14:paraId="536020C0" w14:textId="123F9C04" w:rsidR="002262FD" w:rsidRDefault="002262FD" w:rsidP="002262FD">
      <w:pPr>
        <w:pStyle w:val="ListParagraph"/>
        <w:numPr>
          <w:ilvl w:val="0"/>
          <w:numId w:val="2"/>
        </w:numPr>
      </w:pPr>
      <w:r>
        <w:t xml:space="preserve">Business Development Fund </w:t>
      </w:r>
      <w:r w:rsidR="00A17922">
        <w:t xml:space="preserve">Discussion and </w:t>
      </w:r>
      <w:r w:rsidR="00BC632B">
        <w:t>Action Item</w:t>
      </w:r>
    </w:p>
    <w:p w14:paraId="29D53F0F" w14:textId="77777777" w:rsidR="002262FD" w:rsidRDefault="002262FD" w:rsidP="002262FD">
      <w:pPr>
        <w:pStyle w:val="ListParagraph"/>
        <w:numPr>
          <w:ilvl w:val="1"/>
          <w:numId w:val="2"/>
        </w:numPr>
      </w:pPr>
      <w:r>
        <w:t>Signage, websites, marketing, business development.</w:t>
      </w:r>
    </w:p>
    <w:p w14:paraId="74E0FCF6" w14:textId="77777777" w:rsidR="002262FD" w:rsidRDefault="002262FD" w:rsidP="002262FD"/>
    <w:p w14:paraId="76555363" w14:textId="77777777" w:rsidR="002262FD" w:rsidRDefault="002262FD" w:rsidP="002262FD">
      <w:pPr>
        <w:pStyle w:val="ListParagraph"/>
        <w:numPr>
          <w:ilvl w:val="0"/>
          <w:numId w:val="2"/>
        </w:numPr>
      </w:pPr>
      <w:r>
        <w:t>Project Updates</w:t>
      </w:r>
    </w:p>
    <w:p w14:paraId="456A45E1" w14:textId="77777777" w:rsidR="00FC32E4" w:rsidRDefault="00FC32E4" w:rsidP="00FC32E4"/>
    <w:p w14:paraId="6DC7A9AD" w14:textId="77777777" w:rsidR="003564ED" w:rsidRDefault="003564ED" w:rsidP="003564ED"/>
    <w:p w14:paraId="35120DE2" w14:textId="77777777" w:rsidR="002262FD" w:rsidRDefault="002262FD" w:rsidP="003564ED">
      <w:pPr>
        <w:jc w:val="center"/>
        <w:rPr>
          <w:sz w:val="28"/>
          <w:szCs w:val="28"/>
        </w:rPr>
      </w:pPr>
    </w:p>
    <w:p w14:paraId="05DE9F98" w14:textId="77777777" w:rsidR="002262FD" w:rsidRDefault="002262FD" w:rsidP="003564ED">
      <w:pPr>
        <w:jc w:val="center"/>
        <w:rPr>
          <w:sz w:val="28"/>
          <w:szCs w:val="28"/>
        </w:rPr>
      </w:pPr>
    </w:p>
    <w:p w14:paraId="55D88A5E" w14:textId="77777777" w:rsidR="002262FD" w:rsidRDefault="002262FD" w:rsidP="003564ED">
      <w:pPr>
        <w:jc w:val="center"/>
        <w:rPr>
          <w:sz w:val="28"/>
          <w:szCs w:val="28"/>
        </w:rPr>
      </w:pPr>
    </w:p>
    <w:p w14:paraId="2DEEAD7F" w14:textId="77777777" w:rsidR="002262FD" w:rsidRDefault="002262FD" w:rsidP="003564ED">
      <w:pPr>
        <w:jc w:val="center"/>
        <w:rPr>
          <w:sz w:val="28"/>
          <w:szCs w:val="28"/>
        </w:rPr>
      </w:pPr>
    </w:p>
    <w:p w14:paraId="0AB355D7" w14:textId="77777777" w:rsidR="002262FD" w:rsidRDefault="002262FD" w:rsidP="003564ED">
      <w:pPr>
        <w:jc w:val="center"/>
        <w:rPr>
          <w:sz w:val="28"/>
          <w:szCs w:val="28"/>
        </w:rPr>
      </w:pPr>
    </w:p>
    <w:p w14:paraId="5D9779C8" w14:textId="77777777" w:rsidR="002262FD" w:rsidRDefault="002262FD" w:rsidP="003564ED">
      <w:pPr>
        <w:jc w:val="center"/>
        <w:rPr>
          <w:sz w:val="28"/>
          <w:szCs w:val="28"/>
        </w:rPr>
      </w:pPr>
    </w:p>
    <w:p w14:paraId="1FC54577" w14:textId="3C416D7C" w:rsidR="003564ED" w:rsidRPr="0070097C" w:rsidRDefault="003564ED" w:rsidP="003564ED">
      <w:pPr>
        <w:jc w:val="center"/>
        <w:rPr>
          <w:sz w:val="28"/>
          <w:szCs w:val="28"/>
        </w:rPr>
      </w:pPr>
      <w:r w:rsidRPr="00045146">
        <w:rPr>
          <w:sz w:val="28"/>
          <w:szCs w:val="28"/>
        </w:rPr>
        <w:lastRenderedPageBreak/>
        <w:t xml:space="preserve">Kane County Economic </w:t>
      </w:r>
      <w:r>
        <w:rPr>
          <w:sz w:val="28"/>
          <w:szCs w:val="28"/>
        </w:rPr>
        <w:t>Opportunity</w:t>
      </w:r>
      <w:r w:rsidRPr="00045146">
        <w:rPr>
          <w:sz w:val="28"/>
          <w:szCs w:val="28"/>
        </w:rPr>
        <w:t xml:space="preserve"> Board Meeting</w:t>
      </w:r>
    </w:p>
    <w:p w14:paraId="6E06A432" w14:textId="77777777" w:rsidR="003564ED" w:rsidRPr="0070097C" w:rsidRDefault="003564ED" w:rsidP="003564ED">
      <w:pPr>
        <w:jc w:val="center"/>
        <w:rPr>
          <w:b/>
          <w:bCs/>
        </w:rPr>
      </w:pPr>
      <w:r w:rsidRPr="0070097C">
        <w:rPr>
          <w:b/>
          <w:bCs/>
        </w:rPr>
        <w:t>REGULAR BOARD MEETING AGENDA AND PUBLIC NOTICE</w:t>
      </w:r>
    </w:p>
    <w:p w14:paraId="0FD5F453" w14:textId="77777777" w:rsidR="003564ED" w:rsidRPr="007C187A" w:rsidRDefault="003564ED" w:rsidP="003564ED">
      <w:pPr>
        <w:jc w:val="center"/>
        <w:rPr>
          <w:b/>
          <w:bCs/>
          <w:sz w:val="88"/>
          <w:szCs w:val="88"/>
        </w:rPr>
      </w:pPr>
      <w:r w:rsidRPr="007C187A">
        <w:rPr>
          <w:b/>
          <w:bCs/>
          <w:sz w:val="88"/>
          <w:szCs w:val="88"/>
        </w:rPr>
        <w:t>DRAFT MINUTES</w:t>
      </w:r>
    </w:p>
    <w:p w14:paraId="1E0AC5AF" w14:textId="77777777" w:rsidR="003564ED" w:rsidRPr="0070097C" w:rsidRDefault="003564ED" w:rsidP="003564ED">
      <w:pPr>
        <w:jc w:val="center"/>
        <w:rPr>
          <w:sz w:val="28"/>
          <w:szCs w:val="28"/>
        </w:rPr>
      </w:pPr>
      <w:r w:rsidRPr="0070097C">
        <w:t xml:space="preserve">    </w:t>
      </w:r>
      <w:r w:rsidRPr="00045146">
        <w:rPr>
          <w:sz w:val="28"/>
          <w:szCs w:val="28"/>
        </w:rPr>
        <w:t xml:space="preserve">Kane County Economic </w:t>
      </w:r>
      <w:r>
        <w:rPr>
          <w:sz w:val="28"/>
          <w:szCs w:val="28"/>
        </w:rPr>
        <w:t>Opportunity</w:t>
      </w:r>
      <w:r w:rsidRPr="00045146">
        <w:rPr>
          <w:sz w:val="28"/>
          <w:szCs w:val="28"/>
        </w:rPr>
        <w:t xml:space="preserve"> Board Meeting</w:t>
      </w:r>
    </w:p>
    <w:p w14:paraId="1E4E8086" w14:textId="77777777" w:rsidR="003564ED" w:rsidRPr="0070097C" w:rsidRDefault="003564ED" w:rsidP="003564ED">
      <w:pPr>
        <w:jc w:val="center"/>
        <w:rPr>
          <w:b/>
          <w:bCs/>
        </w:rPr>
      </w:pPr>
      <w:r w:rsidRPr="0070097C">
        <w:rPr>
          <w:b/>
          <w:bCs/>
        </w:rPr>
        <w:t>REGULAR BOARD MEETING AGENDA AND PUBLIC NOTICE</w:t>
      </w:r>
    </w:p>
    <w:p w14:paraId="44A56620" w14:textId="38FAE400" w:rsidR="003564ED" w:rsidRDefault="003564ED" w:rsidP="003564ED">
      <w:pPr>
        <w:jc w:val="center"/>
        <w:rPr>
          <w:b/>
          <w:bCs/>
        </w:rPr>
      </w:pPr>
      <w:r>
        <w:rPr>
          <w:b/>
          <w:bCs/>
        </w:rPr>
        <w:t xml:space="preserve">Held Monday </w:t>
      </w:r>
      <w:r w:rsidR="0099421C">
        <w:rPr>
          <w:b/>
          <w:bCs/>
        </w:rPr>
        <w:t>September 11</w:t>
      </w:r>
      <w:r>
        <w:rPr>
          <w:b/>
          <w:bCs/>
        </w:rPr>
        <w:t>, 2023</w:t>
      </w:r>
      <w:r w:rsidRPr="0070097C">
        <w:rPr>
          <w:b/>
          <w:bCs/>
        </w:rPr>
        <w:t xml:space="preserve">– </w:t>
      </w:r>
      <w:r w:rsidR="0099421C">
        <w:rPr>
          <w:b/>
          <w:bCs/>
        </w:rPr>
        <w:t>10:</w:t>
      </w:r>
      <w:r>
        <w:rPr>
          <w:b/>
          <w:bCs/>
        </w:rPr>
        <w:t>3</w:t>
      </w:r>
      <w:r w:rsidRPr="0070097C">
        <w:rPr>
          <w:b/>
          <w:bCs/>
        </w:rPr>
        <w:t xml:space="preserve">0 </w:t>
      </w:r>
      <w:r w:rsidR="0099421C">
        <w:rPr>
          <w:b/>
          <w:bCs/>
        </w:rPr>
        <w:t>A</w:t>
      </w:r>
      <w:r>
        <w:rPr>
          <w:b/>
          <w:bCs/>
        </w:rPr>
        <w:t>M</w:t>
      </w:r>
    </w:p>
    <w:p w14:paraId="184BC47A" w14:textId="77777777" w:rsidR="003564ED" w:rsidRDefault="003564ED" w:rsidP="003564ED"/>
    <w:p w14:paraId="2DBD308C" w14:textId="484595B5" w:rsidR="003564ED" w:rsidRDefault="003564ED" w:rsidP="003564ED">
      <w:r>
        <w:t xml:space="preserve">The Kane County Economic Opportunity (CEO) Board met on </w:t>
      </w:r>
      <w:r w:rsidR="0099421C" w:rsidRPr="0099421C">
        <w:t>September 11</w:t>
      </w:r>
      <w:r>
        <w:t xml:space="preserve">, </w:t>
      </w:r>
      <w:proofErr w:type="gramStart"/>
      <w:r>
        <w:t>2023</w:t>
      </w:r>
      <w:proofErr w:type="gramEnd"/>
      <w:r>
        <w:t xml:space="preserve"> at approximately 3:00 pm at the Kanab Center. Board members in attendance included </w:t>
      </w:r>
      <w:r w:rsidR="0099421C">
        <w:t xml:space="preserve">Joe Sorenson, </w:t>
      </w:r>
      <w:r>
        <w:t xml:space="preserve">Boyd Corry, Kevin Barnes, Celeste </w:t>
      </w:r>
      <w:proofErr w:type="spellStart"/>
      <w:r>
        <w:t>Meyeres</w:t>
      </w:r>
      <w:proofErr w:type="spellEnd"/>
      <w:r>
        <w:t xml:space="preserve">, Scott Leavitt, David </w:t>
      </w:r>
      <w:proofErr w:type="spellStart"/>
      <w:r>
        <w:t>Schmucker</w:t>
      </w:r>
      <w:proofErr w:type="spellEnd"/>
      <w:r>
        <w:t xml:space="preserve">, and Kelly Stowell. Kelly Stowell acted as Chairman and took minutes. </w:t>
      </w:r>
    </w:p>
    <w:p w14:paraId="4DFC357D" w14:textId="77777777" w:rsidR="003564ED" w:rsidRDefault="003564ED" w:rsidP="003564ED"/>
    <w:p w14:paraId="5F9CD2F3" w14:textId="71040BCC" w:rsidR="003564ED" w:rsidRDefault="003564ED" w:rsidP="003564ED">
      <w:r>
        <w:t xml:space="preserve">The Kane County Economic Opportunity </w:t>
      </w:r>
      <w:r w:rsidR="00BC632B">
        <w:t xml:space="preserve">(CEO) </w:t>
      </w:r>
      <w:r>
        <w:t xml:space="preserve">Board meeting was called to order shortly after 3:00 pm by Chairman, Kelly Stowell welcoming attendees to the meeting where a quorum was present. Introductions were made from each person in attendance especially for the benefit of Jeff Mather, the Small Business Development Center Director, based out of St George, who </w:t>
      </w:r>
      <w:r w:rsidR="00DD46D7">
        <w:t>attended</w:t>
      </w:r>
      <w:r>
        <w:t xml:space="preserve"> the meeting</w:t>
      </w:r>
      <w:r w:rsidR="00BC632B">
        <w:t xml:space="preserve"> to present an item</w:t>
      </w:r>
      <w:r>
        <w:t>.</w:t>
      </w:r>
    </w:p>
    <w:p w14:paraId="1E55AC9D" w14:textId="77777777" w:rsidR="003564ED" w:rsidRDefault="003564ED" w:rsidP="003564ED"/>
    <w:p w14:paraId="0F9829AA" w14:textId="18F0812E" w:rsidR="00D94A7D" w:rsidRDefault="00BC632B" w:rsidP="003564ED">
      <w:r>
        <w:t>There was a brief discussion on th</w:t>
      </w:r>
      <w:r w:rsidR="003564ED">
        <w:t>e</w:t>
      </w:r>
      <w:r>
        <w:t xml:space="preserve"> </w:t>
      </w:r>
      <w:r w:rsidR="003564ED">
        <w:t>role of the</w:t>
      </w:r>
      <w:r w:rsidR="00EA58E8">
        <w:t xml:space="preserve"> CEO</w:t>
      </w:r>
      <w:r w:rsidR="003564ED">
        <w:t xml:space="preserve"> board</w:t>
      </w:r>
      <w:r w:rsidR="00EA58E8">
        <w:t xml:space="preserve">, </w:t>
      </w:r>
      <w:r w:rsidR="0099421C">
        <w:t xml:space="preserve">is </w:t>
      </w:r>
      <w:r w:rsidR="0013303D">
        <w:t xml:space="preserve">to solely be a </w:t>
      </w:r>
      <w:r w:rsidR="003564ED">
        <w:t>recommend</w:t>
      </w:r>
      <w:r w:rsidR="0013303D">
        <w:t>ing body</w:t>
      </w:r>
      <w:r w:rsidR="003564ED">
        <w:t xml:space="preserve"> to the </w:t>
      </w:r>
      <w:r w:rsidR="0013303D">
        <w:t>Kane C</w:t>
      </w:r>
      <w:r w:rsidR="003564ED">
        <w:t xml:space="preserve">ounty </w:t>
      </w:r>
      <w:r w:rsidR="0013303D">
        <w:t>C</w:t>
      </w:r>
      <w:r w:rsidR="003564ED">
        <w:t xml:space="preserve">ommission </w:t>
      </w:r>
      <w:r w:rsidR="00974B3F">
        <w:t>for the</w:t>
      </w:r>
      <w:r>
        <w:t xml:space="preserve"> </w:t>
      </w:r>
      <w:r w:rsidR="003564ED">
        <w:t>Rural County Grant Program (RCGP)</w:t>
      </w:r>
      <w:r w:rsidR="00974B3F">
        <w:t>,</w:t>
      </w:r>
      <w:r w:rsidR="003564ED">
        <w:t xml:space="preserve"> </w:t>
      </w:r>
      <w:r w:rsidR="00EA58E8">
        <w:t>and how the funding should be distributed for economic development projects</w:t>
      </w:r>
      <w:r w:rsidR="00974B3F">
        <w:t xml:space="preserve"> in the county</w:t>
      </w:r>
      <w:r w:rsidR="003564ED">
        <w:t>.</w:t>
      </w:r>
      <w:r w:rsidR="00974B3F">
        <w:t xml:space="preserve"> All projects receiving a favorable recommendation from the CEO Board, are then forwarded on for the consideration of the county commission in an open meeting.</w:t>
      </w:r>
      <w:r w:rsidR="003564ED">
        <w:t xml:space="preserve"> Stowell reported </w:t>
      </w:r>
      <w:r w:rsidR="0099421C">
        <w:t xml:space="preserve">the Kane County </w:t>
      </w:r>
      <w:r w:rsidR="003564ED">
        <w:t>RCGP</w:t>
      </w:r>
      <w:r w:rsidR="0099421C">
        <w:t xml:space="preserve"> Annual </w:t>
      </w:r>
      <w:r w:rsidR="00974B3F">
        <w:t>R</w:t>
      </w:r>
      <w:r w:rsidR="0099421C">
        <w:t xml:space="preserve">eport deadline </w:t>
      </w:r>
      <w:r w:rsidR="00974B3F">
        <w:t xml:space="preserve">to the state </w:t>
      </w:r>
      <w:r w:rsidR="0099421C">
        <w:t>was September 1, 2023</w:t>
      </w:r>
      <w:r w:rsidR="003564ED">
        <w:t xml:space="preserve">, </w:t>
      </w:r>
      <w:r w:rsidR="0099421C">
        <w:t xml:space="preserve">and </w:t>
      </w:r>
      <w:proofErr w:type="gramStart"/>
      <w:r w:rsidR="0099421C">
        <w:t>i</w:t>
      </w:r>
      <w:r w:rsidR="003564ED">
        <w:t>n order to</w:t>
      </w:r>
      <w:proofErr w:type="gramEnd"/>
      <w:r w:rsidR="003564ED">
        <w:t xml:space="preserve"> apply for Fiscal Year 2023-2024 RCGP funds, the annual report must be submitted. The annual report </w:t>
      </w:r>
      <w:r w:rsidR="0099421C">
        <w:t xml:space="preserve">was completed and submitted on time </w:t>
      </w:r>
      <w:r w:rsidR="003564ED">
        <w:t>highlight</w:t>
      </w:r>
      <w:r w:rsidR="0099421C">
        <w:t>ing</w:t>
      </w:r>
      <w:r w:rsidR="003564ED">
        <w:t xml:space="preserve"> projects funded from </w:t>
      </w:r>
      <w:r w:rsidR="00E536AE">
        <w:t>RCGP and</w:t>
      </w:r>
      <w:r w:rsidR="003564ED">
        <w:t xml:space="preserve"> impacts </w:t>
      </w:r>
      <w:r w:rsidR="00E536AE">
        <w:t xml:space="preserve">the program had </w:t>
      </w:r>
      <w:r w:rsidR="003564ED">
        <w:t>on the county such as</w:t>
      </w:r>
      <w:r w:rsidR="00EA58E8">
        <w:t xml:space="preserve"> </w:t>
      </w:r>
      <w:r w:rsidR="00E536AE">
        <w:t>full-time</w:t>
      </w:r>
      <w:r w:rsidR="003564ED">
        <w:t xml:space="preserve"> job</w:t>
      </w:r>
      <w:r w:rsidR="00EA58E8">
        <w:t>s</w:t>
      </w:r>
      <w:r w:rsidR="003564ED">
        <w:t xml:space="preserve"> creat</w:t>
      </w:r>
      <w:r w:rsidR="00EA58E8">
        <w:t>ed</w:t>
      </w:r>
      <w:r w:rsidR="003564ED">
        <w:t xml:space="preserve">, </w:t>
      </w:r>
      <w:r w:rsidR="00EA58E8">
        <w:t xml:space="preserve">business </w:t>
      </w:r>
      <w:r w:rsidR="003564ED">
        <w:t>trainings</w:t>
      </w:r>
      <w:r w:rsidR="0099421C">
        <w:t xml:space="preserve"> held</w:t>
      </w:r>
      <w:r w:rsidR="003564ED">
        <w:t>, and infrastructure develop</w:t>
      </w:r>
      <w:r w:rsidR="0099421C">
        <w:t>ed</w:t>
      </w:r>
      <w:r w:rsidR="003564ED">
        <w:t xml:space="preserve">. </w:t>
      </w:r>
    </w:p>
    <w:p w14:paraId="4141A1EE" w14:textId="77777777" w:rsidR="003564ED" w:rsidRDefault="003564ED" w:rsidP="003564ED"/>
    <w:p w14:paraId="0DEDF4B7" w14:textId="1D449433" w:rsidR="003564ED" w:rsidRDefault="003564ED" w:rsidP="003564ED">
      <w:r>
        <w:t xml:space="preserve">The first </w:t>
      </w:r>
      <w:r w:rsidR="00EA58E8">
        <w:t xml:space="preserve">action </w:t>
      </w:r>
      <w:r>
        <w:t>agenda item considered by the board was the approval of minutes from the previous board meeting</w:t>
      </w:r>
      <w:r w:rsidR="00D94A7D">
        <w:t xml:space="preserve"> held August 14, 2023</w:t>
      </w:r>
      <w:r>
        <w:t xml:space="preserve">. A motion was made by </w:t>
      </w:r>
      <w:r w:rsidR="00D94A7D">
        <w:t xml:space="preserve">Joe Sorensen </w:t>
      </w:r>
      <w:r>
        <w:t xml:space="preserve">to approve the minutes of the Kane County Economic Opportunity Board meeting </w:t>
      </w:r>
      <w:r w:rsidR="00D94A7D">
        <w:t xml:space="preserve">for August 14, 2023, </w:t>
      </w:r>
      <w:r>
        <w:t xml:space="preserve">and the motion was seconded by </w:t>
      </w:r>
      <w:r w:rsidR="00D94A7D">
        <w:t xml:space="preserve">David </w:t>
      </w:r>
      <w:proofErr w:type="spellStart"/>
      <w:r w:rsidR="00D94A7D">
        <w:t>Schmucker</w:t>
      </w:r>
      <w:proofErr w:type="spellEnd"/>
      <w:r>
        <w:t xml:space="preserve">. The motion was approved unanimously by the board members. </w:t>
      </w:r>
    </w:p>
    <w:p w14:paraId="731EEBC0" w14:textId="77777777" w:rsidR="00D94A7D" w:rsidRDefault="00D94A7D" w:rsidP="003564ED"/>
    <w:p w14:paraId="614222B5" w14:textId="5DB7981D" w:rsidR="00D94A7D" w:rsidRDefault="00974B3F" w:rsidP="003564ED">
      <w:r>
        <w:t>The next agenda item considered by the board was a f</w:t>
      </w:r>
      <w:r w:rsidR="003564ED">
        <w:t xml:space="preserve">unding request </w:t>
      </w:r>
      <w:r w:rsidR="00D94A7D">
        <w:t xml:space="preserve">in an amount of $18,885.04 for the Tilted Mesa Mountain bike trail located east </w:t>
      </w:r>
      <w:r w:rsidR="003564ED">
        <w:t xml:space="preserve">from </w:t>
      </w:r>
      <w:r w:rsidR="00D94A7D">
        <w:t xml:space="preserve">Kanab. There are matching funds in place from multiple sources </w:t>
      </w:r>
      <w:r>
        <w:t xml:space="preserve">for this project, </w:t>
      </w:r>
      <w:r w:rsidR="00D94A7D">
        <w:t>and these are the last funds needed to finish the trail</w:t>
      </w:r>
      <w:r>
        <w:t xml:space="preserve"> which is almost completed</w:t>
      </w:r>
      <w:r w:rsidR="00D94A7D">
        <w:t xml:space="preserve">. A short discussion ensued about the many benefits of trails and the addition of these mountain bike trails are a great </w:t>
      </w:r>
      <w:r>
        <w:t xml:space="preserve">value </w:t>
      </w:r>
      <w:r w:rsidR="00D94A7D">
        <w:t xml:space="preserve">to the community. </w:t>
      </w:r>
      <w:r>
        <w:t>T</w:t>
      </w:r>
      <w:r w:rsidR="00D94A7D">
        <w:t xml:space="preserve">rails are positively impacting the economy of Kane County </w:t>
      </w:r>
      <w:r>
        <w:t xml:space="preserve">and </w:t>
      </w:r>
      <w:r w:rsidR="00D94A7D">
        <w:t xml:space="preserve">the development </w:t>
      </w:r>
      <w:r w:rsidR="00D94A7D">
        <w:lastRenderedPageBreak/>
        <w:t>of additional mountain bike trails</w:t>
      </w:r>
      <w:r>
        <w:t xml:space="preserve"> will help</w:t>
      </w:r>
      <w:r w:rsidR="00D94A7D">
        <w:t xml:space="preserve">. A motion was made by Boyd Corry to favorably recommend funding is approved from the Rural County Grant Program for the development of the Tilted Mesa Mountain Bike Trail. A second to the motion was made by </w:t>
      </w:r>
      <w:r w:rsidR="00C81480">
        <w:t>Joe Sorensen and the motion passed unanimously by the CEO Board.</w:t>
      </w:r>
    </w:p>
    <w:p w14:paraId="24D65754" w14:textId="77777777" w:rsidR="00C81480" w:rsidRDefault="00C81480" w:rsidP="003564ED"/>
    <w:p w14:paraId="4A66F74B" w14:textId="36E6776E" w:rsidR="00C81480" w:rsidRDefault="00C81480" w:rsidP="003564ED">
      <w:r>
        <w:t xml:space="preserve">The next agenda item </w:t>
      </w:r>
      <w:r w:rsidR="0013303D">
        <w:t>considered</w:t>
      </w:r>
      <w:r>
        <w:t xml:space="preserve"> by the CEO Board concerned a request for $25,000 to assist with the planning and design for the paved trail connecting Kanab to Glendale, and Mount Carmel Junction to East Zion. The funds would specifically </w:t>
      </w:r>
      <w:r w:rsidR="00974B3F">
        <w:t xml:space="preserve">be administered by </w:t>
      </w:r>
      <w:proofErr w:type="spellStart"/>
      <w:r>
        <w:t>Orderville</w:t>
      </w:r>
      <w:proofErr w:type="spellEnd"/>
      <w:r w:rsidR="00974B3F">
        <w:t>,</w:t>
      </w:r>
      <w:r>
        <w:t xml:space="preserve"> to work with a design firm to </w:t>
      </w:r>
      <w:r w:rsidR="00974B3F">
        <w:t xml:space="preserve">continue </w:t>
      </w:r>
      <w:r>
        <w:t xml:space="preserve">further efforts to develop plans for the paved trail. Parts of the trail are designed to a 30% threshold and this funding will continue efforts to get more segments of the trail planned and designed. </w:t>
      </w:r>
      <w:r w:rsidR="00974B3F">
        <w:t xml:space="preserve">There are matching funds committed </w:t>
      </w:r>
      <w:r w:rsidR="00060DD9">
        <w:t xml:space="preserve">to the project from multiple sources. </w:t>
      </w:r>
      <w:r>
        <w:t xml:space="preserve">The trail will benefit the local community and economy. Outdoor recreation and trails development are especially necessary as more pressure is put on the National Parks and if a park closes for any number of reasons, people will have places to go. The trails projects are developed to benefit the local community and the visitors benefit. Boyd Corry made a motion to favorably recommend funding the Highway Corridor Paved Trail Design request for $25,000 from the RCGP. The motion was seconded by Joe Sorensen and the motion passed unanimously by the CEO Board. </w:t>
      </w:r>
    </w:p>
    <w:p w14:paraId="0FB5957E" w14:textId="77777777" w:rsidR="00C81480" w:rsidRDefault="00C81480" w:rsidP="00C81480"/>
    <w:p w14:paraId="137C446F" w14:textId="12FC438C" w:rsidR="003564ED" w:rsidRDefault="00E536AE" w:rsidP="00C81480">
      <w:r>
        <w:t xml:space="preserve">There is an upcoming deadline to submit a RCGP application to the State of Utah, Governor’s Office of Economic Opportunity before October 1, 2023. </w:t>
      </w:r>
      <w:r w:rsidR="00C81480">
        <w:t xml:space="preserve">A discussion took place about Kane County </w:t>
      </w:r>
      <w:proofErr w:type="gramStart"/>
      <w:r w:rsidR="00C81480">
        <w:t>submitting an application</w:t>
      </w:r>
      <w:proofErr w:type="gramEnd"/>
      <w:r w:rsidR="00C81480">
        <w:t xml:space="preserve"> for Fiscal Year 2023-2024</w:t>
      </w:r>
      <w:r w:rsidR="00650BA2">
        <w:t xml:space="preserve"> Rural County Grant Program</w:t>
      </w:r>
      <w:r w:rsidR="0013303D">
        <w:t xml:space="preserve"> before this deadline</w:t>
      </w:r>
      <w:r w:rsidR="00650BA2">
        <w:t xml:space="preserve">. Board members were able to introduce ideas for inclusion in the grant application. Overall, it was decided to apply for workforce trainings, economic development related infrastructure, small business support, and community driven economic development planning. Resources should be dedicated to addressing economic resiliency needs for the businesses and communities. </w:t>
      </w:r>
      <w:r w:rsidR="0013303D">
        <w:t xml:space="preserve">The application will be compiled to reflect board members ideas and inputs. The application will be submitted before the deadline before the end of </w:t>
      </w:r>
      <w:r w:rsidR="00DD46D7">
        <w:t>September</w:t>
      </w:r>
      <w:r w:rsidR="0013303D">
        <w:t xml:space="preserve"> 2023.</w:t>
      </w:r>
    </w:p>
    <w:p w14:paraId="215A2214" w14:textId="77777777" w:rsidR="003564ED" w:rsidRDefault="003564ED" w:rsidP="003564ED"/>
    <w:p w14:paraId="19DA253F" w14:textId="77777777" w:rsidR="003564ED" w:rsidRDefault="003564ED" w:rsidP="003564ED">
      <w:r>
        <w:t xml:space="preserve">A motion was made by Boyd Corry to adjourn the meeting and the meeting was adjourned. </w:t>
      </w:r>
    </w:p>
    <w:p w14:paraId="145D8216" w14:textId="4E06FBC8" w:rsidR="006F39F8" w:rsidRDefault="003564ED" w:rsidP="003564ED">
      <w:pPr>
        <w:rPr>
          <w:sz w:val="96"/>
          <w:szCs w:val="96"/>
        </w:rPr>
      </w:pPr>
      <w:r w:rsidRPr="00F51FBE">
        <w:rPr>
          <w:sz w:val="96"/>
          <w:szCs w:val="96"/>
        </w:rPr>
        <w:t>DRAFT Minutes</w:t>
      </w:r>
    </w:p>
    <w:p w14:paraId="67957D7C" w14:textId="77777777" w:rsidR="002306E7" w:rsidRDefault="002306E7" w:rsidP="003564ED">
      <w:pPr>
        <w:rPr>
          <w:sz w:val="96"/>
          <w:szCs w:val="96"/>
        </w:rPr>
      </w:pPr>
    </w:p>
    <w:p w14:paraId="1A4FEF2F" w14:textId="77777777" w:rsidR="002306E7" w:rsidRDefault="002306E7" w:rsidP="003564ED">
      <w:pPr>
        <w:rPr>
          <w:sz w:val="96"/>
          <w:szCs w:val="96"/>
        </w:rPr>
      </w:pPr>
    </w:p>
    <w:p w14:paraId="5D326F43" w14:textId="77777777" w:rsidR="00DD46D7" w:rsidRDefault="00DD46D7" w:rsidP="003564ED">
      <w:pPr>
        <w:rPr>
          <w:sz w:val="96"/>
          <w:szCs w:val="96"/>
        </w:rPr>
      </w:pPr>
    </w:p>
    <w:p w14:paraId="5DE29271" w14:textId="7C8AFD4E" w:rsidR="002306E7" w:rsidRDefault="002306E7" w:rsidP="003564ED">
      <w:r>
        <w:t>Grand</w:t>
      </w:r>
    </w:p>
    <w:p w14:paraId="12EA3C80" w14:textId="43889EDA" w:rsidR="00D25564" w:rsidRDefault="00D25564" w:rsidP="003564ED">
      <w:r>
        <w:t xml:space="preserve">Timing is bad as we deliberate on how to best utilize these funds for the 3 items the grant was set up for. We need to decide </w:t>
      </w:r>
      <w:proofErr w:type="gramStart"/>
      <w:r>
        <w:t>whether or not</w:t>
      </w:r>
      <w:proofErr w:type="gramEnd"/>
      <w:r>
        <w:t xml:space="preserve"> we should do business grants directly or do what we’ve been talking about with the signage, website, etc. We need to decide on the best method on the infrastructure grants. Need to be the same with all the businesses. We need to be prepared to do this for other businesses as well. </w:t>
      </w:r>
    </w:p>
    <w:p w14:paraId="3419A8CF" w14:textId="77777777" w:rsidR="00D25564" w:rsidRDefault="00D25564" w:rsidP="003564ED"/>
    <w:p w14:paraId="6DB350EC" w14:textId="21909AA0" w:rsidR="00D25564" w:rsidRPr="002306E7" w:rsidRDefault="00D25564" w:rsidP="003564ED">
      <w:r>
        <w:t xml:space="preserve">This is outside what we’ve done for other projects. I’m afraid the amount we’re going to give them isn’t enough to be successful or make a difference. </w:t>
      </w:r>
    </w:p>
    <w:sectPr w:rsidR="00D25564" w:rsidRPr="00230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1501239"/>
    <w:multiLevelType w:val="hybridMultilevel"/>
    <w:tmpl w:val="6F1C22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761232">
    <w:abstractNumId w:val="0"/>
  </w:num>
  <w:num w:numId="2" w16cid:durableId="1521815363">
    <w:abstractNumId w:val="2"/>
  </w:num>
  <w:num w:numId="3" w16cid:durableId="1809392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9C"/>
    <w:rsid w:val="00060DD9"/>
    <w:rsid w:val="00075C8E"/>
    <w:rsid w:val="00092E6F"/>
    <w:rsid w:val="000A088B"/>
    <w:rsid w:val="0013303D"/>
    <w:rsid w:val="002262FD"/>
    <w:rsid w:val="002306E7"/>
    <w:rsid w:val="00243188"/>
    <w:rsid w:val="002C5990"/>
    <w:rsid w:val="002D2ECA"/>
    <w:rsid w:val="00344E73"/>
    <w:rsid w:val="003455EC"/>
    <w:rsid w:val="003564ED"/>
    <w:rsid w:val="0052661B"/>
    <w:rsid w:val="00650BA2"/>
    <w:rsid w:val="0065417C"/>
    <w:rsid w:val="006616D1"/>
    <w:rsid w:val="006F39F8"/>
    <w:rsid w:val="00765079"/>
    <w:rsid w:val="007A50CD"/>
    <w:rsid w:val="007C187A"/>
    <w:rsid w:val="008F634B"/>
    <w:rsid w:val="00967449"/>
    <w:rsid w:val="00974B3F"/>
    <w:rsid w:val="00980947"/>
    <w:rsid w:val="0099421C"/>
    <w:rsid w:val="009F4584"/>
    <w:rsid w:val="00A17922"/>
    <w:rsid w:val="00A54C39"/>
    <w:rsid w:val="00BC632B"/>
    <w:rsid w:val="00BE64EB"/>
    <w:rsid w:val="00C7599C"/>
    <w:rsid w:val="00C81480"/>
    <w:rsid w:val="00CE5B5A"/>
    <w:rsid w:val="00D25564"/>
    <w:rsid w:val="00D94A7D"/>
    <w:rsid w:val="00DD46D7"/>
    <w:rsid w:val="00E536AE"/>
    <w:rsid w:val="00EA58E8"/>
    <w:rsid w:val="00F15611"/>
    <w:rsid w:val="00F651CB"/>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21356"/>
  <w15:chartTrackingRefBased/>
  <w15:docId w15:val="{1F53BB36-081E-DC46-9C3A-0867F56B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9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4</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4</cp:revision>
  <cp:lastPrinted>2023-08-09T19:13:00Z</cp:lastPrinted>
  <dcterms:created xsi:type="dcterms:W3CDTF">2023-11-23T07:17:00Z</dcterms:created>
  <dcterms:modified xsi:type="dcterms:W3CDTF">2023-11-27T17:30:00Z</dcterms:modified>
</cp:coreProperties>
</file>