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7F858F" w14:textId="1748815C" w:rsidR="0081391C" w:rsidRPr="002A698E" w:rsidRDefault="00910C0E" w:rsidP="0081391C">
      <w:pPr>
        <w:ind w:left="0"/>
        <w:jc w:val="center"/>
        <w:rPr>
          <w:rFonts w:ascii="Times New Roman" w:hAnsi="Times New Roman" w:cs="Times New Roman"/>
          <w:color w:val="08050B"/>
          <w:sz w:val="24"/>
          <w:szCs w:val="24"/>
        </w:rPr>
      </w:pPr>
      <w:bookmarkStart w:id="0" w:name="_Hlk526495757"/>
      <w:r>
        <w:rPr>
          <w:rFonts w:ascii="Times New Roman" w:hAnsi="Times New Roman" w:cs="Times New Roman"/>
          <w:sz w:val="24"/>
          <w:szCs w:val="24"/>
        </w:rPr>
        <w:t>MEDICAL SCHOOL CAMPUS</w:t>
      </w:r>
      <w:r w:rsidR="00A05F34">
        <w:rPr>
          <w:rFonts w:ascii="Times New Roman" w:hAnsi="Times New Roman" w:cs="Times New Roman"/>
          <w:sz w:val="24"/>
          <w:szCs w:val="24"/>
        </w:rPr>
        <w:t xml:space="preserve"> </w:t>
      </w:r>
      <w:r w:rsidR="0081391C" w:rsidRPr="00896856">
        <w:rPr>
          <w:rFonts w:ascii="Times New Roman" w:hAnsi="Times New Roman" w:cs="Times New Roman"/>
          <w:sz w:val="24"/>
          <w:szCs w:val="24"/>
        </w:rPr>
        <w:t>PUBLIC INFRASTRUCTURE DISTRICT</w:t>
      </w:r>
    </w:p>
    <w:bookmarkEnd w:id="0"/>
    <w:p w14:paraId="3B3390EC" w14:textId="46A7ABB7" w:rsidR="0081391C" w:rsidRDefault="0081391C" w:rsidP="0081391C">
      <w:pPr>
        <w:jc w:val="center"/>
        <w:rPr>
          <w:rFonts w:ascii="Times New Roman" w:hAnsi="Times New Roman" w:cs="Times New Roman"/>
          <w:sz w:val="24"/>
          <w:szCs w:val="24"/>
        </w:rPr>
      </w:pPr>
      <w:r w:rsidRPr="002A698E">
        <w:rPr>
          <w:rFonts w:ascii="Times New Roman" w:hAnsi="Times New Roman" w:cs="Times New Roman"/>
          <w:sz w:val="24"/>
          <w:szCs w:val="24"/>
        </w:rPr>
        <w:t>NOTICE OF PUBLIC HEARING</w:t>
      </w:r>
    </w:p>
    <w:p w14:paraId="297358F5" w14:textId="77777777" w:rsidR="00A67143" w:rsidRPr="002A698E" w:rsidRDefault="00A67143" w:rsidP="0081391C">
      <w:pPr>
        <w:jc w:val="center"/>
        <w:rPr>
          <w:rFonts w:ascii="Times New Roman" w:hAnsi="Times New Roman" w:cs="Times New Roman"/>
          <w:sz w:val="24"/>
          <w:szCs w:val="24"/>
        </w:rPr>
      </w:pPr>
    </w:p>
    <w:p w14:paraId="1EF936F5" w14:textId="778932F9" w:rsidR="0081391C" w:rsidRPr="002A698E" w:rsidRDefault="00A67143" w:rsidP="00A67143">
      <w:pPr>
        <w:rPr>
          <w:rFonts w:ascii="Times New Roman" w:hAnsi="Times New Roman" w:cs="Times New Roman"/>
          <w:sz w:val="24"/>
          <w:szCs w:val="24"/>
        </w:rPr>
      </w:pPr>
      <w:r w:rsidRPr="002A698E">
        <w:rPr>
          <w:rFonts w:ascii="Times New Roman" w:hAnsi="Times New Roman" w:cs="Times New Roman"/>
          <w:sz w:val="24"/>
          <w:szCs w:val="24"/>
        </w:rPr>
        <w:t>PUBLIC HEARING TO REVIEW THE DISTRICT TENTATIVE BUDGET FOR CALENDAR YEAR 202</w:t>
      </w:r>
      <w:r w:rsidR="00002E8F">
        <w:rPr>
          <w:rFonts w:ascii="Times New Roman" w:hAnsi="Times New Roman" w:cs="Times New Roman"/>
          <w:sz w:val="24"/>
          <w:szCs w:val="24"/>
        </w:rPr>
        <w:t>4</w:t>
      </w:r>
      <w:r w:rsidRPr="002A698E">
        <w:rPr>
          <w:rFonts w:ascii="Times New Roman" w:hAnsi="Times New Roman" w:cs="Times New Roman"/>
          <w:sz w:val="24"/>
          <w:szCs w:val="24"/>
        </w:rPr>
        <w:t>.</w:t>
      </w:r>
    </w:p>
    <w:p w14:paraId="59BE2241" w14:textId="77777777" w:rsidR="0081391C" w:rsidRPr="002A698E" w:rsidRDefault="0081391C" w:rsidP="0081391C">
      <w:pPr>
        <w:rPr>
          <w:rFonts w:ascii="Times New Roman" w:hAnsi="Times New Roman" w:cs="Times New Roman"/>
          <w:sz w:val="24"/>
          <w:szCs w:val="24"/>
        </w:rPr>
      </w:pPr>
    </w:p>
    <w:p w14:paraId="6E34FBDD" w14:textId="6F9F9F67" w:rsidR="0081391C" w:rsidRPr="002A698E" w:rsidRDefault="0081391C" w:rsidP="0081391C">
      <w:pPr>
        <w:rPr>
          <w:rFonts w:ascii="Times New Roman" w:hAnsi="Times New Roman" w:cs="Times New Roman"/>
          <w:sz w:val="24"/>
          <w:szCs w:val="24"/>
        </w:rPr>
      </w:pPr>
      <w:r w:rsidRPr="002A698E">
        <w:rPr>
          <w:rFonts w:ascii="Times New Roman" w:hAnsi="Times New Roman" w:cs="Times New Roman"/>
          <w:sz w:val="24"/>
          <w:szCs w:val="24"/>
        </w:rPr>
        <w:t xml:space="preserve">The Board of Trustees of </w:t>
      </w:r>
      <w:r w:rsidR="00895DC5">
        <w:rPr>
          <w:rFonts w:ascii="Times New Roman" w:hAnsi="Times New Roman" w:cs="Times New Roman"/>
          <w:sz w:val="24"/>
          <w:szCs w:val="24"/>
        </w:rPr>
        <w:t xml:space="preserve">the </w:t>
      </w:r>
      <w:r w:rsidR="00910C0E">
        <w:rPr>
          <w:rFonts w:ascii="Times New Roman" w:hAnsi="Times New Roman" w:cs="Times New Roman"/>
          <w:sz w:val="24"/>
          <w:szCs w:val="24"/>
        </w:rPr>
        <w:t>Medical School Campus Public</w:t>
      </w:r>
      <w:r w:rsidR="00875203">
        <w:rPr>
          <w:rFonts w:ascii="Times New Roman" w:hAnsi="Times New Roman" w:cs="Times New Roman"/>
          <w:sz w:val="24"/>
          <w:szCs w:val="24"/>
        </w:rPr>
        <w:t xml:space="preserve"> </w:t>
      </w:r>
      <w:r w:rsidRPr="00896856">
        <w:rPr>
          <w:rFonts w:ascii="Times New Roman" w:hAnsi="Times New Roman" w:cs="Times New Roman"/>
          <w:sz w:val="24"/>
          <w:szCs w:val="24"/>
        </w:rPr>
        <w:t>Infrastructure District</w:t>
      </w:r>
      <w:r w:rsidRPr="002A698E">
        <w:rPr>
          <w:rFonts w:ascii="Times New Roman" w:hAnsi="Times New Roman" w:cs="Times New Roman"/>
          <w:sz w:val="24"/>
          <w:szCs w:val="24"/>
        </w:rPr>
        <w:t xml:space="preserve"> will hold a Public </w:t>
      </w:r>
      <w:r w:rsidRPr="002E044A">
        <w:rPr>
          <w:rFonts w:ascii="Times New Roman" w:hAnsi="Times New Roman" w:cs="Times New Roman"/>
          <w:sz w:val="24"/>
          <w:szCs w:val="24"/>
        </w:rPr>
        <w:t xml:space="preserve">Hearing at </w:t>
      </w:r>
      <w:r w:rsidR="00910C0E">
        <w:rPr>
          <w:rFonts w:ascii="Times New Roman" w:hAnsi="Times New Roman" w:cs="Times New Roman"/>
          <w:sz w:val="24"/>
          <w:szCs w:val="24"/>
        </w:rPr>
        <w:t>10</w:t>
      </w:r>
      <w:r w:rsidRPr="00896856">
        <w:rPr>
          <w:rFonts w:ascii="Times New Roman" w:hAnsi="Times New Roman" w:cs="Times New Roman"/>
          <w:sz w:val="24"/>
          <w:szCs w:val="24"/>
        </w:rPr>
        <w:t>:</w:t>
      </w:r>
      <w:r w:rsidR="00910C0E">
        <w:rPr>
          <w:rFonts w:ascii="Times New Roman" w:hAnsi="Times New Roman" w:cs="Times New Roman"/>
          <w:sz w:val="24"/>
          <w:szCs w:val="24"/>
        </w:rPr>
        <w:t>0</w:t>
      </w:r>
      <w:r w:rsidRPr="00896856">
        <w:rPr>
          <w:rFonts w:ascii="Times New Roman" w:hAnsi="Times New Roman" w:cs="Times New Roman"/>
          <w:sz w:val="24"/>
          <w:szCs w:val="24"/>
        </w:rPr>
        <w:t xml:space="preserve">0 </w:t>
      </w:r>
      <w:r w:rsidR="00910C0E">
        <w:rPr>
          <w:rFonts w:ascii="Times New Roman" w:hAnsi="Times New Roman" w:cs="Times New Roman"/>
          <w:sz w:val="24"/>
          <w:szCs w:val="24"/>
        </w:rPr>
        <w:t>a</w:t>
      </w:r>
      <w:r w:rsidRPr="00896856">
        <w:rPr>
          <w:rFonts w:ascii="Times New Roman" w:hAnsi="Times New Roman" w:cs="Times New Roman"/>
          <w:sz w:val="24"/>
          <w:szCs w:val="24"/>
        </w:rPr>
        <w:t xml:space="preserve">.m. on </w:t>
      </w:r>
      <w:r w:rsidR="00910C0E">
        <w:rPr>
          <w:rFonts w:ascii="Times New Roman" w:hAnsi="Times New Roman" w:cs="Times New Roman"/>
          <w:sz w:val="24"/>
          <w:szCs w:val="24"/>
        </w:rPr>
        <w:t>Fri</w:t>
      </w:r>
      <w:r w:rsidR="00CA721E">
        <w:rPr>
          <w:rFonts w:ascii="Times New Roman" w:hAnsi="Times New Roman" w:cs="Times New Roman"/>
          <w:sz w:val="24"/>
          <w:szCs w:val="24"/>
        </w:rPr>
        <w:t>day</w:t>
      </w:r>
      <w:r w:rsidR="007863BB" w:rsidRPr="00896856">
        <w:rPr>
          <w:rFonts w:ascii="Times New Roman" w:hAnsi="Times New Roman" w:cs="Times New Roman"/>
          <w:sz w:val="24"/>
          <w:szCs w:val="24"/>
        </w:rPr>
        <w:t xml:space="preserve">, </w:t>
      </w:r>
      <w:r w:rsidR="00910C0E">
        <w:rPr>
          <w:rFonts w:ascii="Times New Roman" w:hAnsi="Times New Roman" w:cs="Times New Roman"/>
          <w:sz w:val="24"/>
          <w:szCs w:val="24"/>
        </w:rPr>
        <w:t>Dec</w:t>
      </w:r>
      <w:r w:rsidR="00875203">
        <w:rPr>
          <w:rFonts w:ascii="Times New Roman" w:hAnsi="Times New Roman" w:cs="Times New Roman"/>
          <w:sz w:val="24"/>
          <w:szCs w:val="24"/>
        </w:rPr>
        <w:t>e</w:t>
      </w:r>
      <w:r w:rsidR="00896856" w:rsidRPr="00896856">
        <w:rPr>
          <w:rFonts w:ascii="Times New Roman" w:hAnsi="Times New Roman" w:cs="Times New Roman"/>
          <w:sz w:val="24"/>
          <w:szCs w:val="24"/>
        </w:rPr>
        <w:t>mber</w:t>
      </w:r>
      <w:r w:rsidR="00910C0E">
        <w:rPr>
          <w:rFonts w:ascii="Times New Roman" w:hAnsi="Times New Roman" w:cs="Times New Roman"/>
          <w:sz w:val="24"/>
          <w:szCs w:val="24"/>
        </w:rPr>
        <w:t xml:space="preserve"> 8</w:t>
      </w:r>
      <w:r w:rsidRPr="00896856">
        <w:rPr>
          <w:rFonts w:ascii="Times New Roman" w:hAnsi="Times New Roman" w:cs="Times New Roman"/>
          <w:sz w:val="24"/>
          <w:szCs w:val="24"/>
        </w:rPr>
        <w:t>, 202</w:t>
      </w:r>
      <w:r w:rsidR="00896856">
        <w:rPr>
          <w:rFonts w:ascii="Times New Roman" w:hAnsi="Times New Roman" w:cs="Times New Roman"/>
          <w:sz w:val="24"/>
          <w:szCs w:val="24"/>
        </w:rPr>
        <w:t>3</w:t>
      </w:r>
      <w:r w:rsidRPr="002E044A">
        <w:rPr>
          <w:rFonts w:ascii="Times New Roman" w:hAnsi="Times New Roman" w:cs="Times New Roman"/>
          <w:sz w:val="24"/>
          <w:szCs w:val="24"/>
        </w:rPr>
        <w:t>, at</w:t>
      </w:r>
      <w:r w:rsidRPr="002A698E">
        <w:rPr>
          <w:rFonts w:ascii="Times New Roman" w:hAnsi="Times New Roman" w:cs="Times New Roman"/>
          <w:sz w:val="24"/>
          <w:szCs w:val="24"/>
        </w:rPr>
        <w:t xml:space="preserve"> the office of Snow Jensen &amp; Reece, P.C., at 912 W. 1600 S., Suite B-200, St. George, UT 84770.</w:t>
      </w:r>
    </w:p>
    <w:p w14:paraId="01AF4ED7" w14:textId="77777777" w:rsidR="0081391C" w:rsidRPr="002A698E" w:rsidRDefault="0081391C" w:rsidP="0081391C">
      <w:pPr>
        <w:rPr>
          <w:rFonts w:ascii="Times New Roman" w:hAnsi="Times New Roman" w:cs="Times New Roman"/>
          <w:sz w:val="24"/>
          <w:szCs w:val="24"/>
        </w:rPr>
      </w:pPr>
    </w:p>
    <w:p w14:paraId="22E334C3" w14:textId="6728F48D" w:rsidR="00A67143" w:rsidRPr="002A698E" w:rsidRDefault="00A67143" w:rsidP="00A67143">
      <w:pPr>
        <w:rPr>
          <w:rFonts w:ascii="Times New Roman" w:hAnsi="Times New Roman" w:cs="Times New Roman"/>
          <w:sz w:val="24"/>
          <w:szCs w:val="24"/>
        </w:rPr>
      </w:pPr>
      <w:r w:rsidRPr="002A698E">
        <w:rPr>
          <w:rFonts w:ascii="Times New Roman" w:hAnsi="Times New Roman" w:cs="Times New Roman"/>
          <w:sz w:val="24"/>
          <w:szCs w:val="24"/>
        </w:rPr>
        <w:t xml:space="preserve">The purpose of the hearing is to </w:t>
      </w:r>
      <w:r>
        <w:rPr>
          <w:rFonts w:ascii="Times New Roman" w:hAnsi="Times New Roman" w:cs="Times New Roman"/>
          <w:sz w:val="24"/>
          <w:szCs w:val="24"/>
        </w:rPr>
        <w:t>take public comment on</w:t>
      </w:r>
      <w:r w:rsidRPr="002A698E">
        <w:rPr>
          <w:rFonts w:ascii="Times New Roman" w:hAnsi="Times New Roman" w:cs="Times New Roman"/>
          <w:sz w:val="24"/>
          <w:szCs w:val="24"/>
        </w:rPr>
        <w:t xml:space="preserve"> </w:t>
      </w:r>
      <w:r w:rsidR="007E32DD">
        <w:rPr>
          <w:rFonts w:ascii="Times New Roman" w:hAnsi="Times New Roman" w:cs="Times New Roman"/>
          <w:sz w:val="24"/>
          <w:szCs w:val="24"/>
        </w:rPr>
        <w:t xml:space="preserve">adopting </w:t>
      </w:r>
      <w:r w:rsidRPr="002A698E">
        <w:rPr>
          <w:rFonts w:ascii="Times New Roman" w:hAnsi="Times New Roman" w:cs="Times New Roman"/>
          <w:sz w:val="24"/>
          <w:szCs w:val="24"/>
        </w:rPr>
        <w:t xml:space="preserve">the District Tentative Budget </w:t>
      </w:r>
      <w:r>
        <w:rPr>
          <w:rFonts w:ascii="Times New Roman" w:hAnsi="Times New Roman" w:cs="Times New Roman"/>
          <w:sz w:val="24"/>
          <w:szCs w:val="24"/>
        </w:rPr>
        <w:t xml:space="preserve">as the Final Budget </w:t>
      </w:r>
      <w:r w:rsidRPr="002A698E">
        <w:rPr>
          <w:rFonts w:ascii="Times New Roman" w:hAnsi="Times New Roman" w:cs="Times New Roman"/>
          <w:sz w:val="24"/>
          <w:szCs w:val="24"/>
        </w:rPr>
        <w:t>for Calendar Year 202</w:t>
      </w:r>
      <w:r w:rsidR="00002E8F">
        <w:rPr>
          <w:rFonts w:ascii="Times New Roman" w:hAnsi="Times New Roman" w:cs="Times New Roman"/>
          <w:sz w:val="24"/>
          <w:szCs w:val="24"/>
        </w:rPr>
        <w:t>4</w:t>
      </w:r>
      <w:r w:rsidRPr="002A698E">
        <w:rPr>
          <w:rFonts w:ascii="Times New Roman" w:hAnsi="Times New Roman" w:cs="Times New Roman"/>
          <w:sz w:val="24"/>
          <w:szCs w:val="24"/>
        </w:rPr>
        <w:t>.</w:t>
      </w:r>
    </w:p>
    <w:p w14:paraId="16E6FEED" w14:textId="77777777" w:rsidR="0081391C" w:rsidRPr="002A698E" w:rsidRDefault="0081391C" w:rsidP="0081391C">
      <w:pPr>
        <w:rPr>
          <w:rFonts w:ascii="Times New Roman" w:hAnsi="Times New Roman" w:cs="Times New Roman"/>
          <w:sz w:val="24"/>
          <w:szCs w:val="24"/>
        </w:rPr>
      </w:pPr>
    </w:p>
    <w:p w14:paraId="36CE8B96" w14:textId="77777777" w:rsidR="0081391C" w:rsidRPr="002A698E" w:rsidRDefault="0081391C" w:rsidP="0081391C">
      <w:pPr>
        <w:rPr>
          <w:rFonts w:ascii="Times New Roman" w:hAnsi="Times New Roman" w:cs="Times New Roman"/>
          <w:sz w:val="24"/>
          <w:szCs w:val="24"/>
        </w:rPr>
      </w:pPr>
      <w:r w:rsidRPr="002A698E">
        <w:rPr>
          <w:rFonts w:ascii="Times New Roman" w:hAnsi="Times New Roman" w:cs="Times New Roman"/>
          <w:sz w:val="24"/>
          <w:szCs w:val="24"/>
        </w:rPr>
        <w:t>Members of the public are invited to attend the hearing where they will be given the opportunity to be heard on the estimates of revenues and expenditures or any item in the tentative budget of any fund.</w:t>
      </w:r>
    </w:p>
    <w:p w14:paraId="2CCDC9E4" w14:textId="77777777" w:rsidR="0081391C" w:rsidRPr="002A698E" w:rsidRDefault="0081391C" w:rsidP="0081391C">
      <w:pPr>
        <w:rPr>
          <w:rFonts w:ascii="Times New Roman" w:hAnsi="Times New Roman" w:cs="Times New Roman"/>
          <w:sz w:val="24"/>
          <w:szCs w:val="24"/>
        </w:rPr>
      </w:pPr>
    </w:p>
    <w:p w14:paraId="6DC705D8" w14:textId="3912C8F4" w:rsidR="0081391C" w:rsidRDefault="0081391C" w:rsidP="0081391C">
      <w:pPr>
        <w:rPr>
          <w:rFonts w:ascii="Times New Roman" w:hAnsi="Times New Roman" w:cs="Times New Roman"/>
          <w:sz w:val="24"/>
          <w:szCs w:val="24"/>
        </w:rPr>
      </w:pPr>
      <w:r w:rsidRPr="002A698E">
        <w:rPr>
          <w:rFonts w:ascii="Times New Roman" w:hAnsi="Times New Roman" w:cs="Times New Roman"/>
          <w:sz w:val="24"/>
          <w:szCs w:val="24"/>
        </w:rPr>
        <w:t xml:space="preserve">In compliance with the Americans with Disabilities Act, individuals needing reasonable accommodation to fully participate in this hearing should notify </w:t>
      </w:r>
      <w:r w:rsidR="00002E8F">
        <w:rPr>
          <w:rFonts w:ascii="Times New Roman" w:hAnsi="Times New Roman" w:cs="Times New Roman"/>
          <w:sz w:val="24"/>
          <w:szCs w:val="24"/>
        </w:rPr>
        <w:t xml:space="preserve">Jennifer Gowans </w:t>
      </w:r>
      <w:r w:rsidRPr="002A698E">
        <w:rPr>
          <w:rFonts w:ascii="Times New Roman" w:hAnsi="Times New Roman" w:cs="Times New Roman"/>
          <w:sz w:val="24"/>
          <w:szCs w:val="24"/>
        </w:rPr>
        <w:t>at (435) 628-3688 at least one full business day prior to the hearing.</w:t>
      </w:r>
    </w:p>
    <w:p w14:paraId="6A992448" w14:textId="77777777" w:rsidR="002E044A" w:rsidRPr="002A698E" w:rsidRDefault="002E044A" w:rsidP="0081391C">
      <w:pPr>
        <w:rPr>
          <w:rFonts w:ascii="Times New Roman" w:hAnsi="Times New Roman" w:cs="Times New Roman"/>
          <w:sz w:val="24"/>
          <w:szCs w:val="24"/>
        </w:rPr>
      </w:pPr>
    </w:p>
    <w:p w14:paraId="07381D64" w14:textId="77777777" w:rsidR="0081391C" w:rsidRPr="002A698E" w:rsidRDefault="0081391C" w:rsidP="0081391C">
      <w:pPr>
        <w:rPr>
          <w:rFonts w:ascii="Times New Roman" w:hAnsi="Times New Roman" w:cs="Times New Roman"/>
          <w:sz w:val="24"/>
          <w:szCs w:val="24"/>
        </w:rPr>
      </w:pPr>
      <w:r w:rsidRPr="002A698E">
        <w:rPr>
          <w:rFonts w:ascii="Times New Roman" w:hAnsi="Times New Roman" w:cs="Times New Roman"/>
          <w:sz w:val="24"/>
          <w:szCs w:val="24"/>
        </w:rPr>
        <w:t xml:space="preserve">                                                       </w:t>
      </w:r>
    </w:p>
    <w:p w14:paraId="0ECC4ACA" w14:textId="4367FD10" w:rsidR="0081391C" w:rsidRPr="003240FE" w:rsidRDefault="00910C0E" w:rsidP="003240FE">
      <w:pPr>
        <w:rPr>
          <w:rFonts w:cstheme="minorHAnsi"/>
          <w:b/>
          <w:bCs/>
        </w:rPr>
      </w:pPr>
      <w:r w:rsidRPr="00910C0E">
        <w:rPr>
          <w:rFonts w:ascii="Times New Roman" w:hAnsi="Times New Roman" w:cs="Times New Roman"/>
          <w:sz w:val="24"/>
          <w:szCs w:val="24"/>
        </w:rPr>
        <w:t>Lishelle Sumbot</w:t>
      </w:r>
      <w:r w:rsidR="00A05F34" w:rsidRPr="00910C0E">
        <w:rPr>
          <w:rFonts w:ascii="Times New Roman" w:hAnsi="Times New Roman" w:cs="Times New Roman"/>
          <w:sz w:val="24"/>
          <w:szCs w:val="24"/>
        </w:rPr>
        <w:t>,</w:t>
      </w:r>
      <w:r w:rsidR="0081391C" w:rsidRPr="002A698E">
        <w:rPr>
          <w:rFonts w:ascii="Times New Roman" w:hAnsi="Times New Roman" w:cs="Times New Roman"/>
          <w:sz w:val="24"/>
          <w:szCs w:val="24"/>
        </w:rPr>
        <w:t xml:space="preserve"> District </w:t>
      </w:r>
      <w:r>
        <w:rPr>
          <w:rFonts w:ascii="Times New Roman" w:hAnsi="Times New Roman" w:cs="Times New Roman"/>
          <w:sz w:val="24"/>
          <w:szCs w:val="24"/>
        </w:rPr>
        <w:t>Secretary</w:t>
      </w:r>
    </w:p>
    <w:p w14:paraId="18BAC149" w14:textId="5C7C23C6" w:rsidR="00E80448" w:rsidRPr="008F2B11" w:rsidRDefault="00E80448" w:rsidP="0081391C">
      <w:pPr>
        <w:ind w:left="0"/>
        <w:jc w:val="center"/>
        <w:rPr>
          <w:rFonts w:ascii="Times New Roman" w:hAnsi="Times New Roman" w:cs="Times New Roman"/>
          <w:i/>
          <w:color w:val="000000" w:themeColor="text1" w:themeShade="80"/>
          <w:sz w:val="24"/>
          <w:szCs w:val="24"/>
        </w:rPr>
      </w:pPr>
    </w:p>
    <w:sectPr w:rsidR="00E80448" w:rsidRPr="008F2B11" w:rsidSect="008F3C9E">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A35545" w14:textId="77777777" w:rsidR="00EB6CB7" w:rsidRDefault="00EB6CB7">
      <w:r>
        <w:separator/>
      </w:r>
    </w:p>
  </w:endnote>
  <w:endnote w:type="continuationSeparator" w:id="0">
    <w:p w14:paraId="7E2CE43A" w14:textId="77777777" w:rsidR="00EB6CB7" w:rsidRDefault="00EB6C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DA321" w14:textId="77777777" w:rsidR="007D2937" w:rsidRDefault="007D29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C59F2" w14:textId="77777777" w:rsidR="007D2937" w:rsidRDefault="007D29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13452" w14:textId="77777777" w:rsidR="007D2937" w:rsidRDefault="007D2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DB2667" w14:textId="77777777" w:rsidR="00EB6CB7" w:rsidRDefault="00EB6CB7">
      <w:r>
        <w:separator/>
      </w:r>
    </w:p>
  </w:footnote>
  <w:footnote w:type="continuationSeparator" w:id="0">
    <w:p w14:paraId="069D7B55" w14:textId="77777777" w:rsidR="00EB6CB7" w:rsidRDefault="00EB6C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618CE" w14:textId="20FEC809" w:rsidR="007D2937" w:rsidRDefault="007D29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2D0FB" w14:textId="694CBE7C" w:rsidR="007D2937" w:rsidRDefault="007D293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1D8EE" w14:textId="1B623102" w:rsidR="007D2937" w:rsidRDefault="007D29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3597C"/>
    <w:multiLevelType w:val="hybridMultilevel"/>
    <w:tmpl w:val="A9ACD8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816E1B"/>
    <w:multiLevelType w:val="hybridMultilevel"/>
    <w:tmpl w:val="94E0DA7C"/>
    <w:lvl w:ilvl="0" w:tplc="7A28F1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2AA3A9D"/>
    <w:multiLevelType w:val="hybridMultilevel"/>
    <w:tmpl w:val="AD5ADC36"/>
    <w:lvl w:ilvl="0" w:tplc="BF6C4008">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1097F38"/>
    <w:multiLevelType w:val="hybridMultilevel"/>
    <w:tmpl w:val="D3F4EE4E"/>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4" w15:restartNumberingAfterBreak="0">
    <w:nsid w:val="25FD1328"/>
    <w:multiLevelType w:val="hybridMultilevel"/>
    <w:tmpl w:val="1820EA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FEA5C52"/>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158013D"/>
    <w:multiLevelType w:val="hybridMultilevel"/>
    <w:tmpl w:val="59F6B1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47C044DF"/>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F412C55"/>
    <w:multiLevelType w:val="hybridMultilevel"/>
    <w:tmpl w:val="48C28BC6"/>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B9654A7"/>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1DA3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5427332"/>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1B87804"/>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27A7649"/>
    <w:multiLevelType w:val="hybridMultilevel"/>
    <w:tmpl w:val="F24AC5A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5FF0F6D"/>
    <w:multiLevelType w:val="hybridMultilevel"/>
    <w:tmpl w:val="8408B7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77E86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817455836">
    <w:abstractNumId w:val="4"/>
  </w:num>
  <w:num w:numId="2" w16cid:durableId="761296459">
    <w:abstractNumId w:val="14"/>
  </w:num>
  <w:num w:numId="3" w16cid:durableId="1016463405">
    <w:abstractNumId w:val="10"/>
  </w:num>
  <w:num w:numId="4" w16cid:durableId="1543908075">
    <w:abstractNumId w:val="13"/>
  </w:num>
  <w:num w:numId="5" w16cid:durableId="544370268">
    <w:abstractNumId w:val="11"/>
  </w:num>
  <w:num w:numId="6" w16cid:durableId="1577128990">
    <w:abstractNumId w:val="9"/>
  </w:num>
  <w:num w:numId="7" w16cid:durableId="75253068">
    <w:abstractNumId w:val="0"/>
  </w:num>
  <w:num w:numId="8" w16cid:durableId="1150485290">
    <w:abstractNumId w:val="5"/>
  </w:num>
  <w:num w:numId="9" w16cid:durableId="1165634197">
    <w:abstractNumId w:val="3"/>
  </w:num>
  <w:num w:numId="10" w16cid:durableId="1737629027">
    <w:abstractNumId w:val="15"/>
  </w:num>
  <w:num w:numId="11" w16cid:durableId="1979534211">
    <w:abstractNumId w:val="1"/>
  </w:num>
  <w:num w:numId="12" w16cid:durableId="473526876">
    <w:abstractNumId w:val="12"/>
  </w:num>
  <w:num w:numId="13" w16cid:durableId="443159061">
    <w:abstractNumId w:val="1"/>
  </w:num>
  <w:num w:numId="14" w16cid:durableId="315379580">
    <w:abstractNumId w:val="6"/>
  </w:num>
  <w:num w:numId="15" w16cid:durableId="1975060747">
    <w:abstractNumId w:val="7"/>
  </w:num>
  <w:num w:numId="16" w16cid:durableId="1811749784">
    <w:abstractNumId w:val="2"/>
  </w:num>
  <w:num w:numId="17" w16cid:durableId="1897542552">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178C"/>
    <w:rsid w:val="00002E8F"/>
    <w:rsid w:val="00006E38"/>
    <w:rsid w:val="0000715E"/>
    <w:rsid w:val="00007310"/>
    <w:rsid w:val="000100A2"/>
    <w:rsid w:val="000101F8"/>
    <w:rsid w:val="00012FDE"/>
    <w:rsid w:val="0001313E"/>
    <w:rsid w:val="00015C00"/>
    <w:rsid w:val="000160DE"/>
    <w:rsid w:val="00020D15"/>
    <w:rsid w:val="00023A20"/>
    <w:rsid w:val="000245E4"/>
    <w:rsid w:val="0002471D"/>
    <w:rsid w:val="00025112"/>
    <w:rsid w:val="00025DC5"/>
    <w:rsid w:val="000273CE"/>
    <w:rsid w:val="000305FD"/>
    <w:rsid w:val="00032743"/>
    <w:rsid w:val="00032E91"/>
    <w:rsid w:val="00035A02"/>
    <w:rsid w:val="00037A59"/>
    <w:rsid w:val="00037CC8"/>
    <w:rsid w:val="000401A1"/>
    <w:rsid w:val="000425F2"/>
    <w:rsid w:val="000431BE"/>
    <w:rsid w:val="000440FF"/>
    <w:rsid w:val="0004482E"/>
    <w:rsid w:val="000464DA"/>
    <w:rsid w:val="00047E89"/>
    <w:rsid w:val="00050A4D"/>
    <w:rsid w:val="00051036"/>
    <w:rsid w:val="00053078"/>
    <w:rsid w:val="000534DC"/>
    <w:rsid w:val="00055811"/>
    <w:rsid w:val="00057C1E"/>
    <w:rsid w:val="000601BC"/>
    <w:rsid w:val="00061AB6"/>
    <w:rsid w:val="00062816"/>
    <w:rsid w:val="00063135"/>
    <w:rsid w:val="00063164"/>
    <w:rsid w:val="00064020"/>
    <w:rsid w:val="000662FB"/>
    <w:rsid w:val="00072BD9"/>
    <w:rsid w:val="00073B62"/>
    <w:rsid w:val="00074501"/>
    <w:rsid w:val="00075610"/>
    <w:rsid w:val="00085506"/>
    <w:rsid w:val="00085E4F"/>
    <w:rsid w:val="000865A6"/>
    <w:rsid w:val="000916B9"/>
    <w:rsid w:val="00092BAD"/>
    <w:rsid w:val="00093A9D"/>
    <w:rsid w:val="0009423D"/>
    <w:rsid w:val="00094AC3"/>
    <w:rsid w:val="0009615E"/>
    <w:rsid w:val="000A0698"/>
    <w:rsid w:val="000A07AE"/>
    <w:rsid w:val="000A082B"/>
    <w:rsid w:val="000A2A4C"/>
    <w:rsid w:val="000B0E87"/>
    <w:rsid w:val="000B36D5"/>
    <w:rsid w:val="000B3C08"/>
    <w:rsid w:val="000B4925"/>
    <w:rsid w:val="000C0351"/>
    <w:rsid w:val="000C1F34"/>
    <w:rsid w:val="000C1F64"/>
    <w:rsid w:val="000C47D3"/>
    <w:rsid w:val="000C552F"/>
    <w:rsid w:val="000C573C"/>
    <w:rsid w:val="000C6D09"/>
    <w:rsid w:val="000C701A"/>
    <w:rsid w:val="000C794D"/>
    <w:rsid w:val="000D2030"/>
    <w:rsid w:val="000D468D"/>
    <w:rsid w:val="000D69AC"/>
    <w:rsid w:val="000D7F8C"/>
    <w:rsid w:val="000E184E"/>
    <w:rsid w:val="000E299A"/>
    <w:rsid w:val="000E33F8"/>
    <w:rsid w:val="000E452A"/>
    <w:rsid w:val="000E52CB"/>
    <w:rsid w:val="000E66EE"/>
    <w:rsid w:val="000E7B9D"/>
    <w:rsid w:val="000F1B98"/>
    <w:rsid w:val="000F2E20"/>
    <w:rsid w:val="000F3237"/>
    <w:rsid w:val="000F363C"/>
    <w:rsid w:val="000F3CDE"/>
    <w:rsid w:val="000F3D81"/>
    <w:rsid w:val="000F48EF"/>
    <w:rsid w:val="000F4FB2"/>
    <w:rsid w:val="00100BFC"/>
    <w:rsid w:val="00101C94"/>
    <w:rsid w:val="0010441A"/>
    <w:rsid w:val="001128BE"/>
    <w:rsid w:val="00114CDD"/>
    <w:rsid w:val="00114FEF"/>
    <w:rsid w:val="00116F75"/>
    <w:rsid w:val="00117528"/>
    <w:rsid w:val="00124CBC"/>
    <w:rsid w:val="00126749"/>
    <w:rsid w:val="00127135"/>
    <w:rsid w:val="001273AA"/>
    <w:rsid w:val="00127915"/>
    <w:rsid w:val="00127AED"/>
    <w:rsid w:val="00127DFC"/>
    <w:rsid w:val="001317F5"/>
    <w:rsid w:val="00134DE1"/>
    <w:rsid w:val="00136945"/>
    <w:rsid w:val="0014254C"/>
    <w:rsid w:val="00146068"/>
    <w:rsid w:val="00146C1D"/>
    <w:rsid w:val="001509E1"/>
    <w:rsid w:val="00150B4E"/>
    <w:rsid w:val="00152D59"/>
    <w:rsid w:val="00153C4C"/>
    <w:rsid w:val="001554FC"/>
    <w:rsid w:val="001561C6"/>
    <w:rsid w:val="00160B73"/>
    <w:rsid w:val="00161CBF"/>
    <w:rsid w:val="0016360B"/>
    <w:rsid w:val="001652B6"/>
    <w:rsid w:val="001660A3"/>
    <w:rsid w:val="0016667C"/>
    <w:rsid w:val="00167E8A"/>
    <w:rsid w:val="001706F2"/>
    <w:rsid w:val="00170996"/>
    <w:rsid w:val="00172FDD"/>
    <w:rsid w:val="00173791"/>
    <w:rsid w:val="00173972"/>
    <w:rsid w:val="00173C76"/>
    <w:rsid w:val="00175152"/>
    <w:rsid w:val="00175F58"/>
    <w:rsid w:val="001778A5"/>
    <w:rsid w:val="0018185A"/>
    <w:rsid w:val="001827E6"/>
    <w:rsid w:val="00182C88"/>
    <w:rsid w:val="001839FF"/>
    <w:rsid w:val="00191732"/>
    <w:rsid w:val="00191F40"/>
    <w:rsid w:val="00192DE7"/>
    <w:rsid w:val="00193269"/>
    <w:rsid w:val="00195607"/>
    <w:rsid w:val="001A73DA"/>
    <w:rsid w:val="001B06D9"/>
    <w:rsid w:val="001B287D"/>
    <w:rsid w:val="001B300F"/>
    <w:rsid w:val="001B56CC"/>
    <w:rsid w:val="001B5DE9"/>
    <w:rsid w:val="001B5E82"/>
    <w:rsid w:val="001C0CDA"/>
    <w:rsid w:val="001C332C"/>
    <w:rsid w:val="001C5128"/>
    <w:rsid w:val="001C7AF4"/>
    <w:rsid w:val="001D017C"/>
    <w:rsid w:val="001D3346"/>
    <w:rsid w:val="001D3C91"/>
    <w:rsid w:val="001D6C1B"/>
    <w:rsid w:val="001E1FD2"/>
    <w:rsid w:val="001E21FE"/>
    <w:rsid w:val="001E43D8"/>
    <w:rsid w:val="001E4CAB"/>
    <w:rsid w:val="001E785B"/>
    <w:rsid w:val="001F05EE"/>
    <w:rsid w:val="001F2627"/>
    <w:rsid w:val="001F3279"/>
    <w:rsid w:val="001F4E8D"/>
    <w:rsid w:val="001F50C6"/>
    <w:rsid w:val="001F55D4"/>
    <w:rsid w:val="001F6843"/>
    <w:rsid w:val="001F725A"/>
    <w:rsid w:val="00200471"/>
    <w:rsid w:val="00201121"/>
    <w:rsid w:val="00202250"/>
    <w:rsid w:val="002030C4"/>
    <w:rsid w:val="00206083"/>
    <w:rsid w:val="0020750D"/>
    <w:rsid w:val="0021036D"/>
    <w:rsid w:val="002117C7"/>
    <w:rsid w:val="00211D08"/>
    <w:rsid w:val="00212A6D"/>
    <w:rsid w:val="00215C2D"/>
    <w:rsid w:val="00216DB2"/>
    <w:rsid w:val="002178B1"/>
    <w:rsid w:val="0022282F"/>
    <w:rsid w:val="00224F43"/>
    <w:rsid w:val="00225651"/>
    <w:rsid w:val="002262D4"/>
    <w:rsid w:val="00227B4F"/>
    <w:rsid w:val="0023023A"/>
    <w:rsid w:val="002308E3"/>
    <w:rsid w:val="002312A0"/>
    <w:rsid w:val="002331EE"/>
    <w:rsid w:val="00233E2E"/>
    <w:rsid w:val="00233E3E"/>
    <w:rsid w:val="0023495B"/>
    <w:rsid w:val="002353F4"/>
    <w:rsid w:val="002366F4"/>
    <w:rsid w:val="0023766A"/>
    <w:rsid w:val="0024038C"/>
    <w:rsid w:val="00241157"/>
    <w:rsid w:val="0024332D"/>
    <w:rsid w:val="002449C8"/>
    <w:rsid w:val="00244D5F"/>
    <w:rsid w:val="00244F6D"/>
    <w:rsid w:val="002510FA"/>
    <w:rsid w:val="002523F0"/>
    <w:rsid w:val="00252D3D"/>
    <w:rsid w:val="002554AD"/>
    <w:rsid w:val="0025739D"/>
    <w:rsid w:val="00261E7F"/>
    <w:rsid w:val="0026299A"/>
    <w:rsid w:val="00265226"/>
    <w:rsid w:val="00267BAF"/>
    <w:rsid w:val="00272118"/>
    <w:rsid w:val="002730BE"/>
    <w:rsid w:val="002750A2"/>
    <w:rsid w:val="0028254C"/>
    <w:rsid w:val="00282C03"/>
    <w:rsid w:val="00284CD7"/>
    <w:rsid w:val="00286312"/>
    <w:rsid w:val="0028690F"/>
    <w:rsid w:val="0028750E"/>
    <w:rsid w:val="00291CB4"/>
    <w:rsid w:val="00292391"/>
    <w:rsid w:val="002945C4"/>
    <w:rsid w:val="00294A9F"/>
    <w:rsid w:val="00294F05"/>
    <w:rsid w:val="00296EB0"/>
    <w:rsid w:val="002A3564"/>
    <w:rsid w:val="002A5C1F"/>
    <w:rsid w:val="002A65CD"/>
    <w:rsid w:val="002A78CA"/>
    <w:rsid w:val="002A7DD0"/>
    <w:rsid w:val="002B045A"/>
    <w:rsid w:val="002B083D"/>
    <w:rsid w:val="002B09C6"/>
    <w:rsid w:val="002B1212"/>
    <w:rsid w:val="002B3311"/>
    <w:rsid w:val="002B428E"/>
    <w:rsid w:val="002B67C5"/>
    <w:rsid w:val="002B7423"/>
    <w:rsid w:val="002C0E56"/>
    <w:rsid w:val="002C46EC"/>
    <w:rsid w:val="002C6DDF"/>
    <w:rsid w:val="002D0574"/>
    <w:rsid w:val="002D12EC"/>
    <w:rsid w:val="002D1D20"/>
    <w:rsid w:val="002D2D25"/>
    <w:rsid w:val="002D34B5"/>
    <w:rsid w:val="002D5818"/>
    <w:rsid w:val="002D5977"/>
    <w:rsid w:val="002D5ABD"/>
    <w:rsid w:val="002D7781"/>
    <w:rsid w:val="002D78CD"/>
    <w:rsid w:val="002E044A"/>
    <w:rsid w:val="002E2715"/>
    <w:rsid w:val="002E2FA9"/>
    <w:rsid w:val="002E3037"/>
    <w:rsid w:val="002E398A"/>
    <w:rsid w:val="002E3D7D"/>
    <w:rsid w:val="002E49B7"/>
    <w:rsid w:val="002E7C24"/>
    <w:rsid w:val="002F381C"/>
    <w:rsid w:val="00302333"/>
    <w:rsid w:val="00302CE5"/>
    <w:rsid w:val="00302F03"/>
    <w:rsid w:val="00305B28"/>
    <w:rsid w:val="0030682E"/>
    <w:rsid w:val="003111F3"/>
    <w:rsid w:val="003120C6"/>
    <w:rsid w:val="00312CAC"/>
    <w:rsid w:val="00313D5E"/>
    <w:rsid w:val="0031412A"/>
    <w:rsid w:val="003147AF"/>
    <w:rsid w:val="00315A4F"/>
    <w:rsid w:val="003176D4"/>
    <w:rsid w:val="00317E5E"/>
    <w:rsid w:val="003240FE"/>
    <w:rsid w:val="00325656"/>
    <w:rsid w:val="0033332F"/>
    <w:rsid w:val="00334B9C"/>
    <w:rsid w:val="0033516B"/>
    <w:rsid w:val="00336396"/>
    <w:rsid w:val="003370C7"/>
    <w:rsid w:val="0034222D"/>
    <w:rsid w:val="00342FB9"/>
    <w:rsid w:val="00343B81"/>
    <w:rsid w:val="00345633"/>
    <w:rsid w:val="003519F0"/>
    <w:rsid w:val="00351A0B"/>
    <w:rsid w:val="00352196"/>
    <w:rsid w:val="00353301"/>
    <w:rsid w:val="00353526"/>
    <w:rsid w:val="00354D1E"/>
    <w:rsid w:val="00355780"/>
    <w:rsid w:val="00356050"/>
    <w:rsid w:val="003565C7"/>
    <w:rsid w:val="00361399"/>
    <w:rsid w:val="0036178C"/>
    <w:rsid w:val="003646BB"/>
    <w:rsid w:val="00365182"/>
    <w:rsid w:val="00365C89"/>
    <w:rsid w:val="0036759D"/>
    <w:rsid w:val="00370926"/>
    <w:rsid w:val="00373D6E"/>
    <w:rsid w:val="00375B7C"/>
    <w:rsid w:val="00376603"/>
    <w:rsid w:val="00381CAE"/>
    <w:rsid w:val="00383000"/>
    <w:rsid w:val="0038537A"/>
    <w:rsid w:val="00386F80"/>
    <w:rsid w:val="00387CFB"/>
    <w:rsid w:val="00390ED1"/>
    <w:rsid w:val="00394CE0"/>
    <w:rsid w:val="00394EEB"/>
    <w:rsid w:val="00397685"/>
    <w:rsid w:val="00397867"/>
    <w:rsid w:val="00397A27"/>
    <w:rsid w:val="003A0C30"/>
    <w:rsid w:val="003A1216"/>
    <w:rsid w:val="003A3D8E"/>
    <w:rsid w:val="003A4E74"/>
    <w:rsid w:val="003A5AC1"/>
    <w:rsid w:val="003A5B8C"/>
    <w:rsid w:val="003A6041"/>
    <w:rsid w:val="003A6C2F"/>
    <w:rsid w:val="003A6C5B"/>
    <w:rsid w:val="003B1370"/>
    <w:rsid w:val="003B34CD"/>
    <w:rsid w:val="003B3C30"/>
    <w:rsid w:val="003B5C9E"/>
    <w:rsid w:val="003B5F98"/>
    <w:rsid w:val="003C046E"/>
    <w:rsid w:val="003C1181"/>
    <w:rsid w:val="003C1805"/>
    <w:rsid w:val="003C4473"/>
    <w:rsid w:val="003C68E7"/>
    <w:rsid w:val="003C6A6A"/>
    <w:rsid w:val="003D184D"/>
    <w:rsid w:val="003D330D"/>
    <w:rsid w:val="003D3609"/>
    <w:rsid w:val="003D3FBD"/>
    <w:rsid w:val="003D45F7"/>
    <w:rsid w:val="003D628F"/>
    <w:rsid w:val="003E046B"/>
    <w:rsid w:val="003E0927"/>
    <w:rsid w:val="003E0D5D"/>
    <w:rsid w:val="003E12AC"/>
    <w:rsid w:val="003E3953"/>
    <w:rsid w:val="003E44FB"/>
    <w:rsid w:val="003E470E"/>
    <w:rsid w:val="003E55E4"/>
    <w:rsid w:val="003E758F"/>
    <w:rsid w:val="003F1BAE"/>
    <w:rsid w:val="003F25D9"/>
    <w:rsid w:val="003F3692"/>
    <w:rsid w:val="003F377E"/>
    <w:rsid w:val="003F3B40"/>
    <w:rsid w:val="003F5FDC"/>
    <w:rsid w:val="00403F47"/>
    <w:rsid w:val="00405AFF"/>
    <w:rsid w:val="0040649B"/>
    <w:rsid w:val="00406CFF"/>
    <w:rsid w:val="0040799D"/>
    <w:rsid w:val="00411757"/>
    <w:rsid w:val="00413754"/>
    <w:rsid w:val="004141D5"/>
    <w:rsid w:val="00415CE8"/>
    <w:rsid w:val="00416E34"/>
    <w:rsid w:val="00417EEA"/>
    <w:rsid w:val="00422149"/>
    <w:rsid w:val="00422307"/>
    <w:rsid w:val="004226FB"/>
    <w:rsid w:val="004232A2"/>
    <w:rsid w:val="00425754"/>
    <w:rsid w:val="00426A88"/>
    <w:rsid w:val="00431EB0"/>
    <w:rsid w:val="00433D5D"/>
    <w:rsid w:val="0043486D"/>
    <w:rsid w:val="004403B5"/>
    <w:rsid w:val="00444921"/>
    <w:rsid w:val="00444FE8"/>
    <w:rsid w:val="004451F7"/>
    <w:rsid w:val="00445674"/>
    <w:rsid w:val="00445C43"/>
    <w:rsid w:val="0044791C"/>
    <w:rsid w:val="00453CB8"/>
    <w:rsid w:val="00455135"/>
    <w:rsid w:val="0045764F"/>
    <w:rsid w:val="0046057D"/>
    <w:rsid w:val="00460997"/>
    <w:rsid w:val="00464957"/>
    <w:rsid w:val="00464B97"/>
    <w:rsid w:val="00465328"/>
    <w:rsid w:val="00470189"/>
    <w:rsid w:val="00471D81"/>
    <w:rsid w:val="004734C3"/>
    <w:rsid w:val="00474312"/>
    <w:rsid w:val="00477E93"/>
    <w:rsid w:val="0048194E"/>
    <w:rsid w:val="004830D9"/>
    <w:rsid w:val="00483867"/>
    <w:rsid w:val="00487A08"/>
    <w:rsid w:val="00490CAA"/>
    <w:rsid w:val="00491955"/>
    <w:rsid w:val="00491E70"/>
    <w:rsid w:val="004949A5"/>
    <w:rsid w:val="00494FB6"/>
    <w:rsid w:val="00495363"/>
    <w:rsid w:val="00495386"/>
    <w:rsid w:val="00496371"/>
    <w:rsid w:val="004A1815"/>
    <w:rsid w:val="004A1A01"/>
    <w:rsid w:val="004A3578"/>
    <w:rsid w:val="004A5945"/>
    <w:rsid w:val="004A670F"/>
    <w:rsid w:val="004A6BF4"/>
    <w:rsid w:val="004B01D4"/>
    <w:rsid w:val="004B078E"/>
    <w:rsid w:val="004B0CB3"/>
    <w:rsid w:val="004B0FF7"/>
    <w:rsid w:val="004B1598"/>
    <w:rsid w:val="004B19A9"/>
    <w:rsid w:val="004B1BA1"/>
    <w:rsid w:val="004B2835"/>
    <w:rsid w:val="004B47E4"/>
    <w:rsid w:val="004B54E7"/>
    <w:rsid w:val="004B5DE8"/>
    <w:rsid w:val="004B5FFB"/>
    <w:rsid w:val="004B64B4"/>
    <w:rsid w:val="004C1A55"/>
    <w:rsid w:val="004C2918"/>
    <w:rsid w:val="004C29D7"/>
    <w:rsid w:val="004C5680"/>
    <w:rsid w:val="004D172A"/>
    <w:rsid w:val="004D2CE1"/>
    <w:rsid w:val="004D3265"/>
    <w:rsid w:val="004D3C01"/>
    <w:rsid w:val="004D427C"/>
    <w:rsid w:val="004D5A9B"/>
    <w:rsid w:val="004D66CA"/>
    <w:rsid w:val="004D7756"/>
    <w:rsid w:val="004E13FB"/>
    <w:rsid w:val="004E331B"/>
    <w:rsid w:val="004E4BEC"/>
    <w:rsid w:val="004E78E5"/>
    <w:rsid w:val="004F0354"/>
    <w:rsid w:val="004F148B"/>
    <w:rsid w:val="004F22F3"/>
    <w:rsid w:val="004F2726"/>
    <w:rsid w:val="004F635D"/>
    <w:rsid w:val="005010C6"/>
    <w:rsid w:val="005022E3"/>
    <w:rsid w:val="005031EE"/>
    <w:rsid w:val="005054A4"/>
    <w:rsid w:val="00506177"/>
    <w:rsid w:val="00510C44"/>
    <w:rsid w:val="00511355"/>
    <w:rsid w:val="00511E84"/>
    <w:rsid w:val="00512DE2"/>
    <w:rsid w:val="005134B9"/>
    <w:rsid w:val="005137CF"/>
    <w:rsid w:val="0051430F"/>
    <w:rsid w:val="00514697"/>
    <w:rsid w:val="00515EAF"/>
    <w:rsid w:val="005165DD"/>
    <w:rsid w:val="0052077B"/>
    <w:rsid w:val="00521085"/>
    <w:rsid w:val="005212D2"/>
    <w:rsid w:val="005221AF"/>
    <w:rsid w:val="005225F3"/>
    <w:rsid w:val="00522AB8"/>
    <w:rsid w:val="005317F2"/>
    <w:rsid w:val="00532B45"/>
    <w:rsid w:val="00534CA8"/>
    <w:rsid w:val="00534E2B"/>
    <w:rsid w:val="00535733"/>
    <w:rsid w:val="005359A3"/>
    <w:rsid w:val="0053675C"/>
    <w:rsid w:val="00536EB3"/>
    <w:rsid w:val="00537924"/>
    <w:rsid w:val="00540C37"/>
    <w:rsid w:val="00542113"/>
    <w:rsid w:val="0054321B"/>
    <w:rsid w:val="00547D31"/>
    <w:rsid w:val="00554244"/>
    <w:rsid w:val="0055476D"/>
    <w:rsid w:val="005574BA"/>
    <w:rsid w:val="00561B2E"/>
    <w:rsid w:val="00561B99"/>
    <w:rsid w:val="0056314B"/>
    <w:rsid w:val="005639CB"/>
    <w:rsid w:val="00565D89"/>
    <w:rsid w:val="0056653E"/>
    <w:rsid w:val="00571337"/>
    <w:rsid w:val="005747C5"/>
    <w:rsid w:val="00574BEE"/>
    <w:rsid w:val="00574C0A"/>
    <w:rsid w:val="00575670"/>
    <w:rsid w:val="00575A37"/>
    <w:rsid w:val="00576FA9"/>
    <w:rsid w:val="005771E4"/>
    <w:rsid w:val="00580725"/>
    <w:rsid w:val="00580EB6"/>
    <w:rsid w:val="005814F6"/>
    <w:rsid w:val="00583455"/>
    <w:rsid w:val="00583FC8"/>
    <w:rsid w:val="0058493D"/>
    <w:rsid w:val="00590B1B"/>
    <w:rsid w:val="0059309D"/>
    <w:rsid w:val="00593BBE"/>
    <w:rsid w:val="00594CA5"/>
    <w:rsid w:val="00594D8C"/>
    <w:rsid w:val="005952A3"/>
    <w:rsid w:val="00596158"/>
    <w:rsid w:val="00596372"/>
    <w:rsid w:val="005965AD"/>
    <w:rsid w:val="005A1147"/>
    <w:rsid w:val="005A2A83"/>
    <w:rsid w:val="005A2E7F"/>
    <w:rsid w:val="005A4549"/>
    <w:rsid w:val="005A4E62"/>
    <w:rsid w:val="005A5C3D"/>
    <w:rsid w:val="005A5E4E"/>
    <w:rsid w:val="005B08AF"/>
    <w:rsid w:val="005B1583"/>
    <w:rsid w:val="005B18C5"/>
    <w:rsid w:val="005B1C58"/>
    <w:rsid w:val="005B2E62"/>
    <w:rsid w:val="005B4469"/>
    <w:rsid w:val="005B4EAB"/>
    <w:rsid w:val="005B63DD"/>
    <w:rsid w:val="005B6A9D"/>
    <w:rsid w:val="005B7863"/>
    <w:rsid w:val="005B7EF4"/>
    <w:rsid w:val="005C0882"/>
    <w:rsid w:val="005C6369"/>
    <w:rsid w:val="005C69A4"/>
    <w:rsid w:val="005D1039"/>
    <w:rsid w:val="005D1C34"/>
    <w:rsid w:val="005D1D39"/>
    <w:rsid w:val="005D2354"/>
    <w:rsid w:val="005D2431"/>
    <w:rsid w:val="005D2F79"/>
    <w:rsid w:val="005D32B8"/>
    <w:rsid w:val="005D47E9"/>
    <w:rsid w:val="005D4BE0"/>
    <w:rsid w:val="005E0BEA"/>
    <w:rsid w:val="005E1510"/>
    <w:rsid w:val="005E1E04"/>
    <w:rsid w:val="005E2170"/>
    <w:rsid w:val="005E5771"/>
    <w:rsid w:val="005E6371"/>
    <w:rsid w:val="005E69CF"/>
    <w:rsid w:val="005F0A1E"/>
    <w:rsid w:val="005F287F"/>
    <w:rsid w:val="005F3D9E"/>
    <w:rsid w:val="005F5180"/>
    <w:rsid w:val="005F53D2"/>
    <w:rsid w:val="005F5618"/>
    <w:rsid w:val="005F71E8"/>
    <w:rsid w:val="005F7350"/>
    <w:rsid w:val="006024A3"/>
    <w:rsid w:val="006026EC"/>
    <w:rsid w:val="00603013"/>
    <w:rsid w:val="00604691"/>
    <w:rsid w:val="00605399"/>
    <w:rsid w:val="0060692E"/>
    <w:rsid w:val="00606DAE"/>
    <w:rsid w:val="00607E7A"/>
    <w:rsid w:val="006152DC"/>
    <w:rsid w:val="0062001C"/>
    <w:rsid w:val="006214AB"/>
    <w:rsid w:val="0062186A"/>
    <w:rsid w:val="0062198E"/>
    <w:rsid w:val="00622DE1"/>
    <w:rsid w:val="00623486"/>
    <w:rsid w:val="00624D9A"/>
    <w:rsid w:val="00625F58"/>
    <w:rsid w:val="00627AF8"/>
    <w:rsid w:val="00627BE0"/>
    <w:rsid w:val="00631192"/>
    <w:rsid w:val="006332EB"/>
    <w:rsid w:val="00633FBD"/>
    <w:rsid w:val="006350E0"/>
    <w:rsid w:val="00637A0C"/>
    <w:rsid w:val="0064085F"/>
    <w:rsid w:val="006414FD"/>
    <w:rsid w:val="006445B7"/>
    <w:rsid w:val="00645FDB"/>
    <w:rsid w:val="00651046"/>
    <w:rsid w:val="00651C45"/>
    <w:rsid w:val="006530EB"/>
    <w:rsid w:val="006534AA"/>
    <w:rsid w:val="00654E73"/>
    <w:rsid w:val="0065564D"/>
    <w:rsid w:val="00656001"/>
    <w:rsid w:val="0066287D"/>
    <w:rsid w:val="00674C80"/>
    <w:rsid w:val="006801C1"/>
    <w:rsid w:val="006820D9"/>
    <w:rsid w:val="0068353F"/>
    <w:rsid w:val="00691673"/>
    <w:rsid w:val="0069351B"/>
    <w:rsid w:val="00695AE9"/>
    <w:rsid w:val="006A247B"/>
    <w:rsid w:val="006A34A7"/>
    <w:rsid w:val="006A3F12"/>
    <w:rsid w:val="006A4CE4"/>
    <w:rsid w:val="006A5EFA"/>
    <w:rsid w:val="006A5FAC"/>
    <w:rsid w:val="006A72ED"/>
    <w:rsid w:val="006A7669"/>
    <w:rsid w:val="006A7DAA"/>
    <w:rsid w:val="006B12A8"/>
    <w:rsid w:val="006B32BC"/>
    <w:rsid w:val="006B3C64"/>
    <w:rsid w:val="006B3DAD"/>
    <w:rsid w:val="006B4362"/>
    <w:rsid w:val="006B6337"/>
    <w:rsid w:val="006C0EE2"/>
    <w:rsid w:val="006C1BE0"/>
    <w:rsid w:val="006C29B5"/>
    <w:rsid w:val="006C36BB"/>
    <w:rsid w:val="006C633D"/>
    <w:rsid w:val="006C6AC5"/>
    <w:rsid w:val="006D0984"/>
    <w:rsid w:val="006D09CF"/>
    <w:rsid w:val="006D3C91"/>
    <w:rsid w:val="006D400C"/>
    <w:rsid w:val="006D4325"/>
    <w:rsid w:val="006D4878"/>
    <w:rsid w:val="006D57BA"/>
    <w:rsid w:val="006E03A3"/>
    <w:rsid w:val="006E1702"/>
    <w:rsid w:val="006E280A"/>
    <w:rsid w:val="006E37E9"/>
    <w:rsid w:val="006E78FA"/>
    <w:rsid w:val="006F1861"/>
    <w:rsid w:val="006F247D"/>
    <w:rsid w:val="006F2940"/>
    <w:rsid w:val="006F3774"/>
    <w:rsid w:val="006F4ED1"/>
    <w:rsid w:val="006F524C"/>
    <w:rsid w:val="006F53F8"/>
    <w:rsid w:val="00704E30"/>
    <w:rsid w:val="007126E9"/>
    <w:rsid w:val="00712CB2"/>
    <w:rsid w:val="0071372A"/>
    <w:rsid w:val="0071377A"/>
    <w:rsid w:val="00714A8C"/>
    <w:rsid w:val="00714F43"/>
    <w:rsid w:val="007151BB"/>
    <w:rsid w:val="00716F82"/>
    <w:rsid w:val="007217EC"/>
    <w:rsid w:val="007230C8"/>
    <w:rsid w:val="00723E46"/>
    <w:rsid w:val="007262B1"/>
    <w:rsid w:val="0072631B"/>
    <w:rsid w:val="0073065B"/>
    <w:rsid w:val="00731A65"/>
    <w:rsid w:val="00732170"/>
    <w:rsid w:val="0073380B"/>
    <w:rsid w:val="00734BB2"/>
    <w:rsid w:val="007367AB"/>
    <w:rsid w:val="0073760B"/>
    <w:rsid w:val="007408A9"/>
    <w:rsid w:val="007410C6"/>
    <w:rsid w:val="007434BA"/>
    <w:rsid w:val="00745801"/>
    <w:rsid w:val="00746F82"/>
    <w:rsid w:val="00747A39"/>
    <w:rsid w:val="00751007"/>
    <w:rsid w:val="00751080"/>
    <w:rsid w:val="00752149"/>
    <w:rsid w:val="00760141"/>
    <w:rsid w:val="00760527"/>
    <w:rsid w:val="00761409"/>
    <w:rsid w:val="0076166B"/>
    <w:rsid w:val="007624F5"/>
    <w:rsid w:val="0076268D"/>
    <w:rsid w:val="00764C2E"/>
    <w:rsid w:val="00765074"/>
    <w:rsid w:val="00766BB8"/>
    <w:rsid w:val="0077072F"/>
    <w:rsid w:val="00770863"/>
    <w:rsid w:val="0077443B"/>
    <w:rsid w:val="00774C2B"/>
    <w:rsid w:val="007765D8"/>
    <w:rsid w:val="00777DEF"/>
    <w:rsid w:val="0078312E"/>
    <w:rsid w:val="00784CC6"/>
    <w:rsid w:val="00785140"/>
    <w:rsid w:val="007854A4"/>
    <w:rsid w:val="007863BB"/>
    <w:rsid w:val="007907FD"/>
    <w:rsid w:val="00792EDC"/>
    <w:rsid w:val="007B0417"/>
    <w:rsid w:val="007B31CA"/>
    <w:rsid w:val="007B392B"/>
    <w:rsid w:val="007B4AF0"/>
    <w:rsid w:val="007B4EFF"/>
    <w:rsid w:val="007B7CFA"/>
    <w:rsid w:val="007C0DCC"/>
    <w:rsid w:val="007C27BB"/>
    <w:rsid w:val="007D0189"/>
    <w:rsid w:val="007D2169"/>
    <w:rsid w:val="007D2937"/>
    <w:rsid w:val="007D331B"/>
    <w:rsid w:val="007D5F59"/>
    <w:rsid w:val="007E0142"/>
    <w:rsid w:val="007E0C85"/>
    <w:rsid w:val="007E19A0"/>
    <w:rsid w:val="007E32DD"/>
    <w:rsid w:val="007E33BA"/>
    <w:rsid w:val="007E397C"/>
    <w:rsid w:val="007E3D5B"/>
    <w:rsid w:val="007E4235"/>
    <w:rsid w:val="007E599D"/>
    <w:rsid w:val="007E64A4"/>
    <w:rsid w:val="007E6D60"/>
    <w:rsid w:val="007E70CB"/>
    <w:rsid w:val="007E70DD"/>
    <w:rsid w:val="007E7902"/>
    <w:rsid w:val="007F18E0"/>
    <w:rsid w:val="007F368C"/>
    <w:rsid w:val="007F59C2"/>
    <w:rsid w:val="00800155"/>
    <w:rsid w:val="0080072F"/>
    <w:rsid w:val="00801190"/>
    <w:rsid w:val="008039A8"/>
    <w:rsid w:val="008049AB"/>
    <w:rsid w:val="00805108"/>
    <w:rsid w:val="00805D43"/>
    <w:rsid w:val="00806029"/>
    <w:rsid w:val="0080682E"/>
    <w:rsid w:val="00806BB8"/>
    <w:rsid w:val="00810A17"/>
    <w:rsid w:val="0081391C"/>
    <w:rsid w:val="00815A63"/>
    <w:rsid w:val="008163D0"/>
    <w:rsid w:val="00817944"/>
    <w:rsid w:val="00820408"/>
    <w:rsid w:val="008217D8"/>
    <w:rsid w:val="00826730"/>
    <w:rsid w:val="00830EEC"/>
    <w:rsid w:val="008315A8"/>
    <w:rsid w:val="00833AD4"/>
    <w:rsid w:val="00834861"/>
    <w:rsid w:val="008352FE"/>
    <w:rsid w:val="00841FEE"/>
    <w:rsid w:val="0084665C"/>
    <w:rsid w:val="0085073E"/>
    <w:rsid w:val="00850BCA"/>
    <w:rsid w:val="00852FE4"/>
    <w:rsid w:val="00853167"/>
    <w:rsid w:val="00853375"/>
    <w:rsid w:val="00853814"/>
    <w:rsid w:val="008566C6"/>
    <w:rsid w:val="0085683A"/>
    <w:rsid w:val="00856C4C"/>
    <w:rsid w:val="00857405"/>
    <w:rsid w:val="00857480"/>
    <w:rsid w:val="00857BBF"/>
    <w:rsid w:val="0086030E"/>
    <w:rsid w:val="0086052E"/>
    <w:rsid w:val="00862054"/>
    <w:rsid w:val="00863A8C"/>
    <w:rsid w:val="00865626"/>
    <w:rsid w:val="00867E51"/>
    <w:rsid w:val="00874238"/>
    <w:rsid w:val="00874AAC"/>
    <w:rsid w:val="00875203"/>
    <w:rsid w:val="00877F16"/>
    <w:rsid w:val="00880673"/>
    <w:rsid w:val="008808FC"/>
    <w:rsid w:val="00881365"/>
    <w:rsid w:val="00881DD6"/>
    <w:rsid w:val="00882D14"/>
    <w:rsid w:val="008834C4"/>
    <w:rsid w:val="008835B5"/>
    <w:rsid w:val="008839B4"/>
    <w:rsid w:val="00885CD5"/>
    <w:rsid w:val="008862B0"/>
    <w:rsid w:val="00887590"/>
    <w:rsid w:val="00890672"/>
    <w:rsid w:val="008910A1"/>
    <w:rsid w:val="00895DC5"/>
    <w:rsid w:val="00896856"/>
    <w:rsid w:val="008A1BAB"/>
    <w:rsid w:val="008A237B"/>
    <w:rsid w:val="008A2DE4"/>
    <w:rsid w:val="008A4246"/>
    <w:rsid w:val="008A4C71"/>
    <w:rsid w:val="008A5126"/>
    <w:rsid w:val="008B0564"/>
    <w:rsid w:val="008B06C3"/>
    <w:rsid w:val="008B4BCD"/>
    <w:rsid w:val="008B5117"/>
    <w:rsid w:val="008B5132"/>
    <w:rsid w:val="008B6D1F"/>
    <w:rsid w:val="008B735B"/>
    <w:rsid w:val="008B7A6B"/>
    <w:rsid w:val="008C0CC1"/>
    <w:rsid w:val="008C0E36"/>
    <w:rsid w:val="008C0F8F"/>
    <w:rsid w:val="008C164A"/>
    <w:rsid w:val="008C187F"/>
    <w:rsid w:val="008C5B6D"/>
    <w:rsid w:val="008C7A35"/>
    <w:rsid w:val="008C7DEF"/>
    <w:rsid w:val="008D0866"/>
    <w:rsid w:val="008D390A"/>
    <w:rsid w:val="008D5519"/>
    <w:rsid w:val="008E1BA5"/>
    <w:rsid w:val="008E2176"/>
    <w:rsid w:val="008E242B"/>
    <w:rsid w:val="008E2856"/>
    <w:rsid w:val="008E3076"/>
    <w:rsid w:val="008E4AA1"/>
    <w:rsid w:val="008E76AD"/>
    <w:rsid w:val="008F01B2"/>
    <w:rsid w:val="008F0924"/>
    <w:rsid w:val="008F2872"/>
    <w:rsid w:val="008F2B11"/>
    <w:rsid w:val="008F3C9E"/>
    <w:rsid w:val="008F6019"/>
    <w:rsid w:val="00904A01"/>
    <w:rsid w:val="00905EB4"/>
    <w:rsid w:val="00907259"/>
    <w:rsid w:val="009075DC"/>
    <w:rsid w:val="00907905"/>
    <w:rsid w:val="00910C0E"/>
    <w:rsid w:val="00910F0B"/>
    <w:rsid w:val="00911A90"/>
    <w:rsid w:val="0091390C"/>
    <w:rsid w:val="00915964"/>
    <w:rsid w:val="0091707E"/>
    <w:rsid w:val="00917302"/>
    <w:rsid w:val="0091760F"/>
    <w:rsid w:val="009220E1"/>
    <w:rsid w:val="009231ED"/>
    <w:rsid w:val="009232B8"/>
    <w:rsid w:val="00924D8F"/>
    <w:rsid w:val="009318B9"/>
    <w:rsid w:val="00931C92"/>
    <w:rsid w:val="0093459F"/>
    <w:rsid w:val="00934D10"/>
    <w:rsid w:val="00935A40"/>
    <w:rsid w:val="009362C2"/>
    <w:rsid w:val="00941020"/>
    <w:rsid w:val="0094185C"/>
    <w:rsid w:val="00944BF2"/>
    <w:rsid w:val="00947098"/>
    <w:rsid w:val="0094753D"/>
    <w:rsid w:val="009508D5"/>
    <w:rsid w:val="00951D5C"/>
    <w:rsid w:val="00951FBE"/>
    <w:rsid w:val="009560CB"/>
    <w:rsid w:val="009575C2"/>
    <w:rsid w:val="009606EC"/>
    <w:rsid w:val="00960988"/>
    <w:rsid w:val="009622B4"/>
    <w:rsid w:val="00962600"/>
    <w:rsid w:val="00962AB6"/>
    <w:rsid w:val="009675F8"/>
    <w:rsid w:val="00975AAE"/>
    <w:rsid w:val="009807E7"/>
    <w:rsid w:val="009819DB"/>
    <w:rsid w:val="00981CEB"/>
    <w:rsid w:val="0098321E"/>
    <w:rsid w:val="0098723B"/>
    <w:rsid w:val="009907FA"/>
    <w:rsid w:val="00990D89"/>
    <w:rsid w:val="0099223F"/>
    <w:rsid w:val="00997A38"/>
    <w:rsid w:val="009A241C"/>
    <w:rsid w:val="009A46DC"/>
    <w:rsid w:val="009A50C9"/>
    <w:rsid w:val="009A5541"/>
    <w:rsid w:val="009A5972"/>
    <w:rsid w:val="009A6F5D"/>
    <w:rsid w:val="009A7C01"/>
    <w:rsid w:val="009B1F66"/>
    <w:rsid w:val="009B3432"/>
    <w:rsid w:val="009B5619"/>
    <w:rsid w:val="009B5D9B"/>
    <w:rsid w:val="009B62EA"/>
    <w:rsid w:val="009C1368"/>
    <w:rsid w:val="009C1EAB"/>
    <w:rsid w:val="009C2936"/>
    <w:rsid w:val="009C7845"/>
    <w:rsid w:val="009D01C9"/>
    <w:rsid w:val="009D0B83"/>
    <w:rsid w:val="009D14D2"/>
    <w:rsid w:val="009D253D"/>
    <w:rsid w:val="009D2617"/>
    <w:rsid w:val="009D32D3"/>
    <w:rsid w:val="009D51E5"/>
    <w:rsid w:val="009D56FF"/>
    <w:rsid w:val="009D692A"/>
    <w:rsid w:val="009E0876"/>
    <w:rsid w:val="009E1226"/>
    <w:rsid w:val="009E1D50"/>
    <w:rsid w:val="009E1DEE"/>
    <w:rsid w:val="009E270A"/>
    <w:rsid w:val="009E4E47"/>
    <w:rsid w:val="009E761F"/>
    <w:rsid w:val="009E772D"/>
    <w:rsid w:val="009F0228"/>
    <w:rsid w:val="009F15A9"/>
    <w:rsid w:val="009F2628"/>
    <w:rsid w:val="009F4D26"/>
    <w:rsid w:val="009F5428"/>
    <w:rsid w:val="009F5AD6"/>
    <w:rsid w:val="009F6563"/>
    <w:rsid w:val="009F69BC"/>
    <w:rsid w:val="009F77AD"/>
    <w:rsid w:val="00A01CDB"/>
    <w:rsid w:val="00A0360B"/>
    <w:rsid w:val="00A05D40"/>
    <w:rsid w:val="00A05F34"/>
    <w:rsid w:val="00A101AC"/>
    <w:rsid w:val="00A151BB"/>
    <w:rsid w:val="00A152FF"/>
    <w:rsid w:val="00A164A1"/>
    <w:rsid w:val="00A17428"/>
    <w:rsid w:val="00A17729"/>
    <w:rsid w:val="00A20934"/>
    <w:rsid w:val="00A21949"/>
    <w:rsid w:val="00A2350B"/>
    <w:rsid w:val="00A23B96"/>
    <w:rsid w:val="00A25616"/>
    <w:rsid w:val="00A26E62"/>
    <w:rsid w:val="00A27E16"/>
    <w:rsid w:val="00A314E2"/>
    <w:rsid w:val="00A31726"/>
    <w:rsid w:val="00A32C95"/>
    <w:rsid w:val="00A32CA2"/>
    <w:rsid w:val="00A32EB9"/>
    <w:rsid w:val="00A33C95"/>
    <w:rsid w:val="00A4120D"/>
    <w:rsid w:val="00A431E6"/>
    <w:rsid w:val="00A434FE"/>
    <w:rsid w:val="00A43E5F"/>
    <w:rsid w:val="00A441B8"/>
    <w:rsid w:val="00A4458A"/>
    <w:rsid w:val="00A4762F"/>
    <w:rsid w:val="00A501C8"/>
    <w:rsid w:val="00A53993"/>
    <w:rsid w:val="00A53F1D"/>
    <w:rsid w:val="00A55045"/>
    <w:rsid w:val="00A61E76"/>
    <w:rsid w:val="00A62105"/>
    <w:rsid w:val="00A6391D"/>
    <w:rsid w:val="00A65821"/>
    <w:rsid w:val="00A65CE2"/>
    <w:rsid w:val="00A67143"/>
    <w:rsid w:val="00A70783"/>
    <w:rsid w:val="00A71B3E"/>
    <w:rsid w:val="00A74A13"/>
    <w:rsid w:val="00A74B94"/>
    <w:rsid w:val="00A74F64"/>
    <w:rsid w:val="00A75293"/>
    <w:rsid w:val="00A80AFF"/>
    <w:rsid w:val="00A8112B"/>
    <w:rsid w:val="00A817A1"/>
    <w:rsid w:val="00A87F56"/>
    <w:rsid w:val="00A90330"/>
    <w:rsid w:val="00A90499"/>
    <w:rsid w:val="00A9147F"/>
    <w:rsid w:val="00A91A78"/>
    <w:rsid w:val="00A91A83"/>
    <w:rsid w:val="00A937D0"/>
    <w:rsid w:val="00A95AED"/>
    <w:rsid w:val="00A95B6D"/>
    <w:rsid w:val="00A95D22"/>
    <w:rsid w:val="00A96270"/>
    <w:rsid w:val="00A96E59"/>
    <w:rsid w:val="00A97A56"/>
    <w:rsid w:val="00AA0CF5"/>
    <w:rsid w:val="00AA0ED4"/>
    <w:rsid w:val="00AA36BF"/>
    <w:rsid w:val="00AA3B8D"/>
    <w:rsid w:val="00AA401F"/>
    <w:rsid w:val="00AA65C5"/>
    <w:rsid w:val="00AB1F99"/>
    <w:rsid w:val="00AB2166"/>
    <w:rsid w:val="00AB3A49"/>
    <w:rsid w:val="00AB3F9E"/>
    <w:rsid w:val="00AB574A"/>
    <w:rsid w:val="00AB6198"/>
    <w:rsid w:val="00AB62A5"/>
    <w:rsid w:val="00AB7031"/>
    <w:rsid w:val="00AB77C8"/>
    <w:rsid w:val="00AC35C1"/>
    <w:rsid w:val="00AC5DE7"/>
    <w:rsid w:val="00AC766F"/>
    <w:rsid w:val="00AD161E"/>
    <w:rsid w:val="00AD1FF8"/>
    <w:rsid w:val="00AD20D4"/>
    <w:rsid w:val="00AD25A9"/>
    <w:rsid w:val="00AD5651"/>
    <w:rsid w:val="00AD6250"/>
    <w:rsid w:val="00AE0FC8"/>
    <w:rsid w:val="00AE1399"/>
    <w:rsid w:val="00AE3C46"/>
    <w:rsid w:val="00AF0EEC"/>
    <w:rsid w:val="00AF3CF6"/>
    <w:rsid w:val="00AF4431"/>
    <w:rsid w:val="00AF750D"/>
    <w:rsid w:val="00B005FA"/>
    <w:rsid w:val="00B01561"/>
    <w:rsid w:val="00B01EA5"/>
    <w:rsid w:val="00B02BFE"/>
    <w:rsid w:val="00B034F6"/>
    <w:rsid w:val="00B0357A"/>
    <w:rsid w:val="00B04924"/>
    <w:rsid w:val="00B04BC1"/>
    <w:rsid w:val="00B0586F"/>
    <w:rsid w:val="00B0632F"/>
    <w:rsid w:val="00B117FE"/>
    <w:rsid w:val="00B127AA"/>
    <w:rsid w:val="00B13757"/>
    <w:rsid w:val="00B14214"/>
    <w:rsid w:val="00B171A5"/>
    <w:rsid w:val="00B22D20"/>
    <w:rsid w:val="00B243C2"/>
    <w:rsid w:val="00B2561E"/>
    <w:rsid w:val="00B26682"/>
    <w:rsid w:val="00B309F7"/>
    <w:rsid w:val="00B35194"/>
    <w:rsid w:val="00B35B15"/>
    <w:rsid w:val="00B414ED"/>
    <w:rsid w:val="00B42A10"/>
    <w:rsid w:val="00B4663E"/>
    <w:rsid w:val="00B50E3E"/>
    <w:rsid w:val="00B52AA9"/>
    <w:rsid w:val="00B52AAC"/>
    <w:rsid w:val="00B55FA8"/>
    <w:rsid w:val="00B56AA9"/>
    <w:rsid w:val="00B56D16"/>
    <w:rsid w:val="00B618B6"/>
    <w:rsid w:val="00B66816"/>
    <w:rsid w:val="00B742ED"/>
    <w:rsid w:val="00B759A7"/>
    <w:rsid w:val="00B77584"/>
    <w:rsid w:val="00B8014F"/>
    <w:rsid w:val="00B83841"/>
    <w:rsid w:val="00B8521A"/>
    <w:rsid w:val="00B854E4"/>
    <w:rsid w:val="00B87155"/>
    <w:rsid w:val="00B90AF9"/>
    <w:rsid w:val="00B91123"/>
    <w:rsid w:val="00B913DB"/>
    <w:rsid w:val="00B91F5D"/>
    <w:rsid w:val="00B9304D"/>
    <w:rsid w:val="00BA049A"/>
    <w:rsid w:val="00BA4C82"/>
    <w:rsid w:val="00BA6F27"/>
    <w:rsid w:val="00BA7406"/>
    <w:rsid w:val="00BA7C17"/>
    <w:rsid w:val="00BB0CD2"/>
    <w:rsid w:val="00BB1F5B"/>
    <w:rsid w:val="00BB7AD7"/>
    <w:rsid w:val="00BC0228"/>
    <w:rsid w:val="00BC0E17"/>
    <w:rsid w:val="00BC30F3"/>
    <w:rsid w:val="00BC37E1"/>
    <w:rsid w:val="00BC6628"/>
    <w:rsid w:val="00BD0ED9"/>
    <w:rsid w:val="00BD1E3A"/>
    <w:rsid w:val="00BD2A9A"/>
    <w:rsid w:val="00BD3D01"/>
    <w:rsid w:val="00BD3E8B"/>
    <w:rsid w:val="00BD4B2C"/>
    <w:rsid w:val="00BD679E"/>
    <w:rsid w:val="00BE26FE"/>
    <w:rsid w:val="00BE4BF3"/>
    <w:rsid w:val="00BE59C1"/>
    <w:rsid w:val="00BE6CF7"/>
    <w:rsid w:val="00BF1A4C"/>
    <w:rsid w:val="00BF1F97"/>
    <w:rsid w:val="00BF24DC"/>
    <w:rsid w:val="00BF2D99"/>
    <w:rsid w:val="00BF4F44"/>
    <w:rsid w:val="00BF5934"/>
    <w:rsid w:val="00BF5C69"/>
    <w:rsid w:val="00BF62C7"/>
    <w:rsid w:val="00BF7787"/>
    <w:rsid w:val="00BF79B4"/>
    <w:rsid w:val="00C00CA2"/>
    <w:rsid w:val="00C00E3D"/>
    <w:rsid w:val="00C01519"/>
    <w:rsid w:val="00C02CA8"/>
    <w:rsid w:val="00C052E2"/>
    <w:rsid w:val="00C0568E"/>
    <w:rsid w:val="00C11975"/>
    <w:rsid w:val="00C13030"/>
    <w:rsid w:val="00C14E14"/>
    <w:rsid w:val="00C160A9"/>
    <w:rsid w:val="00C173C9"/>
    <w:rsid w:val="00C17EB3"/>
    <w:rsid w:val="00C20EF3"/>
    <w:rsid w:val="00C22FEE"/>
    <w:rsid w:val="00C23556"/>
    <w:rsid w:val="00C24896"/>
    <w:rsid w:val="00C30185"/>
    <w:rsid w:val="00C31401"/>
    <w:rsid w:val="00C32D2D"/>
    <w:rsid w:val="00C33252"/>
    <w:rsid w:val="00C34C7A"/>
    <w:rsid w:val="00C34D42"/>
    <w:rsid w:val="00C34F91"/>
    <w:rsid w:val="00C350B3"/>
    <w:rsid w:val="00C35BC4"/>
    <w:rsid w:val="00C3735A"/>
    <w:rsid w:val="00C405C9"/>
    <w:rsid w:val="00C40EFE"/>
    <w:rsid w:val="00C42829"/>
    <w:rsid w:val="00C42B3A"/>
    <w:rsid w:val="00C42E81"/>
    <w:rsid w:val="00C431DD"/>
    <w:rsid w:val="00C43619"/>
    <w:rsid w:val="00C45748"/>
    <w:rsid w:val="00C475D1"/>
    <w:rsid w:val="00C50542"/>
    <w:rsid w:val="00C506E6"/>
    <w:rsid w:val="00C51E7B"/>
    <w:rsid w:val="00C52C50"/>
    <w:rsid w:val="00C54FEC"/>
    <w:rsid w:val="00C5595A"/>
    <w:rsid w:val="00C61287"/>
    <w:rsid w:val="00C646AD"/>
    <w:rsid w:val="00C67A8C"/>
    <w:rsid w:val="00C719C3"/>
    <w:rsid w:val="00C72BB8"/>
    <w:rsid w:val="00C73DC7"/>
    <w:rsid w:val="00C752ED"/>
    <w:rsid w:val="00C75A26"/>
    <w:rsid w:val="00C75FC1"/>
    <w:rsid w:val="00C76008"/>
    <w:rsid w:val="00C77B48"/>
    <w:rsid w:val="00C80831"/>
    <w:rsid w:val="00C8304B"/>
    <w:rsid w:val="00C85BCD"/>
    <w:rsid w:val="00C9285B"/>
    <w:rsid w:val="00C92E13"/>
    <w:rsid w:val="00C92E29"/>
    <w:rsid w:val="00C94DD6"/>
    <w:rsid w:val="00C950B1"/>
    <w:rsid w:val="00C96C32"/>
    <w:rsid w:val="00C96C39"/>
    <w:rsid w:val="00CA41D9"/>
    <w:rsid w:val="00CA450C"/>
    <w:rsid w:val="00CA5856"/>
    <w:rsid w:val="00CA5DE3"/>
    <w:rsid w:val="00CA6BFB"/>
    <w:rsid w:val="00CA7043"/>
    <w:rsid w:val="00CA721E"/>
    <w:rsid w:val="00CA79B0"/>
    <w:rsid w:val="00CB09AB"/>
    <w:rsid w:val="00CB0FF6"/>
    <w:rsid w:val="00CB19D7"/>
    <w:rsid w:val="00CB3AE1"/>
    <w:rsid w:val="00CB3DC3"/>
    <w:rsid w:val="00CB44B0"/>
    <w:rsid w:val="00CC013F"/>
    <w:rsid w:val="00CC15AA"/>
    <w:rsid w:val="00CC3790"/>
    <w:rsid w:val="00CC48FA"/>
    <w:rsid w:val="00CC6E1C"/>
    <w:rsid w:val="00CC780B"/>
    <w:rsid w:val="00CD0141"/>
    <w:rsid w:val="00CD14DD"/>
    <w:rsid w:val="00CD1DC4"/>
    <w:rsid w:val="00CD45FB"/>
    <w:rsid w:val="00CD5B3E"/>
    <w:rsid w:val="00CE2048"/>
    <w:rsid w:val="00CE2CFB"/>
    <w:rsid w:val="00CE33F5"/>
    <w:rsid w:val="00CE4DA9"/>
    <w:rsid w:val="00CF1250"/>
    <w:rsid w:val="00CF33DF"/>
    <w:rsid w:val="00CF55E6"/>
    <w:rsid w:val="00CF6EB0"/>
    <w:rsid w:val="00CF6FB3"/>
    <w:rsid w:val="00D00FC2"/>
    <w:rsid w:val="00D01F62"/>
    <w:rsid w:val="00D02996"/>
    <w:rsid w:val="00D04D8A"/>
    <w:rsid w:val="00D06869"/>
    <w:rsid w:val="00D10C07"/>
    <w:rsid w:val="00D15768"/>
    <w:rsid w:val="00D15C62"/>
    <w:rsid w:val="00D15E7D"/>
    <w:rsid w:val="00D21AD1"/>
    <w:rsid w:val="00D21F27"/>
    <w:rsid w:val="00D244D7"/>
    <w:rsid w:val="00D248DB"/>
    <w:rsid w:val="00D34ADF"/>
    <w:rsid w:val="00D350A8"/>
    <w:rsid w:val="00D3601C"/>
    <w:rsid w:val="00D3764D"/>
    <w:rsid w:val="00D4131A"/>
    <w:rsid w:val="00D418FE"/>
    <w:rsid w:val="00D43472"/>
    <w:rsid w:val="00D43726"/>
    <w:rsid w:val="00D43853"/>
    <w:rsid w:val="00D548D9"/>
    <w:rsid w:val="00D54903"/>
    <w:rsid w:val="00D55C29"/>
    <w:rsid w:val="00D55F47"/>
    <w:rsid w:val="00D57263"/>
    <w:rsid w:val="00D62112"/>
    <w:rsid w:val="00D62A59"/>
    <w:rsid w:val="00D70457"/>
    <w:rsid w:val="00D71085"/>
    <w:rsid w:val="00D71686"/>
    <w:rsid w:val="00D71768"/>
    <w:rsid w:val="00D725EB"/>
    <w:rsid w:val="00D75055"/>
    <w:rsid w:val="00D75247"/>
    <w:rsid w:val="00D76E0D"/>
    <w:rsid w:val="00D836D1"/>
    <w:rsid w:val="00D83854"/>
    <w:rsid w:val="00D8465A"/>
    <w:rsid w:val="00D85376"/>
    <w:rsid w:val="00D90407"/>
    <w:rsid w:val="00D90F38"/>
    <w:rsid w:val="00D96377"/>
    <w:rsid w:val="00D97828"/>
    <w:rsid w:val="00DA0BC6"/>
    <w:rsid w:val="00DA18DF"/>
    <w:rsid w:val="00DB096B"/>
    <w:rsid w:val="00DB1F8C"/>
    <w:rsid w:val="00DB2EBE"/>
    <w:rsid w:val="00DB41E3"/>
    <w:rsid w:val="00DB5845"/>
    <w:rsid w:val="00DB5E59"/>
    <w:rsid w:val="00DB61F9"/>
    <w:rsid w:val="00DB63F7"/>
    <w:rsid w:val="00DB6AA4"/>
    <w:rsid w:val="00DC0B04"/>
    <w:rsid w:val="00DC1D42"/>
    <w:rsid w:val="00DC6E3E"/>
    <w:rsid w:val="00DC737F"/>
    <w:rsid w:val="00DC7EA8"/>
    <w:rsid w:val="00DD22AE"/>
    <w:rsid w:val="00DD27F1"/>
    <w:rsid w:val="00DD3487"/>
    <w:rsid w:val="00DD4A59"/>
    <w:rsid w:val="00DD4D67"/>
    <w:rsid w:val="00DD5846"/>
    <w:rsid w:val="00DD5B7B"/>
    <w:rsid w:val="00DD61FA"/>
    <w:rsid w:val="00DD648F"/>
    <w:rsid w:val="00DD787A"/>
    <w:rsid w:val="00DE1489"/>
    <w:rsid w:val="00DE15E5"/>
    <w:rsid w:val="00DE2625"/>
    <w:rsid w:val="00DE37DD"/>
    <w:rsid w:val="00DE5186"/>
    <w:rsid w:val="00DE55E3"/>
    <w:rsid w:val="00DE652F"/>
    <w:rsid w:val="00DE68CB"/>
    <w:rsid w:val="00DE7C98"/>
    <w:rsid w:val="00DF248A"/>
    <w:rsid w:val="00DF4F9F"/>
    <w:rsid w:val="00DF6212"/>
    <w:rsid w:val="00DF6D20"/>
    <w:rsid w:val="00DF6D57"/>
    <w:rsid w:val="00DF71AC"/>
    <w:rsid w:val="00E04BA4"/>
    <w:rsid w:val="00E05EA1"/>
    <w:rsid w:val="00E1014E"/>
    <w:rsid w:val="00E120C2"/>
    <w:rsid w:val="00E12924"/>
    <w:rsid w:val="00E13695"/>
    <w:rsid w:val="00E14EFA"/>
    <w:rsid w:val="00E17B42"/>
    <w:rsid w:val="00E2087D"/>
    <w:rsid w:val="00E22C8D"/>
    <w:rsid w:val="00E23020"/>
    <w:rsid w:val="00E25586"/>
    <w:rsid w:val="00E330C3"/>
    <w:rsid w:val="00E35867"/>
    <w:rsid w:val="00E35A6D"/>
    <w:rsid w:val="00E36184"/>
    <w:rsid w:val="00E40F84"/>
    <w:rsid w:val="00E43011"/>
    <w:rsid w:val="00E4330B"/>
    <w:rsid w:val="00E43AD8"/>
    <w:rsid w:val="00E44181"/>
    <w:rsid w:val="00E46C67"/>
    <w:rsid w:val="00E472C7"/>
    <w:rsid w:val="00E51BAA"/>
    <w:rsid w:val="00E540B2"/>
    <w:rsid w:val="00E546DC"/>
    <w:rsid w:val="00E555CD"/>
    <w:rsid w:val="00E5760F"/>
    <w:rsid w:val="00E60CD6"/>
    <w:rsid w:val="00E62F8A"/>
    <w:rsid w:val="00E638E2"/>
    <w:rsid w:val="00E63D6E"/>
    <w:rsid w:val="00E65581"/>
    <w:rsid w:val="00E70898"/>
    <w:rsid w:val="00E71295"/>
    <w:rsid w:val="00E71BE4"/>
    <w:rsid w:val="00E720D0"/>
    <w:rsid w:val="00E7466D"/>
    <w:rsid w:val="00E768F1"/>
    <w:rsid w:val="00E80448"/>
    <w:rsid w:val="00E81CAA"/>
    <w:rsid w:val="00E84122"/>
    <w:rsid w:val="00E862DC"/>
    <w:rsid w:val="00E869BC"/>
    <w:rsid w:val="00E87125"/>
    <w:rsid w:val="00E876F3"/>
    <w:rsid w:val="00E908FF"/>
    <w:rsid w:val="00E909B3"/>
    <w:rsid w:val="00E91DDA"/>
    <w:rsid w:val="00E96125"/>
    <w:rsid w:val="00E964C7"/>
    <w:rsid w:val="00E96F91"/>
    <w:rsid w:val="00E974EC"/>
    <w:rsid w:val="00E97F23"/>
    <w:rsid w:val="00EA001B"/>
    <w:rsid w:val="00EA0EA9"/>
    <w:rsid w:val="00EA115C"/>
    <w:rsid w:val="00EA1E0B"/>
    <w:rsid w:val="00EA3652"/>
    <w:rsid w:val="00EA6155"/>
    <w:rsid w:val="00EB1A1F"/>
    <w:rsid w:val="00EB2313"/>
    <w:rsid w:val="00EB6CB7"/>
    <w:rsid w:val="00EC038B"/>
    <w:rsid w:val="00EC09A4"/>
    <w:rsid w:val="00EC33EC"/>
    <w:rsid w:val="00EC35D3"/>
    <w:rsid w:val="00EC3E7E"/>
    <w:rsid w:val="00EC485F"/>
    <w:rsid w:val="00EC53F3"/>
    <w:rsid w:val="00EC66C7"/>
    <w:rsid w:val="00EC74BD"/>
    <w:rsid w:val="00EC799E"/>
    <w:rsid w:val="00ED2BD3"/>
    <w:rsid w:val="00ED4BCF"/>
    <w:rsid w:val="00ED566E"/>
    <w:rsid w:val="00EE1F33"/>
    <w:rsid w:val="00EE45E9"/>
    <w:rsid w:val="00EE51C4"/>
    <w:rsid w:val="00EE6AA7"/>
    <w:rsid w:val="00EF1736"/>
    <w:rsid w:val="00EF3E56"/>
    <w:rsid w:val="00EF56D4"/>
    <w:rsid w:val="00EF6FD3"/>
    <w:rsid w:val="00EF76F1"/>
    <w:rsid w:val="00F0042D"/>
    <w:rsid w:val="00F00A1E"/>
    <w:rsid w:val="00F00B9C"/>
    <w:rsid w:val="00F02B37"/>
    <w:rsid w:val="00F02C0A"/>
    <w:rsid w:val="00F03E50"/>
    <w:rsid w:val="00F05027"/>
    <w:rsid w:val="00F065AE"/>
    <w:rsid w:val="00F06C80"/>
    <w:rsid w:val="00F126D0"/>
    <w:rsid w:val="00F134D1"/>
    <w:rsid w:val="00F15187"/>
    <w:rsid w:val="00F17A1A"/>
    <w:rsid w:val="00F20AAF"/>
    <w:rsid w:val="00F21314"/>
    <w:rsid w:val="00F22282"/>
    <w:rsid w:val="00F25E7E"/>
    <w:rsid w:val="00F303F8"/>
    <w:rsid w:val="00F310C8"/>
    <w:rsid w:val="00F31174"/>
    <w:rsid w:val="00F32FB4"/>
    <w:rsid w:val="00F33FD6"/>
    <w:rsid w:val="00F340E9"/>
    <w:rsid w:val="00F342CF"/>
    <w:rsid w:val="00F37942"/>
    <w:rsid w:val="00F40C61"/>
    <w:rsid w:val="00F410B0"/>
    <w:rsid w:val="00F4127F"/>
    <w:rsid w:val="00F413C2"/>
    <w:rsid w:val="00F42B75"/>
    <w:rsid w:val="00F44829"/>
    <w:rsid w:val="00F47A13"/>
    <w:rsid w:val="00F47A27"/>
    <w:rsid w:val="00F52662"/>
    <w:rsid w:val="00F53430"/>
    <w:rsid w:val="00F555F1"/>
    <w:rsid w:val="00F633EB"/>
    <w:rsid w:val="00F65771"/>
    <w:rsid w:val="00F65B56"/>
    <w:rsid w:val="00F707AD"/>
    <w:rsid w:val="00F70EBA"/>
    <w:rsid w:val="00F70FE7"/>
    <w:rsid w:val="00F720CA"/>
    <w:rsid w:val="00F729B7"/>
    <w:rsid w:val="00F74B3D"/>
    <w:rsid w:val="00F76287"/>
    <w:rsid w:val="00F76C0C"/>
    <w:rsid w:val="00F8036C"/>
    <w:rsid w:val="00F824D3"/>
    <w:rsid w:val="00F82A76"/>
    <w:rsid w:val="00F82DAB"/>
    <w:rsid w:val="00F84A57"/>
    <w:rsid w:val="00F86233"/>
    <w:rsid w:val="00F90D5C"/>
    <w:rsid w:val="00F91103"/>
    <w:rsid w:val="00F91DAD"/>
    <w:rsid w:val="00F96C95"/>
    <w:rsid w:val="00FA03CE"/>
    <w:rsid w:val="00FA057D"/>
    <w:rsid w:val="00FA06B7"/>
    <w:rsid w:val="00FA1F0B"/>
    <w:rsid w:val="00FB017F"/>
    <w:rsid w:val="00FB1F0B"/>
    <w:rsid w:val="00FB3B38"/>
    <w:rsid w:val="00FB4AF5"/>
    <w:rsid w:val="00FB4D37"/>
    <w:rsid w:val="00FB4D82"/>
    <w:rsid w:val="00FB588F"/>
    <w:rsid w:val="00FB5D5A"/>
    <w:rsid w:val="00FB6752"/>
    <w:rsid w:val="00FB78AE"/>
    <w:rsid w:val="00FC04BE"/>
    <w:rsid w:val="00FC4BDE"/>
    <w:rsid w:val="00FC68F2"/>
    <w:rsid w:val="00FD0AC7"/>
    <w:rsid w:val="00FE09B1"/>
    <w:rsid w:val="00FE1E05"/>
    <w:rsid w:val="00FE27CF"/>
    <w:rsid w:val="00FE2CD3"/>
    <w:rsid w:val="00FE49E9"/>
    <w:rsid w:val="00FE4F54"/>
    <w:rsid w:val="00FE528D"/>
    <w:rsid w:val="00FF2D7C"/>
    <w:rsid w:val="00FF38A4"/>
    <w:rsid w:val="00FF6814"/>
    <w:rsid w:val="00FF7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A33734"/>
  <w15:docId w15:val="{049DC23F-D90E-4128-8FDC-A7D46630B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51BB"/>
    <w:pPr>
      <w:ind w:left="360"/>
    </w:pPr>
    <w:rPr>
      <w:rFonts w:ascii="Arial" w:hAnsi="Arial" w:cs="Arial"/>
    </w:rPr>
  </w:style>
  <w:style w:type="paragraph" w:styleId="Heading1">
    <w:name w:val="heading 1"/>
    <w:basedOn w:val="Normal"/>
    <w:next w:val="Normal"/>
    <w:link w:val="Heading1Char"/>
    <w:qFormat/>
    <w:rsid w:val="00761409"/>
    <w:pPr>
      <w:keepNext/>
      <w:outlineLvl w:val="0"/>
    </w:pPr>
    <w:rPr>
      <w:u w:val="single"/>
    </w:rPr>
  </w:style>
  <w:style w:type="paragraph" w:styleId="Heading2">
    <w:name w:val="heading 2"/>
    <w:basedOn w:val="Normal"/>
    <w:next w:val="Normal"/>
    <w:link w:val="Heading2Char"/>
    <w:qFormat/>
    <w:rsid w:val="007151BB"/>
    <w:pPr>
      <w:keepNext/>
      <w:outlineLvl w:val="1"/>
    </w:pPr>
    <w:rPr>
      <w:b/>
      <w:bCs/>
      <w:u w:val="single"/>
    </w:rPr>
  </w:style>
  <w:style w:type="paragraph" w:styleId="Heading3">
    <w:name w:val="heading 3"/>
    <w:basedOn w:val="Normal"/>
    <w:next w:val="Normal"/>
    <w:link w:val="Heading3Char"/>
    <w:qFormat/>
    <w:rsid w:val="007151BB"/>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151BB"/>
    <w:pPr>
      <w:jc w:val="center"/>
    </w:pPr>
    <w:rPr>
      <w:rFonts w:ascii="Times New Roman" w:hAnsi="Times New Roman"/>
      <w:b/>
      <w:sz w:val="40"/>
    </w:rPr>
  </w:style>
  <w:style w:type="paragraph" w:styleId="BodyText">
    <w:name w:val="Body Text"/>
    <w:basedOn w:val="Normal"/>
    <w:link w:val="BodyTextChar"/>
    <w:semiHidden/>
    <w:rsid w:val="007151BB"/>
    <w:rPr>
      <w:b/>
    </w:rPr>
  </w:style>
  <w:style w:type="paragraph" w:styleId="Header">
    <w:name w:val="header"/>
    <w:basedOn w:val="Normal"/>
    <w:link w:val="HeaderChar"/>
    <w:semiHidden/>
    <w:rsid w:val="007151BB"/>
    <w:pPr>
      <w:tabs>
        <w:tab w:val="center" w:pos="4320"/>
        <w:tab w:val="right" w:pos="8640"/>
      </w:tabs>
    </w:pPr>
  </w:style>
  <w:style w:type="paragraph" w:styleId="Footer">
    <w:name w:val="footer"/>
    <w:basedOn w:val="Normal"/>
    <w:link w:val="FooterChar"/>
    <w:uiPriority w:val="99"/>
    <w:rsid w:val="007151BB"/>
    <w:pPr>
      <w:tabs>
        <w:tab w:val="center" w:pos="4320"/>
        <w:tab w:val="right" w:pos="8640"/>
      </w:tabs>
    </w:pPr>
  </w:style>
  <w:style w:type="paragraph" w:styleId="BodyText2">
    <w:name w:val="Body Text 2"/>
    <w:basedOn w:val="Normal"/>
    <w:link w:val="BodyText2Char"/>
    <w:semiHidden/>
    <w:rsid w:val="007151BB"/>
    <w:pPr>
      <w:jc w:val="both"/>
    </w:pPr>
    <w:rPr>
      <w:b/>
    </w:rPr>
  </w:style>
  <w:style w:type="paragraph" w:styleId="Subtitle">
    <w:name w:val="Subtitle"/>
    <w:basedOn w:val="Normal"/>
    <w:link w:val="SubtitleChar"/>
    <w:qFormat/>
    <w:rsid w:val="007151BB"/>
    <w:pPr>
      <w:jc w:val="center"/>
    </w:pPr>
    <w:rPr>
      <w:b/>
      <w:bCs/>
      <w:sz w:val="28"/>
    </w:rPr>
  </w:style>
  <w:style w:type="paragraph" w:styleId="BodyTextIndent">
    <w:name w:val="Body Text Indent"/>
    <w:basedOn w:val="Normal"/>
    <w:semiHidden/>
    <w:rsid w:val="007151BB"/>
  </w:style>
  <w:style w:type="paragraph" w:customStyle="1" w:styleId="Style1">
    <w:name w:val="Style1"/>
    <w:basedOn w:val="Normal"/>
    <w:rsid w:val="003519F0"/>
    <w:pPr>
      <w:ind w:left="0"/>
      <w:jc w:val="both"/>
    </w:pPr>
    <w:rPr>
      <w:rFonts w:ascii="Times New Roman" w:hAnsi="Times New Roman" w:cs="Times New Roman"/>
      <w:sz w:val="24"/>
      <w:szCs w:val="24"/>
    </w:rPr>
  </w:style>
  <w:style w:type="character" w:styleId="Hyperlink">
    <w:name w:val="Hyperlink"/>
    <w:basedOn w:val="DefaultParagraphFont"/>
    <w:uiPriority w:val="99"/>
    <w:unhideWhenUsed/>
    <w:rsid w:val="00F555F1"/>
    <w:rPr>
      <w:color w:val="0000FF"/>
      <w:u w:val="single"/>
    </w:rPr>
  </w:style>
  <w:style w:type="character" w:customStyle="1" w:styleId="FooterChar">
    <w:name w:val="Footer Char"/>
    <w:basedOn w:val="DefaultParagraphFont"/>
    <w:link w:val="Footer"/>
    <w:uiPriority w:val="99"/>
    <w:rsid w:val="00411757"/>
    <w:rPr>
      <w:rFonts w:ascii="Arial" w:hAnsi="Arial" w:cs="Arial"/>
    </w:rPr>
  </w:style>
  <w:style w:type="character" w:customStyle="1" w:styleId="Heading1Char">
    <w:name w:val="Heading 1 Char"/>
    <w:basedOn w:val="DefaultParagraphFont"/>
    <w:link w:val="Heading1"/>
    <w:rsid w:val="00761409"/>
    <w:rPr>
      <w:rFonts w:ascii="Arial" w:hAnsi="Arial" w:cs="Arial"/>
      <w:u w:val="single"/>
    </w:rPr>
  </w:style>
  <w:style w:type="character" w:customStyle="1" w:styleId="Heading2Char">
    <w:name w:val="Heading 2 Char"/>
    <w:basedOn w:val="DefaultParagraphFont"/>
    <w:link w:val="Heading2"/>
    <w:rsid w:val="008352FE"/>
    <w:rPr>
      <w:rFonts w:ascii="Arial" w:hAnsi="Arial" w:cs="Arial"/>
      <w:b/>
      <w:bCs/>
      <w:u w:val="single"/>
    </w:rPr>
  </w:style>
  <w:style w:type="character" w:customStyle="1" w:styleId="Heading3Char">
    <w:name w:val="Heading 3 Char"/>
    <w:basedOn w:val="DefaultParagraphFont"/>
    <w:link w:val="Heading3"/>
    <w:rsid w:val="008352FE"/>
    <w:rPr>
      <w:rFonts w:ascii="Arial" w:hAnsi="Arial" w:cs="Arial"/>
      <w:b/>
      <w:bCs/>
    </w:rPr>
  </w:style>
  <w:style w:type="character" w:customStyle="1" w:styleId="HeaderChar">
    <w:name w:val="Header Char"/>
    <w:basedOn w:val="DefaultParagraphFont"/>
    <w:link w:val="Header"/>
    <w:semiHidden/>
    <w:rsid w:val="008352FE"/>
    <w:rPr>
      <w:rFonts w:ascii="Arial" w:hAnsi="Arial" w:cs="Arial"/>
    </w:rPr>
  </w:style>
  <w:style w:type="character" w:customStyle="1" w:styleId="SubtitleChar">
    <w:name w:val="Subtitle Char"/>
    <w:basedOn w:val="DefaultParagraphFont"/>
    <w:link w:val="Subtitle"/>
    <w:rsid w:val="008352FE"/>
    <w:rPr>
      <w:rFonts w:ascii="Arial" w:hAnsi="Arial" w:cs="Arial"/>
      <w:b/>
      <w:bCs/>
      <w:sz w:val="28"/>
    </w:rPr>
  </w:style>
  <w:style w:type="character" w:customStyle="1" w:styleId="BodyText2Char">
    <w:name w:val="Body Text 2 Char"/>
    <w:basedOn w:val="DefaultParagraphFont"/>
    <w:link w:val="BodyText2"/>
    <w:semiHidden/>
    <w:rsid w:val="008352FE"/>
    <w:rPr>
      <w:rFonts w:ascii="Arial" w:hAnsi="Arial" w:cs="Arial"/>
      <w:b/>
    </w:rPr>
  </w:style>
  <w:style w:type="paragraph" w:styleId="ListParagraph">
    <w:name w:val="List Paragraph"/>
    <w:basedOn w:val="Normal"/>
    <w:uiPriority w:val="34"/>
    <w:qFormat/>
    <w:rsid w:val="00EF1736"/>
    <w:pPr>
      <w:ind w:left="720"/>
      <w:contextualSpacing/>
    </w:pPr>
  </w:style>
  <w:style w:type="paragraph" w:styleId="BalloonText">
    <w:name w:val="Balloon Text"/>
    <w:basedOn w:val="Normal"/>
    <w:link w:val="BalloonTextChar"/>
    <w:uiPriority w:val="99"/>
    <w:semiHidden/>
    <w:unhideWhenUsed/>
    <w:rsid w:val="00574BEE"/>
    <w:rPr>
      <w:rFonts w:ascii="Tahoma" w:hAnsi="Tahoma" w:cs="Tahoma"/>
      <w:sz w:val="16"/>
      <w:szCs w:val="16"/>
    </w:rPr>
  </w:style>
  <w:style w:type="character" w:customStyle="1" w:styleId="BalloonTextChar">
    <w:name w:val="Balloon Text Char"/>
    <w:basedOn w:val="DefaultParagraphFont"/>
    <w:link w:val="BalloonText"/>
    <w:uiPriority w:val="99"/>
    <w:semiHidden/>
    <w:rsid w:val="00574BEE"/>
    <w:rPr>
      <w:rFonts w:ascii="Tahoma" w:hAnsi="Tahoma" w:cs="Tahoma"/>
      <w:sz w:val="16"/>
      <w:szCs w:val="16"/>
    </w:rPr>
  </w:style>
  <w:style w:type="character" w:customStyle="1" w:styleId="BodyTextChar">
    <w:name w:val="Body Text Char"/>
    <w:basedOn w:val="DefaultParagraphFont"/>
    <w:link w:val="BodyText"/>
    <w:semiHidden/>
    <w:rsid w:val="00D76E0D"/>
    <w:rPr>
      <w:rFonts w:ascii="Arial" w:hAnsi="Arial" w:cs="Arial"/>
      <w:b/>
    </w:rPr>
  </w:style>
  <w:style w:type="character" w:styleId="UnresolvedMention">
    <w:name w:val="Unresolved Mention"/>
    <w:basedOn w:val="DefaultParagraphFont"/>
    <w:uiPriority w:val="99"/>
    <w:semiHidden/>
    <w:unhideWhenUsed/>
    <w:rsid w:val="00C50542"/>
    <w:rPr>
      <w:color w:val="808080"/>
      <w:shd w:val="clear" w:color="auto" w:fill="E6E6E6"/>
    </w:rPr>
  </w:style>
  <w:style w:type="character" w:styleId="FollowedHyperlink">
    <w:name w:val="FollowedHyperlink"/>
    <w:basedOn w:val="DefaultParagraphFont"/>
    <w:uiPriority w:val="99"/>
    <w:semiHidden/>
    <w:unhideWhenUsed/>
    <w:rsid w:val="00057C1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701870">
      <w:bodyDiv w:val="1"/>
      <w:marLeft w:val="0"/>
      <w:marRight w:val="0"/>
      <w:marTop w:val="0"/>
      <w:marBottom w:val="0"/>
      <w:divBdr>
        <w:top w:val="none" w:sz="0" w:space="0" w:color="auto"/>
        <w:left w:val="none" w:sz="0" w:space="0" w:color="auto"/>
        <w:bottom w:val="none" w:sz="0" w:space="0" w:color="auto"/>
        <w:right w:val="none" w:sz="0" w:space="0" w:color="auto"/>
      </w:divBdr>
    </w:div>
    <w:div w:id="93939023">
      <w:bodyDiv w:val="1"/>
      <w:marLeft w:val="0"/>
      <w:marRight w:val="0"/>
      <w:marTop w:val="0"/>
      <w:marBottom w:val="0"/>
      <w:divBdr>
        <w:top w:val="none" w:sz="0" w:space="0" w:color="auto"/>
        <w:left w:val="none" w:sz="0" w:space="0" w:color="auto"/>
        <w:bottom w:val="none" w:sz="0" w:space="0" w:color="auto"/>
        <w:right w:val="none" w:sz="0" w:space="0" w:color="auto"/>
      </w:divBdr>
    </w:div>
    <w:div w:id="206727568">
      <w:bodyDiv w:val="1"/>
      <w:marLeft w:val="0"/>
      <w:marRight w:val="0"/>
      <w:marTop w:val="0"/>
      <w:marBottom w:val="0"/>
      <w:divBdr>
        <w:top w:val="none" w:sz="0" w:space="0" w:color="auto"/>
        <w:left w:val="none" w:sz="0" w:space="0" w:color="auto"/>
        <w:bottom w:val="none" w:sz="0" w:space="0" w:color="auto"/>
        <w:right w:val="none" w:sz="0" w:space="0" w:color="auto"/>
      </w:divBdr>
    </w:div>
    <w:div w:id="322859091">
      <w:bodyDiv w:val="1"/>
      <w:marLeft w:val="0"/>
      <w:marRight w:val="0"/>
      <w:marTop w:val="0"/>
      <w:marBottom w:val="0"/>
      <w:divBdr>
        <w:top w:val="none" w:sz="0" w:space="0" w:color="auto"/>
        <w:left w:val="none" w:sz="0" w:space="0" w:color="auto"/>
        <w:bottom w:val="none" w:sz="0" w:space="0" w:color="auto"/>
        <w:right w:val="none" w:sz="0" w:space="0" w:color="auto"/>
      </w:divBdr>
    </w:div>
    <w:div w:id="371031379">
      <w:bodyDiv w:val="1"/>
      <w:marLeft w:val="0"/>
      <w:marRight w:val="0"/>
      <w:marTop w:val="0"/>
      <w:marBottom w:val="0"/>
      <w:divBdr>
        <w:top w:val="none" w:sz="0" w:space="0" w:color="auto"/>
        <w:left w:val="none" w:sz="0" w:space="0" w:color="auto"/>
        <w:bottom w:val="none" w:sz="0" w:space="0" w:color="auto"/>
        <w:right w:val="none" w:sz="0" w:space="0" w:color="auto"/>
      </w:divBdr>
    </w:div>
    <w:div w:id="514076079">
      <w:bodyDiv w:val="1"/>
      <w:marLeft w:val="0"/>
      <w:marRight w:val="0"/>
      <w:marTop w:val="0"/>
      <w:marBottom w:val="0"/>
      <w:divBdr>
        <w:top w:val="none" w:sz="0" w:space="0" w:color="auto"/>
        <w:left w:val="none" w:sz="0" w:space="0" w:color="auto"/>
        <w:bottom w:val="none" w:sz="0" w:space="0" w:color="auto"/>
        <w:right w:val="none" w:sz="0" w:space="0" w:color="auto"/>
      </w:divBdr>
    </w:div>
    <w:div w:id="686490084">
      <w:bodyDiv w:val="1"/>
      <w:marLeft w:val="0"/>
      <w:marRight w:val="0"/>
      <w:marTop w:val="0"/>
      <w:marBottom w:val="0"/>
      <w:divBdr>
        <w:top w:val="none" w:sz="0" w:space="0" w:color="auto"/>
        <w:left w:val="none" w:sz="0" w:space="0" w:color="auto"/>
        <w:bottom w:val="none" w:sz="0" w:space="0" w:color="auto"/>
        <w:right w:val="none" w:sz="0" w:space="0" w:color="auto"/>
      </w:divBdr>
    </w:div>
    <w:div w:id="806511983">
      <w:bodyDiv w:val="1"/>
      <w:marLeft w:val="0"/>
      <w:marRight w:val="0"/>
      <w:marTop w:val="0"/>
      <w:marBottom w:val="0"/>
      <w:divBdr>
        <w:top w:val="none" w:sz="0" w:space="0" w:color="auto"/>
        <w:left w:val="none" w:sz="0" w:space="0" w:color="auto"/>
        <w:bottom w:val="none" w:sz="0" w:space="0" w:color="auto"/>
        <w:right w:val="none" w:sz="0" w:space="0" w:color="auto"/>
      </w:divBdr>
    </w:div>
    <w:div w:id="833493698">
      <w:bodyDiv w:val="1"/>
      <w:marLeft w:val="0"/>
      <w:marRight w:val="0"/>
      <w:marTop w:val="0"/>
      <w:marBottom w:val="0"/>
      <w:divBdr>
        <w:top w:val="none" w:sz="0" w:space="0" w:color="auto"/>
        <w:left w:val="none" w:sz="0" w:space="0" w:color="auto"/>
        <w:bottom w:val="none" w:sz="0" w:space="0" w:color="auto"/>
        <w:right w:val="none" w:sz="0" w:space="0" w:color="auto"/>
      </w:divBdr>
    </w:div>
    <w:div w:id="868449196">
      <w:bodyDiv w:val="1"/>
      <w:marLeft w:val="0"/>
      <w:marRight w:val="0"/>
      <w:marTop w:val="0"/>
      <w:marBottom w:val="0"/>
      <w:divBdr>
        <w:top w:val="none" w:sz="0" w:space="0" w:color="auto"/>
        <w:left w:val="none" w:sz="0" w:space="0" w:color="auto"/>
        <w:bottom w:val="none" w:sz="0" w:space="0" w:color="auto"/>
        <w:right w:val="none" w:sz="0" w:space="0" w:color="auto"/>
      </w:divBdr>
    </w:div>
    <w:div w:id="920869764">
      <w:bodyDiv w:val="1"/>
      <w:marLeft w:val="0"/>
      <w:marRight w:val="0"/>
      <w:marTop w:val="0"/>
      <w:marBottom w:val="0"/>
      <w:divBdr>
        <w:top w:val="none" w:sz="0" w:space="0" w:color="auto"/>
        <w:left w:val="none" w:sz="0" w:space="0" w:color="auto"/>
        <w:bottom w:val="none" w:sz="0" w:space="0" w:color="auto"/>
        <w:right w:val="none" w:sz="0" w:space="0" w:color="auto"/>
      </w:divBdr>
    </w:div>
    <w:div w:id="972105038">
      <w:bodyDiv w:val="1"/>
      <w:marLeft w:val="0"/>
      <w:marRight w:val="0"/>
      <w:marTop w:val="0"/>
      <w:marBottom w:val="0"/>
      <w:divBdr>
        <w:top w:val="none" w:sz="0" w:space="0" w:color="auto"/>
        <w:left w:val="none" w:sz="0" w:space="0" w:color="auto"/>
        <w:bottom w:val="none" w:sz="0" w:space="0" w:color="auto"/>
        <w:right w:val="none" w:sz="0" w:space="0" w:color="auto"/>
      </w:divBdr>
    </w:div>
    <w:div w:id="972443698">
      <w:bodyDiv w:val="1"/>
      <w:marLeft w:val="0"/>
      <w:marRight w:val="0"/>
      <w:marTop w:val="0"/>
      <w:marBottom w:val="0"/>
      <w:divBdr>
        <w:top w:val="none" w:sz="0" w:space="0" w:color="auto"/>
        <w:left w:val="none" w:sz="0" w:space="0" w:color="auto"/>
        <w:bottom w:val="none" w:sz="0" w:space="0" w:color="auto"/>
        <w:right w:val="none" w:sz="0" w:space="0" w:color="auto"/>
      </w:divBdr>
    </w:div>
    <w:div w:id="1019432251">
      <w:bodyDiv w:val="1"/>
      <w:marLeft w:val="0"/>
      <w:marRight w:val="0"/>
      <w:marTop w:val="0"/>
      <w:marBottom w:val="0"/>
      <w:divBdr>
        <w:top w:val="none" w:sz="0" w:space="0" w:color="auto"/>
        <w:left w:val="none" w:sz="0" w:space="0" w:color="auto"/>
        <w:bottom w:val="none" w:sz="0" w:space="0" w:color="auto"/>
        <w:right w:val="none" w:sz="0" w:space="0" w:color="auto"/>
      </w:divBdr>
    </w:div>
    <w:div w:id="1031612720">
      <w:bodyDiv w:val="1"/>
      <w:marLeft w:val="0"/>
      <w:marRight w:val="0"/>
      <w:marTop w:val="0"/>
      <w:marBottom w:val="0"/>
      <w:divBdr>
        <w:top w:val="none" w:sz="0" w:space="0" w:color="auto"/>
        <w:left w:val="none" w:sz="0" w:space="0" w:color="auto"/>
        <w:bottom w:val="none" w:sz="0" w:space="0" w:color="auto"/>
        <w:right w:val="none" w:sz="0" w:space="0" w:color="auto"/>
      </w:divBdr>
    </w:div>
    <w:div w:id="1062293751">
      <w:bodyDiv w:val="1"/>
      <w:marLeft w:val="0"/>
      <w:marRight w:val="0"/>
      <w:marTop w:val="0"/>
      <w:marBottom w:val="0"/>
      <w:divBdr>
        <w:top w:val="none" w:sz="0" w:space="0" w:color="auto"/>
        <w:left w:val="none" w:sz="0" w:space="0" w:color="auto"/>
        <w:bottom w:val="none" w:sz="0" w:space="0" w:color="auto"/>
        <w:right w:val="none" w:sz="0" w:space="0" w:color="auto"/>
      </w:divBdr>
    </w:div>
    <w:div w:id="1153065630">
      <w:bodyDiv w:val="1"/>
      <w:marLeft w:val="0"/>
      <w:marRight w:val="0"/>
      <w:marTop w:val="0"/>
      <w:marBottom w:val="0"/>
      <w:divBdr>
        <w:top w:val="none" w:sz="0" w:space="0" w:color="auto"/>
        <w:left w:val="none" w:sz="0" w:space="0" w:color="auto"/>
        <w:bottom w:val="none" w:sz="0" w:space="0" w:color="auto"/>
        <w:right w:val="none" w:sz="0" w:space="0" w:color="auto"/>
      </w:divBdr>
    </w:div>
    <w:div w:id="1238130514">
      <w:bodyDiv w:val="1"/>
      <w:marLeft w:val="0"/>
      <w:marRight w:val="0"/>
      <w:marTop w:val="0"/>
      <w:marBottom w:val="0"/>
      <w:divBdr>
        <w:top w:val="none" w:sz="0" w:space="0" w:color="auto"/>
        <w:left w:val="none" w:sz="0" w:space="0" w:color="auto"/>
        <w:bottom w:val="none" w:sz="0" w:space="0" w:color="auto"/>
        <w:right w:val="none" w:sz="0" w:space="0" w:color="auto"/>
      </w:divBdr>
    </w:div>
    <w:div w:id="1249998473">
      <w:bodyDiv w:val="1"/>
      <w:marLeft w:val="0"/>
      <w:marRight w:val="0"/>
      <w:marTop w:val="0"/>
      <w:marBottom w:val="0"/>
      <w:divBdr>
        <w:top w:val="none" w:sz="0" w:space="0" w:color="auto"/>
        <w:left w:val="none" w:sz="0" w:space="0" w:color="auto"/>
        <w:bottom w:val="none" w:sz="0" w:space="0" w:color="auto"/>
        <w:right w:val="none" w:sz="0" w:space="0" w:color="auto"/>
      </w:divBdr>
    </w:div>
    <w:div w:id="1342590795">
      <w:bodyDiv w:val="1"/>
      <w:marLeft w:val="0"/>
      <w:marRight w:val="0"/>
      <w:marTop w:val="0"/>
      <w:marBottom w:val="0"/>
      <w:divBdr>
        <w:top w:val="none" w:sz="0" w:space="0" w:color="auto"/>
        <w:left w:val="none" w:sz="0" w:space="0" w:color="auto"/>
        <w:bottom w:val="none" w:sz="0" w:space="0" w:color="auto"/>
        <w:right w:val="none" w:sz="0" w:space="0" w:color="auto"/>
      </w:divBdr>
    </w:div>
    <w:div w:id="1440023794">
      <w:bodyDiv w:val="1"/>
      <w:marLeft w:val="0"/>
      <w:marRight w:val="0"/>
      <w:marTop w:val="0"/>
      <w:marBottom w:val="0"/>
      <w:divBdr>
        <w:top w:val="none" w:sz="0" w:space="0" w:color="auto"/>
        <w:left w:val="none" w:sz="0" w:space="0" w:color="auto"/>
        <w:bottom w:val="none" w:sz="0" w:space="0" w:color="auto"/>
        <w:right w:val="none" w:sz="0" w:space="0" w:color="auto"/>
      </w:divBdr>
    </w:div>
    <w:div w:id="1509247677">
      <w:bodyDiv w:val="1"/>
      <w:marLeft w:val="0"/>
      <w:marRight w:val="0"/>
      <w:marTop w:val="0"/>
      <w:marBottom w:val="0"/>
      <w:divBdr>
        <w:top w:val="none" w:sz="0" w:space="0" w:color="auto"/>
        <w:left w:val="none" w:sz="0" w:space="0" w:color="auto"/>
        <w:bottom w:val="none" w:sz="0" w:space="0" w:color="auto"/>
        <w:right w:val="none" w:sz="0" w:space="0" w:color="auto"/>
      </w:divBdr>
    </w:div>
    <w:div w:id="1580558088">
      <w:bodyDiv w:val="1"/>
      <w:marLeft w:val="0"/>
      <w:marRight w:val="0"/>
      <w:marTop w:val="0"/>
      <w:marBottom w:val="0"/>
      <w:divBdr>
        <w:top w:val="none" w:sz="0" w:space="0" w:color="auto"/>
        <w:left w:val="none" w:sz="0" w:space="0" w:color="auto"/>
        <w:bottom w:val="none" w:sz="0" w:space="0" w:color="auto"/>
        <w:right w:val="none" w:sz="0" w:space="0" w:color="auto"/>
      </w:divBdr>
    </w:div>
    <w:div w:id="1650556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113</TotalTime>
  <Pages>1</Pages>
  <Words>167</Words>
  <Characters>921</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TOWN COUNCIL</vt:lpstr>
    </vt:vector>
  </TitlesOfParts>
  <Company>HP</Company>
  <LinksUpToDate>false</LinksUpToDate>
  <CharactersWithSpaces>1086</CharactersWithSpaces>
  <SharedDoc>false</SharedDoc>
  <HLinks>
    <vt:vector size="6" baseType="variant">
      <vt:variant>
        <vt:i4>3670041</vt:i4>
      </vt:variant>
      <vt:variant>
        <vt:i4>0</vt:i4>
      </vt:variant>
      <vt:variant>
        <vt:i4>0</vt:i4>
      </vt:variant>
      <vt:variant>
        <vt:i4>5</vt:i4>
      </vt:variant>
      <vt:variant>
        <vt:lpwstr>http://www.springdaletown.com//packets_council.html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COUNCIL</dc:title>
  <dc:creator>Win95</dc:creator>
  <cp:lastModifiedBy>Jennifer Gowans</cp:lastModifiedBy>
  <cp:revision>20</cp:revision>
  <cp:lastPrinted>2020-01-03T20:08:00Z</cp:lastPrinted>
  <dcterms:created xsi:type="dcterms:W3CDTF">2021-11-10T21:26:00Z</dcterms:created>
  <dcterms:modified xsi:type="dcterms:W3CDTF">2023-11-27T19:30:00Z</dcterms:modified>
</cp:coreProperties>
</file>