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1A580F" w14:textId="77777777" w:rsidR="00AD0754" w:rsidRPr="007C219E" w:rsidRDefault="00AD0754" w:rsidP="00AD0754">
      <w:pPr>
        <w:jc w:val="center"/>
        <w:rPr>
          <w:b/>
        </w:rPr>
      </w:pPr>
      <w:r w:rsidRPr="007C219E">
        <w:rPr>
          <w:b/>
        </w:rPr>
        <w:t xml:space="preserve">Wasatch County </w:t>
      </w:r>
      <w:r>
        <w:rPr>
          <w:b/>
        </w:rPr>
        <w:t xml:space="preserve">Fire </w:t>
      </w:r>
      <w:r w:rsidRPr="007C219E">
        <w:rPr>
          <w:b/>
        </w:rPr>
        <w:t>Board of Directors Meeting</w:t>
      </w:r>
    </w:p>
    <w:p w14:paraId="06B11F27" w14:textId="57C0DCA5" w:rsidR="00AD0754" w:rsidRPr="00876154" w:rsidRDefault="00AD0754" w:rsidP="00AD0754">
      <w:pPr>
        <w:jc w:val="center"/>
        <w:rPr>
          <w:b/>
        </w:rPr>
      </w:pPr>
      <w:r w:rsidRPr="00876154">
        <w:rPr>
          <w:b/>
        </w:rPr>
        <w:t xml:space="preserve">Tuesday </w:t>
      </w:r>
      <w:r w:rsidR="000852C8">
        <w:rPr>
          <w:b/>
        </w:rPr>
        <w:t>October</w:t>
      </w:r>
      <w:r w:rsidR="00D5436E">
        <w:rPr>
          <w:b/>
        </w:rPr>
        <w:t xml:space="preserve"> </w:t>
      </w:r>
      <w:r w:rsidR="00F24394">
        <w:rPr>
          <w:b/>
        </w:rPr>
        <w:t>1</w:t>
      </w:r>
      <w:r w:rsidR="000852C8">
        <w:rPr>
          <w:b/>
        </w:rPr>
        <w:t>0</w:t>
      </w:r>
      <w:r w:rsidR="002C739E">
        <w:rPr>
          <w:b/>
        </w:rPr>
        <w:t>th</w:t>
      </w:r>
      <w:r w:rsidR="00876154" w:rsidRPr="00876154">
        <w:rPr>
          <w:b/>
        </w:rPr>
        <w:t>, 2023</w:t>
      </w:r>
    </w:p>
    <w:p w14:paraId="5404DDA1" w14:textId="77777777" w:rsidR="00AD0754" w:rsidRPr="007C219E" w:rsidRDefault="00AD0754" w:rsidP="00AD0754">
      <w:pPr>
        <w:jc w:val="center"/>
        <w:rPr>
          <w:b/>
        </w:rPr>
      </w:pPr>
      <w:r w:rsidRPr="007C219E">
        <w:rPr>
          <w:b/>
        </w:rPr>
        <w:t>Meeting held at the Wasatch County Administration Building located at 25 N Main, Heber City.</w:t>
      </w:r>
    </w:p>
    <w:p w14:paraId="59B747BF" w14:textId="77777777" w:rsidR="00AD0754" w:rsidRDefault="00AD0754" w:rsidP="00AD0754">
      <w:pPr>
        <w:rPr>
          <w:b/>
          <w:u w:val="single"/>
        </w:rPr>
      </w:pPr>
    </w:p>
    <w:p w14:paraId="43C9DCFF" w14:textId="6A1BC96D" w:rsidR="00944490" w:rsidRPr="00473AA6" w:rsidRDefault="00AD0754" w:rsidP="00473AA6">
      <w:pPr>
        <w:rPr>
          <w:b/>
          <w:u w:val="single"/>
        </w:rPr>
      </w:pPr>
      <w:r w:rsidRPr="00162E21">
        <w:rPr>
          <w:b/>
          <w:u w:val="single"/>
        </w:rPr>
        <w:t>Those in Attendance:</w:t>
      </w:r>
    </w:p>
    <w:p w14:paraId="37DE1DC1" w14:textId="77777777" w:rsidR="00944490" w:rsidRDefault="00944490" w:rsidP="00944490">
      <w:pPr>
        <w:spacing w:line="240" w:lineRule="auto"/>
      </w:pPr>
      <w:r w:rsidRPr="006C39DC">
        <w:t>Eric Rowland</w:t>
      </w:r>
    </w:p>
    <w:p w14:paraId="79B2E4B8" w14:textId="05BA69D0" w:rsidR="00EE020B" w:rsidRPr="006C39DC" w:rsidRDefault="00EE020B" w:rsidP="00944490">
      <w:pPr>
        <w:spacing w:line="240" w:lineRule="auto"/>
      </w:pPr>
      <w:r>
        <w:t>Steve Farrell</w:t>
      </w:r>
    </w:p>
    <w:p w14:paraId="5D53D560" w14:textId="3EBDEEBA" w:rsidR="00AD0754" w:rsidRPr="006C39DC" w:rsidRDefault="00AD0754" w:rsidP="00AD0754">
      <w:pPr>
        <w:spacing w:line="240" w:lineRule="auto"/>
      </w:pPr>
      <w:r w:rsidRPr="006C39DC">
        <w:t>Spencer Parks</w:t>
      </w:r>
    </w:p>
    <w:p w14:paraId="1DDEE44E" w14:textId="01E8EB3C" w:rsidR="00AD0754" w:rsidRDefault="00AD0754" w:rsidP="00AD0754">
      <w:pPr>
        <w:spacing w:line="240" w:lineRule="auto"/>
      </w:pPr>
      <w:r w:rsidRPr="006C39DC">
        <w:t>Kendall Crittenden</w:t>
      </w:r>
    </w:p>
    <w:p w14:paraId="5AF36DE6" w14:textId="3D4992ED" w:rsidR="003D2CDE" w:rsidRDefault="009E60A5" w:rsidP="00AD0754">
      <w:pPr>
        <w:spacing w:line="240" w:lineRule="auto"/>
      </w:pPr>
      <w:r>
        <w:t>Luke Searle</w:t>
      </w:r>
    </w:p>
    <w:p w14:paraId="084B9F0B" w14:textId="1580288C" w:rsidR="006C39DC" w:rsidRPr="006C39DC" w:rsidRDefault="00386286" w:rsidP="00AD0754">
      <w:pPr>
        <w:spacing w:line="240" w:lineRule="auto"/>
      </w:pPr>
      <w:r>
        <w:t>K</w:t>
      </w:r>
      <w:r w:rsidR="006C39DC" w:rsidRPr="006C39DC">
        <w:t>arl McMillan</w:t>
      </w:r>
    </w:p>
    <w:p w14:paraId="53514304" w14:textId="2058818B" w:rsidR="000042B0" w:rsidRDefault="000042B0" w:rsidP="00AD0754">
      <w:pPr>
        <w:spacing w:line="240" w:lineRule="auto"/>
      </w:pPr>
      <w:r w:rsidRPr="006C39DC">
        <w:t xml:space="preserve">Chief Eric Hales </w:t>
      </w:r>
    </w:p>
    <w:p w14:paraId="6A662DDE" w14:textId="66BA1D20" w:rsidR="00C01DE6" w:rsidRDefault="00470E44" w:rsidP="00AD0754">
      <w:pPr>
        <w:spacing w:line="240" w:lineRule="auto"/>
      </w:pPr>
      <w:r>
        <w:t xml:space="preserve">Assistant </w:t>
      </w:r>
      <w:r w:rsidR="00C01DE6">
        <w:t>Chief Clint Neerings</w:t>
      </w:r>
    </w:p>
    <w:p w14:paraId="1F34BE05" w14:textId="194892A9" w:rsidR="00470E44" w:rsidRDefault="00470E44" w:rsidP="00AD0754">
      <w:pPr>
        <w:spacing w:line="240" w:lineRule="auto"/>
      </w:pPr>
      <w:r>
        <w:t xml:space="preserve">Assistant Chief Jason Provost </w:t>
      </w:r>
    </w:p>
    <w:p w14:paraId="60E23A23" w14:textId="07A76D10" w:rsidR="00470E44" w:rsidRPr="006C39DC" w:rsidRDefault="00470E44" w:rsidP="00AD0754">
      <w:pPr>
        <w:spacing w:line="240" w:lineRule="auto"/>
      </w:pPr>
      <w:r>
        <w:t>Assistant Chief Clair Provost</w:t>
      </w:r>
    </w:p>
    <w:p w14:paraId="55E04A08" w14:textId="2099ED32" w:rsidR="00082242" w:rsidRDefault="00B537C5" w:rsidP="00082242">
      <w:pPr>
        <w:rPr>
          <w:bCs/>
        </w:rPr>
      </w:pPr>
      <w:r>
        <w:rPr>
          <w:bCs/>
        </w:rPr>
        <w:t>Kierstan Smith</w:t>
      </w:r>
    </w:p>
    <w:p w14:paraId="36377EF4" w14:textId="077799A4" w:rsidR="00AA25C1" w:rsidRDefault="00AA25C1" w:rsidP="00082242">
      <w:pPr>
        <w:rPr>
          <w:bCs/>
        </w:rPr>
      </w:pPr>
      <w:r>
        <w:rPr>
          <w:bCs/>
        </w:rPr>
        <w:t xml:space="preserve">Dustin </w:t>
      </w:r>
      <w:r w:rsidR="00CB7CF4">
        <w:rPr>
          <w:bCs/>
        </w:rPr>
        <w:t xml:space="preserve">Grabau </w:t>
      </w:r>
    </w:p>
    <w:p w14:paraId="4037E832" w14:textId="77777777" w:rsidR="00CA2458" w:rsidRPr="00082242" w:rsidRDefault="00CA2458" w:rsidP="00082242">
      <w:pPr>
        <w:rPr>
          <w:bCs/>
        </w:rPr>
      </w:pPr>
    </w:p>
    <w:p w14:paraId="2341C91B" w14:textId="54D09A8F" w:rsidR="002C739E" w:rsidRDefault="00AD0754" w:rsidP="00AD0754">
      <w:r>
        <w:t>The minutes of the</w:t>
      </w:r>
      <w:r w:rsidR="00230F3B">
        <w:t xml:space="preserve"> </w:t>
      </w:r>
      <w:r w:rsidR="000852C8">
        <w:t>September 12</w:t>
      </w:r>
      <w:r w:rsidR="00230F3B" w:rsidRPr="00230F3B">
        <w:rPr>
          <w:vertAlign w:val="superscript"/>
        </w:rPr>
        <w:t>th</w:t>
      </w:r>
      <w:r>
        <w:t xml:space="preserve"> board meeting were presented to the board for their review and approval.  </w:t>
      </w:r>
    </w:p>
    <w:p w14:paraId="67C04574" w14:textId="51815135" w:rsidR="00230F3B" w:rsidRPr="00473AA6" w:rsidRDefault="00AD0754" w:rsidP="009E60A5">
      <w:pPr>
        <w:rPr>
          <w:b/>
        </w:rPr>
      </w:pPr>
      <w:r w:rsidRPr="00230F3B">
        <w:rPr>
          <w:b/>
        </w:rPr>
        <w:t xml:space="preserve">A motion was made by </w:t>
      </w:r>
      <w:r w:rsidR="00230F3B" w:rsidRPr="00230F3B">
        <w:rPr>
          <w:b/>
        </w:rPr>
        <w:t xml:space="preserve">Councilman </w:t>
      </w:r>
      <w:r w:rsidR="000852C8">
        <w:rPr>
          <w:b/>
        </w:rPr>
        <w:t>Crittenden</w:t>
      </w:r>
      <w:r w:rsidRPr="00230F3B">
        <w:rPr>
          <w:b/>
        </w:rPr>
        <w:t xml:space="preserve"> to approve the minutes of the </w:t>
      </w:r>
      <w:r w:rsidR="000852C8">
        <w:rPr>
          <w:b/>
        </w:rPr>
        <w:t>September 12</w:t>
      </w:r>
      <w:r w:rsidR="00230F3B" w:rsidRPr="00230F3B">
        <w:rPr>
          <w:b/>
        </w:rPr>
        <w:t>th</w:t>
      </w:r>
      <w:r w:rsidRPr="00230F3B">
        <w:rPr>
          <w:b/>
        </w:rPr>
        <w:t xml:space="preserve"> fire board meeting.  The motion was seconded by </w:t>
      </w:r>
      <w:r w:rsidR="00230F3B" w:rsidRPr="00230F3B">
        <w:rPr>
          <w:b/>
        </w:rPr>
        <w:t xml:space="preserve">Councilman </w:t>
      </w:r>
      <w:r w:rsidR="000852C8">
        <w:rPr>
          <w:b/>
        </w:rPr>
        <w:t>McMillan</w:t>
      </w:r>
      <w:r w:rsidRPr="00230F3B">
        <w:rPr>
          <w:b/>
        </w:rPr>
        <w:t xml:space="preserve"> and the motion passed </w:t>
      </w:r>
      <w:r w:rsidR="00D5436E">
        <w:rPr>
          <w:b/>
        </w:rPr>
        <w:t>all in favor.</w:t>
      </w:r>
    </w:p>
    <w:p w14:paraId="30234815" w14:textId="20068FA7" w:rsidR="00CA2458" w:rsidRDefault="00AD0754" w:rsidP="00932091">
      <w:pPr>
        <w:jc w:val="center"/>
        <w:rPr>
          <w:b/>
          <w:u w:val="single"/>
        </w:rPr>
      </w:pPr>
      <w:r w:rsidRPr="00162E21">
        <w:rPr>
          <w:b/>
          <w:u w:val="single"/>
        </w:rPr>
        <w:t>Warrants</w:t>
      </w:r>
    </w:p>
    <w:p w14:paraId="1E92F4EA" w14:textId="3710B651" w:rsidR="00E73833" w:rsidRDefault="004D5BDA" w:rsidP="00AD0754">
      <w:pPr>
        <w:rPr>
          <w:bCs/>
        </w:rPr>
      </w:pPr>
      <w:r>
        <w:rPr>
          <w:bCs/>
        </w:rPr>
        <w:t>Farrell</w:t>
      </w:r>
      <w:r w:rsidR="00473AA6">
        <w:rPr>
          <w:bCs/>
        </w:rPr>
        <w:t>: Now onto warrants,</w:t>
      </w:r>
      <w:r>
        <w:rPr>
          <w:bCs/>
        </w:rPr>
        <w:t xml:space="preserve"> we have warrants</w:t>
      </w:r>
      <w:r w:rsidR="00473AA6">
        <w:rPr>
          <w:bCs/>
        </w:rPr>
        <w:t xml:space="preserve"> in the amount of $</w:t>
      </w:r>
      <w:r w:rsidR="000852C8">
        <w:rPr>
          <w:bCs/>
        </w:rPr>
        <w:t>2,232,718.39</w:t>
      </w:r>
      <w:r w:rsidR="00473AA6">
        <w:rPr>
          <w:bCs/>
        </w:rPr>
        <w:t xml:space="preserve">. Chief, </w:t>
      </w:r>
      <w:r w:rsidR="000852C8">
        <w:rPr>
          <w:bCs/>
        </w:rPr>
        <w:t>where the hell did all that money go</w:t>
      </w:r>
      <w:r w:rsidR="00F24394">
        <w:rPr>
          <w:bCs/>
        </w:rPr>
        <w:t>?</w:t>
      </w:r>
    </w:p>
    <w:p w14:paraId="08F263F4" w14:textId="0F088DC9" w:rsidR="00473AA6" w:rsidRDefault="00473AA6" w:rsidP="00F24394">
      <w:pPr>
        <w:rPr>
          <w:bCs/>
        </w:rPr>
      </w:pPr>
      <w:r>
        <w:rPr>
          <w:bCs/>
        </w:rPr>
        <w:t xml:space="preserve">Chief: </w:t>
      </w:r>
      <w:r w:rsidR="000852C8">
        <w:rPr>
          <w:bCs/>
        </w:rPr>
        <w:t>About a million of it went to Big-D Const., about $600,000 of it went to our culvert realignment.</w:t>
      </w:r>
    </w:p>
    <w:p w14:paraId="23C6EE8A" w14:textId="7F28AE05" w:rsidR="000852C8" w:rsidRDefault="000852C8" w:rsidP="00F24394">
      <w:pPr>
        <w:rPr>
          <w:bCs/>
        </w:rPr>
      </w:pPr>
      <w:r>
        <w:rPr>
          <w:bCs/>
        </w:rPr>
        <w:t>Farrell: Oh, we got it covered then.</w:t>
      </w:r>
    </w:p>
    <w:p w14:paraId="2ADED065" w14:textId="4DD1EAE0" w:rsidR="000852C8" w:rsidRDefault="000852C8" w:rsidP="00F24394">
      <w:pPr>
        <w:rPr>
          <w:bCs/>
        </w:rPr>
      </w:pPr>
      <w:r>
        <w:rPr>
          <w:bCs/>
        </w:rPr>
        <w:t>Chief: Yes, so most of it, about 1.8 million of these warrants went to the construction of the new station.</w:t>
      </w:r>
    </w:p>
    <w:p w14:paraId="03C5A2CA" w14:textId="77777777" w:rsidR="000852C8" w:rsidRDefault="000852C8" w:rsidP="00F24394">
      <w:pPr>
        <w:rPr>
          <w:bCs/>
        </w:rPr>
      </w:pPr>
      <w:r>
        <w:rPr>
          <w:bCs/>
        </w:rPr>
        <w:t>Farrell: Now Big-D, if we have paid them about 1 million+ dollars, have they started?</w:t>
      </w:r>
    </w:p>
    <w:p w14:paraId="4570C212" w14:textId="77777777" w:rsidR="003556CB" w:rsidRDefault="000852C8" w:rsidP="00F24394">
      <w:pPr>
        <w:rPr>
          <w:bCs/>
        </w:rPr>
      </w:pPr>
      <w:r>
        <w:rPr>
          <w:bCs/>
        </w:rPr>
        <w:lastRenderedPageBreak/>
        <w:t xml:space="preserve">Chief: Yes, well what they have done, they did the road cuts and </w:t>
      </w:r>
      <w:r w:rsidR="003556CB">
        <w:rPr>
          <w:bCs/>
        </w:rPr>
        <w:t>did all the tie ins off of 1200 S. before school started and then about half of this…</w:t>
      </w:r>
    </w:p>
    <w:p w14:paraId="17641A5B" w14:textId="52251505" w:rsidR="003556CB" w:rsidRDefault="003556CB" w:rsidP="00F24394">
      <w:pPr>
        <w:rPr>
          <w:bCs/>
        </w:rPr>
      </w:pPr>
      <w:r>
        <w:rPr>
          <w:bCs/>
        </w:rPr>
        <w:t>Farrell: So, this is work that has already been completed?</w:t>
      </w:r>
    </w:p>
    <w:p w14:paraId="08D3E3BE" w14:textId="30EFDEFF" w:rsidR="000852C8" w:rsidRDefault="003556CB" w:rsidP="00F24394">
      <w:pPr>
        <w:rPr>
          <w:bCs/>
        </w:rPr>
      </w:pPr>
      <w:r>
        <w:rPr>
          <w:bCs/>
        </w:rPr>
        <w:t xml:space="preserve">Chief: </w:t>
      </w:r>
      <w:r w:rsidR="000852C8">
        <w:rPr>
          <w:bCs/>
        </w:rPr>
        <w:t xml:space="preserve"> </w:t>
      </w:r>
      <w:r>
        <w:rPr>
          <w:bCs/>
        </w:rPr>
        <w:t>It’s work that has been completed, maybe about $500,000 of this is actually a downpayment on the CMU, the block, for the building that we had to put a downpayment on to get it ordered. So that’s where that million to Big-D went.</w:t>
      </w:r>
    </w:p>
    <w:p w14:paraId="43EEB55D" w14:textId="6476A907" w:rsidR="008F0DD1" w:rsidRDefault="008F0DD1" w:rsidP="00F24394">
      <w:pPr>
        <w:rPr>
          <w:bCs/>
        </w:rPr>
      </w:pPr>
      <w:r>
        <w:rPr>
          <w:bCs/>
        </w:rPr>
        <w:t xml:space="preserve">Farrell: Any </w:t>
      </w:r>
      <w:r w:rsidR="003556CB">
        <w:rPr>
          <w:bCs/>
        </w:rPr>
        <w:t xml:space="preserve">other </w:t>
      </w:r>
      <w:r>
        <w:rPr>
          <w:bCs/>
        </w:rPr>
        <w:t>questions on the warrants?</w:t>
      </w:r>
    </w:p>
    <w:p w14:paraId="6308D787" w14:textId="0E15271D" w:rsidR="00AD0754" w:rsidRDefault="00AD0754" w:rsidP="00AD0754">
      <w:pPr>
        <w:rPr>
          <w:b/>
        </w:rPr>
      </w:pPr>
      <w:r w:rsidRPr="00876154">
        <w:rPr>
          <w:b/>
        </w:rPr>
        <w:t xml:space="preserve">A motion was made </w:t>
      </w:r>
      <w:r w:rsidR="00876154" w:rsidRPr="00876154">
        <w:rPr>
          <w:b/>
        </w:rPr>
        <w:t xml:space="preserve">by Councilman </w:t>
      </w:r>
      <w:r w:rsidR="00F24394">
        <w:rPr>
          <w:b/>
        </w:rPr>
        <w:t>Parks</w:t>
      </w:r>
      <w:r w:rsidRPr="00876154">
        <w:rPr>
          <w:b/>
        </w:rPr>
        <w:t xml:space="preserve"> to approve the warrants as presented</w:t>
      </w:r>
      <w:r w:rsidR="002E5AD1">
        <w:rPr>
          <w:b/>
        </w:rPr>
        <w:t xml:space="preserve"> in the amount of $</w:t>
      </w:r>
      <w:r w:rsidR="003556CB">
        <w:rPr>
          <w:b/>
        </w:rPr>
        <w:t>2,232,718.39</w:t>
      </w:r>
      <w:r w:rsidRPr="00876154">
        <w:rPr>
          <w:b/>
        </w:rPr>
        <w:t>.  The motion was seconded by</w:t>
      </w:r>
      <w:r w:rsidR="00876154" w:rsidRPr="00876154">
        <w:rPr>
          <w:b/>
        </w:rPr>
        <w:t xml:space="preserve"> Councilman </w:t>
      </w:r>
      <w:r w:rsidR="003556CB">
        <w:rPr>
          <w:b/>
        </w:rPr>
        <w:t>McMillan</w:t>
      </w:r>
      <w:r w:rsidR="00876154" w:rsidRPr="00876154">
        <w:rPr>
          <w:b/>
        </w:rPr>
        <w:t xml:space="preserve"> </w:t>
      </w:r>
      <w:r w:rsidRPr="00876154">
        <w:rPr>
          <w:b/>
        </w:rPr>
        <w:t>and the motion passed all in favor.</w:t>
      </w:r>
    </w:p>
    <w:p w14:paraId="79275EEA" w14:textId="4A7BCE95" w:rsidR="00C65E36" w:rsidRDefault="00C65E36" w:rsidP="00454782">
      <w:pPr>
        <w:jc w:val="center"/>
        <w:rPr>
          <w:b/>
          <w:u w:val="single"/>
        </w:rPr>
      </w:pPr>
      <w:r w:rsidRPr="00162E21">
        <w:rPr>
          <w:b/>
          <w:u w:val="single"/>
        </w:rPr>
        <w:t>Chief report</w:t>
      </w:r>
    </w:p>
    <w:p w14:paraId="6F4C346C" w14:textId="54C2F61E" w:rsidR="000852C8" w:rsidRDefault="003556CB" w:rsidP="000659AD">
      <w:pPr>
        <w:rPr>
          <w:bCs/>
        </w:rPr>
      </w:pPr>
      <w:r>
        <w:rPr>
          <w:bCs/>
        </w:rPr>
        <w:t xml:space="preserve">Farrell: Let’s go to the Chiefs report. </w:t>
      </w:r>
    </w:p>
    <w:p w14:paraId="66A24C60" w14:textId="184AC99C" w:rsidR="009B560D" w:rsidRDefault="003556CB" w:rsidP="000659AD">
      <w:pPr>
        <w:rPr>
          <w:bCs/>
        </w:rPr>
      </w:pPr>
      <w:r>
        <w:rPr>
          <w:bCs/>
        </w:rPr>
        <w:t xml:space="preserve">Chief: Thank you. Just like we always do, we like to give quite the update on what we did within this past month. This month, we had </w:t>
      </w:r>
      <w:r w:rsidR="009B560D">
        <w:rPr>
          <w:bCs/>
        </w:rPr>
        <w:t>approximately</w:t>
      </w:r>
      <w:r>
        <w:rPr>
          <w:bCs/>
        </w:rPr>
        <w:t xml:space="preserve">. 5% increase of calls versus last year, month to month. We also had our groundbreaking, and we appreciate the support that you guys provided. At the event, we also were able to do some </w:t>
      </w:r>
      <w:r w:rsidR="009B560D">
        <w:rPr>
          <w:bCs/>
        </w:rPr>
        <w:t>high-rise</w:t>
      </w:r>
      <w:r>
        <w:rPr>
          <w:bCs/>
        </w:rPr>
        <w:t xml:space="preserve"> training, with the M</w:t>
      </w:r>
      <w:r w:rsidR="00470E44">
        <w:rPr>
          <w:bCs/>
        </w:rPr>
        <w:t>IDA</w:t>
      </w:r>
      <w:r>
        <w:rPr>
          <w:bCs/>
        </w:rPr>
        <w:t xml:space="preserve"> MWR project, since that is a </w:t>
      </w:r>
      <w:r w:rsidR="009B560D">
        <w:rPr>
          <w:bCs/>
        </w:rPr>
        <w:t>newer type</w:t>
      </w:r>
      <w:r>
        <w:rPr>
          <w:bCs/>
        </w:rPr>
        <w:t xml:space="preserve"> of building for us, I know there is St. Regis but here we had the opportunity</w:t>
      </w:r>
      <w:r w:rsidR="009B560D">
        <w:rPr>
          <w:bCs/>
        </w:rPr>
        <w:t xml:space="preserve">, while its under construction to pump the </w:t>
      </w:r>
      <w:proofErr w:type="gramStart"/>
      <w:r w:rsidR="009B560D">
        <w:rPr>
          <w:bCs/>
        </w:rPr>
        <w:t>stand pipe</w:t>
      </w:r>
      <w:proofErr w:type="gramEnd"/>
      <w:r w:rsidR="009B560D">
        <w:rPr>
          <w:bCs/>
        </w:rPr>
        <w:t xml:space="preserve"> and flow water out of the higher levels. We did that in the evening, so it was a good training and appreciate Jacobson kind of coordinating that. We did have a couple fires, there was a chimney fire in Red Ledges, also one that was a hotline here in Midway. Then Karl Malone Company did a night of support for First </w:t>
      </w:r>
      <w:proofErr w:type="gramStart"/>
      <w:r w:rsidR="009B560D">
        <w:rPr>
          <w:bCs/>
        </w:rPr>
        <w:t>Responders</w:t>
      </w:r>
      <w:proofErr w:type="gramEnd"/>
      <w:r w:rsidR="009B560D">
        <w:rPr>
          <w:bCs/>
        </w:rPr>
        <w:t xml:space="preserve"> so it was great to see all of those within the Wasatch Back get together on a Sunday evening. </w:t>
      </w:r>
    </w:p>
    <w:p w14:paraId="2A5F66B4" w14:textId="25A38F7D" w:rsidR="00BC0C7E" w:rsidRDefault="009B560D" w:rsidP="000659AD">
      <w:pPr>
        <w:rPr>
          <w:bCs/>
        </w:rPr>
      </w:pPr>
      <w:r>
        <w:rPr>
          <w:bCs/>
        </w:rPr>
        <w:t xml:space="preserve">A quick update, we have touched on a couple of things that have happened with the </w:t>
      </w:r>
      <w:proofErr w:type="gramStart"/>
      <w:r>
        <w:rPr>
          <w:bCs/>
        </w:rPr>
        <w:t>Station</w:t>
      </w:r>
      <w:proofErr w:type="gramEnd"/>
      <w:r>
        <w:rPr>
          <w:bCs/>
        </w:rPr>
        <w:t xml:space="preserve"> but we are still doing utilities and ground work. They have been working on the 160 E section of putting in the water lines and pressured irrigation as well as prepping that road. At this point, we do not have the building permit, hopefully we will have it by the end of the week, we have been waiting on WC3, the 3</w:t>
      </w:r>
      <w:r w:rsidRPr="009B560D">
        <w:rPr>
          <w:bCs/>
          <w:vertAlign w:val="superscript"/>
        </w:rPr>
        <w:t>rd</w:t>
      </w:r>
      <w:r>
        <w:rPr>
          <w:bCs/>
        </w:rPr>
        <w:t xml:space="preserve"> party reviewer with the City. They have been back and forth with the architect and a couple of the subs on </w:t>
      </w:r>
      <w:proofErr w:type="gramStart"/>
      <w:r>
        <w:rPr>
          <w:bCs/>
        </w:rPr>
        <w:t>that</w:t>
      </w:r>
      <w:proofErr w:type="gramEnd"/>
      <w:r>
        <w:rPr>
          <w:bCs/>
        </w:rPr>
        <w:t xml:space="preserve"> but we are getting close. As you saw, there were some impact fees paid to the </w:t>
      </w:r>
      <w:proofErr w:type="gramStart"/>
      <w:r>
        <w:rPr>
          <w:bCs/>
        </w:rPr>
        <w:t>City</w:t>
      </w:r>
      <w:proofErr w:type="gramEnd"/>
      <w:r>
        <w:rPr>
          <w:bCs/>
        </w:rPr>
        <w:t xml:space="preserve"> of about $77,000 as well as about $25,000 to the Heber Valley </w:t>
      </w:r>
      <w:proofErr w:type="gramStart"/>
      <w:r>
        <w:rPr>
          <w:bCs/>
        </w:rPr>
        <w:t>SSD,</w:t>
      </w:r>
      <w:proofErr w:type="gramEnd"/>
      <w:r>
        <w:rPr>
          <w:bCs/>
        </w:rPr>
        <w:t xml:space="preserve"> sewer. </w:t>
      </w:r>
      <w:proofErr w:type="gramStart"/>
      <w:r>
        <w:rPr>
          <w:bCs/>
        </w:rPr>
        <w:t>So</w:t>
      </w:r>
      <w:proofErr w:type="gramEnd"/>
      <w:r>
        <w:rPr>
          <w:bCs/>
        </w:rPr>
        <w:t xml:space="preserve"> we got those taken care of, we switched over our water shares to the City. With that purchase</w:t>
      </w:r>
      <w:r w:rsidR="00BC0C7E">
        <w:rPr>
          <w:bCs/>
        </w:rPr>
        <w:t>, we had 4.7 shares of water, and we had to transfer over about 1.2</w:t>
      </w:r>
      <w:r w:rsidR="008A172E">
        <w:rPr>
          <w:bCs/>
        </w:rPr>
        <w:t>shares</w:t>
      </w:r>
      <w:r w:rsidR="00BC0C7E">
        <w:rPr>
          <w:bCs/>
        </w:rPr>
        <w:t xml:space="preserve"> for that building so we still have some in reserve. </w:t>
      </w:r>
    </w:p>
    <w:p w14:paraId="288C07A4" w14:textId="0974CF81" w:rsidR="00BC0C7E" w:rsidRDefault="00BC0C7E" w:rsidP="000659AD">
      <w:pPr>
        <w:rPr>
          <w:bCs/>
        </w:rPr>
      </w:pPr>
      <w:r>
        <w:rPr>
          <w:bCs/>
        </w:rPr>
        <w:t>Crittenden: That you can use out in Hideout.</w:t>
      </w:r>
    </w:p>
    <w:p w14:paraId="09A4A8EE" w14:textId="0023C27A" w:rsidR="003556CB" w:rsidRDefault="00BC0C7E" w:rsidP="000659AD">
      <w:pPr>
        <w:rPr>
          <w:bCs/>
        </w:rPr>
      </w:pPr>
      <w:r>
        <w:rPr>
          <w:bCs/>
        </w:rPr>
        <w:t>Chief: That we can use for possibly the other Heber Station, I don’t think we can use it out of the Valley. If we were to build our station for Hideout, I don’t know we can transfer those.</w:t>
      </w:r>
      <w:r w:rsidR="009B560D">
        <w:rPr>
          <w:bCs/>
        </w:rPr>
        <w:t xml:space="preserve"> </w:t>
      </w:r>
    </w:p>
    <w:p w14:paraId="67344A3D" w14:textId="39450F7E" w:rsidR="00FF2B09" w:rsidRDefault="00FF2B09" w:rsidP="000659AD">
      <w:pPr>
        <w:rPr>
          <w:bCs/>
        </w:rPr>
      </w:pPr>
      <w:r>
        <w:rPr>
          <w:bCs/>
        </w:rPr>
        <w:t xml:space="preserve">Farrell: No, the upper </w:t>
      </w:r>
      <w:proofErr w:type="gramStart"/>
      <w:r>
        <w:rPr>
          <w:bCs/>
        </w:rPr>
        <w:t>region, if</w:t>
      </w:r>
      <w:proofErr w:type="gramEnd"/>
      <w:r>
        <w:rPr>
          <w:bCs/>
        </w:rPr>
        <w:t xml:space="preserve"> you go above the dam, Wasatch is the middle reach.</w:t>
      </w:r>
    </w:p>
    <w:p w14:paraId="4C327751" w14:textId="17808BFF" w:rsidR="00FF2B09" w:rsidRDefault="00FF2B09" w:rsidP="000659AD">
      <w:pPr>
        <w:rPr>
          <w:bCs/>
        </w:rPr>
      </w:pPr>
      <w:r>
        <w:rPr>
          <w:bCs/>
        </w:rPr>
        <w:t xml:space="preserve">Chief: </w:t>
      </w:r>
      <w:proofErr w:type="gramStart"/>
      <w:r>
        <w:rPr>
          <w:bCs/>
        </w:rPr>
        <w:t>Yeah</w:t>
      </w:r>
      <w:proofErr w:type="gramEnd"/>
      <w:r>
        <w:rPr>
          <w:bCs/>
        </w:rPr>
        <w:t xml:space="preserve"> so whatever we do in the valley, we can use those shares.</w:t>
      </w:r>
    </w:p>
    <w:p w14:paraId="554103DF" w14:textId="2608F2F2" w:rsidR="009C410E" w:rsidRDefault="00FF2B09" w:rsidP="000659AD">
      <w:pPr>
        <w:rPr>
          <w:bCs/>
        </w:rPr>
      </w:pPr>
      <w:r>
        <w:rPr>
          <w:bCs/>
        </w:rPr>
        <w:lastRenderedPageBreak/>
        <w:t>Just a quick update</w:t>
      </w:r>
      <w:r w:rsidR="009C410E">
        <w:rPr>
          <w:bCs/>
        </w:rPr>
        <w:t xml:space="preserve">, we do have that trailer on order for that temporary station in Hideout. That should be here the first or second week of November. They are working on continuing to prep that site with Hideout </w:t>
      </w:r>
      <w:proofErr w:type="gramStart"/>
      <w:r w:rsidR="009C410E">
        <w:rPr>
          <w:bCs/>
        </w:rPr>
        <w:t>Town</w:t>
      </w:r>
      <w:proofErr w:type="gramEnd"/>
      <w:r w:rsidR="009C410E">
        <w:rPr>
          <w:bCs/>
        </w:rPr>
        <w:t xml:space="preserve"> so things are moving along with that. </w:t>
      </w:r>
      <w:proofErr w:type="gramStart"/>
      <w:r w:rsidR="009C410E">
        <w:rPr>
          <w:bCs/>
        </w:rPr>
        <w:t>We did start today</w:t>
      </w:r>
      <w:proofErr w:type="gramEnd"/>
      <w:r w:rsidR="009C410E">
        <w:rPr>
          <w:bCs/>
        </w:rPr>
        <w:t xml:space="preserve"> our testing process for 2024, it actually takes about 4 months to go through the hiring and testing process. We did our first round today of firefighter candidates, do you guys remember how many went through today? Probably about 15-18 went through today, that encompasses a physical agility test, </w:t>
      </w:r>
      <w:proofErr w:type="gramStart"/>
      <w:r w:rsidR="009C410E">
        <w:rPr>
          <w:bCs/>
        </w:rPr>
        <w:t>a</w:t>
      </w:r>
      <w:proofErr w:type="gramEnd"/>
      <w:r w:rsidR="009C410E">
        <w:rPr>
          <w:bCs/>
        </w:rPr>
        <w:t xml:space="preserve"> EMS practical, where they are provided a manikin and a scenario that they have to work through and then an actual oral interview. </w:t>
      </w:r>
      <w:proofErr w:type="gramStart"/>
      <w:r w:rsidR="009C410E">
        <w:rPr>
          <w:bCs/>
        </w:rPr>
        <w:t>So</w:t>
      </w:r>
      <w:proofErr w:type="gramEnd"/>
      <w:r w:rsidR="009C410E">
        <w:rPr>
          <w:bCs/>
        </w:rPr>
        <w:t xml:space="preserve"> we were able to get 15-18 done today and have another 10-12 on Thursday. </w:t>
      </w:r>
    </w:p>
    <w:p w14:paraId="46E64380" w14:textId="5FF24986" w:rsidR="009C410E" w:rsidRDefault="009C410E" w:rsidP="000659AD">
      <w:pPr>
        <w:rPr>
          <w:bCs/>
        </w:rPr>
      </w:pPr>
      <w:r>
        <w:rPr>
          <w:bCs/>
        </w:rPr>
        <w:t xml:space="preserve">As we mentioned last time, South Summit did reach out to us regarding EMS coverage for a year. I was hoping to have an MOU to present to you and review with you </w:t>
      </w:r>
      <w:proofErr w:type="gramStart"/>
      <w:r>
        <w:rPr>
          <w:bCs/>
        </w:rPr>
        <w:t>today</w:t>
      </w:r>
      <w:proofErr w:type="gramEnd"/>
      <w:r>
        <w:rPr>
          <w:bCs/>
        </w:rPr>
        <w:t xml:space="preserve"> but they did not get to us today. I did have an opportunity to sit down with Kierstan and go over basically the cost of employees, of what that would cost us. And we are starting to put that budget together but again we are still waiting for that MOU of actually what they are going to expect from us to have that conversation with you. </w:t>
      </w:r>
      <w:proofErr w:type="gramStart"/>
      <w:r>
        <w:rPr>
          <w:bCs/>
        </w:rPr>
        <w:t>So</w:t>
      </w:r>
      <w:proofErr w:type="gramEnd"/>
      <w:r>
        <w:rPr>
          <w:bCs/>
        </w:rPr>
        <w:t xml:space="preserve"> the goal would be to have that to you by the November meeting.</w:t>
      </w:r>
    </w:p>
    <w:p w14:paraId="0A095343" w14:textId="39E3E5F1" w:rsidR="009C410E" w:rsidRDefault="009C410E" w:rsidP="000659AD">
      <w:pPr>
        <w:rPr>
          <w:bCs/>
        </w:rPr>
      </w:pPr>
      <w:r>
        <w:rPr>
          <w:bCs/>
        </w:rPr>
        <w:t xml:space="preserve">Crittenden: </w:t>
      </w:r>
      <w:proofErr w:type="gramStart"/>
      <w:r>
        <w:rPr>
          <w:bCs/>
        </w:rPr>
        <w:t>Well</w:t>
      </w:r>
      <w:proofErr w:type="gramEnd"/>
      <w:r>
        <w:rPr>
          <w:bCs/>
        </w:rPr>
        <w:t xml:space="preserve"> the cost should be neutral to us, shouldn’t it?</w:t>
      </w:r>
    </w:p>
    <w:p w14:paraId="1EE74086" w14:textId="36B63675" w:rsidR="0095581D" w:rsidRDefault="009C410E" w:rsidP="000659AD">
      <w:pPr>
        <w:rPr>
          <w:bCs/>
        </w:rPr>
      </w:pPr>
      <w:r>
        <w:rPr>
          <w:bCs/>
        </w:rPr>
        <w:t>Chief: Yes, we just need to identify</w:t>
      </w:r>
      <w:r w:rsidR="0095581D">
        <w:rPr>
          <w:bCs/>
        </w:rPr>
        <w:t xml:space="preserve"> what those costs would be for there side. We are looking at more towards, again as we have discussed, we are going to need more full-time employees so hiring full-timers, having them trained while they are there and then once the new station is ready, we can transfer them over there.</w:t>
      </w:r>
    </w:p>
    <w:p w14:paraId="3DC8F431" w14:textId="69B767BF" w:rsidR="0095581D" w:rsidRDefault="0095581D" w:rsidP="000659AD">
      <w:pPr>
        <w:rPr>
          <w:bCs/>
        </w:rPr>
      </w:pPr>
      <w:r>
        <w:rPr>
          <w:bCs/>
        </w:rPr>
        <w:t xml:space="preserve">Crittenden: </w:t>
      </w:r>
      <w:proofErr w:type="gramStart"/>
      <w:r>
        <w:rPr>
          <w:bCs/>
        </w:rPr>
        <w:t>So</w:t>
      </w:r>
      <w:proofErr w:type="gramEnd"/>
      <w:r>
        <w:rPr>
          <w:bCs/>
        </w:rPr>
        <w:t xml:space="preserve"> the idea is that at the end of the year, where would those additional employees go?</w:t>
      </w:r>
    </w:p>
    <w:p w14:paraId="2365D800" w14:textId="5A63DCE2" w:rsidR="0095581D" w:rsidRDefault="0095581D" w:rsidP="000659AD">
      <w:pPr>
        <w:rPr>
          <w:bCs/>
        </w:rPr>
      </w:pPr>
      <w:r>
        <w:rPr>
          <w:bCs/>
        </w:rPr>
        <w:t xml:space="preserve">Chief: Hopefully we will close with the new station and just move them over.  Just slide them into that station and that’s the timing we are shooting for. </w:t>
      </w:r>
    </w:p>
    <w:p w14:paraId="43A23E22" w14:textId="1B23266F" w:rsidR="0095581D" w:rsidRDefault="0095581D" w:rsidP="000659AD">
      <w:pPr>
        <w:rPr>
          <w:bCs/>
        </w:rPr>
      </w:pPr>
      <w:r>
        <w:rPr>
          <w:bCs/>
        </w:rPr>
        <w:t xml:space="preserve">Farrell: And I wouldn’t be surprised if South Summit wouldn’t want to pick up some of those employees as well. </w:t>
      </w:r>
    </w:p>
    <w:p w14:paraId="6B5D3E0A" w14:textId="3CFBB94A" w:rsidR="0095581D" w:rsidRDefault="0095581D" w:rsidP="000659AD">
      <w:pPr>
        <w:rPr>
          <w:bCs/>
        </w:rPr>
      </w:pPr>
      <w:r>
        <w:rPr>
          <w:bCs/>
        </w:rPr>
        <w:t xml:space="preserve">Chief: That is always a risk. We are going to spend time onboarding them, training them and all that, but at the end of the day, I think you might be right. I think they might try to stay in the Kamas Valley to work. </w:t>
      </w:r>
    </w:p>
    <w:p w14:paraId="4041010D" w14:textId="069D85F3" w:rsidR="0095581D" w:rsidRDefault="0095581D" w:rsidP="000659AD">
      <w:pPr>
        <w:rPr>
          <w:bCs/>
        </w:rPr>
      </w:pPr>
      <w:r>
        <w:rPr>
          <w:bCs/>
        </w:rPr>
        <w:t>Other than that, that’s about all I have for the Chiefs Report unless you have any questions?</w:t>
      </w:r>
    </w:p>
    <w:p w14:paraId="07BB0A09" w14:textId="1E1B0E24" w:rsidR="0095581D" w:rsidRDefault="0095581D" w:rsidP="000659AD">
      <w:pPr>
        <w:rPr>
          <w:bCs/>
        </w:rPr>
      </w:pPr>
      <w:r>
        <w:rPr>
          <w:bCs/>
        </w:rPr>
        <w:t xml:space="preserve">Farrell: We have some updated policies: on duty voting in statewide elections, personal appearance standard, personal </w:t>
      </w:r>
      <w:proofErr w:type="gramStart"/>
      <w:r>
        <w:rPr>
          <w:bCs/>
        </w:rPr>
        <w:t>records</w:t>
      </w:r>
      <w:proofErr w:type="gramEnd"/>
      <w:r>
        <w:rPr>
          <w:bCs/>
        </w:rPr>
        <w:t xml:space="preserve"> and ride along program. Any questions on any of these?</w:t>
      </w:r>
    </w:p>
    <w:p w14:paraId="7F72852B" w14:textId="18FE503B" w:rsidR="0095581D" w:rsidRDefault="0095581D" w:rsidP="000659AD">
      <w:pPr>
        <w:rPr>
          <w:bCs/>
        </w:rPr>
      </w:pPr>
      <w:r>
        <w:rPr>
          <w:bCs/>
        </w:rPr>
        <w:t>Crittenden: We had one on a Mass Gathering Policy that we looked at in September.</w:t>
      </w:r>
    </w:p>
    <w:p w14:paraId="36D3DBF4" w14:textId="12B85796" w:rsidR="0095581D" w:rsidRDefault="0095581D" w:rsidP="000659AD">
      <w:pPr>
        <w:rPr>
          <w:bCs/>
        </w:rPr>
      </w:pPr>
      <w:r>
        <w:rPr>
          <w:bCs/>
        </w:rPr>
        <w:t xml:space="preserve">Chief: We actually pulled that one back because we had a meeting with Dustin, Matt Bower and the health department and we are trying to get our head around it and make sure we are getting all the bases so it will come back at a later time. But we did pull that until it’s ready so thank you for pointing that out. </w:t>
      </w:r>
    </w:p>
    <w:p w14:paraId="62D56CD1" w14:textId="0908E9AD" w:rsidR="0095581D" w:rsidRDefault="0095581D" w:rsidP="000659AD">
      <w:pPr>
        <w:rPr>
          <w:bCs/>
        </w:rPr>
      </w:pPr>
      <w:r>
        <w:rPr>
          <w:bCs/>
        </w:rPr>
        <w:t xml:space="preserve">Farrell: Any questions on these policies? </w:t>
      </w:r>
    </w:p>
    <w:p w14:paraId="35898279" w14:textId="523E5FF3" w:rsidR="0095581D" w:rsidRDefault="0095581D" w:rsidP="000659AD">
      <w:pPr>
        <w:rPr>
          <w:bCs/>
        </w:rPr>
      </w:pPr>
      <w:r>
        <w:rPr>
          <w:bCs/>
        </w:rPr>
        <w:t xml:space="preserve">Searle: Do we need a motion for each individual one? </w:t>
      </w:r>
    </w:p>
    <w:p w14:paraId="4FB132F6" w14:textId="1CAFAD8A" w:rsidR="0095581D" w:rsidRDefault="0095581D" w:rsidP="000659AD">
      <w:pPr>
        <w:rPr>
          <w:bCs/>
        </w:rPr>
      </w:pPr>
      <w:r>
        <w:rPr>
          <w:bCs/>
        </w:rPr>
        <w:lastRenderedPageBreak/>
        <w:t>Farrell</w:t>
      </w:r>
      <w:r w:rsidR="008651B2">
        <w:rPr>
          <w:bCs/>
        </w:rPr>
        <w:t>: We need a motion to approve these policies all together.</w:t>
      </w:r>
    </w:p>
    <w:p w14:paraId="38CAA7E5" w14:textId="450D8A12" w:rsidR="008651B2" w:rsidRDefault="008651B2" w:rsidP="000659AD">
      <w:pPr>
        <w:rPr>
          <w:b/>
        </w:rPr>
      </w:pPr>
      <w:r w:rsidRPr="008651B2">
        <w:rPr>
          <w:b/>
        </w:rPr>
        <w:t xml:space="preserve">A motion was made by Councilman Searle to approve the policies </w:t>
      </w:r>
      <w:r>
        <w:rPr>
          <w:b/>
        </w:rPr>
        <w:t xml:space="preserve">as </w:t>
      </w:r>
      <w:r w:rsidRPr="008651B2">
        <w:rPr>
          <w:b/>
        </w:rPr>
        <w:t xml:space="preserve">presented on the agenda. The motion was seconded by Councilman Crittenden. The motion passed all in favor. </w:t>
      </w:r>
    </w:p>
    <w:p w14:paraId="6D56F686" w14:textId="6D4E735E" w:rsidR="008651B2" w:rsidRDefault="008651B2" w:rsidP="000659AD">
      <w:pPr>
        <w:rPr>
          <w:bCs/>
        </w:rPr>
      </w:pPr>
      <w:r>
        <w:rPr>
          <w:bCs/>
        </w:rPr>
        <w:t>Farrell: Do we have anything from the advisory commission?</w:t>
      </w:r>
    </w:p>
    <w:p w14:paraId="3763EA0B" w14:textId="77FB755D" w:rsidR="000852C8" w:rsidRDefault="00C1059F" w:rsidP="00C1059F">
      <w:pPr>
        <w:jc w:val="center"/>
        <w:rPr>
          <w:b/>
          <w:u w:val="single"/>
        </w:rPr>
      </w:pPr>
      <w:r w:rsidRPr="00C1059F">
        <w:rPr>
          <w:b/>
          <w:u w:val="single"/>
        </w:rPr>
        <w:t>Advisory Commission Report</w:t>
      </w:r>
    </w:p>
    <w:p w14:paraId="18C9A5B6" w14:textId="7FDBBAD9" w:rsidR="00C1059F" w:rsidRDefault="00C1059F" w:rsidP="00C1059F">
      <w:pPr>
        <w:rPr>
          <w:bCs/>
        </w:rPr>
      </w:pPr>
      <w:r>
        <w:rPr>
          <w:bCs/>
        </w:rPr>
        <w:t>Dustin Grab</w:t>
      </w:r>
      <w:r w:rsidR="008A172E">
        <w:rPr>
          <w:bCs/>
        </w:rPr>
        <w:t>a</w:t>
      </w:r>
      <w:r>
        <w:rPr>
          <w:bCs/>
        </w:rPr>
        <w:t xml:space="preserve">u: So our last advisory commission meeting, this again is with the new batch of advisory members and that includes additional elected officials, we talked about an effort that some committee members are engaging to help promote proposition #9 and some of them have a </w:t>
      </w:r>
      <w:r w:rsidR="005158E0">
        <w:rPr>
          <w:bCs/>
        </w:rPr>
        <w:t xml:space="preserve">comprehensive plan on what they want to do. I was very impressed with </w:t>
      </w:r>
      <w:r w:rsidR="00EA6779">
        <w:rPr>
          <w:bCs/>
        </w:rPr>
        <w:t>their</w:t>
      </w:r>
      <w:r w:rsidR="005158E0">
        <w:rPr>
          <w:bCs/>
        </w:rPr>
        <w:t xml:space="preserve"> efforts, it illustrated to me the need for a public information officer for county purposes just to see what is possible in those kinds of space</w:t>
      </w:r>
      <w:r w:rsidR="00EA6779">
        <w:rPr>
          <w:bCs/>
        </w:rPr>
        <w:t>s</w:t>
      </w:r>
      <w:r w:rsidR="005158E0">
        <w:rPr>
          <w:bCs/>
        </w:rPr>
        <w:t xml:space="preserve">. </w:t>
      </w:r>
      <w:proofErr w:type="gramStart"/>
      <w:r w:rsidR="005158E0">
        <w:rPr>
          <w:bCs/>
        </w:rPr>
        <w:t>So</w:t>
      </w:r>
      <w:proofErr w:type="gramEnd"/>
      <w:r w:rsidR="005158E0">
        <w:rPr>
          <w:bCs/>
        </w:rPr>
        <w:t xml:space="preserve"> it was pleasantly surprising, there was a little bit of sense, from that group, of urgency because time is short. Ballets go out in a few weeks so this group is hoping to share that information and I know the Chief is making his rounds to the various </w:t>
      </w:r>
      <w:r w:rsidR="00EA6779">
        <w:rPr>
          <w:bCs/>
        </w:rPr>
        <w:t>cities</w:t>
      </w:r>
      <w:r w:rsidR="005158E0">
        <w:rPr>
          <w:bCs/>
        </w:rPr>
        <w:t xml:space="preserve"> to make sure they are aware of what the proposition is and what it’s funding would be use for, why the county is considering it and putting it to the voters. So that was kind of the summary </w:t>
      </w:r>
      <w:r w:rsidR="00EA6779">
        <w:rPr>
          <w:bCs/>
        </w:rPr>
        <w:t>of our</w:t>
      </w:r>
      <w:r w:rsidR="005158E0">
        <w:rPr>
          <w:bCs/>
        </w:rPr>
        <w:t xml:space="preserve"> meeting. </w:t>
      </w:r>
    </w:p>
    <w:p w14:paraId="2AAF7D7B" w14:textId="01635447" w:rsidR="005158E0" w:rsidRDefault="005158E0" w:rsidP="00C1059F">
      <w:pPr>
        <w:rPr>
          <w:bCs/>
        </w:rPr>
      </w:pPr>
      <w:r>
        <w:rPr>
          <w:bCs/>
        </w:rPr>
        <w:t>Crittenden: Good to see the yard signs around.</w:t>
      </w:r>
    </w:p>
    <w:p w14:paraId="02FDE66A" w14:textId="4909EC52" w:rsidR="005158E0" w:rsidRDefault="005158E0" w:rsidP="00C1059F">
      <w:pPr>
        <w:rPr>
          <w:bCs/>
        </w:rPr>
      </w:pPr>
      <w:r>
        <w:rPr>
          <w:bCs/>
        </w:rPr>
        <w:t xml:space="preserve">Dustin: Yes, this group has put together those yard signs and distributed them. </w:t>
      </w:r>
      <w:r w:rsidR="00EA6779">
        <w:rPr>
          <w:bCs/>
        </w:rPr>
        <w:t>So,</w:t>
      </w:r>
      <w:r>
        <w:rPr>
          <w:bCs/>
        </w:rPr>
        <w:t xml:space="preserve"> there are yard signs for those in a position to promote it</w:t>
      </w:r>
      <w:r w:rsidR="00D61EDC">
        <w:rPr>
          <w:bCs/>
        </w:rPr>
        <w:t>.</w:t>
      </w:r>
    </w:p>
    <w:p w14:paraId="4C3E2BBD" w14:textId="53FE2171" w:rsidR="00D61EDC" w:rsidRDefault="00D61EDC" w:rsidP="00C1059F">
      <w:pPr>
        <w:rPr>
          <w:bCs/>
        </w:rPr>
      </w:pPr>
      <w:r>
        <w:rPr>
          <w:bCs/>
        </w:rPr>
        <w:t>Council: Okay, thank you.</w:t>
      </w:r>
    </w:p>
    <w:p w14:paraId="0F1FDE51" w14:textId="68E0B04D" w:rsidR="00D61EDC" w:rsidRDefault="00D61EDC" w:rsidP="00C1059F">
      <w:pPr>
        <w:rPr>
          <w:bCs/>
        </w:rPr>
      </w:pPr>
      <w:r>
        <w:rPr>
          <w:bCs/>
        </w:rPr>
        <w:t>Farrell: Anything else Chief?</w:t>
      </w:r>
    </w:p>
    <w:p w14:paraId="1FD9F8C8" w14:textId="6677FC6A" w:rsidR="00D61EDC" w:rsidRDefault="00D61EDC" w:rsidP="00C1059F">
      <w:pPr>
        <w:rPr>
          <w:bCs/>
        </w:rPr>
      </w:pPr>
      <w:r>
        <w:rPr>
          <w:bCs/>
        </w:rPr>
        <w:t>Chief: No, as Dustin mentioned, we did make the rounds last week and went to 5 different municipalities: Heber, Midway Daniel, Charleston and Wa</w:t>
      </w:r>
      <w:r w:rsidR="00EA6779">
        <w:rPr>
          <w:bCs/>
        </w:rPr>
        <w:t>l</w:t>
      </w:r>
      <w:r>
        <w:rPr>
          <w:bCs/>
        </w:rPr>
        <w:t xml:space="preserve">lsburg. </w:t>
      </w:r>
    </w:p>
    <w:p w14:paraId="22E29BC0" w14:textId="4317B3B4" w:rsidR="00D61EDC" w:rsidRDefault="00D61EDC" w:rsidP="00C1059F">
      <w:pPr>
        <w:rPr>
          <w:bCs/>
        </w:rPr>
      </w:pPr>
      <w:r>
        <w:rPr>
          <w:bCs/>
        </w:rPr>
        <w:t>Farrell: And I am assuming you were well received by all of them?</w:t>
      </w:r>
    </w:p>
    <w:p w14:paraId="1B2080ED" w14:textId="0427FD61" w:rsidR="00D61EDC" w:rsidRDefault="00D61EDC" w:rsidP="00C1059F">
      <w:pPr>
        <w:rPr>
          <w:bCs/>
        </w:rPr>
      </w:pPr>
      <w:r>
        <w:rPr>
          <w:bCs/>
        </w:rPr>
        <w:t xml:space="preserve">Chief: We are. Obviously, there are questions and concerns initially when we talk about taxes but when we leave, we feel, and Clair could attest to that, that we do our best to answer their questions. This week we are meeting with </w:t>
      </w:r>
      <w:r w:rsidR="003F0233">
        <w:rPr>
          <w:bCs/>
        </w:rPr>
        <w:t>Independence</w:t>
      </w:r>
      <w:r>
        <w:rPr>
          <w:bCs/>
        </w:rPr>
        <w:t xml:space="preserve"> and Hideout</w:t>
      </w:r>
      <w:r w:rsidR="003F0233">
        <w:rPr>
          <w:bCs/>
        </w:rPr>
        <w:t>.</w:t>
      </w:r>
      <w:r>
        <w:rPr>
          <w:bCs/>
        </w:rPr>
        <w:t xml:space="preserve"> </w:t>
      </w:r>
      <w:r w:rsidR="003F0233">
        <w:rPr>
          <w:bCs/>
        </w:rPr>
        <w:t>W</w:t>
      </w:r>
      <w:r>
        <w:rPr>
          <w:bCs/>
        </w:rPr>
        <w:t>e did meet with the Wasatch Community Foundation,</w:t>
      </w:r>
      <w:r w:rsidR="003F0233">
        <w:rPr>
          <w:bCs/>
        </w:rPr>
        <w:t xml:space="preserve"> and</w:t>
      </w:r>
      <w:r>
        <w:rPr>
          <w:bCs/>
        </w:rPr>
        <w:t xml:space="preserve"> in the upcoming weeks we are meeting with the Rotary Committee</w:t>
      </w:r>
      <w:r w:rsidR="003F0233">
        <w:rPr>
          <w:bCs/>
        </w:rPr>
        <w:t xml:space="preserve">, as well as the Chambers of Commerce. </w:t>
      </w:r>
    </w:p>
    <w:p w14:paraId="40ACF969" w14:textId="64F32A1D" w:rsidR="003F0233" w:rsidRDefault="003F0233" w:rsidP="00C1059F">
      <w:pPr>
        <w:rPr>
          <w:bCs/>
        </w:rPr>
      </w:pPr>
      <w:r>
        <w:rPr>
          <w:bCs/>
        </w:rPr>
        <w:t>Crittenden: Have you thought about going to the Senior Citizens?</w:t>
      </w:r>
    </w:p>
    <w:p w14:paraId="1F57DA28" w14:textId="4F940FB3" w:rsidR="003F0233" w:rsidRDefault="003F0233" w:rsidP="00C1059F">
      <w:pPr>
        <w:rPr>
          <w:bCs/>
        </w:rPr>
      </w:pPr>
      <w:r>
        <w:rPr>
          <w:bCs/>
        </w:rPr>
        <w:t xml:space="preserve">Chief: Yes. And the community foundation has started to put things </w:t>
      </w:r>
      <w:r w:rsidR="00EA6779">
        <w:rPr>
          <w:bCs/>
        </w:rPr>
        <w:t>out,</w:t>
      </w:r>
      <w:r>
        <w:rPr>
          <w:bCs/>
        </w:rPr>
        <w:t xml:space="preserve"> so we are going to give it our best. </w:t>
      </w:r>
    </w:p>
    <w:p w14:paraId="2046366E" w14:textId="2A5833E9" w:rsidR="003F0233" w:rsidRDefault="003F0233" w:rsidP="00C1059F">
      <w:pPr>
        <w:rPr>
          <w:bCs/>
        </w:rPr>
      </w:pPr>
      <w:r>
        <w:rPr>
          <w:bCs/>
        </w:rPr>
        <w:t xml:space="preserve">Crittenden: I mentioned it to the Health Department at our last meeting and they were made aware of it. </w:t>
      </w:r>
    </w:p>
    <w:p w14:paraId="6CED2702" w14:textId="63CF4315" w:rsidR="000852C8" w:rsidRDefault="003F0233" w:rsidP="000659AD">
      <w:pPr>
        <w:rPr>
          <w:bCs/>
        </w:rPr>
      </w:pPr>
      <w:r>
        <w:rPr>
          <w:bCs/>
        </w:rPr>
        <w:t>Farrell: Do any other board members have anything further to discuss?</w:t>
      </w:r>
    </w:p>
    <w:p w14:paraId="3FA3BEFC" w14:textId="63F08C25" w:rsidR="00BE1420" w:rsidRPr="00CF5F92" w:rsidRDefault="00BE1420" w:rsidP="000659AD">
      <w:pPr>
        <w:rPr>
          <w:bCs/>
        </w:rPr>
      </w:pPr>
      <w:r w:rsidRPr="00722D3D">
        <w:rPr>
          <w:b/>
        </w:rPr>
        <w:lastRenderedPageBreak/>
        <w:t>A motion was made by</w:t>
      </w:r>
      <w:r>
        <w:rPr>
          <w:b/>
        </w:rPr>
        <w:t xml:space="preserve"> Councilman </w:t>
      </w:r>
      <w:r w:rsidR="00EC1D12">
        <w:rPr>
          <w:b/>
        </w:rPr>
        <w:t>McMillan</w:t>
      </w:r>
      <w:r>
        <w:rPr>
          <w:b/>
        </w:rPr>
        <w:t xml:space="preserve"> to adjourn. </w:t>
      </w:r>
      <w:r w:rsidRPr="00722D3D">
        <w:rPr>
          <w:b/>
        </w:rPr>
        <w:t xml:space="preserve"> The motion was seconded by</w:t>
      </w:r>
      <w:r>
        <w:rPr>
          <w:b/>
        </w:rPr>
        <w:t xml:space="preserve"> Councilman </w:t>
      </w:r>
      <w:r w:rsidR="00EC1D12">
        <w:rPr>
          <w:b/>
        </w:rPr>
        <w:t>Parks</w:t>
      </w:r>
      <w:r w:rsidR="00C01DE6">
        <w:rPr>
          <w:b/>
        </w:rPr>
        <w:t>. T</w:t>
      </w:r>
      <w:r>
        <w:rPr>
          <w:b/>
        </w:rPr>
        <w:t>he motion passed all in favor</w:t>
      </w:r>
      <w:r w:rsidR="00C34460">
        <w:rPr>
          <w:b/>
        </w:rPr>
        <w:t>.</w:t>
      </w:r>
    </w:p>
    <w:p w14:paraId="2FC87742" w14:textId="3893F9A4" w:rsidR="002705C4" w:rsidRDefault="002705C4" w:rsidP="000659AD">
      <w:pPr>
        <w:rPr>
          <w:b/>
        </w:rPr>
      </w:pPr>
    </w:p>
    <w:p w14:paraId="1FDCDA2D" w14:textId="77777777" w:rsidR="002705C4" w:rsidRPr="002F6250" w:rsidRDefault="002705C4" w:rsidP="000659AD">
      <w:pPr>
        <w:rPr>
          <w:b/>
        </w:rPr>
      </w:pPr>
    </w:p>
    <w:p w14:paraId="7F754213" w14:textId="77777777" w:rsidR="000659AD" w:rsidRPr="002F6250" w:rsidRDefault="000659AD" w:rsidP="00AD0754">
      <w:pPr>
        <w:rPr>
          <w:b/>
        </w:rPr>
      </w:pPr>
    </w:p>
    <w:p w14:paraId="1E0F533E" w14:textId="128EFAF9" w:rsidR="00D25164" w:rsidRPr="00AD0754" w:rsidRDefault="003F752F" w:rsidP="00AD0754">
      <w:r>
        <w:t xml:space="preserve"> </w:t>
      </w:r>
    </w:p>
    <w:sectPr w:rsidR="00D25164" w:rsidRPr="00AD075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164"/>
    <w:rsid w:val="000042B0"/>
    <w:rsid w:val="00011216"/>
    <w:rsid w:val="000165B4"/>
    <w:rsid w:val="0002226C"/>
    <w:rsid w:val="0003148A"/>
    <w:rsid w:val="00041083"/>
    <w:rsid w:val="000500DE"/>
    <w:rsid w:val="00056FD2"/>
    <w:rsid w:val="000659AD"/>
    <w:rsid w:val="00082242"/>
    <w:rsid w:val="000852C8"/>
    <w:rsid w:val="00091130"/>
    <w:rsid w:val="00093059"/>
    <w:rsid w:val="0009332B"/>
    <w:rsid w:val="0009411F"/>
    <w:rsid w:val="000D100C"/>
    <w:rsid w:val="0010514D"/>
    <w:rsid w:val="0011013E"/>
    <w:rsid w:val="001315E9"/>
    <w:rsid w:val="00157F24"/>
    <w:rsid w:val="00162E21"/>
    <w:rsid w:val="0017005B"/>
    <w:rsid w:val="001718A1"/>
    <w:rsid w:val="00183CCF"/>
    <w:rsid w:val="00191C9B"/>
    <w:rsid w:val="001B2577"/>
    <w:rsid w:val="001B52F3"/>
    <w:rsid w:val="001C18EB"/>
    <w:rsid w:val="001D4D8F"/>
    <w:rsid w:val="001D5BF4"/>
    <w:rsid w:val="001D5DF1"/>
    <w:rsid w:val="002111B4"/>
    <w:rsid w:val="00213B79"/>
    <w:rsid w:val="00224688"/>
    <w:rsid w:val="00225B41"/>
    <w:rsid w:val="00230F3B"/>
    <w:rsid w:val="00250BB5"/>
    <w:rsid w:val="0025414A"/>
    <w:rsid w:val="002705C4"/>
    <w:rsid w:val="002771A3"/>
    <w:rsid w:val="00283966"/>
    <w:rsid w:val="002A4184"/>
    <w:rsid w:val="002A5C77"/>
    <w:rsid w:val="002A72E7"/>
    <w:rsid w:val="002A7908"/>
    <w:rsid w:val="002B369E"/>
    <w:rsid w:val="002B38AF"/>
    <w:rsid w:val="002C01E5"/>
    <w:rsid w:val="002C6B7C"/>
    <w:rsid w:val="002C739E"/>
    <w:rsid w:val="002D18F5"/>
    <w:rsid w:val="002E0B3F"/>
    <w:rsid w:val="002E5AD1"/>
    <w:rsid w:val="002E6F4B"/>
    <w:rsid w:val="002F6250"/>
    <w:rsid w:val="002F7954"/>
    <w:rsid w:val="003108A2"/>
    <w:rsid w:val="0032051E"/>
    <w:rsid w:val="00327DCF"/>
    <w:rsid w:val="00332506"/>
    <w:rsid w:val="00332E7E"/>
    <w:rsid w:val="0033376F"/>
    <w:rsid w:val="003452C7"/>
    <w:rsid w:val="0035275C"/>
    <w:rsid w:val="003543C2"/>
    <w:rsid w:val="003553E7"/>
    <w:rsid w:val="003556CB"/>
    <w:rsid w:val="00366540"/>
    <w:rsid w:val="00366F7D"/>
    <w:rsid w:val="003706C3"/>
    <w:rsid w:val="00371A7C"/>
    <w:rsid w:val="00373BC4"/>
    <w:rsid w:val="003745F8"/>
    <w:rsid w:val="00377A12"/>
    <w:rsid w:val="00383BC1"/>
    <w:rsid w:val="00386286"/>
    <w:rsid w:val="003914E9"/>
    <w:rsid w:val="003A137F"/>
    <w:rsid w:val="003A76D9"/>
    <w:rsid w:val="003A79AA"/>
    <w:rsid w:val="003D2CDE"/>
    <w:rsid w:val="003D474A"/>
    <w:rsid w:val="003F0233"/>
    <w:rsid w:val="003F198F"/>
    <w:rsid w:val="003F6363"/>
    <w:rsid w:val="003F752F"/>
    <w:rsid w:val="00403086"/>
    <w:rsid w:val="00406312"/>
    <w:rsid w:val="00411C69"/>
    <w:rsid w:val="00413072"/>
    <w:rsid w:val="00415541"/>
    <w:rsid w:val="00422811"/>
    <w:rsid w:val="004269EC"/>
    <w:rsid w:val="0042723B"/>
    <w:rsid w:val="00427973"/>
    <w:rsid w:val="00432599"/>
    <w:rsid w:val="00450F86"/>
    <w:rsid w:val="00454782"/>
    <w:rsid w:val="004609E6"/>
    <w:rsid w:val="00461C35"/>
    <w:rsid w:val="00470E44"/>
    <w:rsid w:val="00473AA6"/>
    <w:rsid w:val="00477383"/>
    <w:rsid w:val="004813AB"/>
    <w:rsid w:val="00481439"/>
    <w:rsid w:val="0048558D"/>
    <w:rsid w:val="00490D9F"/>
    <w:rsid w:val="0049616C"/>
    <w:rsid w:val="004A0A15"/>
    <w:rsid w:val="004A57EB"/>
    <w:rsid w:val="004C67DF"/>
    <w:rsid w:val="004D5BDA"/>
    <w:rsid w:val="004F60BB"/>
    <w:rsid w:val="005158E0"/>
    <w:rsid w:val="005252C7"/>
    <w:rsid w:val="0053178C"/>
    <w:rsid w:val="0053237E"/>
    <w:rsid w:val="00533B6D"/>
    <w:rsid w:val="00535F0E"/>
    <w:rsid w:val="00537CFC"/>
    <w:rsid w:val="00541D49"/>
    <w:rsid w:val="005532F2"/>
    <w:rsid w:val="005546CE"/>
    <w:rsid w:val="00554861"/>
    <w:rsid w:val="00557C4E"/>
    <w:rsid w:val="0057017C"/>
    <w:rsid w:val="0057154B"/>
    <w:rsid w:val="00576F23"/>
    <w:rsid w:val="00577D31"/>
    <w:rsid w:val="005A5B14"/>
    <w:rsid w:val="005A78BF"/>
    <w:rsid w:val="005C2A59"/>
    <w:rsid w:val="005F2E68"/>
    <w:rsid w:val="0060280F"/>
    <w:rsid w:val="00602891"/>
    <w:rsid w:val="00603CD7"/>
    <w:rsid w:val="00622193"/>
    <w:rsid w:val="00624AAA"/>
    <w:rsid w:val="006430F7"/>
    <w:rsid w:val="00654D0F"/>
    <w:rsid w:val="00655E4F"/>
    <w:rsid w:val="00667480"/>
    <w:rsid w:val="006674C0"/>
    <w:rsid w:val="00676FAB"/>
    <w:rsid w:val="00680701"/>
    <w:rsid w:val="00687221"/>
    <w:rsid w:val="006905E7"/>
    <w:rsid w:val="00690A09"/>
    <w:rsid w:val="0069142C"/>
    <w:rsid w:val="006A1C69"/>
    <w:rsid w:val="006B1EE0"/>
    <w:rsid w:val="006C0129"/>
    <w:rsid w:val="006C39DC"/>
    <w:rsid w:val="006C748A"/>
    <w:rsid w:val="006D2836"/>
    <w:rsid w:val="006D6CBC"/>
    <w:rsid w:val="006E7540"/>
    <w:rsid w:val="006F11BE"/>
    <w:rsid w:val="006F577E"/>
    <w:rsid w:val="006F78DE"/>
    <w:rsid w:val="00700ABF"/>
    <w:rsid w:val="00700AD1"/>
    <w:rsid w:val="00721C30"/>
    <w:rsid w:val="0072431D"/>
    <w:rsid w:val="007301B5"/>
    <w:rsid w:val="00731006"/>
    <w:rsid w:val="007361AC"/>
    <w:rsid w:val="007401AB"/>
    <w:rsid w:val="00747590"/>
    <w:rsid w:val="00771022"/>
    <w:rsid w:val="00773BB5"/>
    <w:rsid w:val="007810E4"/>
    <w:rsid w:val="00784399"/>
    <w:rsid w:val="007A775D"/>
    <w:rsid w:val="007A78B2"/>
    <w:rsid w:val="007B7BE8"/>
    <w:rsid w:val="007C219E"/>
    <w:rsid w:val="007C55A9"/>
    <w:rsid w:val="007C583C"/>
    <w:rsid w:val="007D46C3"/>
    <w:rsid w:val="007E07B2"/>
    <w:rsid w:val="007E0AC6"/>
    <w:rsid w:val="00810D9F"/>
    <w:rsid w:val="00814C02"/>
    <w:rsid w:val="00822D4C"/>
    <w:rsid w:val="00823966"/>
    <w:rsid w:val="00827F3F"/>
    <w:rsid w:val="00830515"/>
    <w:rsid w:val="008402B4"/>
    <w:rsid w:val="00847B8D"/>
    <w:rsid w:val="00850AEE"/>
    <w:rsid w:val="00850E73"/>
    <w:rsid w:val="00854890"/>
    <w:rsid w:val="0085714B"/>
    <w:rsid w:val="00857655"/>
    <w:rsid w:val="00862183"/>
    <w:rsid w:val="008651B2"/>
    <w:rsid w:val="00876154"/>
    <w:rsid w:val="0088618C"/>
    <w:rsid w:val="00895017"/>
    <w:rsid w:val="008A172E"/>
    <w:rsid w:val="008B7886"/>
    <w:rsid w:val="008C4238"/>
    <w:rsid w:val="008E07F2"/>
    <w:rsid w:val="008E29BB"/>
    <w:rsid w:val="008F0DD1"/>
    <w:rsid w:val="00906B19"/>
    <w:rsid w:val="00907CA9"/>
    <w:rsid w:val="00917580"/>
    <w:rsid w:val="009249A7"/>
    <w:rsid w:val="00931602"/>
    <w:rsid w:val="00932091"/>
    <w:rsid w:val="0094152D"/>
    <w:rsid w:val="00944490"/>
    <w:rsid w:val="00950039"/>
    <w:rsid w:val="0095581D"/>
    <w:rsid w:val="0096257D"/>
    <w:rsid w:val="00973F21"/>
    <w:rsid w:val="009764BB"/>
    <w:rsid w:val="00977A8E"/>
    <w:rsid w:val="00986128"/>
    <w:rsid w:val="009912C1"/>
    <w:rsid w:val="009A0027"/>
    <w:rsid w:val="009A444E"/>
    <w:rsid w:val="009A44D1"/>
    <w:rsid w:val="009A5BB3"/>
    <w:rsid w:val="009A5DFE"/>
    <w:rsid w:val="009A7645"/>
    <w:rsid w:val="009B560D"/>
    <w:rsid w:val="009B5F65"/>
    <w:rsid w:val="009C1D37"/>
    <w:rsid w:val="009C410E"/>
    <w:rsid w:val="009C5FB4"/>
    <w:rsid w:val="009D0691"/>
    <w:rsid w:val="009D1C92"/>
    <w:rsid w:val="009D59CC"/>
    <w:rsid w:val="009E17A0"/>
    <w:rsid w:val="009E1F5A"/>
    <w:rsid w:val="009E403F"/>
    <w:rsid w:val="009E60A5"/>
    <w:rsid w:val="009F6031"/>
    <w:rsid w:val="00A00941"/>
    <w:rsid w:val="00A27E2F"/>
    <w:rsid w:val="00A34DEA"/>
    <w:rsid w:val="00A5379F"/>
    <w:rsid w:val="00A557E2"/>
    <w:rsid w:val="00A61040"/>
    <w:rsid w:val="00A71D0E"/>
    <w:rsid w:val="00A77C73"/>
    <w:rsid w:val="00A83BA1"/>
    <w:rsid w:val="00A83C09"/>
    <w:rsid w:val="00A9191A"/>
    <w:rsid w:val="00AA25C1"/>
    <w:rsid w:val="00AB0B5C"/>
    <w:rsid w:val="00AB128E"/>
    <w:rsid w:val="00AB4356"/>
    <w:rsid w:val="00AD0754"/>
    <w:rsid w:val="00AD205E"/>
    <w:rsid w:val="00AD2B69"/>
    <w:rsid w:val="00B0032E"/>
    <w:rsid w:val="00B11310"/>
    <w:rsid w:val="00B13CDA"/>
    <w:rsid w:val="00B25F42"/>
    <w:rsid w:val="00B313C1"/>
    <w:rsid w:val="00B32B78"/>
    <w:rsid w:val="00B362E5"/>
    <w:rsid w:val="00B44EBC"/>
    <w:rsid w:val="00B50597"/>
    <w:rsid w:val="00B537C5"/>
    <w:rsid w:val="00B654A7"/>
    <w:rsid w:val="00B65FC6"/>
    <w:rsid w:val="00B76298"/>
    <w:rsid w:val="00B94F99"/>
    <w:rsid w:val="00BA0D86"/>
    <w:rsid w:val="00BB1E05"/>
    <w:rsid w:val="00BB5E07"/>
    <w:rsid w:val="00BB7A1C"/>
    <w:rsid w:val="00BC0C7E"/>
    <w:rsid w:val="00BC1B2A"/>
    <w:rsid w:val="00BC2521"/>
    <w:rsid w:val="00BC3058"/>
    <w:rsid w:val="00BC6477"/>
    <w:rsid w:val="00BE1420"/>
    <w:rsid w:val="00BE3077"/>
    <w:rsid w:val="00BE4DE5"/>
    <w:rsid w:val="00BE7C24"/>
    <w:rsid w:val="00BF0B9C"/>
    <w:rsid w:val="00BF1869"/>
    <w:rsid w:val="00BF5D91"/>
    <w:rsid w:val="00C01DE6"/>
    <w:rsid w:val="00C05AEC"/>
    <w:rsid w:val="00C05CA3"/>
    <w:rsid w:val="00C1059F"/>
    <w:rsid w:val="00C11CF1"/>
    <w:rsid w:val="00C31DBB"/>
    <w:rsid w:val="00C34460"/>
    <w:rsid w:val="00C34F8C"/>
    <w:rsid w:val="00C40901"/>
    <w:rsid w:val="00C47442"/>
    <w:rsid w:val="00C51A97"/>
    <w:rsid w:val="00C575C3"/>
    <w:rsid w:val="00C60231"/>
    <w:rsid w:val="00C61FA1"/>
    <w:rsid w:val="00C65E36"/>
    <w:rsid w:val="00C73488"/>
    <w:rsid w:val="00C8474A"/>
    <w:rsid w:val="00C96C91"/>
    <w:rsid w:val="00CA2458"/>
    <w:rsid w:val="00CA65A8"/>
    <w:rsid w:val="00CB1C9A"/>
    <w:rsid w:val="00CB2492"/>
    <w:rsid w:val="00CB3A42"/>
    <w:rsid w:val="00CB7690"/>
    <w:rsid w:val="00CB7CF4"/>
    <w:rsid w:val="00CC31D3"/>
    <w:rsid w:val="00CC5339"/>
    <w:rsid w:val="00CC75E0"/>
    <w:rsid w:val="00CE4642"/>
    <w:rsid w:val="00CE637F"/>
    <w:rsid w:val="00CF37DF"/>
    <w:rsid w:val="00CF5F92"/>
    <w:rsid w:val="00D00EFE"/>
    <w:rsid w:val="00D0101A"/>
    <w:rsid w:val="00D01D1F"/>
    <w:rsid w:val="00D04EC3"/>
    <w:rsid w:val="00D15320"/>
    <w:rsid w:val="00D17A70"/>
    <w:rsid w:val="00D2467F"/>
    <w:rsid w:val="00D25164"/>
    <w:rsid w:val="00D30DEE"/>
    <w:rsid w:val="00D330B8"/>
    <w:rsid w:val="00D349B4"/>
    <w:rsid w:val="00D37516"/>
    <w:rsid w:val="00D42461"/>
    <w:rsid w:val="00D5207B"/>
    <w:rsid w:val="00D542CD"/>
    <w:rsid w:val="00D5436E"/>
    <w:rsid w:val="00D61EDC"/>
    <w:rsid w:val="00D640DD"/>
    <w:rsid w:val="00D660C0"/>
    <w:rsid w:val="00D95064"/>
    <w:rsid w:val="00D952BD"/>
    <w:rsid w:val="00D95304"/>
    <w:rsid w:val="00D95D3D"/>
    <w:rsid w:val="00DA2F44"/>
    <w:rsid w:val="00DB27C5"/>
    <w:rsid w:val="00DB2E77"/>
    <w:rsid w:val="00DC08C4"/>
    <w:rsid w:val="00DE3FFF"/>
    <w:rsid w:val="00DE4492"/>
    <w:rsid w:val="00DF084F"/>
    <w:rsid w:val="00DF1C1A"/>
    <w:rsid w:val="00E02F15"/>
    <w:rsid w:val="00E07838"/>
    <w:rsid w:val="00E11B3C"/>
    <w:rsid w:val="00E256A3"/>
    <w:rsid w:val="00E35619"/>
    <w:rsid w:val="00E43E79"/>
    <w:rsid w:val="00E60CA0"/>
    <w:rsid w:val="00E67CAC"/>
    <w:rsid w:val="00E73833"/>
    <w:rsid w:val="00E81DCA"/>
    <w:rsid w:val="00E860FC"/>
    <w:rsid w:val="00E93100"/>
    <w:rsid w:val="00E95112"/>
    <w:rsid w:val="00EA6779"/>
    <w:rsid w:val="00EB17B7"/>
    <w:rsid w:val="00EB2F17"/>
    <w:rsid w:val="00EC1D12"/>
    <w:rsid w:val="00EE020B"/>
    <w:rsid w:val="00EE387D"/>
    <w:rsid w:val="00EF3680"/>
    <w:rsid w:val="00EF6BEE"/>
    <w:rsid w:val="00F01380"/>
    <w:rsid w:val="00F02C3C"/>
    <w:rsid w:val="00F1534A"/>
    <w:rsid w:val="00F24394"/>
    <w:rsid w:val="00F333D1"/>
    <w:rsid w:val="00F346A2"/>
    <w:rsid w:val="00F4059C"/>
    <w:rsid w:val="00F40979"/>
    <w:rsid w:val="00F545EC"/>
    <w:rsid w:val="00F67DE5"/>
    <w:rsid w:val="00F70D84"/>
    <w:rsid w:val="00F77FA4"/>
    <w:rsid w:val="00F84825"/>
    <w:rsid w:val="00FA1210"/>
    <w:rsid w:val="00FA5FD6"/>
    <w:rsid w:val="00FD5111"/>
    <w:rsid w:val="00FE0E53"/>
    <w:rsid w:val="00FF2B09"/>
    <w:rsid w:val="00FF41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31DE9C"/>
  <w15:chartTrackingRefBased/>
  <w15:docId w15:val="{FB732E3B-B3E3-45DD-B315-97CE04D8BA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F77FA4"/>
    <w:rPr>
      <w:sz w:val="16"/>
      <w:szCs w:val="16"/>
    </w:rPr>
  </w:style>
  <w:style w:type="paragraph" w:styleId="CommentText">
    <w:name w:val="annotation text"/>
    <w:basedOn w:val="Normal"/>
    <w:link w:val="CommentTextChar"/>
    <w:uiPriority w:val="99"/>
    <w:unhideWhenUsed/>
    <w:rsid w:val="00F77FA4"/>
    <w:pPr>
      <w:spacing w:line="240" w:lineRule="auto"/>
    </w:pPr>
    <w:rPr>
      <w:sz w:val="20"/>
      <w:szCs w:val="20"/>
    </w:rPr>
  </w:style>
  <w:style w:type="character" w:customStyle="1" w:styleId="CommentTextChar">
    <w:name w:val="Comment Text Char"/>
    <w:basedOn w:val="DefaultParagraphFont"/>
    <w:link w:val="CommentText"/>
    <w:uiPriority w:val="99"/>
    <w:rsid w:val="00F77FA4"/>
    <w:rPr>
      <w:sz w:val="20"/>
      <w:szCs w:val="20"/>
    </w:rPr>
  </w:style>
  <w:style w:type="paragraph" w:styleId="CommentSubject">
    <w:name w:val="annotation subject"/>
    <w:basedOn w:val="CommentText"/>
    <w:next w:val="CommentText"/>
    <w:link w:val="CommentSubjectChar"/>
    <w:uiPriority w:val="99"/>
    <w:semiHidden/>
    <w:unhideWhenUsed/>
    <w:rsid w:val="00F77FA4"/>
    <w:rPr>
      <w:b/>
      <w:bCs/>
    </w:rPr>
  </w:style>
  <w:style w:type="character" w:customStyle="1" w:styleId="CommentSubjectChar">
    <w:name w:val="Comment Subject Char"/>
    <w:basedOn w:val="CommentTextChar"/>
    <w:link w:val="CommentSubject"/>
    <w:uiPriority w:val="99"/>
    <w:semiHidden/>
    <w:rsid w:val="00F77FA4"/>
    <w:rPr>
      <w:b/>
      <w:bCs/>
      <w:sz w:val="20"/>
      <w:szCs w:val="20"/>
    </w:rPr>
  </w:style>
  <w:style w:type="paragraph" w:styleId="Revision">
    <w:name w:val="Revision"/>
    <w:hidden/>
    <w:uiPriority w:val="99"/>
    <w:semiHidden/>
    <w:rsid w:val="00470E44"/>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9895679">
      <w:bodyDiv w:val="1"/>
      <w:marLeft w:val="0"/>
      <w:marRight w:val="0"/>
      <w:marTop w:val="0"/>
      <w:marBottom w:val="0"/>
      <w:divBdr>
        <w:top w:val="none" w:sz="0" w:space="0" w:color="auto"/>
        <w:left w:val="none" w:sz="0" w:space="0" w:color="auto"/>
        <w:bottom w:val="none" w:sz="0" w:space="0" w:color="auto"/>
        <w:right w:val="none" w:sz="0" w:space="0" w:color="auto"/>
      </w:divBdr>
    </w:div>
    <w:div w:id="1889367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1481</Words>
  <Characters>8446</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Janet Carson</dc:creator>
  <cp:keywords/>
  <dc:description/>
  <cp:lastModifiedBy>Admin</cp:lastModifiedBy>
  <cp:revision>2</cp:revision>
  <dcterms:created xsi:type="dcterms:W3CDTF">2023-11-09T14:24:00Z</dcterms:created>
  <dcterms:modified xsi:type="dcterms:W3CDTF">2023-11-09T14:24:00Z</dcterms:modified>
</cp:coreProperties>
</file>