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802EE" w14:textId="77777777" w:rsidR="00F8366D" w:rsidRDefault="00F8366D" w:rsidP="00FD3C56">
      <w:pPr>
        <w:ind w:left="0"/>
        <w:jc w:val="center"/>
        <w:rPr>
          <w:rFonts w:ascii="Times New Roman" w:hAnsi="Times New Roman" w:cs="Times New Roman"/>
          <w:b/>
          <w:bCs/>
          <w:sz w:val="28"/>
          <w:szCs w:val="28"/>
        </w:rPr>
      </w:pPr>
    </w:p>
    <w:p w14:paraId="5850FDA6" w14:textId="50767D71" w:rsidR="00FD3C56" w:rsidRPr="003A0CF0" w:rsidRDefault="009C6697" w:rsidP="00FD3C56">
      <w:pPr>
        <w:ind w:left="0"/>
        <w:jc w:val="center"/>
        <w:rPr>
          <w:rFonts w:ascii="Times New Roman" w:hAnsi="Times New Roman" w:cs="Times New Roman"/>
          <w:color w:val="08050B"/>
          <w:sz w:val="24"/>
          <w:szCs w:val="24"/>
          <w:lang w:val="fr-FR"/>
        </w:rPr>
      </w:pPr>
      <w:r w:rsidRPr="003A0CF0">
        <w:rPr>
          <w:rFonts w:ascii="Times New Roman" w:hAnsi="Times New Roman" w:cs="Times New Roman"/>
          <w:sz w:val="24"/>
          <w:szCs w:val="24"/>
          <w:lang w:val="fr-FR"/>
        </w:rPr>
        <w:t>ROAM</w:t>
      </w:r>
      <w:r w:rsidR="00FD3C56" w:rsidRPr="003A0CF0">
        <w:rPr>
          <w:rFonts w:ascii="Times New Roman" w:hAnsi="Times New Roman" w:cs="Times New Roman"/>
          <w:sz w:val="24"/>
          <w:szCs w:val="24"/>
          <w:lang w:val="fr-FR"/>
        </w:rPr>
        <w:t xml:space="preserve"> PUBLIC INFRASTRUCTURE DISTRICT NO</w:t>
      </w:r>
      <w:r w:rsidR="00093738" w:rsidRPr="003A0CF0">
        <w:rPr>
          <w:rFonts w:ascii="Times New Roman" w:hAnsi="Times New Roman" w:cs="Times New Roman"/>
          <w:sz w:val="24"/>
          <w:szCs w:val="24"/>
          <w:lang w:val="fr-FR"/>
        </w:rPr>
        <w:t>S</w:t>
      </w:r>
      <w:r w:rsidR="00FD3C56" w:rsidRPr="003A0CF0">
        <w:rPr>
          <w:rFonts w:ascii="Times New Roman" w:hAnsi="Times New Roman" w:cs="Times New Roman"/>
          <w:sz w:val="24"/>
          <w:szCs w:val="24"/>
          <w:lang w:val="fr-FR"/>
        </w:rPr>
        <w:t xml:space="preserve">. </w:t>
      </w:r>
      <w:r w:rsidR="00093738" w:rsidRPr="003A0CF0">
        <w:rPr>
          <w:rFonts w:ascii="Times New Roman" w:hAnsi="Times New Roman" w:cs="Times New Roman"/>
          <w:sz w:val="24"/>
          <w:szCs w:val="24"/>
          <w:lang w:val="fr-FR"/>
        </w:rPr>
        <w:t xml:space="preserve">1 &amp; </w:t>
      </w:r>
      <w:r w:rsidR="00C6663C" w:rsidRPr="003A0CF0">
        <w:rPr>
          <w:rFonts w:ascii="Times New Roman" w:hAnsi="Times New Roman" w:cs="Times New Roman"/>
          <w:sz w:val="24"/>
          <w:szCs w:val="24"/>
          <w:lang w:val="fr-FR"/>
        </w:rPr>
        <w:t>2</w:t>
      </w:r>
    </w:p>
    <w:p w14:paraId="361FA791" w14:textId="77777777" w:rsidR="00FD3C56" w:rsidRPr="002A698E" w:rsidRDefault="00FD3C56" w:rsidP="00FD3C56">
      <w:pPr>
        <w:jc w:val="center"/>
        <w:rPr>
          <w:rFonts w:ascii="Times New Roman" w:hAnsi="Times New Roman" w:cs="Times New Roman"/>
          <w:sz w:val="24"/>
          <w:szCs w:val="24"/>
        </w:rPr>
      </w:pPr>
      <w:r w:rsidRPr="002A698E">
        <w:rPr>
          <w:rFonts w:ascii="Times New Roman" w:hAnsi="Times New Roman" w:cs="Times New Roman"/>
          <w:sz w:val="24"/>
          <w:szCs w:val="24"/>
        </w:rPr>
        <w:t>NOTICE OF PUBLIC HEARING</w:t>
      </w:r>
    </w:p>
    <w:p w14:paraId="776C2C7B" w14:textId="77777777"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 xml:space="preserve"> </w:t>
      </w:r>
    </w:p>
    <w:p w14:paraId="0BF35D7A" w14:textId="229942AD"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PUBLIC HEARING TO REVIEW THE DISTRICT TENTATIVE BUDGET FOR CALENDAR YEAR 202</w:t>
      </w:r>
      <w:r w:rsidR="00075E55">
        <w:rPr>
          <w:rFonts w:ascii="Times New Roman" w:hAnsi="Times New Roman" w:cs="Times New Roman"/>
          <w:sz w:val="24"/>
          <w:szCs w:val="24"/>
        </w:rPr>
        <w:t>3</w:t>
      </w:r>
      <w:r w:rsidRPr="002A698E">
        <w:rPr>
          <w:rFonts w:ascii="Times New Roman" w:hAnsi="Times New Roman" w:cs="Times New Roman"/>
          <w:sz w:val="24"/>
          <w:szCs w:val="24"/>
        </w:rPr>
        <w:t>.</w:t>
      </w:r>
    </w:p>
    <w:p w14:paraId="1255CF4A" w14:textId="77777777" w:rsidR="00FD3C56" w:rsidRPr="002A698E" w:rsidRDefault="00FD3C56" w:rsidP="00FD3C56">
      <w:pPr>
        <w:rPr>
          <w:rFonts w:ascii="Times New Roman" w:hAnsi="Times New Roman" w:cs="Times New Roman"/>
          <w:sz w:val="24"/>
          <w:szCs w:val="24"/>
        </w:rPr>
      </w:pPr>
    </w:p>
    <w:p w14:paraId="00FE05AE" w14:textId="37D945BE"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 xml:space="preserve">The Board of Trustees of </w:t>
      </w:r>
      <w:r w:rsidR="009C6697">
        <w:rPr>
          <w:rFonts w:ascii="Times New Roman" w:hAnsi="Times New Roman" w:cs="Times New Roman"/>
          <w:sz w:val="24"/>
          <w:szCs w:val="24"/>
        </w:rPr>
        <w:t>ROAM</w:t>
      </w:r>
      <w:r>
        <w:rPr>
          <w:rFonts w:ascii="Times New Roman" w:hAnsi="Times New Roman" w:cs="Times New Roman"/>
          <w:sz w:val="24"/>
          <w:szCs w:val="24"/>
        </w:rPr>
        <w:t xml:space="preserve"> </w:t>
      </w:r>
      <w:r w:rsidRPr="002A698E">
        <w:rPr>
          <w:rFonts w:ascii="Times New Roman" w:hAnsi="Times New Roman" w:cs="Times New Roman"/>
          <w:sz w:val="24"/>
          <w:szCs w:val="24"/>
        </w:rPr>
        <w:t>Public Infrastructure District No</w:t>
      </w:r>
      <w:r w:rsidR="00093738">
        <w:rPr>
          <w:rFonts w:ascii="Times New Roman" w:hAnsi="Times New Roman" w:cs="Times New Roman"/>
          <w:sz w:val="24"/>
          <w:szCs w:val="24"/>
        </w:rPr>
        <w:t>s</w:t>
      </w:r>
      <w:r w:rsidRPr="002A698E">
        <w:rPr>
          <w:rFonts w:ascii="Times New Roman" w:hAnsi="Times New Roman" w:cs="Times New Roman"/>
          <w:sz w:val="24"/>
          <w:szCs w:val="24"/>
        </w:rPr>
        <w:t xml:space="preserve">. </w:t>
      </w:r>
      <w:r w:rsidR="00093738">
        <w:rPr>
          <w:rFonts w:ascii="Times New Roman" w:hAnsi="Times New Roman" w:cs="Times New Roman"/>
          <w:sz w:val="24"/>
          <w:szCs w:val="24"/>
        </w:rPr>
        <w:t xml:space="preserve">1 &amp; </w:t>
      </w:r>
      <w:r w:rsidR="00C6663C">
        <w:rPr>
          <w:rFonts w:ascii="Times New Roman" w:hAnsi="Times New Roman" w:cs="Times New Roman"/>
          <w:sz w:val="24"/>
          <w:szCs w:val="24"/>
        </w:rPr>
        <w:t>2</w:t>
      </w:r>
      <w:r w:rsidRPr="002A698E">
        <w:rPr>
          <w:rFonts w:ascii="Times New Roman" w:hAnsi="Times New Roman" w:cs="Times New Roman"/>
          <w:sz w:val="24"/>
          <w:szCs w:val="24"/>
        </w:rPr>
        <w:t xml:space="preserve"> will hold a Public Hearing at </w:t>
      </w:r>
      <w:r w:rsidR="00093738">
        <w:rPr>
          <w:rFonts w:ascii="Times New Roman" w:hAnsi="Times New Roman" w:cs="Times New Roman"/>
          <w:sz w:val="24"/>
          <w:szCs w:val="24"/>
        </w:rPr>
        <w:t>11:00</w:t>
      </w:r>
      <w:r>
        <w:rPr>
          <w:rFonts w:ascii="Times New Roman" w:hAnsi="Times New Roman" w:cs="Times New Roman"/>
          <w:sz w:val="24"/>
          <w:szCs w:val="24"/>
        </w:rPr>
        <w:t xml:space="preserve"> </w:t>
      </w:r>
      <w:r w:rsidR="009C6697">
        <w:rPr>
          <w:rFonts w:ascii="Times New Roman" w:hAnsi="Times New Roman" w:cs="Times New Roman"/>
          <w:sz w:val="24"/>
          <w:szCs w:val="24"/>
        </w:rPr>
        <w:t>a</w:t>
      </w:r>
      <w:r w:rsidRPr="002A698E">
        <w:rPr>
          <w:rFonts w:ascii="Times New Roman" w:hAnsi="Times New Roman" w:cs="Times New Roman"/>
          <w:sz w:val="24"/>
          <w:szCs w:val="24"/>
        </w:rPr>
        <w:t xml:space="preserve">.m. on </w:t>
      </w:r>
      <w:r w:rsidR="00093738">
        <w:rPr>
          <w:rFonts w:ascii="Times New Roman" w:hAnsi="Times New Roman" w:cs="Times New Roman"/>
          <w:sz w:val="24"/>
          <w:szCs w:val="24"/>
        </w:rPr>
        <w:t>Friday</w:t>
      </w:r>
      <w:r w:rsidRPr="002A698E">
        <w:rPr>
          <w:rFonts w:ascii="Times New Roman" w:hAnsi="Times New Roman" w:cs="Times New Roman"/>
          <w:sz w:val="24"/>
          <w:szCs w:val="24"/>
        </w:rPr>
        <w:t xml:space="preserve">, </w:t>
      </w:r>
      <w:r>
        <w:rPr>
          <w:rFonts w:ascii="Times New Roman" w:hAnsi="Times New Roman" w:cs="Times New Roman"/>
          <w:sz w:val="24"/>
          <w:szCs w:val="24"/>
        </w:rPr>
        <w:t xml:space="preserve">December </w:t>
      </w:r>
      <w:r w:rsidR="00093738">
        <w:rPr>
          <w:rFonts w:ascii="Times New Roman" w:hAnsi="Times New Roman" w:cs="Times New Roman"/>
          <w:sz w:val="24"/>
          <w:szCs w:val="24"/>
        </w:rPr>
        <w:t>8</w:t>
      </w:r>
      <w:r w:rsidRPr="002A698E">
        <w:rPr>
          <w:rFonts w:ascii="Times New Roman" w:hAnsi="Times New Roman" w:cs="Times New Roman"/>
          <w:sz w:val="24"/>
          <w:szCs w:val="24"/>
        </w:rPr>
        <w:t>, 202</w:t>
      </w:r>
      <w:r w:rsidR="00093738">
        <w:rPr>
          <w:rFonts w:ascii="Times New Roman" w:hAnsi="Times New Roman" w:cs="Times New Roman"/>
          <w:sz w:val="24"/>
          <w:szCs w:val="24"/>
        </w:rPr>
        <w:t>3</w:t>
      </w:r>
      <w:r w:rsidRPr="002A698E">
        <w:rPr>
          <w:rFonts w:ascii="Times New Roman" w:hAnsi="Times New Roman" w:cs="Times New Roman"/>
          <w:sz w:val="24"/>
          <w:szCs w:val="24"/>
        </w:rPr>
        <w:t xml:space="preserve">, at </w:t>
      </w:r>
      <w:r>
        <w:rPr>
          <w:rFonts w:ascii="Times New Roman" w:hAnsi="Times New Roman" w:cs="Times New Roman"/>
          <w:sz w:val="24"/>
          <w:szCs w:val="24"/>
        </w:rPr>
        <w:t>the</w:t>
      </w:r>
      <w:r w:rsidR="00993E44">
        <w:rPr>
          <w:rFonts w:ascii="Times New Roman" w:hAnsi="Times New Roman" w:cs="Times New Roman"/>
          <w:sz w:val="24"/>
          <w:szCs w:val="24"/>
        </w:rPr>
        <w:t xml:space="preserve"> office of</w:t>
      </w:r>
      <w:r>
        <w:rPr>
          <w:rFonts w:ascii="Times New Roman" w:hAnsi="Times New Roman" w:cs="Times New Roman"/>
          <w:sz w:val="24"/>
          <w:szCs w:val="24"/>
        </w:rPr>
        <w:t xml:space="preserve"> </w:t>
      </w:r>
      <w:r w:rsidR="00075E55">
        <w:rPr>
          <w:rFonts w:ascii="Times New Roman" w:hAnsi="Times New Roman" w:cs="Times New Roman"/>
          <w:sz w:val="24"/>
          <w:szCs w:val="24"/>
        </w:rPr>
        <w:t>Snow Jensen &amp; Reece, P.C., 912 W. 1600 S., Suite B-200</w:t>
      </w:r>
      <w:r w:rsidRPr="00B63533">
        <w:rPr>
          <w:rFonts w:ascii="Times New Roman" w:hAnsi="Times New Roman" w:cs="Times New Roman"/>
          <w:sz w:val="24"/>
          <w:szCs w:val="24"/>
        </w:rPr>
        <w:t>, St. George, UT 847</w:t>
      </w:r>
      <w:r w:rsidR="006472EC">
        <w:rPr>
          <w:rFonts w:ascii="Times New Roman" w:hAnsi="Times New Roman" w:cs="Times New Roman"/>
          <w:sz w:val="24"/>
          <w:szCs w:val="24"/>
        </w:rPr>
        <w:t>7</w:t>
      </w:r>
      <w:r w:rsidRPr="00B63533">
        <w:rPr>
          <w:rFonts w:ascii="Times New Roman" w:hAnsi="Times New Roman" w:cs="Times New Roman"/>
          <w:sz w:val="24"/>
          <w:szCs w:val="24"/>
        </w:rPr>
        <w:t>0</w:t>
      </w:r>
      <w:r w:rsidRPr="002A698E">
        <w:rPr>
          <w:rFonts w:ascii="Times New Roman" w:hAnsi="Times New Roman" w:cs="Times New Roman"/>
          <w:sz w:val="24"/>
          <w:szCs w:val="24"/>
        </w:rPr>
        <w:t>.</w:t>
      </w:r>
    </w:p>
    <w:p w14:paraId="2C2C95BD" w14:textId="77777777" w:rsidR="00FD3C56" w:rsidRPr="002A698E" w:rsidRDefault="00FD3C56" w:rsidP="00FD3C56">
      <w:pPr>
        <w:rPr>
          <w:rFonts w:ascii="Times New Roman" w:hAnsi="Times New Roman" w:cs="Times New Roman"/>
          <w:sz w:val="24"/>
          <w:szCs w:val="24"/>
        </w:rPr>
      </w:pPr>
    </w:p>
    <w:p w14:paraId="45794FF9" w14:textId="2DAA8761"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 xml:space="preserve">The purpose of the hearing is to </w:t>
      </w:r>
      <w:r w:rsidR="006472EC">
        <w:rPr>
          <w:rFonts w:ascii="Times New Roman" w:hAnsi="Times New Roman" w:cs="Times New Roman"/>
          <w:sz w:val="24"/>
          <w:szCs w:val="24"/>
        </w:rPr>
        <w:t>take public comment on</w:t>
      </w:r>
      <w:r w:rsidRPr="002A698E">
        <w:rPr>
          <w:rFonts w:ascii="Times New Roman" w:hAnsi="Times New Roman" w:cs="Times New Roman"/>
          <w:sz w:val="24"/>
          <w:szCs w:val="24"/>
        </w:rPr>
        <w:t xml:space="preserve"> </w:t>
      </w:r>
      <w:r w:rsidR="00956249">
        <w:rPr>
          <w:rFonts w:ascii="Times New Roman" w:hAnsi="Times New Roman" w:cs="Times New Roman"/>
          <w:sz w:val="24"/>
          <w:szCs w:val="24"/>
        </w:rPr>
        <w:t xml:space="preserve">adopting </w:t>
      </w:r>
      <w:r w:rsidRPr="002A698E">
        <w:rPr>
          <w:rFonts w:ascii="Times New Roman" w:hAnsi="Times New Roman" w:cs="Times New Roman"/>
          <w:sz w:val="24"/>
          <w:szCs w:val="24"/>
        </w:rPr>
        <w:t xml:space="preserve">the District Tentative Budget </w:t>
      </w:r>
      <w:r>
        <w:rPr>
          <w:rFonts w:ascii="Times New Roman" w:hAnsi="Times New Roman" w:cs="Times New Roman"/>
          <w:sz w:val="24"/>
          <w:szCs w:val="24"/>
        </w:rPr>
        <w:t xml:space="preserve">as the Final Budget </w:t>
      </w:r>
      <w:r w:rsidRPr="002A698E">
        <w:rPr>
          <w:rFonts w:ascii="Times New Roman" w:hAnsi="Times New Roman" w:cs="Times New Roman"/>
          <w:sz w:val="24"/>
          <w:szCs w:val="24"/>
        </w:rPr>
        <w:t>for Calendar Year 202</w:t>
      </w:r>
      <w:r w:rsidR="00075E55">
        <w:rPr>
          <w:rFonts w:ascii="Times New Roman" w:hAnsi="Times New Roman" w:cs="Times New Roman"/>
          <w:sz w:val="24"/>
          <w:szCs w:val="24"/>
        </w:rPr>
        <w:t>3</w:t>
      </w:r>
      <w:r w:rsidRPr="002A698E">
        <w:rPr>
          <w:rFonts w:ascii="Times New Roman" w:hAnsi="Times New Roman" w:cs="Times New Roman"/>
          <w:sz w:val="24"/>
          <w:szCs w:val="24"/>
        </w:rPr>
        <w:t>.</w:t>
      </w:r>
    </w:p>
    <w:p w14:paraId="59FDE068" w14:textId="77777777" w:rsidR="00FD3C56" w:rsidRPr="002A698E" w:rsidRDefault="00FD3C56" w:rsidP="00FD3C56">
      <w:pPr>
        <w:rPr>
          <w:rFonts w:ascii="Times New Roman" w:hAnsi="Times New Roman" w:cs="Times New Roman"/>
          <w:sz w:val="24"/>
          <w:szCs w:val="24"/>
        </w:rPr>
      </w:pPr>
    </w:p>
    <w:p w14:paraId="7B96C8F3" w14:textId="77777777"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Members of the public are invited to attend the hearing where they will be given the opportunity to be heard on the estimates of revenues and expenditures or any item in the tentative budget of any fund.</w:t>
      </w:r>
    </w:p>
    <w:p w14:paraId="62A803F1" w14:textId="77777777" w:rsidR="00FD3C56" w:rsidRPr="002A698E" w:rsidRDefault="00FD3C56" w:rsidP="00FD3C56">
      <w:pPr>
        <w:rPr>
          <w:rFonts w:ascii="Times New Roman" w:hAnsi="Times New Roman" w:cs="Times New Roman"/>
          <w:sz w:val="24"/>
          <w:szCs w:val="24"/>
        </w:rPr>
      </w:pPr>
    </w:p>
    <w:p w14:paraId="62AC2385" w14:textId="485C1017"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 xml:space="preserve">In compliance with the Americans with Disabilities Act, individuals needing reasonable accommodation to fully participate in this hearing should notify </w:t>
      </w:r>
      <w:r w:rsidR="00093738">
        <w:rPr>
          <w:rFonts w:ascii="Times New Roman" w:hAnsi="Times New Roman" w:cs="Times New Roman"/>
          <w:sz w:val="24"/>
          <w:szCs w:val="24"/>
        </w:rPr>
        <w:t>Jennifer Gowans</w:t>
      </w:r>
      <w:r w:rsidRPr="002A698E">
        <w:rPr>
          <w:rFonts w:ascii="Times New Roman" w:hAnsi="Times New Roman" w:cs="Times New Roman"/>
          <w:sz w:val="24"/>
          <w:szCs w:val="24"/>
        </w:rPr>
        <w:t xml:space="preserve"> at (435) 628-3688 at least one full business day prior to the hearing.</w:t>
      </w:r>
    </w:p>
    <w:p w14:paraId="00DB7F89" w14:textId="023CD6D3" w:rsidR="00FD3C56"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 xml:space="preserve">                                                       </w:t>
      </w:r>
    </w:p>
    <w:p w14:paraId="730A15D2" w14:textId="77777777" w:rsidR="00F8366D" w:rsidRPr="002A698E" w:rsidRDefault="00F8366D" w:rsidP="00FD3C56">
      <w:pPr>
        <w:rPr>
          <w:rFonts w:ascii="Times New Roman" w:hAnsi="Times New Roman" w:cs="Times New Roman"/>
          <w:sz w:val="24"/>
          <w:szCs w:val="24"/>
        </w:rPr>
      </w:pPr>
    </w:p>
    <w:p w14:paraId="261C166D" w14:textId="75084E99" w:rsidR="00FD3C56" w:rsidRDefault="009C6697" w:rsidP="00FD3C56">
      <w:pPr>
        <w:rPr>
          <w:rFonts w:ascii="Times New Roman" w:hAnsi="Times New Roman" w:cs="Times New Roman"/>
          <w:sz w:val="24"/>
          <w:szCs w:val="24"/>
        </w:rPr>
      </w:pPr>
      <w:r>
        <w:rPr>
          <w:rFonts w:ascii="Times New Roman" w:hAnsi="Times New Roman" w:cs="Times New Roman"/>
          <w:sz w:val="24"/>
          <w:szCs w:val="24"/>
        </w:rPr>
        <w:t>Seth Robertson</w:t>
      </w:r>
      <w:r w:rsidR="00FD3C56" w:rsidRPr="002A698E">
        <w:rPr>
          <w:rFonts w:ascii="Times New Roman" w:hAnsi="Times New Roman" w:cs="Times New Roman"/>
          <w:sz w:val="24"/>
          <w:szCs w:val="24"/>
        </w:rPr>
        <w:t>, District Clerk</w:t>
      </w:r>
    </w:p>
    <w:p w14:paraId="206E9F34" w14:textId="77777777" w:rsidR="00093738" w:rsidRDefault="00093738" w:rsidP="00FD3C56">
      <w:pPr>
        <w:rPr>
          <w:rFonts w:ascii="Times New Roman" w:hAnsi="Times New Roman" w:cs="Times New Roman"/>
          <w:sz w:val="24"/>
          <w:szCs w:val="24"/>
        </w:rPr>
      </w:pPr>
    </w:p>
    <w:p w14:paraId="30A1B55F" w14:textId="77777777" w:rsidR="00093738" w:rsidRPr="003A0CF0" w:rsidRDefault="00093738" w:rsidP="00093738">
      <w:pPr>
        <w:pStyle w:val="ListParagraph"/>
        <w:numPr>
          <w:ilvl w:val="0"/>
          <w:numId w:val="18"/>
        </w:numPr>
        <w:rPr>
          <w:rFonts w:ascii="Times New Roman" w:hAnsi="Times New Roman" w:cs="Times New Roman"/>
          <w:color w:val="08050B"/>
          <w:sz w:val="24"/>
          <w:szCs w:val="24"/>
        </w:rPr>
      </w:pPr>
      <w:r w:rsidRPr="003A0CF0">
        <w:rPr>
          <w:rFonts w:ascii="Times New Roman" w:hAnsi="Times New Roman" w:cs="Times New Roman"/>
          <w:color w:val="08050B"/>
          <w:sz w:val="24"/>
          <w:szCs w:val="24"/>
        </w:rPr>
        <w:t xml:space="preserve">Consider approval of a proposed amendment to the District No. 1 operating and capital budget for calendar year </w:t>
      </w:r>
      <w:proofErr w:type="gramStart"/>
      <w:r w:rsidRPr="003A0CF0">
        <w:rPr>
          <w:rFonts w:ascii="Times New Roman" w:hAnsi="Times New Roman" w:cs="Times New Roman"/>
          <w:color w:val="08050B"/>
          <w:sz w:val="24"/>
          <w:szCs w:val="24"/>
        </w:rPr>
        <w:t>2023, and</w:t>
      </w:r>
      <w:proofErr w:type="gramEnd"/>
      <w:r w:rsidRPr="003A0CF0">
        <w:rPr>
          <w:rFonts w:ascii="Times New Roman" w:hAnsi="Times New Roman" w:cs="Times New Roman"/>
          <w:color w:val="08050B"/>
          <w:sz w:val="24"/>
          <w:szCs w:val="24"/>
        </w:rPr>
        <w:t xml:space="preserve"> set a public hearing to take public comment on the same.</w:t>
      </w:r>
    </w:p>
    <w:p w14:paraId="46B7C1D9" w14:textId="77777777" w:rsidR="00093738" w:rsidRPr="003A0CF0" w:rsidRDefault="00093738" w:rsidP="00093738">
      <w:pPr>
        <w:pStyle w:val="ListParagraph"/>
        <w:numPr>
          <w:ilvl w:val="0"/>
          <w:numId w:val="18"/>
        </w:numPr>
        <w:rPr>
          <w:rFonts w:ascii="Times New Roman" w:hAnsi="Times New Roman" w:cs="Times New Roman"/>
          <w:color w:val="08050B"/>
          <w:sz w:val="24"/>
          <w:szCs w:val="24"/>
        </w:rPr>
      </w:pPr>
      <w:r w:rsidRPr="003A0CF0">
        <w:rPr>
          <w:rFonts w:ascii="Times New Roman" w:hAnsi="Times New Roman" w:cs="Times New Roman"/>
          <w:color w:val="08050B"/>
          <w:sz w:val="24"/>
          <w:szCs w:val="24"/>
        </w:rPr>
        <w:t xml:space="preserve">Consider approval of a proposed amendment to </w:t>
      </w:r>
      <w:proofErr w:type="gramStart"/>
      <w:r w:rsidRPr="003A0CF0">
        <w:rPr>
          <w:rFonts w:ascii="Times New Roman" w:hAnsi="Times New Roman" w:cs="Times New Roman"/>
          <w:color w:val="08050B"/>
          <w:sz w:val="24"/>
          <w:szCs w:val="24"/>
        </w:rPr>
        <w:t>the District</w:t>
      </w:r>
      <w:proofErr w:type="gramEnd"/>
      <w:r w:rsidRPr="003A0CF0">
        <w:rPr>
          <w:rFonts w:ascii="Times New Roman" w:hAnsi="Times New Roman" w:cs="Times New Roman"/>
          <w:color w:val="08050B"/>
          <w:sz w:val="24"/>
          <w:szCs w:val="24"/>
        </w:rPr>
        <w:t xml:space="preserve"> No. 2 operating and capital budget for calendar year </w:t>
      </w:r>
      <w:proofErr w:type="gramStart"/>
      <w:r w:rsidRPr="003A0CF0">
        <w:rPr>
          <w:rFonts w:ascii="Times New Roman" w:hAnsi="Times New Roman" w:cs="Times New Roman"/>
          <w:color w:val="08050B"/>
          <w:sz w:val="24"/>
          <w:szCs w:val="24"/>
        </w:rPr>
        <w:t>2023, and</w:t>
      </w:r>
      <w:proofErr w:type="gramEnd"/>
      <w:r w:rsidRPr="003A0CF0">
        <w:rPr>
          <w:rFonts w:ascii="Times New Roman" w:hAnsi="Times New Roman" w:cs="Times New Roman"/>
          <w:color w:val="08050B"/>
          <w:sz w:val="24"/>
          <w:szCs w:val="24"/>
        </w:rPr>
        <w:t xml:space="preserve"> set a public hearing to take public comment on the same.</w:t>
      </w:r>
    </w:p>
    <w:p w14:paraId="12946E7D" w14:textId="77777777" w:rsidR="00093738" w:rsidRPr="003A0CF0" w:rsidRDefault="00093738" w:rsidP="00093738">
      <w:pPr>
        <w:pStyle w:val="ListParagraph"/>
        <w:numPr>
          <w:ilvl w:val="0"/>
          <w:numId w:val="18"/>
        </w:numPr>
        <w:rPr>
          <w:rFonts w:ascii="Times New Roman" w:hAnsi="Times New Roman" w:cs="Times New Roman"/>
          <w:color w:val="08050B"/>
          <w:sz w:val="24"/>
          <w:szCs w:val="24"/>
        </w:rPr>
      </w:pPr>
      <w:r w:rsidRPr="003A0CF0">
        <w:rPr>
          <w:rFonts w:ascii="Times New Roman" w:hAnsi="Times New Roman" w:cs="Times New Roman"/>
          <w:color w:val="08050B"/>
          <w:sz w:val="24"/>
          <w:szCs w:val="24"/>
        </w:rPr>
        <w:t xml:space="preserve">Consider adoption of </w:t>
      </w:r>
      <w:proofErr w:type="gramStart"/>
      <w:r w:rsidRPr="003A0CF0">
        <w:rPr>
          <w:rFonts w:ascii="Times New Roman" w:hAnsi="Times New Roman" w:cs="Times New Roman"/>
          <w:color w:val="08050B"/>
          <w:sz w:val="24"/>
          <w:szCs w:val="24"/>
        </w:rPr>
        <w:t>the District</w:t>
      </w:r>
      <w:proofErr w:type="gramEnd"/>
      <w:r w:rsidRPr="003A0CF0">
        <w:rPr>
          <w:rFonts w:ascii="Times New Roman" w:hAnsi="Times New Roman" w:cs="Times New Roman"/>
          <w:color w:val="08050B"/>
          <w:sz w:val="24"/>
          <w:szCs w:val="24"/>
        </w:rPr>
        <w:t xml:space="preserve"> No. 1 tentative operating and capital budget for calendar year 2024 and set a public hearing to take public comment on the same.</w:t>
      </w:r>
    </w:p>
    <w:p w14:paraId="635F5DEA" w14:textId="77777777" w:rsidR="00093738" w:rsidRPr="003A0CF0" w:rsidRDefault="00093738" w:rsidP="00093738">
      <w:pPr>
        <w:pStyle w:val="ListParagraph"/>
        <w:numPr>
          <w:ilvl w:val="0"/>
          <w:numId w:val="18"/>
        </w:numPr>
        <w:rPr>
          <w:rFonts w:ascii="Times New Roman" w:hAnsi="Times New Roman" w:cs="Times New Roman"/>
          <w:color w:val="08050B"/>
          <w:sz w:val="24"/>
          <w:szCs w:val="24"/>
        </w:rPr>
      </w:pPr>
      <w:r w:rsidRPr="003A0CF0">
        <w:rPr>
          <w:rFonts w:ascii="Times New Roman" w:hAnsi="Times New Roman" w:cs="Times New Roman"/>
          <w:color w:val="08050B"/>
          <w:sz w:val="24"/>
          <w:szCs w:val="24"/>
        </w:rPr>
        <w:t>Consider adoption of the District No. 2 tentative operating and capital budget for calendar year 2024 and set a public hearing to take public comment on the same.</w:t>
      </w:r>
    </w:p>
    <w:p w14:paraId="4058FAFE" w14:textId="77777777" w:rsidR="00093738" w:rsidRPr="00FD3C56" w:rsidRDefault="00093738" w:rsidP="00FD3C56">
      <w:pPr>
        <w:rPr>
          <w:rFonts w:ascii="Times New Roman" w:hAnsi="Times New Roman" w:cs="Times New Roman"/>
          <w:sz w:val="24"/>
          <w:szCs w:val="24"/>
        </w:rPr>
      </w:pPr>
    </w:p>
    <w:sectPr w:rsidR="00093738" w:rsidRPr="00FD3C56" w:rsidSect="008F3C9E">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756EB" w14:textId="77777777" w:rsidR="006940FC" w:rsidRDefault="006940FC">
      <w:r>
        <w:separator/>
      </w:r>
    </w:p>
  </w:endnote>
  <w:endnote w:type="continuationSeparator" w:id="0">
    <w:p w14:paraId="69CE71B3" w14:textId="77777777" w:rsidR="006940FC" w:rsidRDefault="00694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68ECB" w14:textId="77777777" w:rsidR="006940FC" w:rsidRDefault="006940FC">
      <w:r>
        <w:separator/>
      </w:r>
    </w:p>
  </w:footnote>
  <w:footnote w:type="continuationSeparator" w:id="0">
    <w:p w14:paraId="77D9302B" w14:textId="77777777" w:rsidR="006940FC" w:rsidRDefault="00694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A3881954"/>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272649">
    <w:abstractNumId w:val="5"/>
  </w:num>
  <w:num w:numId="2" w16cid:durableId="1808162462">
    <w:abstractNumId w:val="15"/>
  </w:num>
  <w:num w:numId="3" w16cid:durableId="834683946">
    <w:abstractNumId w:val="11"/>
  </w:num>
  <w:num w:numId="4" w16cid:durableId="468549159">
    <w:abstractNumId w:val="14"/>
  </w:num>
  <w:num w:numId="5" w16cid:durableId="1946158227">
    <w:abstractNumId w:val="12"/>
  </w:num>
  <w:num w:numId="6" w16cid:durableId="1005282453">
    <w:abstractNumId w:val="10"/>
  </w:num>
  <w:num w:numId="7" w16cid:durableId="233052050">
    <w:abstractNumId w:val="0"/>
  </w:num>
  <w:num w:numId="8" w16cid:durableId="1128668619">
    <w:abstractNumId w:val="6"/>
  </w:num>
  <w:num w:numId="9" w16cid:durableId="989401242">
    <w:abstractNumId w:val="4"/>
  </w:num>
  <w:num w:numId="10" w16cid:durableId="2067142103">
    <w:abstractNumId w:val="16"/>
  </w:num>
  <w:num w:numId="11" w16cid:durableId="2131430091">
    <w:abstractNumId w:val="1"/>
  </w:num>
  <w:num w:numId="12" w16cid:durableId="2111466185">
    <w:abstractNumId w:val="13"/>
  </w:num>
  <w:num w:numId="13" w16cid:durableId="1189877369">
    <w:abstractNumId w:val="1"/>
  </w:num>
  <w:num w:numId="14" w16cid:durableId="1691182816">
    <w:abstractNumId w:val="7"/>
  </w:num>
  <w:num w:numId="15" w16cid:durableId="510531883">
    <w:abstractNumId w:val="8"/>
  </w:num>
  <w:num w:numId="16" w16cid:durableId="98721894">
    <w:abstractNumId w:val="2"/>
  </w:num>
  <w:num w:numId="17" w16cid:durableId="147602976">
    <w:abstractNumId w:val="9"/>
  </w:num>
  <w:num w:numId="18" w16cid:durableId="111131558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75E55"/>
    <w:rsid w:val="00085506"/>
    <w:rsid w:val="00085E4F"/>
    <w:rsid w:val="000865A6"/>
    <w:rsid w:val="000916B9"/>
    <w:rsid w:val="00092BAD"/>
    <w:rsid w:val="00093738"/>
    <w:rsid w:val="00093A9D"/>
    <w:rsid w:val="0009423D"/>
    <w:rsid w:val="00094AC3"/>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01A"/>
    <w:rsid w:val="000C794D"/>
    <w:rsid w:val="000D2030"/>
    <w:rsid w:val="000D468D"/>
    <w:rsid w:val="000D69AC"/>
    <w:rsid w:val="000D7F8C"/>
    <w:rsid w:val="000E184E"/>
    <w:rsid w:val="000E299A"/>
    <w:rsid w:val="000E33F8"/>
    <w:rsid w:val="000E452A"/>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27DFC"/>
    <w:rsid w:val="00131401"/>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6F2"/>
    <w:rsid w:val="00170996"/>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3269"/>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C1B"/>
    <w:rsid w:val="001E1FD2"/>
    <w:rsid w:val="001E21FE"/>
    <w:rsid w:val="001E43D8"/>
    <w:rsid w:val="001E4CAB"/>
    <w:rsid w:val="001E785B"/>
    <w:rsid w:val="001F05EE"/>
    <w:rsid w:val="001F2627"/>
    <w:rsid w:val="001F3279"/>
    <w:rsid w:val="001F4E8D"/>
    <w:rsid w:val="001F50C6"/>
    <w:rsid w:val="001F55D4"/>
    <w:rsid w:val="001F6843"/>
    <w:rsid w:val="001F725A"/>
    <w:rsid w:val="00200471"/>
    <w:rsid w:val="00201121"/>
    <w:rsid w:val="00202250"/>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A9F"/>
    <w:rsid w:val="00294F05"/>
    <w:rsid w:val="00296EB0"/>
    <w:rsid w:val="002A3564"/>
    <w:rsid w:val="002A5C1F"/>
    <w:rsid w:val="002A65CD"/>
    <w:rsid w:val="002A698E"/>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818"/>
    <w:rsid w:val="002D5977"/>
    <w:rsid w:val="002D5ABD"/>
    <w:rsid w:val="002D7781"/>
    <w:rsid w:val="002D78CD"/>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12A"/>
    <w:rsid w:val="003147AF"/>
    <w:rsid w:val="00315A4F"/>
    <w:rsid w:val="003176D4"/>
    <w:rsid w:val="00317E5E"/>
    <w:rsid w:val="00325656"/>
    <w:rsid w:val="0033332F"/>
    <w:rsid w:val="00334B9C"/>
    <w:rsid w:val="0033516B"/>
    <w:rsid w:val="00336396"/>
    <w:rsid w:val="003370C7"/>
    <w:rsid w:val="0034222D"/>
    <w:rsid w:val="00342FB9"/>
    <w:rsid w:val="00343B81"/>
    <w:rsid w:val="00345633"/>
    <w:rsid w:val="003519F0"/>
    <w:rsid w:val="00351A0B"/>
    <w:rsid w:val="00352196"/>
    <w:rsid w:val="00353301"/>
    <w:rsid w:val="00353526"/>
    <w:rsid w:val="00354D1E"/>
    <w:rsid w:val="00355780"/>
    <w:rsid w:val="00356050"/>
    <w:rsid w:val="003565C7"/>
    <w:rsid w:val="00361399"/>
    <w:rsid w:val="0036178C"/>
    <w:rsid w:val="003646BB"/>
    <w:rsid w:val="00365182"/>
    <w:rsid w:val="00365C89"/>
    <w:rsid w:val="0036759D"/>
    <w:rsid w:val="00370926"/>
    <w:rsid w:val="00373D6E"/>
    <w:rsid w:val="00375B7C"/>
    <w:rsid w:val="00376603"/>
    <w:rsid w:val="00381CAE"/>
    <w:rsid w:val="00383000"/>
    <w:rsid w:val="0038537A"/>
    <w:rsid w:val="00386F80"/>
    <w:rsid w:val="00387CFB"/>
    <w:rsid w:val="00390ED1"/>
    <w:rsid w:val="00394CE0"/>
    <w:rsid w:val="00394EEB"/>
    <w:rsid w:val="00397685"/>
    <w:rsid w:val="00397867"/>
    <w:rsid w:val="00397A27"/>
    <w:rsid w:val="003A0C30"/>
    <w:rsid w:val="003A0CF0"/>
    <w:rsid w:val="003A1216"/>
    <w:rsid w:val="003A3D8E"/>
    <w:rsid w:val="003A4E74"/>
    <w:rsid w:val="003A5AC1"/>
    <w:rsid w:val="003A5B8C"/>
    <w:rsid w:val="003A6041"/>
    <w:rsid w:val="003A6C2F"/>
    <w:rsid w:val="003A6C5B"/>
    <w:rsid w:val="003B1370"/>
    <w:rsid w:val="003B34CD"/>
    <w:rsid w:val="003B3C30"/>
    <w:rsid w:val="003B5C9E"/>
    <w:rsid w:val="003B5F98"/>
    <w:rsid w:val="003B76DD"/>
    <w:rsid w:val="003C046E"/>
    <w:rsid w:val="003C1181"/>
    <w:rsid w:val="003C1805"/>
    <w:rsid w:val="003C3D8B"/>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55E4"/>
    <w:rsid w:val="003E758F"/>
    <w:rsid w:val="003F25D9"/>
    <w:rsid w:val="003F3692"/>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5754"/>
    <w:rsid w:val="00426A88"/>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5386"/>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3C01"/>
    <w:rsid w:val="004D427C"/>
    <w:rsid w:val="004D5A9B"/>
    <w:rsid w:val="004D66CA"/>
    <w:rsid w:val="004D7756"/>
    <w:rsid w:val="004E13FB"/>
    <w:rsid w:val="004E331B"/>
    <w:rsid w:val="004E4BEC"/>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77B"/>
    <w:rsid w:val="00521085"/>
    <w:rsid w:val="005212D2"/>
    <w:rsid w:val="005221AF"/>
    <w:rsid w:val="005225F3"/>
    <w:rsid w:val="00522AB8"/>
    <w:rsid w:val="005317F2"/>
    <w:rsid w:val="00532B45"/>
    <w:rsid w:val="00534CA8"/>
    <w:rsid w:val="00534E2B"/>
    <w:rsid w:val="00535733"/>
    <w:rsid w:val="005359A3"/>
    <w:rsid w:val="0053675C"/>
    <w:rsid w:val="00537924"/>
    <w:rsid w:val="00540C37"/>
    <w:rsid w:val="00542113"/>
    <w:rsid w:val="0054321B"/>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725"/>
    <w:rsid w:val="00580EB6"/>
    <w:rsid w:val="005814F6"/>
    <w:rsid w:val="00583455"/>
    <w:rsid w:val="00583FC8"/>
    <w:rsid w:val="0058493D"/>
    <w:rsid w:val="00590B1B"/>
    <w:rsid w:val="0059309D"/>
    <w:rsid w:val="00593BBE"/>
    <w:rsid w:val="00594CA5"/>
    <w:rsid w:val="00594D8C"/>
    <w:rsid w:val="005952A3"/>
    <w:rsid w:val="00596158"/>
    <w:rsid w:val="00596372"/>
    <w:rsid w:val="005965AD"/>
    <w:rsid w:val="005A1147"/>
    <w:rsid w:val="005A2A83"/>
    <w:rsid w:val="005A2E7F"/>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32B8"/>
    <w:rsid w:val="005D47E9"/>
    <w:rsid w:val="005D4BE0"/>
    <w:rsid w:val="005E0BEA"/>
    <w:rsid w:val="005E1510"/>
    <w:rsid w:val="005E1E04"/>
    <w:rsid w:val="005E2170"/>
    <w:rsid w:val="005E5771"/>
    <w:rsid w:val="005E6371"/>
    <w:rsid w:val="005E69CF"/>
    <w:rsid w:val="005F0A1E"/>
    <w:rsid w:val="005F287F"/>
    <w:rsid w:val="005F3D9E"/>
    <w:rsid w:val="005F5180"/>
    <w:rsid w:val="005F53D2"/>
    <w:rsid w:val="005F5618"/>
    <w:rsid w:val="005F71E8"/>
    <w:rsid w:val="005F7350"/>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472EC"/>
    <w:rsid w:val="00651046"/>
    <w:rsid w:val="00651C45"/>
    <w:rsid w:val="006530EB"/>
    <w:rsid w:val="00654E73"/>
    <w:rsid w:val="0065564D"/>
    <w:rsid w:val="00656001"/>
    <w:rsid w:val="0066287D"/>
    <w:rsid w:val="00674C80"/>
    <w:rsid w:val="006801C1"/>
    <w:rsid w:val="006820D9"/>
    <w:rsid w:val="0068353F"/>
    <w:rsid w:val="00691673"/>
    <w:rsid w:val="0069351B"/>
    <w:rsid w:val="006940FC"/>
    <w:rsid w:val="00695AE9"/>
    <w:rsid w:val="006A247B"/>
    <w:rsid w:val="006A34A7"/>
    <w:rsid w:val="006A3F12"/>
    <w:rsid w:val="006A4CE4"/>
    <w:rsid w:val="006A5EFA"/>
    <w:rsid w:val="006A5FAC"/>
    <w:rsid w:val="006A72ED"/>
    <w:rsid w:val="006A7669"/>
    <w:rsid w:val="006A7DAA"/>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08A9"/>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7CFA"/>
    <w:rsid w:val="007C0DCC"/>
    <w:rsid w:val="007C27BB"/>
    <w:rsid w:val="007D0189"/>
    <w:rsid w:val="007D2169"/>
    <w:rsid w:val="007D2937"/>
    <w:rsid w:val="007D331B"/>
    <w:rsid w:val="007D5F59"/>
    <w:rsid w:val="007E0142"/>
    <w:rsid w:val="007E0C85"/>
    <w:rsid w:val="007E19A0"/>
    <w:rsid w:val="007E397C"/>
    <w:rsid w:val="007E3D5B"/>
    <w:rsid w:val="007E4235"/>
    <w:rsid w:val="007E599D"/>
    <w:rsid w:val="007E64A4"/>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E51"/>
    <w:rsid w:val="00874238"/>
    <w:rsid w:val="00874AAC"/>
    <w:rsid w:val="00877F16"/>
    <w:rsid w:val="00880673"/>
    <w:rsid w:val="008808FC"/>
    <w:rsid w:val="00881365"/>
    <w:rsid w:val="00881DD6"/>
    <w:rsid w:val="00882D14"/>
    <w:rsid w:val="008834C4"/>
    <w:rsid w:val="008835B5"/>
    <w:rsid w:val="008839B4"/>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B7A6B"/>
    <w:rsid w:val="008C0CC1"/>
    <w:rsid w:val="008C0E36"/>
    <w:rsid w:val="008C0F8F"/>
    <w:rsid w:val="008C164A"/>
    <w:rsid w:val="008C187F"/>
    <w:rsid w:val="008C5B6D"/>
    <w:rsid w:val="008C7A35"/>
    <w:rsid w:val="008C7DEF"/>
    <w:rsid w:val="008D0866"/>
    <w:rsid w:val="008D390A"/>
    <w:rsid w:val="008D5519"/>
    <w:rsid w:val="008E1BA5"/>
    <w:rsid w:val="008E2176"/>
    <w:rsid w:val="008E242B"/>
    <w:rsid w:val="008E2856"/>
    <w:rsid w:val="008E3076"/>
    <w:rsid w:val="008E4AA1"/>
    <w:rsid w:val="008E76AD"/>
    <w:rsid w:val="008F01B2"/>
    <w:rsid w:val="008F0924"/>
    <w:rsid w:val="008F2872"/>
    <w:rsid w:val="008F2B11"/>
    <w:rsid w:val="008F3C9E"/>
    <w:rsid w:val="008F6019"/>
    <w:rsid w:val="00904A01"/>
    <w:rsid w:val="00905EB4"/>
    <w:rsid w:val="00907259"/>
    <w:rsid w:val="009075C4"/>
    <w:rsid w:val="009075DC"/>
    <w:rsid w:val="00907905"/>
    <w:rsid w:val="00910F0B"/>
    <w:rsid w:val="00911A90"/>
    <w:rsid w:val="0091390C"/>
    <w:rsid w:val="00915964"/>
    <w:rsid w:val="0091707E"/>
    <w:rsid w:val="00917302"/>
    <w:rsid w:val="0091760F"/>
    <w:rsid w:val="009220E1"/>
    <w:rsid w:val="009231ED"/>
    <w:rsid w:val="009232B8"/>
    <w:rsid w:val="00924D8F"/>
    <w:rsid w:val="009318B9"/>
    <w:rsid w:val="00931C92"/>
    <w:rsid w:val="0093459F"/>
    <w:rsid w:val="00934D10"/>
    <w:rsid w:val="00935A40"/>
    <w:rsid w:val="009362C2"/>
    <w:rsid w:val="00941020"/>
    <w:rsid w:val="0094185C"/>
    <w:rsid w:val="00944BF2"/>
    <w:rsid w:val="00947098"/>
    <w:rsid w:val="0094753D"/>
    <w:rsid w:val="009508D5"/>
    <w:rsid w:val="00951D5C"/>
    <w:rsid w:val="00951FBE"/>
    <w:rsid w:val="009560CB"/>
    <w:rsid w:val="00956249"/>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3E44"/>
    <w:rsid w:val="00997A38"/>
    <w:rsid w:val="009A241C"/>
    <w:rsid w:val="009A46DC"/>
    <w:rsid w:val="009A50C9"/>
    <w:rsid w:val="009A5541"/>
    <w:rsid w:val="009A5972"/>
    <w:rsid w:val="009A6F5D"/>
    <w:rsid w:val="009A7C01"/>
    <w:rsid w:val="009B1F66"/>
    <w:rsid w:val="009B3432"/>
    <w:rsid w:val="009B5619"/>
    <w:rsid w:val="009B5D9B"/>
    <w:rsid w:val="009B62EA"/>
    <w:rsid w:val="009C1368"/>
    <w:rsid w:val="009C1EAB"/>
    <w:rsid w:val="009C2936"/>
    <w:rsid w:val="009C6697"/>
    <w:rsid w:val="009C7845"/>
    <w:rsid w:val="009D01C9"/>
    <w:rsid w:val="009D0B83"/>
    <w:rsid w:val="009D14D2"/>
    <w:rsid w:val="009D253D"/>
    <w:rsid w:val="009D2617"/>
    <w:rsid w:val="009D32D3"/>
    <w:rsid w:val="009D51E5"/>
    <w:rsid w:val="009D56FF"/>
    <w:rsid w:val="009D692A"/>
    <w:rsid w:val="009E0876"/>
    <w:rsid w:val="009E1226"/>
    <w:rsid w:val="009E1D50"/>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CDB"/>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120D"/>
    <w:rsid w:val="00A431E6"/>
    <w:rsid w:val="00A434FE"/>
    <w:rsid w:val="00A43E5F"/>
    <w:rsid w:val="00A441B8"/>
    <w:rsid w:val="00A4458A"/>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87F56"/>
    <w:rsid w:val="00A90330"/>
    <w:rsid w:val="00A90499"/>
    <w:rsid w:val="00A9147F"/>
    <w:rsid w:val="00A91A78"/>
    <w:rsid w:val="00A91A83"/>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A49"/>
    <w:rsid w:val="00AB3F9E"/>
    <w:rsid w:val="00AB574A"/>
    <w:rsid w:val="00AB6198"/>
    <w:rsid w:val="00AB62A5"/>
    <w:rsid w:val="00AB7031"/>
    <w:rsid w:val="00AB77C8"/>
    <w:rsid w:val="00AC35C1"/>
    <w:rsid w:val="00AC5DE7"/>
    <w:rsid w:val="00AC766F"/>
    <w:rsid w:val="00AD161E"/>
    <w:rsid w:val="00AD1FF8"/>
    <w:rsid w:val="00AD20D4"/>
    <w:rsid w:val="00AD25A9"/>
    <w:rsid w:val="00AD5651"/>
    <w:rsid w:val="00AD6250"/>
    <w:rsid w:val="00AD701B"/>
    <w:rsid w:val="00AE0FC8"/>
    <w:rsid w:val="00AE1399"/>
    <w:rsid w:val="00AE3C46"/>
    <w:rsid w:val="00AF0EEC"/>
    <w:rsid w:val="00AF3CF6"/>
    <w:rsid w:val="00AF4431"/>
    <w:rsid w:val="00AF750D"/>
    <w:rsid w:val="00B005FA"/>
    <w:rsid w:val="00B01561"/>
    <w:rsid w:val="00B01EA5"/>
    <w:rsid w:val="00B02BFE"/>
    <w:rsid w:val="00B034F6"/>
    <w:rsid w:val="00B0357A"/>
    <w:rsid w:val="00B04924"/>
    <w:rsid w:val="00B04BC1"/>
    <w:rsid w:val="00B0586F"/>
    <w:rsid w:val="00B0632F"/>
    <w:rsid w:val="00B117FE"/>
    <w:rsid w:val="00B127AA"/>
    <w:rsid w:val="00B13757"/>
    <w:rsid w:val="00B14214"/>
    <w:rsid w:val="00B171A5"/>
    <w:rsid w:val="00B22D20"/>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63533"/>
    <w:rsid w:val="00B66816"/>
    <w:rsid w:val="00B742ED"/>
    <w:rsid w:val="00B759A7"/>
    <w:rsid w:val="00B77584"/>
    <w:rsid w:val="00B8014F"/>
    <w:rsid w:val="00B83841"/>
    <w:rsid w:val="00B8521A"/>
    <w:rsid w:val="00B854E4"/>
    <w:rsid w:val="00B85719"/>
    <w:rsid w:val="00B87155"/>
    <w:rsid w:val="00B91123"/>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4DC"/>
    <w:rsid w:val="00BF2D99"/>
    <w:rsid w:val="00BF4F44"/>
    <w:rsid w:val="00BF5934"/>
    <w:rsid w:val="00BF5C69"/>
    <w:rsid w:val="00BF62C7"/>
    <w:rsid w:val="00BF7787"/>
    <w:rsid w:val="00BF79B4"/>
    <w:rsid w:val="00C00CA2"/>
    <w:rsid w:val="00C00E3D"/>
    <w:rsid w:val="00C01519"/>
    <w:rsid w:val="00C02CA8"/>
    <w:rsid w:val="00C052E2"/>
    <w:rsid w:val="00C0568E"/>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475D1"/>
    <w:rsid w:val="00C50542"/>
    <w:rsid w:val="00C506E6"/>
    <w:rsid w:val="00C51E7B"/>
    <w:rsid w:val="00C52C50"/>
    <w:rsid w:val="00C54FEC"/>
    <w:rsid w:val="00C5595A"/>
    <w:rsid w:val="00C61287"/>
    <w:rsid w:val="00C646AD"/>
    <w:rsid w:val="00C6663C"/>
    <w:rsid w:val="00C67A8C"/>
    <w:rsid w:val="00C719C3"/>
    <w:rsid w:val="00C72BB8"/>
    <w:rsid w:val="00C73DC7"/>
    <w:rsid w:val="00C752ED"/>
    <w:rsid w:val="00C75A26"/>
    <w:rsid w:val="00C75FC1"/>
    <w:rsid w:val="00C76008"/>
    <w:rsid w:val="00C77B48"/>
    <w:rsid w:val="00C80831"/>
    <w:rsid w:val="00C8304B"/>
    <w:rsid w:val="00C85BCD"/>
    <w:rsid w:val="00C9285B"/>
    <w:rsid w:val="00C92E13"/>
    <w:rsid w:val="00C92E29"/>
    <w:rsid w:val="00C94958"/>
    <w:rsid w:val="00C94DD6"/>
    <w:rsid w:val="00C950B1"/>
    <w:rsid w:val="00C96C32"/>
    <w:rsid w:val="00C96C39"/>
    <w:rsid w:val="00CA41D9"/>
    <w:rsid w:val="00CA450C"/>
    <w:rsid w:val="00CA5856"/>
    <w:rsid w:val="00CA5DE3"/>
    <w:rsid w:val="00CA6BFB"/>
    <w:rsid w:val="00CA79B0"/>
    <w:rsid w:val="00CB09AB"/>
    <w:rsid w:val="00CB0FF6"/>
    <w:rsid w:val="00CB19D7"/>
    <w:rsid w:val="00CB3AE1"/>
    <w:rsid w:val="00CB3DC3"/>
    <w:rsid w:val="00CB442D"/>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F1250"/>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472"/>
    <w:rsid w:val="00D43726"/>
    <w:rsid w:val="00D43853"/>
    <w:rsid w:val="00D548D9"/>
    <w:rsid w:val="00D54903"/>
    <w:rsid w:val="00D55C29"/>
    <w:rsid w:val="00D55F47"/>
    <w:rsid w:val="00D57263"/>
    <w:rsid w:val="00D62112"/>
    <w:rsid w:val="00D62A59"/>
    <w:rsid w:val="00D70457"/>
    <w:rsid w:val="00D71085"/>
    <w:rsid w:val="00D71686"/>
    <w:rsid w:val="00D71768"/>
    <w:rsid w:val="00D725EB"/>
    <w:rsid w:val="00D75055"/>
    <w:rsid w:val="00D75247"/>
    <w:rsid w:val="00D76E0D"/>
    <w:rsid w:val="00D836D1"/>
    <w:rsid w:val="00D83854"/>
    <w:rsid w:val="00D8465A"/>
    <w:rsid w:val="00D85376"/>
    <w:rsid w:val="00D90407"/>
    <w:rsid w:val="00D90F38"/>
    <w:rsid w:val="00D96377"/>
    <w:rsid w:val="00D97828"/>
    <w:rsid w:val="00DA0BC6"/>
    <w:rsid w:val="00DA18DF"/>
    <w:rsid w:val="00DB096B"/>
    <w:rsid w:val="00DB1F8C"/>
    <w:rsid w:val="00DB2EBE"/>
    <w:rsid w:val="00DB41E3"/>
    <w:rsid w:val="00DB5845"/>
    <w:rsid w:val="00DB5E59"/>
    <w:rsid w:val="00DB61F9"/>
    <w:rsid w:val="00DB63F7"/>
    <w:rsid w:val="00DB6AA4"/>
    <w:rsid w:val="00DC0B04"/>
    <w:rsid w:val="00DC1D42"/>
    <w:rsid w:val="00DC6E3E"/>
    <w:rsid w:val="00DC737F"/>
    <w:rsid w:val="00DC7EA8"/>
    <w:rsid w:val="00DD22AE"/>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248A"/>
    <w:rsid w:val="00DF4F9F"/>
    <w:rsid w:val="00DF6212"/>
    <w:rsid w:val="00DF6D20"/>
    <w:rsid w:val="00DF6D57"/>
    <w:rsid w:val="00DF71AC"/>
    <w:rsid w:val="00E04BA4"/>
    <w:rsid w:val="00E05EA1"/>
    <w:rsid w:val="00E1014E"/>
    <w:rsid w:val="00E120C2"/>
    <w:rsid w:val="00E12924"/>
    <w:rsid w:val="00E13695"/>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4181"/>
    <w:rsid w:val="00E46C67"/>
    <w:rsid w:val="00E472C7"/>
    <w:rsid w:val="00E51BAA"/>
    <w:rsid w:val="00E540B2"/>
    <w:rsid w:val="00E546DC"/>
    <w:rsid w:val="00E555CD"/>
    <w:rsid w:val="00E5760F"/>
    <w:rsid w:val="00E60CD6"/>
    <w:rsid w:val="00E62F8A"/>
    <w:rsid w:val="00E638E2"/>
    <w:rsid w:val="00E63D6E"/>
    <w:rsid w:val="00E6558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4C7"/>
    <w:rsid w:val="00E96F91"/>
    <w:rsid w:val="00E974EC"/>
    <w:rsid w:val="00E97F23"/>
    <w:rsid w:val="00EA001B"/>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45E9"/>
    <w:rsid w:val="00EE51C4"/>
    <w:rsid w:val="00EE6AA7"/>
    <w:rsid w:val="00EF1736"/>
    <w:rsid w:val="00EF3E56"/>
    <w:rsid w:val="00EF56D4"/>
    <w:rsid w:val="00EF6FD3"/>
    <w:rsid w:val="00EF76F1"/>
    <w:rsid w:val="00F0042D"/>
    <w:rsid w:val="00F00A1E"/>
    <w:rsid w:val="00F00B9C"/>
    <w:rsid w:val="00F02B37"/>
    <w:rsid w:val="00F02C0A"/>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1174"/>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366D"/>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D3C56"/>
    <w:rsid w:val="00FE09B1"/>
    <w:rsid w:val="00FE1E05"/>
    <w:rsid w:val="00FE27CF"/>
    <w:rsid w:val="00FE2CD3"/>
    <w:rsid w:val="00FE49E9"/>
    <w:rsid w:val="00FE4F54"/>
    <w:rsid w:val="00FE528D"/>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206727568">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291</Words>
  <Characters>1458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1746</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10</cp:revision>
  <cp:lastPrinted>2020-01-03T20:08:00Z</cp:lastPrinted>
  <dcterms:created xsi:type="dcterms:W3CDTF">2021-12-10T02:13:00Z</dcterms:created>
  <dcterms:modified xsi:type="dcterms:W3CDTF">2023-11-15T22:30:00Z</dcterms:modified>
</cp:coreProperties>
</file>