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7E16" w14:textId="77777777" w:rsidR="00A94E94" w:rsidRDefault="00341DE6" w:rsidP="00B65C65">
      <w:pPr>
        <w:tabs>
          <w:tab w:val="left" w:pos="720"/>
          <w:tab w:val="left" w:pos="810"/>
          <w:tab w:val="left" w:pos="1440"/>
          <w:tab w:val="left" w:pos="1548"/>
          <w:tab w:val="left" w:pos="1800"/>
          <w:tab w:val="left" w:pos="2132"/>
        </w:tabs>
        <w:jc w:val="both"/>
        <w:rPr>
          <w:b/>
          <w:u w:val="single"/>
        </w:rPr>
      </w:pPr>
      <w:bookmarkStart w:id="0" w:name="_Hlk55386144"/>
      <w:bookmarkStart w:id="1" w:name="_Hlk150798509"/>
      <w:r w:rsidRPr="007D1F7D">
        <w:rPr>
          <w:bCs/>
          <w:noProof/>
        </w:rPr>
        <w:drawing>
          <wp:inline distT="19050" distB="19050" distL="19050" distR="19050" wp14:anchorId="4FC8011E" wp14:editId="46DFC95E">
            <wp:extent cx="1173643" cy="1173643"/>
            <wp:effectExtent l="0" t="0" r="0" b="0"/>
            <wp:docPr id="1"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shape&#10;&#10;Description automatically generated"/>
                    <pic:cNvPicPr/>
                  </pic:nvPicPr>
                  <pic:blipFill>
                    <a:blip r:embed="rId8"/>
                    <a:stretch>
                      <a:fillRect/>
                    </a:stretch>
                  </pic:blipFill>
                  <pic:spPr>
                    <a:xfrm>
                      <a:off x="0" y="0"/>
                      <a:ext cx="1173643" cy="1173643"/>
                    </a:xfrm>
                    <a:prstGeom prst="rect">
                      <a:avLst/>
                    </a:prstGeom>
                  </pic:spPr>
                </pic:pic>
              </a:graphicData>
            </a:graphic>
          </wp:inline>
        </w:drawing>
      </w:r>
    </w:p>
    <w:p w14:paraId="55AEE28A" w14:textId="77777777" w:rsidR="00A94E94" w:rsidRDefault="00A94E94" w:rsidP="009C0F7C">
      <w:pPr>
        <w:tabs>
          <w:tab w:val="left" w:pos="720"/>
          <w:tab w:val="left" w:pos="810"/>
          <w:tab w:val="left" w:pos="1440"/>
          <w:tab w:val="left" w:pos="1548"/>
          <w:tab w:val="left" w:pos="1800"/>
          <w:tab w:val="left" w:pos="2132"/>
        </w:tabs>
        <w:jc w:val="both"/>
        <w:rPr>
          <w:b/>
          <w:u w:val="single"/>
        </w:rPr>
      </w:pPr>
    </w:p>
    <w:p w14:paraId="3135AC17" w14:textId="77777777" w:rsidR="00155DD9" w:rsidRDefault="00341DE6" w:rsidP="009C0F7C">
      <w:pPr>
        <w:tabs>
          <w:tab w:val="left" w:pos="720"/>
          <w:tab w:val="left" w:pos="810"/>
          <w:tab w:val="left" w:pos="1440"/>
          <w:tab w:val="left" w:pos="1548"/>
          <w:tab w:val="left" w:pos="1800"/>
          <w:tab w:val="left" w:pos="2132"/>
        </w:tabs>
        <w:jc w:val="both"/>
        <w:rPr>
          <w:rStyle w:val="eop"/>
          <w:color w:val="000000"/>
          <w:shd w:val="clear" w:color="auto" w:fill="FFFFFF"/>
        </w:rPr>
      </w:pPr>
      <w:r>
        <w:rPr>
          <w:b/>
          <w:u w:val="single"/>
        </w:rPr>
        <w:t>M</w:t>
      </w:r>
      <w:r w:rsidRPr="001A03A2">
        <w:rPr>
          <w:b/>
          <w:u w:val="single"/>
        </w:rPr>
        <w:t xml:space="preserve">INUTES OF THE </w:t>
      </w:r>
      <w:r>
        <w:rPr>
          <w:b/>
          <w:u w:val="single"/>
        </w:rPr>
        <w:t xml:space="preserve">CENTRAL WASATCH COMMISSION (“CWC”) </w:t>
      </w:r>
      <w:r w:rsidR="00A40670">
        <w:rPr>
          <w:b/>
          <w:u w:val="single"/>
        </w:rPr>
        <w:t xml:space="preserve">STAKEHOLDERS </w:t>
      </w:r>
      <w:r w:rsidR="00EB47A6">
        <w:rPr>
          <w:b/>
          <w:u w:val="single"/>
        </w:rPr>
        <w:t>COUNCIL</w:t>
      </w:r>
      <w:r w:rsidR="00A40670">
        <w:rPr>
          <w:b/>
          <w:u w:val="single"/>
        </w:rPr>
        <w:t xml:space="preserve"> </w:t>
      </w:r>
      <w:r>
        <w:rPr>
          <w:b/>
          <w:u w:val="single"/>
        </w:rPr>
        <w:t xml:space="preserve">TRANSPORTATION </w:t>
      </w:r>
      <w:r w:rsidR="00A40670">
        <w:rPr>
          <w:b/>
          <w:u w:val="single"/>
        </w:rPr>
        <w:t xml:space="preserve">SYSTEMS COMMITTEE MEETING </w:t>
      </w:r>
      <w:r>
        <w:rPr>
          <w:b/>
          <w:u w:val="single"/>
        </w:rPr>
        <w:t>HELD</w:t>
      </w:r>
      <w:r w:rsidR="00A40670">
        <w:rPr>
          <w:b/>
          <w:u w:val="single"/>
        </w:rPr>
        <w:t xml:space="preserve"> MONDAY, NOVEMBER 6</w:t>
      </w:r>
      <w:r w:rsidR="00F956B8">
        <w:rPr>
          <w:b/>
          <w:u w:val="single"/>
        </w:rPr>
        <w:t>, 2023,</w:t>
      </w:r>
      <w:r>
        <w:rPr>
          <w:b/>
          <w:u w:val="single"/>
        </w:rPr>
        <w:t xml:space="preserve"> </w:t>
      </w:r>
      <w:r w:rsidR="005B5A71">
        <w:rPr>
          <w:b/>
          <w:u w:val="single"/>
        </w:rPr>
        <w:t xml:space="preserve">AT </w:t>
      </w:r>
      <w:r w:rsidR="00A40670">
        <w:rPr>
          <w:b/>
          <w:u w:val="single"/>
        </w:rPr>
        <w:t>3</w:t>
      </w:r>
      <w:r w:rsidR="0021449B">
        <w:rPr>
          <w:b/>
          <w:u w:val="single"/>
        </w:rPr>
        <w:t>:</w:t>
      </w:r>
      <w:r w:rsidR="00A40670">
        <w:rPr>
          <w:b/>
          <w:u w:val="single"/>
        </w:rPr>
        <w:t>3</w:t>
      </w:r>
      <w:r w:rsidR="0021449B">
        <w:rPr>
          <w:b/>
          <w:u w:val="single"/>
        </w:rPr>
        <w:t>0</w:t>
      </w:r>
      <w:r w:rsidR="005B5A71">
        <w:rPr>
          <w:b/>
          <w:u w:val="single"/>
        </w:rPr>
        <w:t xml:space="preserve"> P.M.</w:t>
      </w:r>
      <w:r w:rsidR="00FD0374">
        <w:rPr>
          <w:b/>
          <w:u w:val="single"/>
        </w:rPr>
        <w:t xml:space="preserve"> </w:t>
      </w:r>
      <w:r w:rsidR="00F956B8">
        <w:rPr>
          <w:b/>
          <w:u w:val="single"/>
        </w:rPr>
        <w:t xml:space="preserve"> </w:t>
      </w:r>
      <w:r w:rsidR="00CC5A02">
        <w:rPr>
          <w:rStyle w:val="normaltextrun"/>
          <w:b/>
          <w:bCs/>
          <w:color w:val="000000"/>
          <w:u w:val="single"/>
          <w:shd w:val="clear" w:color="auto" w:fill="FFFFFF"/>
        </w:rPr>
        <w:t>THE MEETING WAS CONDUCTED BOTH IN-PERSON AND VIRTUALLY VIA ZOOM.  THE ANCHOR LOCATION WAS THE CWC OFFICES LOCATED AT GATEWAY AT 41 NORTH RIO GRANDE STREET, SUITE 102, SALT LAKE CITY, UTAH.</w:t>
      </w:r>
      <w:r w:rsidR="00CC5A02">
        <w:rPr>
          <w:rStyle w:val="eop"/>
          <w:color w:val="000000"/>
          <w:shd w:val="clear" w:color="auto" w:fill="FFFFFF"/>
        </w:rPr>
        <w:t> </w:t>
      </w:r>
    </w:p>
    <w:p w14:paraId="7317ADAB" w14:textId="77777777" w:rsidR="00453AE4" w:rsidRPr="001A03A2" w:rsidRDefault="00453AE4" w:rsidP="009C0F7C">
      <w:pPr>
        <w:tabs>
          <w:tab w:val="left" w:pos="720"/>
          <w:tab w:val="left" w:pos="810"/>
          <w:tab w:val="left" w:pos="1440"/>
          <w:tab w:val="left" w:pos="1548"/>
          <w:tab w:val="left" w:pos="1800"/>
          <w:tab w:val="left" w:pos="2132"/>
        </w:tabs>
        <w:jc w:val="both"/>
      </w:pPr>
    </w:p>
    <w:p w14:paraId="6E6E659D" w14:textId="77777777" w:rsidR="00DB029A" w:rsidRDefault="00341DE6" w:rsidP="009C0F7C">
      <w:pPr>
        <w:tabs>
          <w:tab w:val="left" w:pos="1440"/>
          <w:tab w:val="left" w:pos="2160"/>
        </w:tabs>
        <w:ind w:left="2160" w:hanging="2160"/>
        <w:jc w:val="both"/>
      </w:pPr>
      <w:r w:rsidRPr="00682CE0">
        <w:rPr>
          <w:b/>
        </w:rPr>
        <w:t xml:space="preserve">Present:  </w:t>
      </w:r>
      <w:r w:rsidRPr="00682CE0">
        <w:rPr>
          <w:b/>
        </w:rPr>
        <w:tab/>
      </w:r>
      <w:r w:rsidRPr="001D35DC">
        <w:tab/>
      </w:r>
      <w:r>
        <w:t>Mike Christensen, Chair</w:t>
      </w:r>
    </w:p>
    <w:p w14:paraId="1C3D38D7" w14:textId="77777777" w:rsidR="00DB029A" w:rsidRDefault="00341DE6" w:rsidP="009C0F7C">
      <w:pPr>
        <w:tabs>
          <w:tab w:val="left" w:pos="1440"/>
          <w:tab w:val="left" w:pos="2160"/>
        </w:tabs>
        <w:ind w:left="2160" w:hanging="2160"/>
        <w:jc w:val="both"/>
        <w:rPr>
          <w:bCs/>
        </w:rPr>
      </w:pPr>
      <w:r w:rsidRPr="00DB029A">
        <w:rPr>
          <w:bCs/>
        </w:rPr>
        <w:tab/>
      </w:r>
      <w:r w:rsidRPr="00DB029A">
        <w:rPr>
          <w:bCs/>
        </w:rPr>
        <w:tab/>
        <w:t>Amber Broadaway, Co-Chair</w:t>
      </w:r>
    </w:p>
    <w:p w14:paraId="73BA4CDF" w14:textId="77777777" w:rsidR="00DB029A" w:rsidRDefault="00341DE6" w:rsidP="009C0F7C">
      <w:pPr>
        <w:tabs>
          <w:tab w:val="left" w:pos="1440"/>
          <w:tab w:val="left" w:pos="2160"/>
        </w:tabs>
        <w:ind w:left="2160" w:hanging="2160"/>
        <w:jc w:val="both"/>
        <w:rPr>
          <w:bCs/>
        </w:rPr>
      </w:pPr>
      <w:r>
        <w:rPr>
          <w:bCs/>
        </w:rPr>
        <w:tab/>
      </w:r>
      <w:r>
        <w:rPr>
          <w:bCs/>
        </w:rPr>
        <w:tab/>
        <w:t>Danny Richardson</w:t>
      </w:r>
    </w:p>
    <w:p w14:paraId="4D23ECC4" w14:textId="77777777" w:rsidR="00DB029A" w:rsidRDefault="00341DE6" w:rsidP="009C0F7C">
      <w:pPr>
        <w:tabs>
          <w:tab w:val="left" w:pos="1440"/>
          <w:tab w:val="left" w:pos="2160"/>
        </w:tabs>
        <w:ind w:left="2160" w:hanging="2160"/>
        <w:jc w:val="both"/>
        <w:rPr>
          <w:bCs/>
        </w:rPr>
      </w:pPr>
      <w:r>
        <w:rPr>
          <w:bCs/>
        </w:rPr>
        <w:tab/>
      </w:r>
      <w:r>
        <w:rPr>
          <w:bCs/>
        </w:rPr>
        <w:tab/>
        <w:t>Patrick Shea</w:t>
      </w:r>
    </w:p>
    <w:p w14:paraId="763EE874" w14:textId="77777777" w:rsidR="00DB029A" w:rsidRDefault="00341DE6" w:rsidP="009C0F7C">
      <w:pPr>
        <w:tabs>
          <w:tab w:val="left" w:pos="1440"/>
          <w:tab w:val="left" w:pos="2160"/>
        </w:tabs>
        <w:ind w:left="2160" w:hanging="2160"/>
        <w:jc w:val="both"/>
        <w:rPr>
          <w:bCs/>
        </w:rPr>
      </w:pPr>
      <w:r>
        <w:rPr>
          <w:bCs/>
        </w:rPr>
        <w:tab/>
      </w:r>
      <w:r>
        <w:rPr>
          <w:bCs/>
        </w:rPr>
        <w:tab/>
        <w:t>Linda Johnson</w:t>
      </w:r>
    </w:p>
    <w:p w14:paraId="66688E65" w14:textId="77777777" w:rsidR="00DB029A" w:rsidRDefault="00341DE6" w:rsidP="009C0F7C">
      <w:pPr>
        <w:tabs>
          <w:tab w:val="left" w:pos="1440"/>
          <w:tab w:val="left" w:pos="2160"/>
        </w:tabs>
        <w:ind w:left="2160" w:hanging="2160"/>
        <w:jc w:val="both"/>
        <w:rPr>
          <w:bCs/>
        </w:rPr>
      </w:pPr>
      <w:r>
        <w:rPr>
          <w:bCs/>
        </w:rPr>
        <w:tab/>
      </w:r>
      <w:r>
        <w:rPr>
          <w:bCs/>
        </w:rPr>
        <w:tab/>
        <w:t>Mike Marker</w:t>
      </w:r>
    </w:p>
    <w:p w14:paraId="542B9407" w14:textId="77777777" w:rsidR="00DB029A" w:rsidRDefault="00341DE6" w:rsidP="009C0F7C">
      <w:pPr>
        <w:tabs>
          <w:tab w:val="left" w:pos="1440"/>
          <w:tab w:val="left" w:pos="2160"/>
        </w:tabs>
        <w:ind w:left="2160" w:hanging="2160"/>
        <w:jc w:val="both"/>
        <w:rPr>
          <w:bCs/>
        </w:rPr>
      </w:pPr>
      <w:r>
        <w:rPr>
          <w:bCs/>
        </w:rPr>
        <w:tab/>
      </w:r>
      <w:r>
        <w:rPr>
          <w:bCs/>
        </w:rPr>
        <w:tab/>
        <w:t xml:space="preserve">Roger </w:t>
      </w:r>
      <w:r>
        <w:rPr>
          <w:bCs/>
        </w:rPr>
        <w:t>Borgenicht</w:t>
      </w:r>
    </w:p>
    <w:p w14:paraId="26DABA7E" w14:textId="77777777" w:rsidR="00DB029A" w:rsidRDefault="00341DE6" w:rsidP="009C0F7C">
      <w:pPr>
        <w:tabs>
          <w:tab w:val="left" w:pos="1440"/>
          <w:tab w:val="left" w:pos="2160"/>
        </w:tabs>
        <w:ind w:left="2160" w:hanging="2160"/>
        <w:jc w:val="both"/>
        <w:rPr>
          <w:bCs/>
        </w:rPr>
      </w:pPr>
      <w:r>
        <w:rPr>
          <w:bCs/>
        </w:rPr>
        <w:tab/>
      </w:r>
      <w:r>
        <w:rPr>
          <w:bCs/>
        </w:rPr>
        <w:tab/>
        <w:t>Kurt Hegmann</w:t>
      </w:r>
    </w:p>
    <w:p w14:paraId="30314778" w14:textId="77777777" w:rsidR="00DB029A" w:rsidRDefault="00341DE6" w:rsidP="009C0F7C">
      <w:pPr>
        <w:tabs>
          <w:tab w:val="left" w:pos="1440"/>
          <w:tab w:val="left" w:pos="2160"/>
        </w:tabs>
        <w:ind w:left="2160" w:hanging="2160"/>
        <w:jc w:val="both"/>
        <w:rPr>
          <w:bCs/>
        </w:rPr>
      </w:pPr>
      <w:r>
        <w:rPr>
          <w:bCs/>
        </w:rPr>
        <w:tab/>
      </w:r>
      <w:r>
        <w:rPr>
          <w:bCs/>
        </w:rPr>
        <w:tab/>
      </w:r>
      <w:r w:rsidR="001937B8">
        <w:rPr>
          <w:bCs/>
        </w:rPr>
        <w:t xml:space="preserve">Dani </w:t>
      </w:r>
      <w:r w:rsidR="003F25CA">
        <w:rPr>
          <w:bCs/>
        </w:rPr>
        <w:t>Poirier</w:t>
      </w:r>
      <w:r w:rsidR="001937B8">
        <w:rPr>
          <w:bCs/>
        </w:rPr>
        <w:t xml:space="preserve"> (filling in for Tom Diegel)</w:t>
      </w:r>
    </w:p>
    <w:p w14:paraId="6D8F9C4F" w14:textId="77777777" w:rsidR="001937B8" w:rsidRDefault="00341DE6" w:rsidP="009C0F7C">
      <w:pPr>
        <w:tabs>
          <w:tab w:val="left" w:pos="1440"/>
          <w:tab w:val="left" w:pos="2160"/>
        </w:tabs>
        <w:ind w:left="2160" w:hanging="2160"/>
        <w:jc w:val="both"/>
        <w:rPr>
          <w:bCs/>
        </w:rPr>
      </w:pPr>
      <w:r>
        <w:rPr>
          <w:bCs/>
        </w:rPr>
        <w:tab/>
      </w:r>
      <w:r>
        <w:rPr>
          <w:bCs/>
        </w:rPr>
        <w:tab/>
        <w:t>Carl Fisher</w:t>
      </w:r>
    </w:p>
    <w:p w14:paraId="396C7B1C" w14:textId="77777777" w:rsidR="00473187" w:rsidRPr="00DB029A" w:rsidRDefault="00341DE6" w:rsidP="009C0F7C">
      <w:pPr>
        <w:tabs>
          <w:tab w:val="left" w:pos="1440"/>
          <w:tab w:val="left" w:pos="2160"/>
        </w:tabs>
        <w:ind w:left="2160" w:hanging="2160"/>
        <w:jc w:val="both"/>
        <w:rPr>
          <w:bCs/>
        </w:rPr>
      </w:pPr>
      <w:r>
        <w:rPr>
          <w:bCs/>
        </w:rPr>
        <w:tab/>
      </w:r>
      <w:r>
        <w:rPr>
          <w:bCs/>
        </w:rPr>
        <w:tab/>
        <w:t xml:space="preserve">John Knoblock </w:t>
      </w:r>
    </w:p>
    <w:p w14:paraId="11BBB71E" w14:textId="77777777" w:rsidR="00155DD9" w:rsidRPr="00FB18A8" w:rsidRDefault="00341DE6" w:rsidP="009C0F7C">
      <w:pPr>
        <w:tabs>
          <w:tab w:val="left" w:pos="1440"/>
          <w:tab w:val="left" w:pos="2160"/>
        </w:tabs>
        <w:ind w:left="2160" w:hanging="2160"/>
        <w:jc w:val="both"/>
      </w:pPr>
      <w:r>
        <w:rPr>
          <w:bCs/>
        </w:rPr>
        <w:tab/>
      </w:r>
      <w:r w:rsidR="00A838DD" w:rsidRPr="00252757">
        <w:tab/>
      </w:r>
    </w:p>
    <w:p w14:paraId="696CBA7C" w14:textId="77777777" w:rsidR="00E93291" w:rsidRPr="001937B8" w:rsidRDefault="00341DE6" w:rsidP="009C0F7C">
      <w:pPr>
        <w:tabs>
          <w:tab w:val="left" w:pos="1440"/>
          <w:tab w:val="left" w:pos="2160"/>
        </w:tabs>
        <w:ind w:left="2160" w:hanging="2160"/>
        <w:jc w:val="both"/>
      </w:pPr>
      <w:r w:rsidRPr="00FB18A8">
        <w:rPr>
          <w:b/>
          <w:bCs/>
        </w:rPr>
        <w:t>Staff:</w:t>
      </w:r>
      <w:r>
        <w:tab/>
      </w:r>
      <w:r w:rsidRPr="00DD5317">
        <w:tab/>
      </w:r>
      <w:r w:rsidR="00175CEA" w:rsidRPr="001937B8">
        <w:t xml:space="preserve">Lindsey Nielsen, Executive Director </w:t>
      </w:r>
    </w:p>
    <w:p w14:paraId="0B3B16EB" w14:textId="77777777" w:rsidR="001937B8" w:rsidRPr="00031854" w:rsidRDefault="00341DE6" w:rsidP="009C0F7C">
      <w:pPr>
        <w:tabs>
          <w:tab w:val="left" w:pos="1440"/>
          <w:tab w:val="left" w:pos="2160"/>
        </w:tabs>
        <w:ind w:left="2160" w:hanging="2160"/>
        <w:jc w:val="both"/>
      </w:pPr>
      <w:r w:rsidRPr="001937B8">
        <w:tab/>
      </w:r>
      <w:r w:rsidRPr="001937B8">
        <w:tab/>
      </w:r>
      <w:r>
        <w:t>Sam Kilpack, Director of Operations</w:t>
      </w:r>
    </w:p>
    <w:p w14:paraId="74EAF01D" w14:textId="77777777" w:rsidR="00155DD9" w:rsidRDefault="00155DD9" w:rsidP="009C0F7C">
      <w:pPr>
        <w:tabs>
          <w:tab w:val="left" w:pos="1440"/>
          <w:tab w:val="left" w:pos="2160"/>
        </w:tabs>
        <w:ind w:left="2160" w:hanging="2160"/>
        <w:jc w:val="both"/>
      </w:pPr>
    </w:p>
    <w:p w14:paraId="740A71F5" w14:textId="77777777" w:rsidR="00B65C65" w:rsidRDefault="00341DE6" w:rsidP="009C0F7C">
      <w:pPr>
        <w:tabs>
          <w:tab w:val="left" w:pos="1440"/>
          <w:tab w:val="left" w:pos="2160"/>
        </w:tabs>
        <w:ind w:left="2160" w:hanging="2160"/>
        <w:jc w:val="both"/>
      </w:pPr>
      <w:r>
        <w:rPr>
          <w:b/>
        </w:rPr>
        <w:t>Others:</w:t>
      </w:r>
      <w:r>
        <w:rPr>
          <w:b/>
        </w:rPr>
        <w:tab/>
      </w:r>
      <w:r>
        <w:rPr>
          <w:b/>
        </w:rPr>
        <w:tab/>
      </w:r>
      <w:r>
        <w:t>Patrick Nelson</w:t>
      </w:r>
    </w:p>
    <w:p w14:paraId="4FC2B3B9" w14:textId="77777777" w:rsidR="00B65C65" w:rsidRPr="00B65C65" w:rsidRDefault="00341DE6" w:rsidP="009C0F7C">
      <w:pPr>
        <w:tabs>
          <w:tab w:val="left" w:pos="1440"/>
          <w:tab w:val="left" w:pos="2160"/>
        </w:tabs>
        <w:ind w:left="2160" w:hanging="2160"/>
        <w:jc w:val="both"/>
        <w:rPr>
          <w:bCs/>
        </w:rPr>
      </w:pPr>
      <w:r w:rsidRPr="00B65C65">
        <w:rPr>
          <w:bCs/>
        </w:rPr>
        <w:tab/>
      </w:r>
      <w:r w:rsidRPr="00B65C65">
        <w:rPr>
          <w:bCs/>
        </w:rPr>
        <w:tab/>
        <w:t>Tom Ward</w:t>
      </w:r>
    </w:p>
    <w:p w14:paraId="7B759373" w14:textId="77777777" w:rsidR="00155DD9" w:rsidRDefault="00341DE6" w:rsidP="009C0F7C">
      <w:pPr>
        <w:tabs>
          <w:tab w:val="left" w:pos="1440"/>
          <w:tab w:val="left" w:pos="2160"/>
        </w:tabs>
        <w:ind w:left="2160" w:hanging="2160"/>
        <w:jc w:val="both"/>
      </w:pPr>
      <w:r w:rsidRPr="00031854">
        <w:rPr>
          <w:b/>
          <w:bCs/>
        </w:rPr>
        <w:tab/>
      </w:r>
      <w:r w:rsidR="001F396E" w:rsidRPr="00252757">
        <w:tab/>
      </w:r>
      <w:r w:rsidR="001F396E">
        <w:rPr>
          <w:b/>
          <w:i/>
          <w:iCs/>
        </w:rPr>
        <w:tab/>
      </w:r>
    </w:p>
    <w:p w14:paraId="68A69B69" w14:textId="77777777" w:rsidR="00155DD9" w:rsidRPr="005036C5" w:rsidRDefault="00341DE6" w:rsidP="009C0F7C">
      <w:pPr>
        <w:tabs>
          <w:tab w:val="left" w:pos="720"/>
          <w:tab w:val="left" w:pos="2160"/>
        </w:tabs>
        <w:jc w:val="both"/>
        <w:rPr>
          <w:b/>
          <w:bCs/>
          <w:u w:val="single"/>
        </w:rPr>
      </w:pPr>
      <w:r w:rsidRPr="005036C5">
        <w:rPr>
          <w:b/>
          <w:u w:val="single"/>
        </w:rPr>
        <w:t>OPEN</w:t>
      </w:r>
      <w:r w:rsidR="00B65C65">
        <w:rPr>
          <w:b/>
          <w:u w:val="single"/>
        </w:rPr>
        <w:t>ING</w:t>
      </w:r>
    </w:p>
    <w:p w14:paraId="5AA4F611" w14:textId="77777777" w:rsidR="00155DD9" w:rsidRPr="005036C5" w:rsidRDefault="00341DE6" w:rsidP="009C0F7C">
      <w:pPr>
        <w:tabs>
          <w:tab w:val="left" w:pos="1440"/>
          <w:tab w:val="left" w:pos="2160"/>
        </w:tabs>
        <w:ind w:left="2160" w:hanging="2160"/>
        <w:jc w:val="both"/>
      </w:pPr>
      <w:r w:rsidRPr="005036C5">
        <w:tab/>
      </w:r>
    </w:p>
    <w:p w14:paraId="0580CBBC" w14:textId="77777777" w:rsidR="00155DD9" w:rsidRDefault="00341DE6" w:rsidP="009C0F7C">
      <w:pPr>
        <w:pStyle w:val="ListParagraph"/>
        <w:numPr>
          <w:ilvl w:val="0"/>
          <w:numId w:val="1"/>
        </w:numPr>
        <w:tabs>
          <w:tab w:val="left" w:pos="1440"/>
          <w:tab w:val="left" w:pos="2160"/>
        </w:tabs>
        <w:ind w:hanging="720"/>
        <w:jc w:val="both"/>
        <w:rPr>
          <w:b/>
          <w:bCs/>
          <w:u w:val="single"/>
        </w:rPr>
      </w:pPr>
      <w:r>
        <w:rPr>
          <w:b/>
          <w:bCs/>
          <w:u w:val="single"/>
        </w:rPr>
        <w:t xml:space="preserve">Chair </w:t>
      </w:r>
      <w:r w:rsidR="00B65C65">
        <w:rPr>
          <w:b/>
          <w:bCs/>
          <w:u w:val="single"/>
        </w:rPr>
        <w:t xml:space="preserve">Mike Christensen </w:t>
      </w:r>
      <w:r>
        <w:rPr>
          <w:b/>
          <w:bCs/>
          <w:u w:val="single"/>
        </w:rPr>
        <w:t xml:space="preserve">will </w:t>
      </w:r>
      <w:r w:rsidR="00B65C65">
        <w:rPr>
          <w:b/>
          <w:bCs/>
          <w:u w:val="single"/>
        </w:rPr>
        <w:t xml:space="preserve">Open the Public </w:t>
      </w:r>
      <w:r w:rsidR="0001563B">
        <w:rPr>
          <w:b/>
          <w:bCs/>
          <w:u w:val="single"/>
        </w:rPr>
        <w:t xml:space="preserve">Meeting </w:t>
      </w:r>
      <w:r w:rsidR="00B65C65">
        <w:rPr>
          <w:b/>
          <w:bCs/>
          <w:u w:val="single"/>
        </w:rPr>
        <w:t>as Chair of the Transportation Systems Committee of the Central Wasatch Commission Stakeholders Council</w:t>
      </w:r>
      <w:r w:rsidR="0001563B">
        <w:rPr>
          <w:b/>
          <w:bCs/>
          <w:u w:val="single"/>
        </w:rPr>
        <w:t>.</w:t>
      </w:r>
    </w:p>
    <w:p w14:paraId="3914B1CE" w14:textId="77777777" w:rsidR="00563F33" w:rsidRDefault="00563F33" w:rsidP="009C0F7C">
      <w:pPr>
        <w:tabs>
          <w:tab w:val="left" w:pos="1440"/>
          <w:tab w:val="left" w:pos="2160"/>
        </w:tabs>
        <w:jc w:val="both"/>
        <w:rPr>
          <w:b/>
          <w:bCs/>
          <w:u w:val="single"/>
        </w:rPr>
      </w:pPr>
    </w:p>
    <w:p w14:paraId="69F602C0" w14:textId="77777777" w:rsidR="00563F33" w:rsidRDefault="00341DE6" w:rsidP="009C0F7C">
      <w:pPr>
        <w:tabs>
          <w:tab w:val="left" w:pos="720"/>
          <w:tab w:val="left" w:pos="2160"/>
        </w:tabs>
        <w:jc w:val="both"/>
        <w:rPr>
          <w:bCs/>
        </w:rPr>
      </w:pPr>
      <w:r>
        <w:rPr>
          <w:bCs/>
        </w:rPr>
        <w:t xml:space="preserve">Chair Mike Christensen called the </w:t>
      </w:r>
      <w:r w:rsidR="002D7800">
        <w:rPr>
          <w:bCs/>
        </w:rPr>
        <w:t>Transportation Systems Committee M</w:t>
      </w:r>
      <w:r>
        <w:rPr>
          <w:bCs/>
        </w:rPr>
        <w:t xml:space="preserve">eeting to order </w:t>
      </w:r>
      <w:r w:rsidR="00E934AE">
        <w:rPr>
          <w:bCs/>
        </w:rPr>
        <w:t xml:space="preserve">at </w:t>
      </w:r>
      <w:r>
        <w:rPr>
          <w:bCs/>
        </w:rPr>
        <w:t>approximately 3</w:t>
      </w:r>
      <w:r w:rsidR="0000332C">
        <w:rPr>
          <w:bCs/>
        </w:rPr>
        <w:t>:</w:t>
      </w:r>
      <w:r>
        <w:rPr>
          <w:bCs/>
        </w:rPr>
        <w:t>3</w:t>
      </w:r>
      <w:r w:rsidR="0000332C">
        <w:rPr>
          <w:bCs/>
        </w:rPr>
        <w:t>0</w:t>
      </w:r>
      <w:r>
        <w:rPr>
          <w:bCs/>
        </w:rPr>
        <w:t xml:space="preserve"> p.m.</w:t>
      </w:r>
      <w:r w:rsidR="00A9217C">
        <w:rPr>
          <w:bCs/>
        </w:rPr>
        <w:t xml:space="preserve">  He </w:t>
      </w:r>
      <w:r w:rsidR="002474A7">
        <w:rPr>
          <w:bCs/>
        </w:rPr>
        <w:t>informed those present</w:t>
      </w:r>
      <w:r w:rsidR="00A9217C">
        <w:rPr>
          <w:bCs/>
        </w:rPr>
        <w:t xml:space="preserve"> that this was the first Transportation Systems Committee Meeting </w:t>
      </w:r>
      <w:r w:rsidR="00A67D7F">
        <w:rPr>
          <w:bCs/>
        </w:rPr>
        <w:t xml:space="preserve">held </w:t>
      </w:r>
      <w:r w:rsidR="00A9217C">
        <w:rPr>
          <w:bCs/>
        </w:rPr>
        <w:t>for the Central Wasatch Commission (“CWC”) Stakeholders Council.</w:t>
      </w:r>
      <w:r w:rsidR="00180DFC">
        <w:rPr>
          <w:bCs/>
        </w:rPr>
        <w:t xml:space="preserve">  </w:t>
      </w:r>
    </w:p>
    <w:p w14:paraId="1DD47491" w14:textId="77777777" w:rsidR="007D330F" w:rsidRDefault="007D330F" w:rsidP="009C0F7C">
      <w:pPr>
        <w:tabs>
          <w:tab w:val="left" w:pos="720"/>
          <w:tab w:val="left" w:pos="2160"/>
        </w:tabs>
        <w:jc w:val="both"/>
        <w:rPr>
          <w:bCs/>
        </w:rPr>
      </w:pPr>
    </w:p>
    <w:p w14:paraId="7A8898F7" w14:textId="77777777" w:rsidR="00EF4F55" w:rsidRDefault="00341DE6" w:rsidP="009C0F7C">
      <w:pPr>
        <w:tabs>
          <w:tab w:val="left" w:pos="720"/>
          <w:tab w:val="left" w:pos="2160"/>
        </w:tabs>
        <w:jc w:val="both"/>
        <w:rPr>
          <w:bCs/>
        </w:rPr>
      </w:pPr>
      <w:r>
        <w:rPr>
          <w:bCs/>
        </w:rPr>
        <w:t xml:space="preserve">Members of the Transportation Systems Committee </w:t>
      </w:r>
      <w:r w:rsidR="00F874A7">
        <w:rPr>
          <w:bCs/>
        </w:rPr>
        <w:t xml:space="preserve">and </w:t>
      </w:r>
      <w:r w:rsidR="00452947">
        <w:rPr>
          <w:bCs/>
        </w:rPr>
        <w:t xml:space="preserve">other participants </w:t>
      </w:r>
      <w:r>
        <w:rPr>
          <w:bCs/>
        </w:rPr>
        <w:t xml:space="preserve">introduced themselves.  </w:t>
      </w:r>
    </w:p>
    <w:p w14:paraId="65614812" w14:textId="77777777" w:rsidR="00EF4F55" w:rsidRDefault="00341DE6" w:rsidP="00EF4F55">
      <w:pPr>
        <w:pStyle w:val="ListParagraph"/>
        <w:numPr>
          <w:ilvl w:val="0"/>
          <w:numId w:val="14"/>
        </w:numPr>
        <w:tabs>
          <w:tab w:val="left" w:pos="720"/>
          <w:tab w:val="left" w:pos="2160"/>
        </w:tabs>
        <w:jc w:val="both"/>
        <w:rPr>
          <w:bCs/>
        </w:rPr>
      </w:pPr>
      <w:r w:rsidRPr="00EF4F55">
        <w:rPr>
          <w:bCs/>
        </w:rPr>
        <w:t>Roger Borgenicht serves as</w:t>
      </w:r>
      <w:r w:rsidR="0066104A" w:rsidRPr="00EF4F55">
        <w:rPr>
          <w:bCs/>
        </w:rPr>
        <w:t xml:space="preserve"> Co-Chair of </w:t>
      </w:r>
      <w:r w:rsidR="009137F0" w:rsidRPr="00EF4F55">
        <w:rPr>
          <w:bCs/>
        </w:rPr>
        <w:t>Utahns</w:t>
      </w:r>
      <w:r w:rsidR="0066104A" w:rsidRPr="00EF4F55">
        <w:rPr>
          <w:bCs/>
        </w:rPr>
        <w:t xml:space="preserve"> for Better Transportation</w:t>
      </w:r>
      <w:r w:rsidR="003402AB" w:rsidRPr="00EF4F55">
        <w:rPr>
          <w:bCs/>
        </w:rPr>
        <w:t xml:space="preserve">.  </w:t>
      </w:r>
    </w:p>
    <w:p w14:paraId="6016BC9E" w14:textId="77777777" w:rsidR="00EF4F55" w:rsidRDefault="00341DE6" w:rsidP="00EF4F55">
      <w:pPr>
        <w:pStyle w:val="ListParagraph"/>
        <w:numPr>
          <w:ilvl w:val="0"/>
          <w:numId w:val="14"/>
        </w:numPr>
        <w:tabs>
          <w:tab w:val="left" w:pos="720"/>
          <w:tab w:val="left" w:pos="2160"/>
        </w:tabs>
        <w:jc w:val="both"/>
        <w:rPr>
          <w:bCs/>
        </w:rPr>
      </w:pPr>
      <w:r w:rsidRPr="00EF4F55">
        <w:rPr>
          <w:bCs/>
        </w:rPr>
        <w:t xml:space="preserve">Kurt Hegmann </w:t>
      </w:r>
      <w:r w:rsidR="00740943" w:rsidRPr="00EF4F55">
        <w:rPr>
          <w:bCs/>
        </w:rPr>
        <w:t xml:space="preserve">was part of the Mill D </w:t>
      </w:r>
      <w:r w:rsidR="008B0B23" w:rsidRPr="00EF4F55">
        <w:rPr>
          <w:bCs/>
        </w:rPr>
        <w:t xml:space="preserve">Cabin Owners Association.  </w:t>
      </w:r>
    </w:p>
    <w:p w14:paraId="634EF0AF" w14:textId="77777777" w:rsidR="00EF4F55" w:rsidRDefault="00341DE6" w:rsidP="00EF4F55">
      <w:pPr>
        <w:pStyle w:val="ListParagraph"/>
        <w:numPr>
          <w:ilvl w:val="0"/>
          <w:numId w:val="14"/>
        </w:numPr>
        <w:tabs>
          <w:tab w:val="left" w:pos="720"/>
          <w:tab w:val="left" w:pos="2160"/>
        </w:tabs>
        <w:jc w:val="both"/>
        <w:rPr>
          <w:bCs/>
        </w:rPr>
      </w:pPr>
      <w:r w:rsidRPr="00EF4F55">
        <w:rPr>
          <w:bCs/>
        </w:rPr>
        <w:t xml:space="preserve">Danny Richardson </w:t>
      </w:r>
      <w:r w:rsidR="007B7909" w:rsidRPr="00EF4F55">
        <w:rPr>
          <w:bCs/>
        </w:rPr>
        <w:t>ha</w:t>
      </w:r>
      <w:r w:rsidRPr="00EF4F55">
        <w:rPr>
          <w:bCs/>
        </w:rPr>
        <w:t>s</w:t>
      </w:r>
      <w:r w:rsidR="007B7909" w:rsidRPr="00EF4F55">
        <w:rPr>
          <w:bCs/>
        </w:rPr>
        <w:t xml:space="preserve"> a long history </w:t>
      </w:r>
      <w:r w:rsidR="00774777" w:rsidRPr="00EF4F55">
        <w:rPr>
          <w:bCs/>
        </w:rPr>
        <w:t xml:space="preserve">in the ski industry </w:t>
      </w:r>
      <w:r w:rsidRPr="00EF4F55">
        <w:rPr>
          <w:bCs/>
        </w:rPr>
        <w:t xml:space="preserve">and </w:t>
      </w:r>
      <w:r w:rsidR="00774777" w:rsidRPr="00EF4F55">
        <w:rPr>
          <w:bCs/>
        </w:rPr>
        <w:t xml:space="preserve">transportation.  </w:t>
      </w:r>
    </w:p>
    <w:p w14:paraId="66744A01" w14:textId="77777777" w:rsidR="00EF4F55" w:rsidRDefault="00341DE6" w:rsidP="00EF4F55">
      <w:pPr>
        <w:pStyle w:val="ListParagraph"/>
        <w:numPr>
          <w:ilvl w:val="0"/>
          <w:numId w:val="14"/>
        </w:numPr>
        <w:tabs>
          <w:tab w:val="left" w:pos="720"/>
          <w:tab w:val="left" w:pos="2160"/>
        </w:tabs>
        <w:jc w:val="both"/>
        <w:rPr>
          <w:bCs/>
        </w:rPr>
      </w:pPr>
      <w:r w:rsidRPr="00EF4F55">
        <w:rPr>
          <w:bCs/>
        </w:rPr>
        <w:lastRenderedPageBreak/>
        <w:t xml:space="preserve">Transportation Systems Committee Co-Chair, Amber Broadaway, serves as </w:t>
      </w:r>
      <w:r w:rsidR="00243ED9" w:rsidRPr="00EF4F55">
        <w:rPr>
          <w:bCs/>
        </w:rPr>
        <w:t xml:space="preserve">President and Chief Operating Officer at Solitude Mountain Resort.  </w:t>
      </w:r>
    </w:p>
    <w:p w14:paraId="1647FFCD" w14:textId="77777777" w:rsidR="00EF4F55" w:rsidRDefault="00341DE6" w:rsidP="00EF4F55">
      <w:pPr>
        <w:pStyle w:val="ListParagraph"/>
        <w:numPr>
          <w:ilvl w:val="0"/>
          <w:numId w:val="14"/>
        </w:numPr>
        <w:tabs>
          <w:tab w:val="left" w:pos="720"/>
          <w:tab w:val="left" w:pos="2160"/>
        </w:tabs>
        <w:jc w:val="both"/>
        <w:rPr>
          <w:bCs/>
        </w:rPr>
      </w:pPr>
      <w:r w:rsidRPr="00EF4F55">
        <w:rPr>
          <w:bCs/>
        </w:rPr>
        <w:t xml:space="preserve">Patrick Shea is counsel for </w:t>
      </w:r>
      <w:r w:rsidR="004F2DE3" w:rsidRPr="00EF4F55">
        <w:rPr>
          <w:bCs/>
        </w:rPr>
        <w:t xml:space="preserve">Friends of Alta, </w:t>
      </w:r>
      <w:r w:rsidR="00720AAD" w:rsidRPr="00EF4F55">
        <w:rPr>
          <w:bCs/>
        </w:rPr>
        <w:t xml:space="preserve">which he started 43 years ago.  He </w:t>
      </w:r>
      <w:r w:rsidRPr="00EF4F55">
        <w:rPr>
          <w:bCs/>
        </w:rPr>
        <w:t xml:space="preserve">is </w:t>
      </w:r>
      <w:r w:rsidR="00720AAD" w:rsidRPr="00EF4F55">
        <w:rPr>
          <w:bCs/>
        </w:rPr>
        <w:t xml:space="preserve">also an avid supporter of conservation in the canyons.  </w:t>
      </w:r>
    </w:p>
    <w:p w14:paraId="632D237A" w14:textId="77777777" w:rsidR="00EF4F55" w:rsidRDefault="00341DE6" w:rsidP="00EF4F55">
      <w:pPr>
        <w:pStyle w:val="ListParagraph"/>
        <w:numPr>
          <w:ilvl w:val="0"/>
          <w:numId w:val="14"/>
        </w:numPr>
        <w:tabs>
          <w:tab w:val="left" w:pos="720"/>
          <w:tab w:val="left" w:pos="2160"/>
        </w:tabs>
        <w:jc w:val="both"/>
        <w:rPr>
          <w:bCs/>
        </w:rPr>
      </w:pPr>
      <w:r w:rsidRPr="00EF4F55">
        <w:rPr>
          <w:bCs/>
        </w:rPr>
        <w:t xml:space="preserve">Linda Johnson is </w:t>
      </w:r>
      <w:r w:rsidR="00C303DC" w:rsidRPr="00EF4F55">
        <w:rPr>
          <w:bCs/>
        </w:rPr>
        <w:t xml:space="preserve">retired but previously worked in the </w:t>
      </w:r>
      <w:r w:rsidR="00B22AA4" w:rsidRPr="00EF4F55">
        <w:rPr>
          <w:bCs/>
        </w:rPr>
        <w:t>ski business and hotel management</w:t>
      </w:r>
      <w:r w:rsidR="002E28CE" w:rsidRPr="00EF4F55">
        <w:rPr>
          <w:bCs/>
        </w:rPr>
        <w:t xml:space="preserve">.  </w:t>
      </w:r>
    </w:p>
    <w:p w14:paraId="55B6EE83" w14:textId="77777777" w:rsidR="00EF4F55" w:rsidRDefault="00341DE6" w:rsidP="00372049">
      <w:pPr>
        <w:pStyle w:val="ListParagraph"/>
        <w:numPr>
          <w:ilvl w:val="0"/>
          <w:numId w:val="14"/>
        </w:numPr>
        <w:tabs>
          <w:tab w:val="left" w:pos="720"/>
          <w:tab w:val="left" w:pos="2160"/>
        </w:tabs>
        <w:jc w:val="both"/>
        <w:rPr>
          <w:bCs/>
        </w:rPr>
      </w:pPr>
      <w:r w:rsidRPr="00EF4F55">
        <w:rPr>
          <w:bCs/>
        </w:rPr>
        <w:t>Carl Fisher identified himself as the Executive Director of Save Our Canyons</w:t>
      </w:r>
      <w:r w:rsidR="00394252" w:rsidRPr="00EF4F55">
        <w:rPr>
          <w:bCs/>
        </w:rPr>
        <w:t xml:space="preserve">.  He </w:t>
      </w:r>
      <w:r w:rsidRPr="00EF4F55">
        <w:rPr>
          <w:bCs/>
        </w:rPr>
        <w:t>i</w:t>
      </w:r>
      <w:r w:rsidR="00394252" w:rsidRPr="00EF4F55">
        <w:rPr>
          <w:bCs/>
        </w:rPr>
        <w:t xml:space="preserve">s also the Co-Chair of the CWC Stakeholders Council.  </w:t>
      </w:r>
    </w:p>
    <w:p w14:paraId="65E906B5" w14:textId="77777777" w:rsidR="00EF4F55" w:rsidRDefault="00341DE6" w:rsidP="00372049">
      <w:pPr>
        <w:pStyle w:val="ListParagraph"/>
        <w:numPr>
          <w:ilvl w:val="0"/>
          <w:numId w:val="14"/>
        </w:numPr>
        <w:tabs>
          <w:tab w:val="left" w:pos="720"/>
          <w:tab w:val="left" w:pos="2160"/>
        </w:tabs>
        <w:jc w:val="both"/>
        <w:rPr>
          <w:bCs/>
        </w:rPr>
      </w:pPr>
      <w:r w:rsidRPr="00EF4F55">
        <w:rPr>
          <w:bCs/>
        </w:rPr>
        <w:t xml:space="preserve">Tom Ward </w:t>
      </w:r>
      <w:r w:rsidR="00F82AB9" w:rsidRPr="00EF4F55">
        <w:rPr>
          <w:bCs/>
        </w:rPr>
        <w:t>work</w:t>
      </w:r>
      <w:r>
        <w:rPr>
          <w:bCs/>
        </w:rPr>
        <w:t>s</w:t>
      </w:r>
      <w:r w:rsidR="00F82AB9" w:rsidRPr="00EF4F55">
        <w:rPr>
          <w:bCs/>
        </w:rPr>
        <w:t xml:space="preserve"> for Sandy City</w:t>
      </w:r>
      <w:r w:rsidR="00F874A7" w:rsidRPr="00EF4F55">
        <w:rPr>
          <w:bCs/>
        </w:rPr>
        <w:t xml:space="preserve"> a</w:t>
      </w:r>
      <w:r w:rsidR="00C670FE" w:rsidRPr="00EF4F55">
        <w:rPr>
          <w:bCs/>
        </w:rPr>
        <w:t xml:space="preserve">nd </w:t>
      </w:r>
      <w:r w:rsidR="00306B18" w:rsidRPr="00EF4F55">
        <w:rPr>
          <w:bCs/>
        </w:rPr>
        <w:t xml:space="preserve">spent many years </w:t>
      </w:r>
      <w:r w:rsidR="00A02C19" w:rsidRPr="00EF4F55">
        <w:rPr>
          <w:bCs/>
        </w:rPr>
        <w:t>working in Salt Lake City.</w:t>
      </w:r>
      <w:r w:rsidR="00EE71E7" w:rsidRPr="00EF4F55">
        <w:rPr>
          <w:bCs/>
        </w:rPr>
        <w:t xml:space="preserve">  </w:t>
      </w:r>
    </w:p>
    <w:p w14:paraId="37B335E8" w14:textId="77777777" w:rsidR="00EF4F55" w:rsidRDefault="00341DE6" w:rsidP="00372049">
      <w:pPr>
        <w:pStyle w:val="ListParagraph"/>
        <w:numPr>
          <w:ilvl w:val="0"/>
          <w:numId w:val="14"/>
        </w:numPr>
        <w:tabs>
          <w:tab w:val="left" w:pos="720"/>
          <w:tab w:val="left" w:pos="2160"/>
        </w:tabs>
        <w:jc w:val="both"/>
        <w:rPr>
          <w:bCs/>
        </w:rPr>
      </w:pPr>
      <w:r>
        <w:rPr>
          <w:bCs/>
        </w:rPr>
        <w:t xml:space="preserve">CWC </w:t>
      </w:r>
      <w:r w:rsidR="00C1561A" w:rsidRPr="00EF4F55">
        <w:rPr>
          <w:bCs/>
        </w:rPr>
        <w:t>Director of Operations, Samantha Kilpack</w:t>
      </w:r>
      <w:r w:rsidR="0090692F" w:rsidRPr="00EF4F55">
        <w:rPr>
          <w:bCs/>
        </w:rPr>
        <w:t xml:space="preserve">, introduced herself </w:t>
      </w:r>
      <w:r>
        <w:rPr>
          <w:bCs/>
        </w:rPr>
        <w:t>and stated that she is</w:t>
      </w:r>
      <w:r w:rsidR="0090692F" w:rsidRPr="00EF4F55">
        <w:rPr>
          <w:bCs/>
        </w:rPr>
        <w:t xml:space="preserve"> the </w:t>
      </w:r>
      <w:r>
        <w:rPr>
          <w:bCs/>
        </w:rPr>
        <w:t>N</w:t>
      </w:r>
      <w:r w:rsidR="0090692F" w:rsidRPr="00EF4F55">
        <w:rPr>
          <w:bCs/>
        </w:rPr>
        <w:t xml:space="preserve">ew Director of Operations and </w:t>
      </w:r>
      <w:r w:rsidR="00983FB3" w:rsidRPr="00EF4F55">
        <w:rPr>
          <w:bCs/>
        </w:rPr>
        <w:t xml:space="preserve">was present to facilitate the meeting.  </w:t>
      </w:r>
    </w:p>
    <w:p w14:paraId="7127CB30" w14:textId="77777777" w:rsidR="00EF4F55" w:rsidRDefault="00341DE6" w:rsidP="00372049">
      <w:pPr>
        <w:pStyle w:val="ListParagraph"/>
        <w:numPr>
          <w:ilvl w:val="0"/>
          <w:numId w:val="14"/>
        </w:numPr>
        <w:tabs>
          <w:tab w:val="left" w:pos="720"/>
          <w:tab w:val="left" w:pos="2160"/>
        </w:tabs>
        <w:jc w:val="both"/>
        <w:rPr>
          <w:bCs/>
        </w:rPr>
      </w:pPr>
      <w:r w:rsidRPr="00EF4F55">
        <w:rPr>
          <w:bCs/>
        </w:rPr>
        <w:t xml:space="preserve">John Knoblock </w:t>
      </w:r>
      <w:r>
        <w:rPr>
          <w:bCs/>
        </w:rPr>
        <w:t xml:space="preserve">serves as </w:t>
      </w:r>
      <w:r w:rsidR="004E3143" w:rsidRPr="00EF4F55">
        <w:rPr>
          <w:bCs/>
        </w:rPr>
        <w:t xml:space="preserve">the Chair of the CWC Stakeholders Council and </w:t>
      </w:r>
      <w:r>
        <w:rPr>
          <w:bCs/>
        </w:rPr>
        <w:t xml:space="preserve">is </w:t>
      </w:r>
      <w:r w:rsidR="004E3143" w:rsidRPr="00EF4F55">
        <w:rPr>
          <w:bCs/>
        </w:rPr>
        <w:t xml:space="preserve">on the Mount Olympus and Big Cottonwood Canyon Community Councils.  </w:t>
      </w:r>
    </w:p>
    <w:p w14:paraId="1EAADC56" w14:textId="77777777" w:rsidR="00EF4F55" w:rsidRDefault="00341DE6" w:rsidP="00372049">
      <w:pPr>
        <w:pStyle w:val="ListParagraph"/>
        <w:numPr>
          <w:ilvl w:val="0"/>
          <w:numId w:val="14"/>
        </w:numPr>
        <w:tabs>
          <w:tab w:val="left" w:pos="720"/>
          <w:tab w:val="left" w:pos="2160"/>
        </w:tabs>
        <w:jc w:val="both"/>
        <w:rPr>
          <w:bCs/>
        </w:rPr>
      </w:pPr>
      <w:r w:rsidRPr="00EF4F55">
        <w:rPr>
          <w:bCs/>
        </w:rPr>
        <w:t xml:space="preserve">Dani </w:t>
      </w:r>
      <w:r w:rsidR="003F25CA" w:rsidRPr="00EF4F55">
        <w:rPr>
          <w:bCs/>
        </w:rPr>
        <w:t xml:space="preserve">Poirier </w:t>
      </w:r>
      <w:r>
        <w:rPr>
          <w:bCs/>
        </w:rPr>
        <w:t xml:space="preserve">is </w:t>
      </w:r>
      <w:r w:rsidR="003F25CA" w:rsidRPr="00EF4F55">
        <w:rPr>
          <w:bCs/>
        </w:rPr>
        <w:t xml:space="preserve">with the Wasatch Backcountry Alliance and was filling in for Tom Diegel.  </w:t>
      </w:r>
      <w:r w:rsidR="004C37E3" w:rsidRPr="00EF4F55">
        <w:rPr>
          <w:bCs/>
        </w:rPr>
        <w:t xml:space="preserve">She </w:t>
      </w:r>
      <w:r>
        <w:rPr>
          <w:bCs/>
        </w:rPr>
        <w:t>i</w:t>
      </w:r>
      <w:r w:rsidR="004C37E3" w:rsidRPr="00EF4F55">
        <w:rPr>
          <w:bCs/>
        </w:rPr>
        <w:t xml:space="preserve">s also a member of the </w:t>
      </w:r>
      <w:r>
        <w:rPr>
          <w:bCs/>
        </w:rPr>
        <w:t>N</w:t>
      </w:r>
      <w:r w:rsidR="004C37E3" w:rsidRPr="00EF4F55">
        <w:rPr>
          <w:bCs/>
        </w:rPr>
        <w:t>ew CWC Youth Council.</w:t>
      </w:r>
      <w:r w:rsidR="00235942" w:rsidRPr="00EF4F55">
        <w:rPr>
          <w:bCs/>
        </w:rPr>
        <w:t xml:space="preserve">  </w:t>
      </w:r>
    </w:p>
    <w:p w14:paraId="1BD3984D" w14:textId="77777777" w:rsidR="00EF4F55" w:rsidRDefault="00341DE6" w:rsidP="00372049">
      <w:pPr>
        <w:pStyle w:val="ListParagraph"/>
        <w:numPr>
          <w:ilvl w:val="0"/>
          <w:numId w:val="14"/>
        </w:numPr>
        <w:tabs>
          <w:tab w:val="left" w:pos="720"/>
          <w:tab w:val="left" w:pos="2160"/>
        </w:tabs>
        <w:jc w:val="both"/>
        <w:rPr>
          <w:bCs/>
        </w:rPr>
      </w:pPr>
      <w:r w:rsidRPr="00EF4F55">
        <w:rPr>
          <w:bCs/>
        </w:rPr>
        <w:t xml:space="preserve">Mike Marker </w:t>
      </w:r>
      <w:r>
        <w:rPr>
          <w:bCs/>
        </w:rPr>
        <w:t xml:space="preserve">took </w:t>
      </w:r>
      <w:r w:rsidR="003A17C4" w:rsidRPr="00EF4F55">
        <w:rPr>
          <w:bCs/>
        </w:rPr>
        <w:t>an interest in the Mountain Accord work</w:t>
      </w:r>
      <w:r w:rsidR="00F24124" w:rsidRPr="00EF4F55">
        <w:rPr>
          <w:bCs/>
        </w:rPr>
        <w:t xml:space="preserve"> and </w:t>
      </w:r>
      <w:r w:rsidR="00BE5DE7" w:rsidRPr="00EF4F55">
        <w:rPr>
          <w:bCs/>
        </w:rPr>
        <w:t xml:space="preserve">then </w:t>
      </w:r>
      <w:r w:rsidR="00F24124" w:rsidRPr="00EF4F55">
        <w:rPr>
          <w:bCs/>
        </w:rPr>
        <w:t xml:space="preserve">joined the CWC Stakeholders Council.  </w:t>
      </w:r>
      <w:r w:rsidR="00F6441B" w:rsidRPr="00EF4F55">
        <w:rPr>
          <w:bCs/>
        </w:rPr>
        <w:t xml:space="preserve">He </w:t>
      </w:r>
      <w:r w:rsidR="00BA6ED5" w:rsidRPr="00EF4F55">
        <w:rPr>
          <w:bCs/>
        </w:rPr>
        <w:t xml:space="preserve">joined the Transportation Systems Committee because he </w:t>
      </w:r>
      <w:r>
        <w:rPr>
          <w:bCs/>
        </w:rPr>
        <w:t>i</w:t>
      </w:r>
      <w:r w:rsidR="00BA6ED5" w:rsidRPr="00EF4F55">
        <w:rPr>
          <w:bCs/>
        </w:rPr>
        <w:t>s at the mouth of the canyon</w:t>
      </w:r>
      <w:r w:rsidR="00A2578B" w:rsidRPr="00EF4F55">
        <w:rPr>
          <w:bCs/>
        </w:rPr>
        <w:t>.  He ha</w:t>
      </w:r>
      <w:r>
        <w:rPr>
          <w:bCs/>
        </w:rPr>
        <w:t>s</w:t>
      </w:r>
      <w:r w:rsidR="00A2578B" w:rsidRPr="00EF4F55">
        <w:rPr>
          <w:bCs/>
        </w:rPr>
        <w:t xml:space="preserve"> an interest in canyon traffic as well as the Mountain Accord, which look</w:t>
      </w:r>
      <w:r>
        <w:rPr>
          <w:bCs/>
        </w:rPr>
        <w:t>s</w:t>
      </w:r>
      <w:r w:rsidR="00A2578B" w:rsidRPr="00EF4F55">
        <w:rPr>
          <w:bCs/>
        </w:rPr>
        <w:t xml:space="preserve"> at a full transportation system.  </w:t>
      </w:r>
    </w:p>
    <w:p w14:paraId="1F867946" w14:textId="77777777" w:rsidR="002041FA" w:rsidRPr="00EF4F55" w:rsidRDefault="00341DE6" w:rsidP="00372049">
      <w:pPr>
        <w:pStyle w:val="ListParagraph"/>
        <w:numPr>
          <w:ilvl w:val="0"/>
          <w:numId w:val="14"/>
        </w:numPr>
        <w:tabs>
          <w:tab w:val="left" w:pos="720"/>
          <w:tab w:val="left" w:pos="2160"/>
        </w:tabs>
        <w:jc w:val="both"/>
        <w:rPr>
          <w:bCs/>
        </w:rPr>
      </w:pPr>
      <w:r w:rsidRPr="00EF4F55">
        <w:rPr>
          <w:bCs/>
        </w:rPr>
        <w:t xml:space="preserve">Patrick Nelson </w:t>
      </w:r>
      <w:r w:rsidR="000E456A" w:rsidRPr="00EF4F55">
        <w:rPr>
          <w:bCs/>
        </w:rPr>
        <w:t xml:space="preserve">clarified that he </w:t>
      </w:r>
      <w:r w:rsidR="00EF4F55">
        <w:rPr>
          <w:bCs/>
        </w:rPr>
        <w:t>i</w:t>
      </w:r>
      <w:r w:rsidR="000E456A" w:rsidRPr="00EF4F55">
        <w:rPr>
          <w:bCs/>
        </w:rPr>
        <w:t xml:space="preserve">s not a member of the Committee </w:t>
      </w:r>
      <w:r w:rsidR="001A1F56" w:rsidRPr="00EF4F55">
        <w:rPr>
          <w:bCs/>
        </w:rPr>
        <w:t>but work</w:t>
      </w:r>
      <w:r w:rsidR="00EF4F55">
        <w:rPr>
          <w:bCs/>
        </w:rPr>
        <w:t>s</w:t>
      </w:r>
      <w:r w:rsidR="001A1F56" w:rsidRPr="00EF4F55">
        <w:rPr>
          <w:bCs/>
        </w:rPr>
        <w:t xml:space="preserve"> for the Salt Lake City </w:t>
      </w:r>
      <w:r w:rsidR="005D56CA" w:rsidRPr="00EF4F55">
        <w:rPr>
          <w:bCs/>
        </w:rPr>
        <w:t xml:space="preserve">Department of Public Utilities.  </w:t>
      </w:r>
      <w:r w:rsidR="002A35C9" w:rsidRPr="00EF4F55">
        <w:rPr>
          <w:bCs/>
        </w:rPr>
        <w:t xml:space="preserve">There </w:t>
      </w:r>
      <w:r w:rsidR="00EF4F55">
        <w:rPr>
          <w:bCs/>
        </w:rPr>
        <w:t>a</w:t>
      </w:r>
      <w:r w:rsidR="002A35C9" w:rsidRPr="00EF4F55">
        <w:rPr>
          <w:bCs/>
        </w:rPr>
        <w:t>re treatment plants at the mouth of Big and Little Cottonwood Canyon</w:t>
      </w:r>
      <w:r w:rsidR="00EF4F55">
        <w:rPr>
          <w:bCs/>
        </w:rPr>
        <w:t>s</w:t>
      </w:r>
      <w:r w:rsidR="002A35C9" w:rsidRPr="00EF4F55">
        <w:rPr>
          <w:bCs/>
        </w:rPr>
        <w:t xml:space="preserve">.  </w:t>
      </w:r>
      <w:r w:rsidR="00F11F4F" w:rsidRPr="00EF4F55">
        <w:rPr>
          <w:bCs/>
        </w:rPr>
        <w:t xml:space="preserve">He was present to listen and observe.  </w:t>
      </w:r>
    </w:p>
    <w:p w14:paraId="04E727DC" w14:textId="77777777" w:rsidR="00563F33" w:rsidRDefault="00563F33" w:rsidP="009C0F7C">
      <w:pPr>
        <w:tabs>
          <w:tab w:val="left" w:pos="1440"/>
          <w:tab w:val="left" w:pos="2160"/>
        </w:tabs>
        <w:jc w:val="both"/>
        <w:rPr>
          <w:b/>
          <w:bCs/>
          <w:u w:val="single"/>
        </w:rPr>
      </w:pPr>
    </w:p>
    <w:p w14:paraId="32F0C397" w14:textId="77777777" w:rsidR="00B65C65" w:rsidRPr="00B65C65" w:rsidRDefault="00341DE6" w:rsidP="009C0F7C">
      <w:pPr>
        <w:tabs>
          <w:tab w:val="left" w:pos="1440"/>
          <w:tab w:val="left" w:pos="2160"/>
        </w:tabs>
        <w:jc w:val="both"/>
        <w:rPr>
          <w:b/>
          <w:bCs/>
          <w:u w:val="single"/>
        </w:rPr>
      </w:pPr>
      <w:r>
        <w:rPr>
          <w:b/>
          <w:bCs/>
          <w:u w:val="single"/>
        </w:rPr>
        <w:t>REVIEW AND DISCUSSION OF COMMITTEE PURPOSES AND GOALS</w:t>
      </w:r>
    </w:p>
    <w:p w14:paraId="598C5930" w14:textId="77777777" w:rsidR="00B65C65" w:rsidRPr="00563F33" w:rsidRDefault="00B65C65" w:rsidP="009C0F7C">
      <w:pPr>
        <w:tabs>
          <w:tab w:val="left" w:pos="1440"/>
          <w:tab w:val="left" w:pos="2160"/>
        </w:tabs>
        <w:jc w:val="both"/>
        <w:rPr>
          <w:b/>
          <w:bCs/>
          <w:u w:val="single"/>
        </w:rPr>
      </w:pPr>
    </w:p>
    <w:p w14:paraId="78465E66" w14:textId="77777777" w:rsidR="005A0F62" w:rsidRDefault="00341DE6" w:rsidP="009C0F7C">
      <w:pPr>
        <w:pStyle w:val="ListParagraph"/>
        <w:numPr>
          <w:ilvl w:val="0"/>
          <w:numId w:val="1"/>
        </w:numPr>
        <w:tabs>
          <w:tab w:val="left" w:pos="1440"/>
          <w:tab w:val="left" w:pos="2160"/>
        </w:tabs>
        <w:ind w:hanging="720"/>
        <w:jc w:val="both"/>
        <w:rPr>
          <w:b/>
          <w:bCs/>
          <w:u w:val="single"/>
        </w:rPr>
      </w:pPr>
      <w:r>
        <w:rPr>
          <w:b/>
          <w:bCs/>
          <w:u w:val="single"/>
        </w:rPr>
        <w:t xml:space="preserve">Committee </w:t>
      </w:r>
      <w:r w:rsidR="00A12495">
        <w:rPr>
          <w:b/>
          <w:bCs/>
          <w:u w:val="single"/>
        </w:rPr>
        <w:t xml:space="preserve">Members will </w:t>
      </w:r>
      <w:r w:rsidR="00F05ACB">
        <w:rPr>
          <w:b/>
          <w:bCs/>
          <w:u w:val="single"/>
        </w:rPr>
        <w:t xml:space="preserve">Discuss </w:t>
      </w:r>
      <w:r w:rsidR="00C4403F">
        <w:rPr>
          <w:b/>
          <w:bCs/>
          <w:u w:val="single"/>
        </w:rPr>
        <w:t>the</w:t>
      </w:r>
      <w:r w:rsidR="00F05ACB">
        <w:rPr>
          <w:b/>
          <w:bCs/>
          <w:u w:val="single"/>
        </w:rPr>
        <w:t xml:space="preserve"> Vision, Purpose, and </w:t>
      </w:r>
      <w:r w:rsidR="00932E07">
        <w:rPr>
          <w:b/>
          <w:bCs/>
          <w:u w:val="single"/>
        </w:rPr>
        <w:t>Goals of the Committee.</w:t>
      </w:r>
    </w:p>
    <w:p w14:paraId="3EA078B3" w14:textId="77777777" w:rsidR="00155DD9" w:rsidRDefault="00155DD9" w:rsidP="009C0F7C">
      <w:pPr>
        <w:tabs>
          <w:tab w:val="left" w:pos="720"/>
          <w:tab w:val="left" w:pos="2160"/>
        </w:tabs>
        <w:jc w:val="both"/>
        <w:rPr>
          <w:bCs/>
        </w:rPr>
      </w:pPr>
    </w:p>
    <w:p w14:paraId="2D43386E" w14:textId="77777777" w:rsidR="00F163E0" w:rsidRDefault="00341DE6" w:rsidP="009C0F7C">
      <w:pPr>
        <w:tabs>
          <w:tab w:val="left" w:pos="1440"/>
          <w:tab w:val="left" w:pos="2160"/>
        </w:tabs>
        <w:jc w:val="both"/>
      </w:pPr>
      <w:r>
        <w:t xml:space="preserve">The </w:t>
      </w:r>
      <w:r w:rsidR="00CA2B75">
        <w:t>Transportation Systems Committee Worksheet was shared</w:t>
      </w:r>
      <w:r w:rsidR="00EF4F55">
        <w:t xml:space="preserve"> and </w:t>
      </w:r>
      <w:r w:rsidR="005D7292">
        <w:t xml:space="preserve">listed the Chair and Co-Chair of the Committee as well as the official Committee Members.  </w:t>
      </w:r>
      <w:r w:rsidR="00845C97">
        <w:t>The document included the Guiding Purpose from the Mountain Accord.  Chair Christensen read that aloud, which was as follows:</w:t>
      </w:r>
    </w:p>
    <w:p w14:paraId="06D89FCB" w14:textId="77777777" w:rsidR="00845C97" w:rsidRDefault="00845C97" w:rsidP="009C0F7C">
      <w:pPr>
        <w:tabs>
          <w:tab w:val="left" w:pos="1440"/>
          <w:tab w:val="left" w:pos="2160"/>
        </w:tabs>
        <w:jc w:val="both"/>
      </w:pPr>
    </w:p>
    <w:p w14:paraId="3F76DB54" w14:textId="77777777" w:rsidR="00845C97" w:rsidRDefault="00341DE6" w:rsidP="009C0F7C">
      <w:pPr>
        <w:pStyle w:val="ListParagraph"/>
        <w:numPr>
          <w:ilvl w:val="0"/>
          <w:numId w:val="12"/>
        </w:numPr>
        <w:tabs>
          <w:tab w:val="left" w:pos="1440"/>
          <w:tab w:val="left" w:pos="2160"/>
        </w:tabs>
        <w:jc w:val="both"/>
      </w:pPr>
      <w:r>
        <w:t xml:space="preserve">“A sustainable, safe, efficient, multi-modal transportation system that provides year-round choices to residents, visitors, and employees; connects to the overall regional network; serves a diversity of commercial and dispersed recreation uses; is integrated within the fabric of community values and lifestyle choices; supports land-use objectives; and is compatible with the unique environmental characteristics of the Central Wasatch.” </w:t>
      </w:r>
    </w:p>
    <w:p w14:paraId="4DC90247" w14:textId="77777777" w:rsidR="00E24506" w:rsidRDefault="00E24506" w:rsidP="009C0F7C">
      <w:pPr>
        <w:tabs>
          <w:tab w:val="left" w:pos="1440"/>
          <w:tab w:val="left" w:pos="2160"/>
        </w:tabs>
        <w:jc w:val="both"/>
      </w:pPr>
    </w:p>
    <w:p w14:paraId="336932B0" w14:textId="77777777" w:rsidR="00E24506" w:rsidRDefault="00341DE6" w:rsidP="009C0F7C">
      <w:pPr>
        <w:tabs>
          <w:tab w:val="left" w:pos="1440"/>
          <w:tab w:val="left" w:pos="2160"/>
        </w:tabs>
        <w:jc w:val="both"/>
      </w:pPr>
      <w:r>
        <w:t xml:space="preserve">Chair Christensen </w:t>
      </w:r>
      <w:r w:rsidR="00EF4F55">
        <w:t xml:space="preserve">reported </w:t>
      </w:r>
      <w:r>
        <w:t>that the Transportation Systems Committee Worksheet also included a list of Relevant Mountain Accord Deliverables</w:t>
      </w:r>
      <w:r w:rsidR="004B05FB">
        <w:t xml:space="preserve"> as well </w:t>
      </w:r>
      <w:r w:rsidR="00DD1C04">
        <w:t xml:space="preserve">as questions for Committee discussion.  </w:t>
      </w:r>
      <w:r w:rsidR="00DC4E04">
        <w:t xml:space="preserve">He noted that the questions would be discussed during the next portion of the meeting.  </w:t>
      </w:r>
      <w:r w:rsidR="00783262">
        <w:t xml:space="preserve">Co-Chair Broadaway </w:t>
      </w:r>
      <w:r w:rsidR="00035429">
        <w:t xml:space="preserve">reported that when Committee leadership met, </w:t>
      </w:r>
      <w:r w:rsidR="00905F91">
        <w:t xml:space="preserve">draft bullet points </w:t>
      </w:r>
      <w:r w:rsidR="00EF4F55">
        <w:t>were</w:t>
      </w:r>
      <w:r w:rsidR="00905F91">
        <w:t xml:space="preserve"> </w:t>
      </w:r>
      <w:r w:rsidR="00E1730D">
        <w:t xml:space="preserve">added under the Questions for </w:t>
      </w:r>
      <w:r w:rsidR="00652602">
        <w:t xml:space="preserve">Committee to Discuss section.  </w:t>
      </w:r>
      <w:r w:rsidR="00D84FB8">
        <w:t>It was noted that those would be discussed later in the meeting.  Co-Chair Broadaway felt it was important to answer the questions that had been posed as a group</w:t>
      </w:r>
      <w:r w:rsidR="00643248">
        <w:t xml:space="preserve"> as that </w:t>
      </w:r>
      <w:r w:rsidR="00D84FB8">
        <w:t>process would be beneficial for all participants.</w:t>
      </w:r>
    </w:p>
    <w:p w14:paraId="65CA5C0F" w14:textId="77777777" w:rsidR="00F163E0" w:rsidRDefault="00F163E0" w:rsidP="009C0F7C">
      <w:pPr>
        <w:tabs>
          <w:tab w:val="left" w:pos="1440"/>
          <w:tab w:val="left" w:pos="2160"/>
        </w:tabs>
        <w:jc w:val="both"/>
      </w:pPr>
    </w:p>
    <w:p w14:paraId="1F3A884A" w14:textId="77777777" w:rsidR="00155DD9" w:rsidRPr="00FC3864" w:rsidRDefault="00341DE6" w:rsidP="00EF4F55">
      <w:pPr>
        <w:keepNext/>
        <w:keepLines/>
        <w:tabs>
          <w:tab w:val="left" w:pos="720"/>
          <w:tab w:val="left" w:pos="2160"/>
        </w:tabs>
        <w:jc w:val="both"/>
        <w:rPr>
          <w:b/>
          <w:bCs/>
          <w:u w:val="single"/>
        </w:rPr>
      </w:pPr>
      <w:r>
        <w:rPr>
          <w:b/>
          <w:bCs/>
          <w:u w:val="single"/>
        </w:rPr>
        <w:lastRenderedPageBreak/>
        <w:t>CURRENT TRANSPORTATION “STATE OF THE STATE”</w:t>
      </w:r>
    </w:p>
    <w:p w14:paraId="238B3462" w14:textId="77777777" w:rsidR="00155DD9" w:rsidRDefault="00155DD9" w:rsidP="00EF4F55">
      <w:pPr>
        <w:keepNext/>
        <w:keepLines/>
        <w:tabs>
          <w:tab w:val="left" w:pos="720"/>
          <w:tab w:val="left" w:pos="2160"/>
        </w:tabs>
        <w:jc w:val="both"/>
        <w:rPr>
          <w:bCs/>
        </w:rPr>
      </w:pPr>
    </w:p>
    <w:p w14:paraId="2E65619A" w14:textId="77777777" w:rsidR="000209D2" w:rsidRDefault="00341DE6" w:rsidP="00EF4F55">
      <w:pPr>
        <w:pStyle w:val="ListParagraph"/>
        <w:keepNext/>
        <w:keepLines/>
        <w:numPr>
          <w:ilvl w:val="0"/>
          <w:numId w:val="1"/>
        </w:numPr>
        <w:tabs>
          <w:tab w:val="left" w:pos="1440"/>
          <w:tab w:val="left" w:pos="2160"/>
        </w:tabs>
        <w:ind w:hanging="720"/>
        <w:jc w:val="both"/>
        <w:rPr>
          <w:b/>
          <w:bCs/>
          <w:u w:val="single"/>
        </w:rPr>
      </w:pPr>
      <w:r w:rsidRPr="000209D2">
        <w:rPr>
          <w:b/>
          <w:bCs/>
          <w:u w:val="single"/>
        </w:rPr>
        <w:t xml:space="preserve">Chair Christensen will </w:t>
      </w:r>
      <w:r>
        <w:rPr>
          <w:b/>
          <w:bCs/>
          <w:u w:val="single"/>
        </w:rPr>
        <w:t>P</w:t>
      </w:r>
      <w:r w:rsidRPr="000209D2">
        <w:rPr>
          <w:b/>
          <w:bCs/>
          <w:u w:val="single"/>
        </w:rPr>
        <w:t xml:space="preserve">resent a </w:t>
      </w:r>
      <w:r>
        <w:rPr>
          <w:b/>
          <w:bCs/>
          <w:u w:val="single"/>
        </w:rPr>
        <w:t>C</w:t>
      </w:r>
      <w:r w:rsidRPr="000209D2">
        <w:rPr>
          <w:b/>
          <w:bCs/>
          <w:u w:val="single"/>
        </w:rPr>
        <w:t>urrent “</w:t>
      </w:r>
      <w:r>
        <w:rPr>
          <w:b/>
          <w:bCs/>
          <w:u w:val="single"/>
        </w:rPr>
        <w:t>S</w:t>
      </w:r>
      <w:r w:rsidRPr="000209D2">
        <w:rPr>
          <w:b/>
          <w:bCs/>
          <w:u w:val="single"/>
        </w:rPr>
        <w:t>tate-of-</w:t>
      </w:r>
      <w:r>
        <w:rPr>
          <w:b/>
          <w:bCs/>
          <w:u w:val="single"/>
        </w:rPr>
        <w:t>t</w:t>
      </w:r>
      <w:r w:rsidRPr="000209D2">
        <w:rPr>
          <w:b/>
          <w:bCs/>
          <w:u w:val="single"/>
        </w:rPr>
        <w:t>he-</w:t>
      </w:r>
      <w:r>
        <w:rPr>
          <w:b/>
          <w:bCs/>
          <w:u w:val="single"/>
        </w:rPr>
        <w:t>S</w:t>
      </w:r>
      <w:r w:rsidRPr="000209D2">
        <w:rPr>
          <w:b/>
          <w:bCs/>
          <w:u w:val="single"/>
        </w:rPr>
        <w:t xml:space="preserve">tate” on the Valley’s </w:t>
      </w:r>
      <w:r>
        <w:rPr>
          <w:b/>
          <w:bCs/>
          <w:u w:val="single"/>
        </w:rPr>
        <w:t>P</w:t>
      </w:r>
      <w:r w:rsidRPr="000209D2">
        <w:rPr>
          <w:b/>
          <w:bCs/>
          <w:u w:val="single"/>
        </w:rPr>
        <w:t xml:space="preserve">ublic </w:t>
      </w:r>
      <w:r>
        <w:rPr>
          <w:b/>
          <w:bCs/>
          <w:u w:val="single"/>
        </w:rPr>
        <w:t>T</w:t>
      </w:r>
      <w:r w:rsidRPr="000209D2">
        <w:rPr>
          <w:b/>
          <w:bCs/>
          <w:u w:val="single"/>
        </w:rPr>
        <w:t xml:space="preserve">ransportation </w:t>
      </w:r>
      <w:r>
        <w:rPr>
          <w:b/>
          <w:bCs/>
          <w:u w:val="single"/>
        </w:rPr>
        <w:t>S</w:t>
      </w:r>
      <w:r w:rsidRPr="000209D2">
        <w:rPr>
          <w:b/>
          <w:bCs/>
          <w:u w:val="single"/>
        </w:rPr>
        <w:t xml:space="preserve">ystem. </w:t>
      </w:r>
    </w:p>
    <w:p w14:paraId="025E2E29" w14:textId="77777777" w:rsidR="00F163E0" w:rsidRDefault="00F163E0" w:rsidP="009C0F7C">
      <w:pPr>
        <w:tabs>
          <w:tab w:val="left" w:pos="1440"/>
          <w:tab w:val="left" w:pos="2160"/>
        </w:tabs>
        <w:jc w:val="both"/>
      </w:pPr>
    </w:p>
    <w:p w14:paraId="721D8CDE" w14:textId="77777777" w:rsidR="00B86BFC" w:rsidRDefault="00341DE6" w:rsidP="009C0F7C">
      <w:pPr>
        <w:tabs>
          <w:tab w:val="left" w:pos="720"/>
          <w:tab w:val="left" w:pos="2160"/>
        </w:tabs>
        <w:jc w:val="both"/>
        <w:rPr>
          <w:bCs/>
        </w:rPr>
      </w:pPr>
      <w:r>
        <w:rPr>
          <w:bCs/>
        </w:rPr>
        <w:t xml:space="preserve">Chair Christensen </w:t>
      </w:r>
      <w:r w:rsidR="009E37D1">
        <w:rPr>
          <w:bCs/>
        </w:rPr>
        <w:t>introduced himself to Committee Members</w:t>
      </w:r>
      <w:r w:rsidR="00EF4F55">
        <w:rPr>
          <w:bCs/>
        </w:rPr>
        <w:t xml:space="preserve"> and reported that </w:t>
      </w:r>
      <w:r w:rsidR="009E37D1">
        <w:rPr>
          <w:bCs/>
        </w:rPr>
        <w:t>he ha</w:t>
      </w:r>
      <w:r w:rsidR="00EF4F55">
        <w:rPr>
          <w:bCs/>
        </w:rPr>
        <w:t>s</w:t>
      </w:r>
      <w:r w:rsidR="009E37D1">
        <w:rPr>
          <w:bCs/>
        </w:rPr>
        <w:t xml:space="preserve"> a </w:t>
      </w:r>
      <w:r w:rsidR="00C14196">
        <w:rPr>
          <w:bCs/>
        </w:rPr>
        <w:t>bachelor’s in science</w:t>
      </w:r>
      <w:r w:rsidR="009E37D1">
        <w:rPr>
          <w:bCs/>
        </w:rPr>
        <w:t xml:space="preserve"> and Geography from BYU, an </w:t>
      </w:r>
      <w:r w:rsidR="005145C4">
        <w:rPr>
          <w:bCs/>
        </w:rPr>
        <w:t>O</w:t>
      </w:r>
      <w:r w:rsidR="009E37D1">
        <w:rPr>
          <w:bCs/>
        </w:rPr>
        <w:t>nline</w:t>
      </w:r>
      <w:r w:rsidR="005145C4">
        <w:rPr>
          <w:bCs/>
        </w:rPr>
        <w:t xml:space="preserve"> G</w:t>
      </w:r>
      <w:r w:rsidR="009E37D1">
        <w:rPr>
          <w:bCs/>
        </w:rPr>
        <w:t xml:space="preserve">raduate </w:t>
      </w:r>
      <w:r w:rsidR="005145C4">
        <w:rPr>
          <w:bCs/>
        </w:rPr>
        <w:t>C</w:t>
      </w:r>
      <w:r w:rsidR="009E37D1">
        <w:rPr>
          <w:bCs/>
        </w:rPr>
        <w:t xml:space="preserve">ertificate </w:t>
      </w:r>
      <w:r w:rsidR="005C7392">
        <w:rPr>
          <w:bCs/>
        </w:rPr>
        <w:t>in Geographic Information Science</w:t>
      </w:r>
      <w:r w:rsidR="005145C4">
        <w:rPr>
          <w:bCs/>
        </w:rPr>
        <w:t xml:space="preserve"> from Northwest Missouri </w:t>
      </w:r>
      <w:r w:rsidR="006A1738">
        <w:rPr>
          <w:bCs/>
        </w:rPr>
        <w:t xml:space="preserve">State University, and a Graduate Certificate in Sustainability </w:t>
      </w:r>
      <w:r w:rsidR="00126464">
        <w:rPr>
          <w:bCs/>
        </w:rPr>
        <w:t xml:space="preserve">and a Master of City and Metropolitan Planning from the University of Utah.  </w:t>
      </w:r>
      <w:r w:rsidR="005021EE">
        <w:rPr>
          <w:bCs/>
        </w:rPr>
        <w:t xml:space="preserve">Chair Christensen </w:t>
      </w:r>
      <w:r w:rsidR="00EF4F55">
        <w:rPr>
          <w:bCs/>
        </w:rPr>
        <w:t>i</w:t>
      </w:r>
      <w:r w:rsidR="005021EE">
        <w:rPr>
          <w:bCs/>
        </w:rPr>
        <w:t xml:space="preserve">s an </w:t>
      </w:r>
      <w:r w:rsidR="004E684C">
        <w:rPr>
          <w:bCs/>
        </w:rPr>
        <w:t>accredited</w:t>
      </w:r>
      <w:r w:rsidR="005021EE">
        <w:rPr>
          <w:bCs/>
        </w:rPr>
        <w:t xml:space="preserve"> member of the </w:t>
      </w:r>
      <w:r w:rsidR="004E684C">
        <w:rPr>
          <w:bCs/>
        </w:rPr>
        <w:t xml:space="preserve">Congress for the New Urbanism </w:t>
      </w:r>
      <w:r w:rsidR="00BE7C50">
        <w:rPr>
          <w:bCs/>
        </w:rPr>
        <w:t>and a member of the American Institute of Certified Planners.  He ha</w:t>
      </w:r>
      <w:r w:rsidR="00EF4F55">
        <w:rPr>
          <w:bCs/>
        </w:rPr>
        <w:t>s</w:t>
      </w:r>
      <w:r w:rsidR="00BE7C50">
        <w:rPr>
          <w:bCs/>
        </w:rPr>
        <w:t xml:space="preserve"> been involved in a lot of community work, including serving on his Homeowners Association Board</w:t>
      </w:r>
      <w:r w:rsidR="00E75EE7">
        <w:rPr>
          <w:bCs/>
        </w:rPr>
        <w:t xml:space="preserve"> and </w:t>
      </w:r>
      <w:r w:rsidR="006B3D1C">
        <w:rPr>
          <w:bCs/>
        </w:rPr>
        <w:t>serving</w:t>
      </w:r>
      <w:r w:rsidR="00E75EE7">
        <w:rPr>
          <w:bCs/>
        </w:rPr>
        <w:t xml:space="preserve"> on four different non-profit Boards.  </w:t>
      </w:r>
      <w:r w:rsidR="00644590">
        <w:rPr>
          <w:bCs/>
        </w:rPr>
        <w:t>He also</w:t>
      </w:r>
      <w:r w:rsidR="000039FD">
        <w:rPr>
          <w:bCs/>
        </w:rPr>
        <w:t xml:space="preserve"> serve</w:t>
      </w:r>
      <w:r w:rsidR="00644590">
        <w:rPr>
          <w:bCs/>
        </w:rPr>
        <w:t>s</w:t>
      </w:r>
      <w:r w:rsidR="000039FD">
        <w:rPr>
          <w:bCs/>
        </w:rPr>
        <w:t xml:space="preserve"> on the Salt Lake City Planning Commission.  </w:t>
      </w:r>
      <w:r w:rsidR="00916BA5">
        <w:rPr>
          <w:bCs/>
        </w:rPr>
        <w:t xml:space="preserve">A lot of his background and vision for </w:t>
      </w:r>
      <w:r w:rsidR="003B448E">
        <w:rPr>
          <w:bCs/>
        </w:rPr>
        <w:t xml:space="preserve">transportation came from having lived in Germany.  </w:t>
      </w:r>
      <w:r w:rsidR="00003B11">
        <w:rPr>
          <w:bCs/>
        </w:rPr>
        <w:t xml:space="preserve">He shared images of transit stations and rail stations </w:t>
      </w:r>
      <w:r w:rsidR="00F35FDE">
        <w:rPr>
          <w:bCs/>
        </w:rPr>
        <w:t xml:space="preserve">that he used during his time spent </w:t>
      </w:r>
      <w:r w:rsidR="001C59CC">
        <w:rPr>
          <w:bCs/>
        </w:rPr>
        <w:t>there</w:t>
      </w:r>
      <w:r w:rsidR="00F35FDE">
        <w:rPr>
          <w:bCs/>
        </w:rPr>
        <w:t>.</w:t>
      </w:r>
      <w:r w:rsidR="00270C03">
        <w:rPr>
          <w:bCs/>
        </w:rPr>
        <w:t xml:space="preserve">  </w:t>
      </w:r>
      <w:r>
        <w:rPr>
          <w:bCs/>
        </w:rPr>
        <w:t xml:space="preserve">Chair Christensen </w:t>
      </w:r>
      <w:r w:rsidR="008764AB">
        <w:rPr>
          <w:bCs/>
        </w:rPr>
        <w:t xml:space="preserve">explained that approximately seven years ago, he got rid of his </w:t>
      </w:r>
      <w:r w:rsidR="00270C03">
        <w:rPr>
          <w:bCs/>
        </w:rPr>
        <w:t xml:space="preserve">personal </w:t>
      </w:r>
      <w:r w:rsidR="008764AB">
        <w:rPr>
          <w:bCs/>
        </w:rPr>
        <w:t xml:space="preserve">vehicle and his main mode of transportation </w:t>
      </w:r>
      <w:r w:rsidR="00644590">
        <w:rPr>
          <w:bCs/>
        </w:rPr>
        <w:t>i</w:t>
      </w:r>
      <w:r w:rsidR="006A2E91">
        <w:rPr>
          <w:bCs/>
        </w:rPr>
        <w:t>s</w:t>
      </w:r>
      <w:r w:rsidR="008764AB">
        <w:rPr>
          <w:bCs/>
        </w:rPr>
        <w:t xml:space="preserve"> an e-bike </w:t>
      </w:r>
      <w:r w:rsidR="005F317D">
        <w:rPr>
          <w:bCs/>
        </w:rPr>
        <w:t>as well as</w:t>
      </w:r>
      <w:r w:rsidR="008764AB">
        <w:rPr>
          <w:bCs/>
        </w:rPr>
        <w:t xml:space="preserve"> </w:t>
      </w:r>
      <w:r w:rsidR="00E93D0D">
        <w:rPr>
          <w:bCs/>
        </w:rPr>
        <w:t xml:space="preserve">the </w:t>
      </w:r>
      <w:r w:rsidR="008764AB">
        <w:rPr>
          <w:bCs/>
        </w:rPr>
        <w:t xml:space="preserve">Utah Transit Authority (“UTA”).  </w:t>
      </w:r>
    </w:p>
    <w:p w14:paraId="72B226C5" w14:textId="77777777" w:rsidR="0081631D" w:rsidRDefault="0081631D" w:rsidP="009C0F7C">
      <w:pPr>
        <w:tabs>
          <w:tab w:val="left" w:pos="720"/>
          <w:tab w:val="left" w:pos="2160"/>
        </w:tabs>
        <w:jc w:val="both"/>
        <w:rPr>
          <w:bCs/>
        </w:rPr>
      </w:pPr>
    </w:p>
    <w:p w14:paraId="378649BB" w14:textId="77777777" w:rsidR="0081631D" w:rsidRDefault="00341DE6" w:rsidP="009C0F7C">
      <w:pPr>
        <w:tabs>
          <w:tab w:val="left" w:pos="720"/>
          <w:tab w:val="left" w:pos="2160"/>
        </w:tabs>
        <w:jc w:val="both"/>
        <w:rPr>
          <w:bCs/>
        </w:rPr>
      </w:pPr>
      <w:r>
        <w:rPr>
          <w:bCs/>
        </w:rPr>
        <w:t xml:space="preserve">Information </w:t>
      </w:r>
      <w:r w:rsidR="00D96733">
        <w:rPr>
          <w:bCs/>
        </w:rPr>
        <w:t xml:space="preserve">about the </w:t>
      </w:r>
      <w:r w:rsidR="00936D9A">
        <w:rPr>
          <w:bCs/>
        </w:rPr>
        <w:t xml:space="preserve">Relevant Mountain Accord Deliverables was shared.  </w:t>
      </w:r>
      <w:r w:rsidR="0047781C">
        <w:rPr>
          <w:bCs/>
        </w:rPr>
        <w:t xml:space="preserve">Chair Christensen </w:t>
      </w:r>
      <w:r w:rsidR="006959F8">
        <w:rPr>
          <w:bCs/>
        </w:rPr>
        <w:t xml:space="preserve">stated </w:t>
      </w:r>
      <w:r w:rsidR="0047781C">
        <w:rPr>
          <w:bCs/>
        </w:rPr>
        <w:t xml:space="preserve">that the </w:t>
      </w:r>
      <w:r w:rsidR="00A32E62">
        <w:rPr>
          <w:bCs/>
        </w:rPr>
        <w:t xml:space="preserve">relevant </w:t>
      </w:r>
      <w:r w:rsidR="006959F8">
        <w:rPr>
          <w:bCs/>
        </w:rPr>
        <w:t>S</w:t>
      </w:r>
      <w:r w:rsidR="00A32E62">
        <w:rPr>
          <w:bCs/>
        </w:rPr>
        <w:t xml:space="preserve">ections </w:t>
      </w:r>
      <w:r w:rsidR="006959F8">
        <w:rPr>
          <w:bCs/>
        </w:rPr>
        <w:t>a</w:t>
      </w:r>
      <w:r w:rsidR="00A32E62">
        <w:rPr>
          <w:bCs/>
        </w:rPr>
        <w:t xml:space="preserve">re 3.10 through 3.13 in the Mountain Accord: </w:t>
      </w:r>
    </w:p>
    <w:p w14:paraId="35C74FA5" w14:textId="77777777" w:rsidR="0094270A" w:rsidRDefault="0094270A" w:rsidP="009C0F7C">
      <w:pPr>
        <w:tabs>
          <w:tab w:val="left" w:pos="720"/>
          <w:tab w:val="left" w:pos="2160"/>
        </w:tabs>
        <w:jc w:val="both"/>
        <w:rPr>
          <w:bCs/>
        </w:rPr>
      </w:pPr>
    </w:p>
    <w:p w14:paraId="3A473612" w14:textId="77777777" w:rsidR="0094270A" w:rsidRDefault="00341DE6" w:rsidP="009C0F7C">
      <w:pPr>
        <w:pStyle w:val="ListParagraph"/>
        <w:numPr>
          <w:ilvl w:val="0"/>
          <w:numId w:val="12"/>
        </w:numPr>
        <w:tabs>
          <w:tab w:val="left" w:pos="720"/>
          <w:tab w:val="left" w:pos="2160"/>
        </w:tabs>
        <w:jc w:val="both"/>
        <w:rPr>
          <w:bCs/>
        </w:rPr>
      </w:pPr>
      <w:r>
        <w:rPr>
          <w:bCs/>
        </w:rPr>
        <w:t>Transportation improvements for the Cottonwood Canyons (Mountain Accord</w:t>
      </w:r>
      <w:r w:rsidR="00880BBE">
        <w:rPr>
          <w:bCs/>
        </w:rPr>
        <w:t xml:space="preserve"> 3.10);</w:t>
      </w:r>
    </w:p>
    <w:p w14:paraId="58F2352B" w14:textId="77777777" w:rsidR="00880BBE" w:rsidRDefault="00341DE6" w:rsidP="009C0F7C">
      <w:pPr>
        <w:pStyle w:val="ListParagraph"/>
        <w:numPr>
          <w:ilvl w:val="0"/>
          <w:numId w:val="12"/>
        </w:numPr>
        <w:tabs>
          <w:tab w:val="left" w:pos="720"/>
          <w:tab w:val="left" w:pos="2160"/>
        </w:tabs>
        <w:jc w:val="both"/>
        <w:rPr>
          <w:bCs/>
        </w:rPr>
      </w:pPr>
      <w:r>
        <w:rPr>
          <w:bCs/>
        </w:rPr>
        <w:t xml:space="preserve">Study the economic, transportation, community, and environmental </w:t>
      </w:r>
      <w:r>
        <w:rPr>
          <w:bCs/>
        </w:rPr>
        <w:t>detriments, benefits, and impacts of a wide range of non-auto-based options to connect Park City with Big Cottonwood Canyon (Mountain Accord 3.11);</w:t>
      </w:r>
    </w:p>
    <w:p w14:paraId="5EEE8A49" w14:textId="77777777" w:rsidR="00880BBE" w:rsidRDefault="00341DE6" w:rsidP="009C0F7C">
      <w:pPr>
        <w:pStyle w:val="ListParagraph"/>
        <w:numPr>
          <w:ilvl w:val="0"/>
          <w:numId w:val="12"/>
        </w:numPr>
        <w:tabs>
          <w:tab w:val="left" w:pos="720"/>
          <w:tab w:val="left" w:pos="2160"/>
        </w:tabs>
        <w:jc w:val="both"/>
        <w:rPr>
          <w:bCs/>
        </w:rPr>
      </w:pPr>
      <w:r>
        <w:rPr>
          <w:bCs/>
        </w:rPr>
        <w:t>Transportation improvements in Parleys Canyon (Mountain Accord 3.12);</w:t>
      </w:r>
      <w:r w:rsidR="006959F8">
        <w:rPr>
          <w:bCs/>
        </w:rPr>
        <w:t xml:space="preserve"> and</w:t>
      </w:r>
    </w:p>
    <w:p w14:paraId="003C004B" w14:textId="77777777" w:rsidR="000717DB" w:rsidRDefault="00341DE6" w:rsidP="009C0F7C">
      <w:pPr>
        <w:pStyle w:val="ListParagraph"/>
        <w:numPr>
          <w:ilvl w:val="0"/>
          <w:numId w:val="12"/>
        </w:numPr>
        <w:tabs>
          <w:tab w:val="left" w:pos="720"/>
          <w:tab w:val="left" w:pos="2160"/>
        </w:tabs>
        <w:jc w:val="both"/>
        <w:rPr>
          <w:bCs/>
        </w:rPr>
      </w:pPr>
      <w:r>
        <w:rPr>
          <w:bCs/>
        </w:rPr>
        <w:t>Pilot a shuttle service in Millcreek Canyon (Mountain Accord 3.13.1)</w:t>
      </w:r>
      <w:r w:rsidR="0049599C">
        <w:rPr>
          <w:bCs/>
        </w:rPr>
        <w:t>.</w:t>
      </w:r>
    </w:p>
    <w:p w14:paraId="18E3F4B2" w14:textId="77777777" w:rsidR="0049599C" w:rsidRDefault="0049599C" w:rsidP="009C0F7C">
      <w:pPr>
        <w:tabs>
          <w:tab w:val="left" w:pos="720"/>
          <w:tab w:val="left" w:pos="2160"/>
        </w:tabs>
        <w:jc w:val="both"/>
        <w:rPr>
          <w:bCs/>
        </w:rPr>
      </w:pPr>
    </w:p>
    <w:p w14:paraId="7C2F1406" w14:textId="77777777" w:rsidR="00BB4F79" w:rsidRDefault="00341DE6" w:rsidP="009C0F7C">
      <w:pPr>
        <w:tabs>
          <w:tab w:val="left" w:pos="1440"/>
          <w:tab w:val="left" w:pos="2160"/>
        </w:tabs>
        <w:jc w:val="both"/>
        <w:rPr>
          <w:bCs/>
        </w:rPr>
      </w:pPr>
      <w:r>
        <w:rPr>
          <w:bCs/>
        </w:rPr>
        <w:t xml:space="preserve">Chair Christensen </w:t>
      </w:r>
      <w:r w:rsidR="000E23C2">
        <w:rPr>
          <w:bCs/>
        </w:rPr>
        <w:t xml:space="preserve">shared a map with the Committee, which was the final attachment in the Mountain Accord.  </w:t>
      </w:r>
      <w:r w:rsidR="009B2AC4">
        <w:rPr>
          <w:bCs/>
        </w:rPr>
        <w:t>He noted that the Transportation Systems Committee ha</w:t>
      </w:r>
      <w:r w:rsidR="006959F8">
        <w:rPr>
          <w:bCs/>
        </w:rPr>
        <w:t>s</w:t>
      </w:r>
      <w:r w:rsidR="009B2AC4">
        <w:rPr>
          <w:bCs/>
        </w:rPr>
        <w:t xml:space="preserve"> been asked to </w:t>
      </w:r>
      <w:r w:rsidR="001F5BA1">
        <w:rPr>
          <w:bCs/>
        </w:rPr>
        <w:t xml:space="preserve">look at transportation improvements for </w:t>
      </w:r>
      <w:r w:rsidR="00AA6FAE">
        <w:rPr>
          <w:bCs/>
        </w:rPr>
        <w:t xml:space="preserve">the </w:t>
      </w:r>
      <w:r w:rsidR="001F5BA1">
        <w:rPr>
          <w:bCs/>
        </w:rPr>
        <w:t>Cottonwood Canyons</w:t>
      </w:r>
      <w:r w:rsidR="00044A42">
        <w:rPr>
          <w:bCs/>
        </w:rPr>
        <w:t xml:space="preserve">.  </w:t>
      </w:r>
      <w:r w:rsidR="00446ABA">
        <w:rPr>
          <w:bCs/>
        </w:rPr>
        <w:t xml:space="preserve">Currently, there </w:t>
      </w:r>
      <w:r w:rsidR="006959F8">
        <w:rPr>
          <w:bCs/>
        </w:rPr>
        <w:t>i</w:t>
      </w:r>
      <w:r w:rsidR="00446ABA">
        <w:rPr>
          <w:bCs/>
        </w:rPr>
        <w:t>s bus service in the winter that operate</w:t>
      </w:r>
      <w:r w:rsidR="009E16C1">
        <w:rPr>
          <w:bCs/>
        </w:rPr>
        <w:t>s</w:t>
      </w:r>
      <w:r w:rsidR="00446ABA">
        <w:rPr>
          <w:bCs/>
        </w:rPr>
        <w:t xml:space="preserve"> in Big and Little Cottonwood Canyon</w:t>
      </w:r>
      <w:r w:rsidR="009E16C1">
        <w:rPr>
          <w:bCs/>
        </w:rPr>
        <w:t>s</w:t>
      </w:r>
      <w:r w:rsidR="00446ABA">
        <w:rPr>
          <w:bCs/>
        </w:rPr>
        <w:t xml:space="preserve">, but </w:t>
      </w:r>
      <w:r w:rsidR="0011505B">
        <w:rPr>
          <w:bCs/>
        </w:rPr>
        <w:t xml:space="preserve">there </w:t>
      </w:r>
      <w:r w:rsidR="009E16C1">
        <w:rPr>
          <w:bCs/>
        </w:rPr>
        <w:t>i</w:t>
      </w:r>
      <w:r w:rsidR="0011505B">
        <w:rPr>
          <w:bCs/>
        </w:rPr>
        <w:t xml:space="preserve">s only </w:t>
      </w:r>
      <w:r w:rsidR="009E16C1">
        <w:rPr>
          <w:bCs/>
        </w:rPr>
        <w:t>a one-</w:t>
      </w:r>
      <w:r w:rsidR="0011505B">
        <w:rPr>
          <w:bCs/>
        </w:rPr>
        <w:t xml:space="preserve">half-hour service due to </w:t>
      </w:r>
      <w:r w:rsidR="008F3899">
        <w:rPr>
          <w:bCs/>
        </w:rPr>
        <w:t xml:space="preserve">staffing </w:t>
      </w:r>
      <w:r w:rsidR="0011505B">
        <w:rPr>
          <w:bCs/>
        </w:rPr>
        <w:t xml:space="preserve">difficulties.  The 15-minute service </w:t>
      </w:r>
      <w:r w:rsidR="00444E1A">
        <w:rPr>
          <w:bCs/>
        </w:rPr>
        <w:t xml:space="preserve">there was previously had not been re-established.  </w:t>
      </w:r>
      <w:r w:rsidR="00A45AE8">
        <w:rPr>
          <w:bCs/>
        </w:rPr>
        <w:t xml:space="preserve">He noted that UTA </w:t>
      </w:r>
      <w:r w:rsidR="009E16C1">
        <w:rPr>
          <w:bCs/>
        </w:rPr>
        <w:t>i</w:t>
      </w:r>
      <w:r w:rsidR="00A45AE8">
        <w:rPr>
          <w:bCs/>
        </w:rPr>
        <w:t xml:space="preserve">s planning to </w:t>
      </w:r>
      <w:r w:rsidR="00716FDD">
        <w:rPr>
          <w:bCs/>
        </w:rPr>
        <w:t xml:space="preserve">have additional buses during peak periods to assist with the rush of skiers to the resorts and was also coordinating with resorts to provide employee shuttles.  </w:t>
      </w:r>
      <w:r w:rsidR="0020685A">
        <w:rPr>
          <w:bCs/>
        </w:rPr>
        <w:t xml:space="preserve">The intention was to reduce the number of employees on the buses so there </w:t>
      </w:r>
      <w:r w:rsidR="009E16C1">
        <w:rPr>
          <w:bCs/>
        </w:rPr>
        <w:t>i</w:t>
      </w:r>
      <w:r w:rsidR="0020685A">
        <w:rPr>
          <w:bCs/>
        </w:rPr>
        <w:t xml:space="preserve">s more capacity for skiers.  </w:t>
      </w:r>
      <w:r w:rsidR="00646096">
        <w:rPr>
          <w:bCs/>
        </w:rPr>
        <w:t>The current service, which ha</w:t>
      </w:r>
      <w:r w:rsidR="009E16C1">
        <w:rPr>
          <w:bCs/>
        </w:rPr>
        <w:t>s</w:t>
      </w:r>
      <w:r w:rsidR="00646096">
        <w:rPr>
          <w:bCs/>
        </w:rPr>
        <w:t xml:space="preserve"> 30-minute headways, was inadequate and something the Committee need</w:t>
      </w:r>
      <w:r w:rsidR="009E16C1">
        <w:rPr>
          <w:bCs/>
        </w:rPr>
        <w:t>s</w:t>
      </w:r>
      <w:r w:rsidR="00646096">
        <w:rPr>
          <w:bCs/>
        </w:rPr>
        <w:t xml:space="preserve"> to discuss.  </w:t>
      </w:r>
      <w:r w:rsidR="0027662D">
        <w:rPr>
          <w:bCs/>
        </w:rPr>
        <w:t xml:space="preserve">There </w:t>
      </w:r>
      <w:r w:rsidR="009E16C1">
        <w:rPr>
          <w:bCs/>
        </w:rPr>
        <w:t>i</w:t>
      </w:r>
      <w:r w:rsidR="0027662D">
        <w:rPr>
          <w:bCs/>
        </w:rPr>
        <w:t xml:space="preserve">s no year-round bus service </w:t>
      </w:r>
      <w:r w:rsidR="0034238F">
        <w:rPr>
          <w:bCs/>
        </w:rPr>
        <w:t xml:space="preserve">nor was there a plan for that kind of service.  </w:t>
      </w:r>
      <w:r w:rsidR="009E16C1">
        <w:rPr>
          <w:bCs/>
        </w:rPr>
        <w:t>T</w:t>
      </w:r>
      <w:r w:rsidR="0034238F">
        <w:rPr>
          <w:bCs/>
        </w:rPr>
        <w:t xml:space="preserve">here </w:t>
      </w:r>
      <w:r w:rsidR="009E16C1">
        <w:rPr>
          <w:bCs/>
        </w:rPr>
        <w:t xml:space="preserve">is also </w:t>
      </w:r>
      <w:r w:rsidR="0034238F">
        <w:rPr>
          <w:bCs/>
        </w:rPr>
        <w:t>no current plan to connect Big Cottonwood Canyon and Little Cottonwood Canyon.  There was a plan for a gondola in Little Cottonwood Canyon</w:t>
      </w:r>
      <w:r w:rsidR="00316946">
        <w:rPr>
          <w:bCs/>
        </w:rPr>
        <w:t xml:space="preserve">, which </w:t>
      </w:r>
      <w:r w:rsidR="00917DC6">
        <w:rPr>
          <w:bCs/>
        </w:rPr>
        <w:t>had been</w:t>
      </w:r>
      <w:r w:rsidR="00316946">
        <w:rPr>
          <w:bCs/>
        </w:rPr>
        <w:t xml:space="preserve"> discussed </w:t>
      </w:r>
      <w:r w:rsidR="00917DC6">
        <w:rPr>
          <w:bCs/>
        </w:rPr>
        <w:t xml:space="preserve">previously </w:t>
      </w:r>
      <w:r w:rsidR="00316946">
        <w:rPr>
          <w:bCs/>
        </w:rPr>
        <w:t xml:space="preserve">by the CWC. </w:t>
      </w:r>
    </w:p>
    <w:p w14:paraId="35201DB4" w14:textId="77777777" w:rsidR="00843074" w:rsidRDefault="00843074" w:rsidP="009C0F7C">
      <w:pPr>
        <w:tabs>
          <w:tab w:val="left" w:pos="1440"/>
          <w:tab w:val="left" w:pos="2160"/>
        </w:tabs>
        <w:jc w:val="both"/>
        <w:rPr>
          <w:bCs/>
        </w:rPr>
      </w:pPr>
    </w:p>
    <w:p w14:paraId="2C204142" w14:textId="77777777" w:rsidR="00843074" w:rsidRDefault="00341DE6" w:rsidP="009C0F7C">
      <w:pPr>
        <w:tabs>
          <w:tab w:val="left" w:pos="1440"/>
          <w:tab w:val="left" w:pos="2160"/>
        </w:tabs>
        <w:jc w:val="both"/>
        <w:rPr>
          <w:bCs/>
        </w:rPr>
      </w:pPr>
      <w:r>
        <w:rPr>
          <w:bCs/>
        </w:rPr>
        <w:t xml:space="preserve">Chair Christensen mentioned </w:t>
      </w:r>
      <w:r w:rsidR="00BB4399">
        <w:rPr>
          <w:bCs/>
        </w:rPr>
        <w:t xml:space="preserve">the connection between Park City and Big Cottonwood Canyon </w:t>
      </w:r>
      <w:r>
        <w:rPr>
          <w:bCs/>
        </w:rPr>
        <w:t xml:space="preserve">that was </w:t>
      </w:r>
      <w:r w:rsidR="00BB4399">
        <w:rPr>
          <w:bCs/>
        </w:rPr>
        <w:t>mentioned in the Mountain Accord</w:t>
      </w:r>
      <w:r w:rsidR="0034774C">
        <w:rPr>
          <w:bCs/>
        </w:rPr>
        <w:t xml:space="preserve">.  There </w:t>
      </w:r>
      <w:r w:rsidR="009E16C1">
        <w:rPr>
          <w:bCs/>
        </w:rPr>
        <w:t>i</w:t>
      </w:r>
      <w:r w:rsidR="00BB4399">
        <w:rPr>
          <w:bCs/>
        </w:rPr>
        <w:t xml:space="preserve">s currently no plan for that.  As for transportation improvements in Parleys Canyon, </w:t>
      </w:r>
      <w:r w:rsidR="009E16C1">
        <w:rPr>
          <w:bCs/>
        </w:rPr>
        <w:t xml:space="preserve">a </w:t>
      </w:r>
      <w:r w:rsidR="00D4741A">
        <w:rPr>
          <w:bCs/>
        </w:rPr>
        <w:t xml:space="preserve">bus route was provided by High Valley Transit that connected Kimball Junction </w:t>
      </w:r>
      <w:r w:rsidR="001B4D65">
        <w:rPr>
          <w:bCs/>
        </w:rPr>
        <w:t xml:space="preserve">to </w:t>
      </w:r>
      <w:r w:rsidR="0065406F">
        <w:rPr>
          <w:bCs/>
        </w:rPr>
        <w:t>downtown Salt Lake City.</w:t>
      </w:r>
      <w:r w:rsidR="00865D74">
        <w:rPr>
          <w:bCs/>
        </w:rPr>
        <w:t xml:space="preserve">  Unfortunately, it only had five round trips per day, </w:t>
      </w:r>
      <w:r w:rsidR="00865D74">
        <w:rPr>
          <w:bCs/>
        </w:rPr>
        <w:lastRenderedPageBreak/>
        <w:t>which was inadequate</w:t>
      </w:r>
      <w:r w:rsidR="0034774C">
        <w:rPr>
          <w:bCs/>
        </w:rPr>
        <w:t>.  I</w:t>
      </w:r>
      <w:r w:rsidR="00751B07">
        <w:rPr>
          <w:bCs/>
        </w:rPr>
        <w:t xml:space="preserve">mprovement was needed.  </w:t>
      </w:r>
      <w:r w:rsidR="008347F4">
        <w:rPr>
          <w:bCs/>
        </w:rPr>
        <w:t xml:space="preserve">Chair Christensen discussed the Mountain Accord </w:t>
      </w:r>
      <w:r w:rsidR="006B0162">
        <w:rPr>
          <w:bCs/>
        </w:rPr>
        <w:t xml:space="preserve">deliverable related to a shuttle service in Millcreek Canyon.  He explained that there was a plan for </w:t>
      </w:r>
      <w:r w:rsidR="0034774C">
        <w:rPr>
          <w:bCs/>
        </w:rPr>
        <w:t xml:space="preserve">a shuttle </w:t>
      </w:r>
      <w:r w:rsidR="00A93770">
        <w:rPr>
          <w:bCs/>
        </w:rPr>
        <w:t>service</w:t>
      </w:r>
      <w:r w:rsidR="00F0775D">
        <w:rPr>
          <w:bCs/>
        </w:rPr>
        <w:t xml:space="preserve"> </w:t>
      </w:r>
      <w:r w:rsidR="0034774C">
        <w:rPr>
          <w:bCs/>
        </w:rPr>
        <w:t>that</w:t>
      </w:r>
      <w:r w:rsidR="006B0162">
        <w:rPr>
          <w:bCs/>
        </w:rPr>
        <w:t xml:space="preserve"> was currently being explored</w:t>
      </w:r>
      <w:r w:rsidR="005F1A05">
        <w:rPr>
          <w:bCs/>
        </w:rPr>
        <w:t>.  The Millcreek Canyon Committee had been working hard to move th</w:t>
      </w:r>
      <w:r w:rsidR="00DB1797">
        <w:rPr>
          <w:bCs/>
        </w:rPr>
        <w:t>ose discussions</w:t>
      </w:r>
      <w:r w:rsidR="005F1A05">
        <w:rPr>
          <w:bCs/>
        </w:rPr>
        <w:t xml:space="preserve"> forward</w:t>
      </w:r>
      <w:r w:rsidR="005B67DE">
        <w:rPr>
          <w:bCs/>
        </w:rPr>
        <w:t xml:space="preserve">. </w:t>
      </w:r>
    </w:p>
    <w:p w14:paraId="6C7443A9" w14:textId="77777777" w:rsidR="00EA7AAD" w:rsidRDefault="00EA7AAD" w:rsidP="009C0F7C">
      <w:pPr>
        <w:tabs>
          <w:tab w:val="left" w:pos="1440"/>
          <w:tab w:val="left" w:pos="2160"/>
        </w:tabs>
        <w:jc w:val="both"/>
        <w:rPr>
          <w:bCs/>
        </w:rPr>
      </w:pPr>
    </w:p>
    <w:p w14:paraId="43549D8F" w14:textId="77777777" w:rsidR="00122737" w:rsidRDefault="00341DE6" w:rsidP="009C0F7C">
      <w:pPr>
        <w:tabs>
          <w:tab w:val="left" w:pos="1440"/>
          <w:tab w:val="left" w:pos="2160"/>
        </w:tabs>
        <w:jc w:val="both"/>
        <w:rPr>
          <w:bCs/>
        </w:rPr>
      </w:pPr>
      <w:r>
        <w:rPr>
          <w:bCs/>
        </w:rPr>
        <w:t>Chair Christensen brief</w:t>
      </w:r>
      <w:r w:rsidR="005B7C84">
        <w:rPr>
          <w:bCs/>
        </w:rPr>
        <w:t>ly review</w:t>
      </w:r>
      <w:r w:rsidR="007D0045">
        <w:rPr>
          <w:bCs/>
        </w:rPr>
        <w:t>ed</w:t>
      </w:r>
      <w:r w:rsidR="005B7C84">
        <w:rPr>
          <w:bCs/>
        </w:rPr>
        <w:t xml:space="preserve"> existing </w:t>
      </w:r>
      <w:r>
        <w:rPr>
          <w:bCs/>
        </w:rPr>
        <w:t>public transit in Utah</w:t>
      </w:r>
      <w:r w:rsidR="007D0045">
        <w:rPr>
          <w:bCs/>
        </w:rPr>
        <w:t xml:space="preserve"> and </w:t>
      </w:r>
      <w:r w:rsidR="00012FB9">
        <w:rPr>
          <w:bCs/>
        </w:rPr>
        <w:t xml:space="preserve">shared several </w:t>
      </w:r>
      <w:r w:rsidR="002237BC">
        <w:rPr>
          <w:bCs/>
        </w:rPr>
        <w:t xml:space="preserve">maps for reference.  Through </w:t>
      </w:r>
      <w:r w:rsidR="000F1090">
        <w:rPr>
          <w:bCs/>
        </w:rPr>
        <w:t xml:space="preserve">the </w:t>
      </w:r>
      <w:r w:rsidR="002237BC">
        <w:rPr>
          <w:bCs/>
        </w:rPr>
        <w:t xml:space="preserve">Utah Department of Transportation (“UDOT”) </w:t>
      </w:r>
      <w:r w:rsidR="00C94B86">
        <w:rPr>
          <w:bCs/>
        </w:rPr>
        <w:t xml:space="preserve">there </w:t>
      </w:r>
      <w:r w:rsidR="000F1090">
        <w:rPr>
          <w:bCs/>
        </w:rPr>
        <w:t>a</w:t>
      </w:r>
      <w:r w:rsidR="00C94B86">
        <w:rPr>
          <w:bCs/>
        </w:rPr>
        <w:t xml:space="preserve">re highways throughout the State but transit in Utah </w:t>
      </w:r>
      <w:r w:rsidR="000F1090">
        <w:rPr>
          <w:bCs/>
        </w:rPr>
        <w:t>i</w:t>
      </w:r>
      <w:r w:rsidR="00C94B86">
        <w:rPr>
          <w:bCs/>
        </w:rPr>
        <w:t>s constrained to transit districts that ha</w:t>
      </w:r>
      <w:r w:rsidR="000F1090">
        <w:rPr>
          <w:bCs/>
        </w:rPr>
        <w:t>ve</w:t>
      </w:r>
      <w:r w:rsidR="00C94B86">
        <w:rPr>
          <w:bCs/>
        </w:rPr>
        <w:t xml:space="preserve"> limited geographies.  </w:t>
      </w:r>
      <w:r w:rsidR="00E91560">
        <w:rPr>
          <w:bCs/>
        </w:rPr>
        <w:t xml:space="preserve">One recent addition </w:t>
      </w:r>
      <w:r w:rsidR="000F1090">
        <w:rPr>
          <w:bCs/>
        </w:rPr>
        <w:t xml:space="preserve">involved </w:t>
      </w:r>
      <w:r w:rsidR="00E91560">
        <w:rPr>
          <w:bCs/>
        </w:rPr>
        <w:t xml:space="preserve">splitting Park City Transit into High Valley Transit and Park City Transit.  </w:t>
      </w:r>
      <w:r w:rsidR="00612B9E">
        <w:rPr>
          <w:bCs/>
        </w:rPr>
        <w:t xml:space="preserve">He clarified that Park City Transit </w:t>
      </w:r>
      <w:r w:rsidR="00D7518E">
        <w:rPr>
          <w:bCs/>
        </w:rPr>
        <w:t>focuse</w:t>
      </w:r>
      <w:r w:rsidR="000F1090">
        <w:rPr>
          <w:bCs/>
        </w:rPr>
        <w:t>s</w:t>
      </w:r>
      <w:r w:rsidR="00D7518E">
        <w:rPr>
          <w:bCs/>
        </w:rPr>
        <w:t xml:space="preserve"> more on Park City </w:t>
      </w:r>
      <w:r w:rsidR="00936AFA">
        <w:rPr>
          <w:bCs/>
        </w:rPr>
        <w:t xml:space="preserve">itself </w:t>
      </w:r>
      <w:r w:rsidR="00FD796B">
        <w:rPr>
          <w:bCs/>
        </w:rPr>
        <w:t xml:space="preserve">while High Valley Transit </w:t>
      </w:r>
      <w:r w:rsidR="000F1090">
        <w:rPr>
          <w:bCs/>
        </w:rPr>
        <w:t xml:space="preserve">is </w:t>
      </w:r>
      <w:r w:rsidR="00FD796B">
        <w:rPr>
          <w:bCs/>
        </w:rPr>
        <w:t xml:space="preserve">focused on the County area surrounding Park City.  </w:t>
      </w:r>
      <w:r w:rsidR="00957EAA">
        <w:rPr>
          <w:bCs/>
        </w:rPr>
        <w:t xml:space="preserve">Chair Christensen reported that </w:t>
      </w:r>
      <w:r w:rsidR="00B44956">
        <w:rPr>
          <w:bCs/>
        </w:rPr>
        <w:t xml:space="preserve">there </w:t>
      </w:r>
      <w:r w:rsidR="000F1090">
        <w:rPr>
          <w:bCs/>
        </w:rPr>
        <w:t>i</w:t>
      </w:r>
      <w:r w:rsidR="00B44956">
        <w:rPr>
          <w:bCs/>
        </w:rPr>
        <w:t xml:space="preserve">s </w:t>
      </w:r>
      <w:r w:rsidR="00957EAA">
        <w:rPr>
          <w:bCs/>
        </w:rPr>
        <w:t xml:space="preserve">also </w:t>
      </w:r>
      <w:r w:rsidR="00C14196">
        <w:rPr>
          <w:bCs/>
        </w:rPr>
        <w:t>the Utah Transit Authority (“</w:t>
      </w:r>
      <w:r w:rsidR="00B44956">
        <w:rPr>
          <w:bCs/>
        </w:rPr>
        <w:t>UTA</w:t>
      </w:r>
      <w:r w:rsidR="00C14196">
        <w:rPr>
          <w:bCs/>
        </w:rPr>
        <w:t>”</w:t>
      </w:r>
      <w:r w:rsidR="00C76616">
        <w:rPr>
          <w:bCs/>
        </w:rPr>
        <w:t>),</w:t>
      </w:r>
      <w:r w:rsidR="00B44956">
        <w:rPr>
          <w:bCs/>
        </w:rPr>
        <w:t xml:space="preserve"> </w:t>
      </w:r>
      <w:r w:rsidR="000D20DE">
        <w:rPr>
          <w:bCs/>
        </w:rPr>
        <w:t xml:space="preserve">but it </w:t>
      </w:r>
      <w:r w:rsidR="000F1090">
        <w:rPr>
          <w:bCs/>
        </w:rPr>
        <w:t xml:space="preserve">does </w:t>
      </w:r>
      <w:r w:rsidR="000D20DE">
        <w:rPr>
          <w:bCs/>
        </w:rPr>
        <w:t>not cover all of Utah and focuse</w:t>
      </w:r>
      <w:r w:rsidR="000F1090">
        <w:rPr>
          <w:bCs/>
        </w:rPr>
        <w:t>s</w:t>
      </w:r>
      <w:r w:rsidR="000D20DE">
        <w:rPr>
          <w:bCs/>
        </w:rPr>
        <w:t xml:space="preserve"> on the Wasatch Front</w:t>
      </w:r>
      <w:r w:rsidR="004F5A48">
        <w:rPr>
          <w:bCs/>
        </w:rPr>
        <w:t xml:space="preserve">.  </w:t>
      </w:r>
      <w:r w:rsidR="002949C7">
        <w:rPr>
          <w:bCs/>
        </w:rPr>
        <w:t xml:space="preserve">He shared information about other services, including </w:t>
      </w:r>
      <w:r w:rsidR="002559B9">
        <w:rPr>
          <w:bCs/>
        </w:rPr>
        <w:t>Cache Valley Transit</w:t>
      </w:r>
      <w:r w:rsidR="004732CD">
        <w:rPr>
          <w:bCs/>
        </w:rPr>
        <w:t>, which provide</w:t>
      </w:r>
      <w:r w:rsidR="000F1090">
        <w:rPr>
          <w:bCs/>
        </w:rPr>
        <w:t>s</w:t>
      </w:r>
      <w:r w:rsidR="004732CD">
        <w:rPr>
          <w:bCs/>
        </w:rPr>
        <w:t xml:space="preserve"> service in Cache County</w:t>
      </w:r>
      <w:r w:rsidR="00E973E1">
        <w:rPr>
          <w:bCs/>
        </w:rPr>
        <w:t xml:space="preserve"> and across the border into</w:t>
      </w:r>
      <w:r w:rsidR="00132F1C">
        <w:rPr>
          <w:bCs/>
        </w:rPr>
        <w:t xml:space="preserve"> the</w:t>
      </w:r>
      <w:r w:rsidR="002949C7">
        <w:rPr>
          <w:bCs/>
        </w:rPr>
        <w:t xml:space="preserve"> </w:t>
      </w:r>
      <w:r w:rsidR="00294A5F">
        <w:rPr>
          <w:bCs/>
        </w:rPr>
        <w:t>Basin Transit Authority</w:t>
      </w:r>
      <w:r w:rsidR="00C77BEF">
        <w:rPr>
          <w:bCs/>
        </w:rPr>
        <w:t xml:space="preserve">, Cedar Area Transportation, </w:t>
      </w:r>
      <w:r w:rsidR="00AF5A53">
        <w:rPr>
          <w:bCs/>
        </w:rPr>
        <w:t xml:space="preserve">and </w:t>
      </w:r>
      <w:r w:rsidR="002949C7">
        <w:rPr>
          <w:bCs/>
        </w:rPr>
        <w:t>SunTran</w:t>
      </w:r>
      <w:r w:rsidR="00465AEB">
        <w:rPr>
          <w:bCs/>
        </w:rPr>
        <w:t xml:space="preserve">.  </w:t>
      </w:r>
      <w:r w:rsidR="00132F1C">
        <w:rPr>
          <w:bCs/>
        </w:rPr>
        <w:t xml:space="preserve">It was noted that there are </w:t>
      </w:r>
      <w:r w:rsidR="00950AE3">
        <w:rPr>
          <w:bCs/>
        </w:rPr>
        <w:t xml:space="preserve">were </w:t>
      </w:r>
      <w:r w:rsidR="00132F1C">
        <w:rPr>
          <w:bCs/>
        </w:rPr>
        <w:t xml:space="preserve">several different </w:t>
      </w:r>
      <w:r w:rsidR="00950AE3">
        <w:rPr>
          <w:bCs/>
        </w:rPr>
        <w:t xml:space="preserve">transit districts.  </w:t>
      </w:r>
      <w:r>
        <w:rPr>
          <w:bCs/>
        </w:rPr>
        <w:t xml:space="preserve">All of </w:t>
      </w:r>
      <w:r w:rsidR="001B1749">
        <w:rPr>
          <w:bCs/>
        </w:rPr>
        <w:t>the</w:t>
      </w:r>
      <w:r>
        <w:rPr>
          <w:bCs/>
        </w:rPr>
        <w:t xml:space="preserve"> districts ma</w:t>
      </w:r>
      <w:r w:rsidR="00132F1C">
        <w:rPr>
          <w:bCs/>
        </w:rPr>
        <w:t xml:space="preserve">ke </w:t>
      </w:r>
      <w:r>
        <w:rPr>
          <w:bCs/>
        </w:rPr>
        <w:t>it more difficult to enhance public transit in Utah.</w:t>
      </w:r>
    </w:p>
    <w:p w14:paraId="202D57D5" w14:textId="77777777" w:rsidR="00F163E0" w:rsidRPr="00F163E0" w:rsidRDefault="00F163E0" w:rsidP="009C0F7C">
      <w:pPr>
        <w:tabs>
          <w:tab w:val="left" w:pos="1440"/>
          <w:tab w:val="left" w:pos="2160"/>
        </w:tabs>
        <w:jc w:val="both"/>
      </w:pPr>
    </w:p>
    <w:p w14:paraId="068F5AE7" w14:textId="77777777" w:rsidR="00E555B2" w:rsidRPr="000209D2" w:rsidRDefault="00341DE6" w:rsidP="009C0F7C">
      <w:pPr>
        <w:pStyle w:val="ListParagraph"/>
        <w:numPr>
          <w:ilvl w:val="0"/>
          <w:numId w:val="1"/>
        </w:numPr>
        <w:tabs>
          <w:tab w:val="left" w:pos="1440"/>
          <w:tab w:val="left" w:pos="2160"/>
        </w:tabs>
        <w:ind w:hanging="720"/>
        <w:jc w:val="both"/>
        <w:rPr>
          <w:b/>
          <w:bCs/>
          <w:u w:val="single"/>
        </w:rPr>
      </w:pPr>
      <w:r w:rsidRPr="000209D2">
        <w:rPr>
          <w:b/>
          <w:bCs/>
          <w:u w:val="single"/>
        </w:rPr>
        <w:t xml:space="preserve">Chair Christensen will </w:t>
      </w:r>
      <w:r w:rsidR="00A77D05">
        <w:rPr>
          <w:b/>
          <w:bCs/>
          <w:u w:val="single"/>
        </w:rPr>
        <w:t>O</w:t>
      </w:r>
      <w:r w:rsidRPr="000209D2">
        <w:rPr>
          <w:b/>
          <w:bCs/>
          <w:u w:val="single"/>
        </w:rPr>
        <w:t xml:space="preserve">pen the </w:t>
      </w:r>
      <w:r w:rsidR="00A77D05">
        <w:rPr>
          <w:b/>
          <w:bCs/>
          <w:u w:val="single"/>
        </w:rPr>
        <w:t>D</w:t>
      </w:r>
      <w:r w:rsidRPr="000209D2">
        <w:rPr>
          <w:b/>
          <w:bCs/>
          <w:u w:val="single"/>
        </w:rPr>
        <w:t>iscussion to the Committee.</w:t>
      </w:r>
    </w:p>
    <w:p w14:paraId="449EFF33" w14:textId="77777777" w:rsidR="00F163E0" w:rsidRDefault="00F163E0" w:rsidP="009C0F7C">
      <w:pPr>
        <w:tabs>
          <w:tab w:val="left" w:pos="1440"/>
          <w:tab w:val="left" w:pos="2160"/>
        </w:tabs>
        <w:jc w:val="both"/>
        <w:rPr>
          <w:bCs/>
        </w:rPr>
      </w:pPr>
    </w:p>
    <w:p w14:paraId="22B1129C" w14:textId="77777777" w:rsidR="00FE08CF" w:rsidRDefault="00341DE6" w:rsidP="009C0F7C">
      <w:pPr>
        <w:tabs>
          <w:tab w:val="left" w:pos="1440"/>
          <w:tab w:val="left" w:pos="2160"/>
        </w:tabs>
        <w:jc w:val="both"/>
        <w:rPr>
          <w:bCs/>
        </w:rPr>
      </w:pPr>
      <w:r>
        <w:rPr>
          <w:bCs/>
        </w:rPr>
        <w:t xml:space="preserve">Chair Christensen noted that </w:t>
      </w:r>
      <w:r w:rsidR="00132F1C">
        <w:rPr>
          <w:bCs/>
        </w:rPr>
        <w:t xml:space="preserve">the following </w:t>
      </w:r>
      <w:r>
        <w:rPr>
          <w:bCs/>
        </w:rPr>
        <w:t xml:space="preserve">questions </w:t>
      </w:r>
      <w:r w:rsidR="00132F1C">
        <w:rPr>
          <w:bCs/>
        </w:rPr>
        <w:t>were</w:t>
      </w:r>
      <w:r>
        <w:rPr>
          <w:bCs/>
        </w:rPr>
        <w:t xml:space="preserve"> posed </w:t>
      </w:r>
      <w:r w:rsidR="007E0CAA">
        <w:rPr>
          <w:bCs/>
        </w:rPr>
        <w:t>to</w:t>
      </w:r>
      <w:r>
        <w:rPr>
          <w:bCs/>
        </w:rPr>
        <w:t xml:space="preserve"> the Committee </w:t>
      </w:r>
      <w:r w:rsidR="007E0CAA">
        <w:rPr>
          <w:bCs/>
        </w:rPr>
        <w:t>for discussion</w:t>
      </w:r>
      <w:r>
        <w:rPr>
          <w:bCs/>
        </w:rPr>
        <w:t>:</w:t>
      </w:r>
    </w:p>
    <w:p w14:paraId="7E239E4B" w14:textId="77777777" w:rsidR="00FE08CF" w:rsidRDefault="00FE08CF" w:rsidP="009C0F7C">
      <w:pPr>
        <w:tabs>
          <w:tab w:val="left" w:pos="1440"/>
          <w:tab w:val="left" w:pos="2160"/>
        </w:tabs>
        <w:jc w:val="both"/>
        <w:rPr>
          <w:bCs/>
        </w:rPr>
      </w:pPr>
    </w:p>
    <w:p w14:paraId="377CA938" w14:textId="77777777" w:rsidR="00FE08CF" w:rsidRDefault="00341DE6" w:rsidP="009C0F7C">
      <w:pPr>
        <w:pStyle w:val="ListParagraph"/>
        <w:numPr>
          <w:ilvl w:val="0"/>
          <w:numId w:val="13"/>
        </w:numPr>
        <w:tabs>
          <w:tab w:val="left" w:pos="1440"/>
          <w:tab w:val="left" w:pos="2160"/>
        </w:tabs>
        <w:jc w:val="both"/>
        <w:rPr>
          <w:bCs/>
        </w:rPr>
      </w:pPr>
      <w:r>
        <w:rPr>
          <w:bCs/>
        </w:rPr>
        <w:t>What are the important issues</w:t>
      </w:r>
      <w:r>
        <w:rPr>
          <w:bCs/>
        </w:rPr>
        <w:t xml:space="preserve"> related to transportation in the Central Wasatch?</w:t>
      </w:r>
    </w:p>
    <w:p w14:paraId="44749A7E" w14:textId="77777777" w:rsidR="00FE08CF" w:rsidRDefault="00341DE6" w:rsidP="009C0F7C">
      <w:pPr>
        <w:pStyle w:val="ListParagraph"/>
        <w:numPr>
          <w:ilvl w:val="0"/>
          <w:numId w:val="13"/>
        </w:numPr>
        <w:tabs>
          <w:tab w:val="left" w:pos="1440"/>
          <w:tab w:val="left" w:pos="2160"/>
        </w:tabs>
        <w:jc w:val="both"/>
        <w:rPr>
          <w:bCs/>
        </w:rPr>
      </w:pPr>
      <w:r>
        <w:rPr>
          <w:bCs/>
        </w:rPr>
        <w:t>What are the long-term goals of the Committee?</w:t>
      </w:r>
    </w:p>
    <w:p w14:paraId="4857A2BF" w14:textId="77777777" w:rsidR="00FE08CF" w:rsidRDefault="00341DE6" w:rsidP="009C0F7C">
      <w:pPr>
        <w:pStyle w:val="ListParagraph"/>
        <w:numPr>
          <w:ilvl w:val="0"/>
          <w:numId w:val="13"/>
        </w:numPr>
        <w:tabs>
          <w:tab w:val="left" w:pos="1440"/>
          <w:tab w:val="left" w:pos="2160"/>
        </w:tabs>
        <w:jc w:val="both"/>
        <w:rPr>
          <w:bCs/>
        </w:rPr>
      </w:pPr>
      <w:r>
        <w:rPr>
          <w:bCs/>
        </w:rPr>
        <w:t>What deliverables/action items should the Committee pursue?</w:t>
      </w:r>
    </w:p>
    <w:p w14:paraId="650B6475" w14:textId="77777777" w:rsidR="00FE08CF" w:rsidRDefault="00FE08CF" w:rsidP="009C0F7C">
      <w:pPr>
        <w:tabs>
          <w:tab w:val="left" w:pos="1440"/>
          <w:tab w:val="left" w:pos="2160"/>
        </w:tabs>
        <w:jc w:val="both"/>
        <w:rPr>
          <w:bCs/>
        </w:rPr>
      </w:pPr>
    </w:p>
    <w:p w14:paraId="0119CC00" w14:textId="77777777" w:rsidR="00FE08CF" w:rsidRDefault="00341DE6" w:rsidP="009C0F7C">
      <w:pPr>
        <w:tabs>
          <w:tab w:val="left" w:pos="1440"/>
          <w:tab w:val="left" w:pos="2160"/>
        </w:tabs>
        <w:jc w:val="both"/>
        <w:rPr>
          <w:bCs/>
        </w:rPr>
      </w:pPr>
      <w:r>
        <w:rPr>
          <w:bCs/>
        </w:rPr>
        <w:t xml:space="preserve">Ms. Johnson </w:t>
      </w:r>
      <w:r w:rsidR="0058141E">
        <w:rPr>
          <w:bCs/>
        </w:rPr>
        <w:t xml:space="preserve">explained that her goal </w:t>
      </w:r>
      <w:r w:rsidR="00E61E4A">
        <w:rPr>
          <w:bCs/>
        </w:rPr>
        <w:t>for</w:t>
      </w:r>
      <w:r w:rsidR="0058141E">
        <w:rPr>
          <w:bCs/>
        </w:rPr>
        <w:t xml:space="preserve"> the Transportation Systems Committee was to cut emissions in the canyons, keep access available for low-</w:t>
      </w:r>
      <w:r w:rsidR="00132F1C">
        <w:rPr>
          <w:bCs/>
        </w:rPr>
        <w:t>income individuals</w:t>
      </w:r>
      <w:r w:rsidR="0058141E">
        <w:rPr>
          <w:bCs/>
        </w:rPr>
        <w:t xml:space="preserve">, </w:t>
      </w:r>
      <w:r w:rsidR="00CA20B6">
        <w:rPr>
          <w:bCs/>
        </w:rPr>
        <w:t xml:space="preserve">and maintain access for non-athletic enjoyment so a variety of age groups could utilize the canyons.  </w:t>
      </w:r>
      <w:r w:rsidR="000438A0">
        <w:rPr>
          <w:bCs/>
        </w:rPr>
        <w:t xml:space="preserve">She wanted there to be many stop points for visitors and </w:t>
      </w:r>
      <w:r w:rsidR="00CB7C5D">
        <w:rPr>
          <w:bCs/>
        </w:rPr>
        <w:t xml:space="preserve">for there to be </w:t>
      </w:r>
      <w:r w:rsidR="000438A0">
        <w:rPr>
          <w:bCs/>
        </w:rPr>
        <w:t xml:space="preserve">transportation </w:t>
      </w:r>
      <w:r w:rsidR="00B21B40">
        <w:rPr>
          <w:bCs/>
        </w:rPr>
        <w:t xml:space="preserve">available </w:t>
      </w:r>
      <w:r w:rsidR="000438A0">
        <w:rPr>
          <w:bCs/>
        </w:rPr>
        <w:t>for residents.</w:t>
      </w:r>
      <w:r w:rsidR="00CB7C5D">
        <w:rPr>
          <w:bCs/>
        </w:rPr>
        <w:t xml:space="preserve">  </w:t>
      </w:r>
      <w:r w:rsidR="00132F1C">
        <w:rPr>
          <w:bCs/>
        </w:rPr>
        <w:t xml:space="preserve">In terms of </w:t>
      </w:r>
      <w:r w:rsidR="00CF15BC">
        <w:rPr>
          <w:bCs/>
        </w:rPr>
        <w:t xml:space="preserve">implementation, </w:t>
      </w:r>
      <w:r w:rsidR="00765611">
        <w:rPr>
          <w:bCs/>
        </w:rPr>
        <w:t xml:space="preserve">it was her understanding that the reason the buses could not stop in the canyons was because of </w:t>
      </w:r>
      <w:r w:rsidR="00132F1C">
        <w:rPr>
          <w:bCs/>
        </w:rPr>
        <w:t>the Americans with Disabilities Act ("</w:t>
      </w:r>
      <w:r w:rsidR="00765611">
        <w:rPr>
          <w:bCs/>
        </w:rPr>
        <w:t>ADA</w:t>
      </w:r>
      <w:r w:rsidR="00132F1C">
        <w:rPr>
          <w:bCs/>
        </w:rPr>
        <w:t>”)</w:t>
      </w:r>
      <w:r w:rsidR="00765611">
        <w:rPr>
          <w:bCs/>
        </w:rPr>
        <w:t xml:space="preserve"> and restroom requirements.  </w:t>
      </w:r>
      <w:r w:rsidR="0075553B">
        <w:rPr>
          <w:bCs/>
        </w:rPr>
        <w:t xml:space="preserve">She felt the Legislature needed to </w:t>
      </w:r>
      <w:r w:rsidR="00D36D19">
        <w:rPr>
          <w:bCs/>
        </w:rPr>
        <w:t xml:space="preserve">lobby the U.S. Forest Service for a change </w:t>
      </w:r>
      <w:r w:rsidR="001B5D43">
        <w:rPr>
          <w:bCs/>
        </w:rPr>
        <w:t>to</w:t>
      </w:r>
      <w:r w:rsidR="00D36D19">
        <w:rPr>
          <w:bCs/>
        </w:rPr>
        <w:t xml:space="preserve"> the rules </w:t>
      </w:r>
      <w:r w:rsidR="00644671">
        <w:rPr>
          <w:bCs/>
        </w:rPr>
        <w:t>so</w:t>
      </w:r>
      <w:r w:rsidR="00D36D19">
        <w:rPr>
          <w:bCs/>
        </w:rPr>
        <w:t xml:space="preserve"> it </w:t>
      </w:r>
      <w:r w:rsidR="00644671">
        <w:rPr>
          <w:bCs/>
        </w:rPr>
        <w:t>could</w:t>
      </w:r>
      <w:r w:rsidR="00D36D19">
        <w:rPr>
          <w:bCs/>
        </w:rPr>
        <w:t xml:space="preserve"> be possible to add bus stops in the canyons.  </w:t>
      </w:r>
      <w:r w:rsidR="005159F9">
        <w:rPr>
          <w:bCs/>
        </w:rPr>
        <w:t>Ms. Johnson often hear</w:t>
      </w:r>
      <w:r w:rsidR="00132F1C">
        <w:rPr>
          <w:bCs/>
        </w:rPr>
        <w:t>s</w:t>
      </w:r>
      <w:r w:rsidR="005159F9">
        <w:rPr>
          <w:bCs/>
        </w:rPr>
        <w:t xml:space="preserve"> complaints from people who live in the canyons </w:t>
      </w:r>
      <w:r w:rsidR="00794AFA">
        <w:rPr>
          <w:bCs/>
        </w:rPr>
        <w:t>that</w:t>
      </w:r>
      <w:r w:rsidR="005159F9">
        <w:rPr>
          <w:bCs/>
        </w:rPr>
        <w:t xml:space="preserve"> it </w:t>
      </w:r>
      <w:r w:rsidR="00132F1C">
        <w:rPr>
          <w:bCs/>
        </w:rPr>
        <w:t>i</w:t>
      </w:r>
      <w:r w:rsidR="005159F9">
        <w:rPr>
          <w:bCs/>
        </w:rPr>
        <w:t>s difficult to take their children to school or leave for work.  There need</w:t>
      </w:r>
      <w:r w:rsidR="00132F1C">
        <w:rPr>
          <w:bCs/>
        </w:rPr>
        <w:t>s</w:t>
      </w:r>
      <w:r w:rsidR="005159F9">
        <w:rPr>
          <w:bCs/>
        </w:rPr>
        <w:t xml:space="preserve"> to be transit </w:t>
      </w:r>
      <w:r w:rsidR="002E4652">
        <w:rPr>
          <w:bCs/>
        </w:rPr>
        <w:t xml:space="preserve">available to use.  </w:t>
      </w:r>
    </w:p>
    <w:p w14:paraId="55B3DA44" w14:textId="77777777" w:rsidR="009E3FAC" w:rsidRDefault="009E3FAC" w:rsidP="009C0F7C">
      <w:pPr>
        <w:tabs>
          <w:tab w:val="left" w:pos="1440"/>
          <w:tab w:val="left" w:pos="2160"/>
        </w:tabs>
        <w:jc w:val="both"/>
        <w:rPr>
          <w:bCs/>
        </w:rPr>
      </w:pPr>
    </w:p>
    <w:p w14:paraId="6FC93A5E" w14:textId="77777777" w:rsidR="009E3FAC" w:rsidRDefault="00341DE6" w:rsidP="009C0F7C">
      <w:pPr>
        <w:tabs>
          <w:tab w:val="left" w:pos="1440"/>
          <w:tab w:val="left" w:pos="2160"/>
        </w:tabs>
        <w:jc w:val="both"/>
        <w:rPr>
          <w:bCs/>
        </w:rPr>
      </w:pPr>
      <w:r>
        <w:rPr>
          <w:bCs/>
        </w:rPr>
        <w:t xml:space="preserve">Mr. Shea </w:t>
      </w:r>
      <w:r w:rsidR="0092651F">
        <w:rPr>
          <w:bCs/>
        </w:rPr>
        <w:t xml:space="preserve">was interested in </w:t>
      </w:r>
      <w:r w:rsidR="00132F1C">
        <w:rPr>
          <w:bCs/>
        </w:rPr>
        <w:t xml:space="preserve">getting </w:t>
      </w:r>
      <w:r w:rsidR="0092651F">
        <w:rPr>
          <w:bCs/>
        </w:rPr>
        <w:t xml:space="preserve">insight from other Committee Members about the struggle between UDOT and UTA in terms of transportation systems.  </w:t>
      </w:r>
      <w:r w:rsidR="00504EB8">
        <w:rPr>
          <w:bCs/>
        </w:rPr>
        <w:t xml:space="preserve">Co-Chair Broadaway noted that she and Chair Christensen started to discuss those kinds of issues </w:t>
      </w:r>
      <w:r w:rsidR="00654030">
        <w:rPr>
          <w:bCs/>
        </w:rPr>
        <w:t xml:space="preserve">with the draft bullet points.  She suggested </w:t>
      </w:r>
      <w:r w:rsidR="00132F1C">
        <w:rPr>
          <w:bCs/>
        </w:rPr>
        <w:t xml:space="preserve">they </w:t>
      </w:r>
      <w:r w:rsidR="00654030">
        <w:rPr>
          <w:bCs/>
        </w:rPr>
        <w:t>be used as a jumping-off point</w:t>
      </w:r>
      <w:r w:rsidR="00705CF4">
        <w:rPr>
          <w:bCs/>
        </w:rPr>
        <w:t xml:space="preserve">.  </w:t>
      </w:r>
      <w:r w:rsidR="005E10DC">
        <w:rPr>
          <w:bCs/>
        </w:rPr>
        <w:t>Chair Christensen read the bullet points</w:t>
      </w:r>
      <w:r w:rsidR="00132F1C">
        <w:rPr>
          <w:bCs/>
        </w:rPr>
        <w:t xml:space="preserve"> as follows</w:t>
      </w:r>
      <w:r w:rsidR="005E10DC">
        <w:rPr>
          <w:bCs/>
        </w:rPr>
        <w:t>:</w:t>
      </w:r>
    </w:p>
    <w:p w14:paraId="15D12163" w14:textId="77777777" w:rsidR="005E10DC" w:rsidRDefault="005E10DC" w:rsidP="009C0F7C">
      <w:pPr>
        <w:tabs>
          <w:tab w:val="left" w:pos="1440"/>
          <w:tab w:val="left" w:pos="2160"/>
        </w:tabs>
        <w:jc w:val="both"/>
        <w:rPr>
          <w:bCs/>
        </w:rPr>
      </w:pPr>
    </w:p>
    <w:p w14:paraId="12FA828C" w14:textId="77777777" w:rsidR="00C4086C" w:rsidRDefault="00341DE6" w:rsidP="009C0F7C">
      <w:pPr>
        <w:pStyle w:val="ListParagraph"/>
        <w:numPr>
          <w:ilvl w:val="0"/>
          <w:numId w:val="13"/>
        </w:numPr>
        <w:tabs>
          <w:tab w:val="left" w:pos="1440"/>
          <w:tab w:val="left" w:pos="2160"/>
        </w:tabs>
        <w:jc w:val="both"/>
        <w:rPr>
          <w:bCs/>
        </w:rPr>
      </w:pPr>
      <w:r>
        <w:rPr>
          <w:bCs/>
        </w:rPr>
        <w:t>What are the important issues related to transportation in the Central Wasatch?</w:t>
      </w:r>
    </w:p>
    <w:p w14:paraId="2F6EF573" w14:textId="77777777" w:rsidR="00C4086C" w:rsidRDefault="00341DE6" w:rsidP="009C0F7C">
      <w:pPr>
        <w:pStyle w:val="ListParagraph"/>
        <w:numPr>
          <w:ilvl w:val="1"/>
          <w:numId w:val="13"/>
        </w:numPr>
        <w:tabs>
          <w:tab w:val="left" w:pos="1440"/>
          <w:tab w:val="left" w:pos="2160"/>
        </w:tabs>
        <w:jc w:val="both"/>
        <w:rPr>
          <w:bCs/>
        </w:rPr>
      </w:pPr>
      <w:r>
        <w:rPr>
          <w:bCs/>
        </w:rPr>
        <w:t>Increasing public transportation options;</w:t>
      </w:r>
    </w:p>
    <w:p w14:paraId="4ECB0648" w14:textId="77777777" w:rsidR="00B25F88" w:rsidRDefault="00341DE6" w:rsidP="009C0F7C">
      <w:pPr>
        <w:pStyle w:val="ListParagraph"/>
        <w:numPr>
          <w:ilvl w:val="1"/>
          <w:numId w:val="13"/>
        </w:numPr>
        <w:tabs>
          <w:tab w:val="left" w:pos="1440"/>
          <w:tab w:val="left" w:pos="2160"/>
        </w:tabs>
        <w:jc w:val="both"/>
        <w:rPr>
          <w:bCs/>
        </w:rPr>
      </w:pPr>
      <w:r>
        <w:rPr>
          <w:bCs/>
        </w:rPr>
        <w:t>Improving connectivity of existing and future public transportation options;</w:t>
      </w:r>
    </w:p>
    <w:p w14:paraId="5DBCD943" w14:textId="77777777" w:rsidR="00B25F88" w:rsidRDefault="00341DE6" w:rsidP="009C0F7C">
      <w:pPr>
        <w:pStyle w:val="ListParagraph"/>
        <w:numPr>
          <w:ilvl w:val="1"/>
          <w:numId w:val="13"/>
        </w:numPr>
        <w:tabs>
          <w:tab w:val="left" w:pos="1440"/>
          <w:tab w:val="left" w:pos="2160"/>
        </w:tabs>
        <w:jc w:val="both"/>
        <w:rPr>
          <w:bCs/>
        </w:rPr>
      </w:pPr>
      <w:r>
        <w:rPr>
          <w:bCs/>
        </w:rPr>
        <w:lastRenderedPageBreak/>
        <w:t>Better utilization of existing valley infrastructure to support carpooling and enhanced public bussing.</w:t>
      </w:r>
    </w:p>
    <w:p w14:paraId="30E7C8C4" w14:textId="77777777" w:rsidR="00B25F88" w:rsidRDefault="00341DE6" w:rsidP="009C0F7C">
      <w:pPr>
        <w:pStyle w:val="ListParagraph"/>
        <w:numPr>
          <w:ilvl w:val="0"/>
          <w:numId w:val="13"/>
        </w:numPr>
        <w:tabs>
          <w:tab w:val="left" w:pos="1440"/>
          <w:tab w:val="left" w:pos="2160"/>
        </w:tabs>
        <w:jc w:val="both"/>
        <w:rPr>
          <w:bCs/>
        </w:rPr>
      </w:pPr>
      <w:r>
        <w:rPr>
          <w:bCs/>
        </w:rPr>
        <w:t>What are the long-term goals of the Committee?</w:t>
      </w:r>
    </w:p>
    <w:p w14:paraId="470DD07C" w14:textId="77777777" w:rsidR="005D61CF" w:rsidRDefault="00341DE6" w:rsidP="009C0F7C">
      <w:pPr>
        <w:pStyle w:val="ListParagraph"/>
        <w:numPr>
          <w:ilvl w:val="1"/>
          <w:numId w:val="13"/>
        </w:numPr>
        <w:tabs>
          <w:tab w:val="left" w:pos="1440"/>
          <w:tab w:val="left" w:pos="2160"/>
        </w:tabs>
        <w:jc w:val="both"/>
        <w:rPr>
          <w:bCs/>
        </w:rPr>
      </w:pPr>
      <w:r>
        <w:rPr>
          <w:bCs/>
        </w:rPr>
        <w:t>To produce a plan of proposed suggestions and solutions to the CWC for further action, exploration, and consideration.</w:t>
      </w:r>
    </w:p>
    <w:p w14:paraId="7803F13F" w14:textId="77777777" w:rsidR="00E52E93" w:rsidRDefault="00341DE6" w:rsidP="009C0F7C">
      <w:pPr>
        <w:pStyle w:val="ListParagraph"/>
        <w:numPr>
          <w:ilvl w:val="0"/>
          <w:numId w:val="13"/>
        </w:numPr>
        <w:tabs>
          <w:tab w:val="left" w:pos="1440"/>
          <w:tab w:val="left" w:pos="2160"/>
        </w:tabs>
        <w:jc w:val="both"/>
        <w:rPr>
          <w:bCs/>
        </w:rPr>
      </w:pPr>
      <w:r>
        <w:rPr>
          <w:bCs/>
        </w:rPr>
        <w:t>What deliverables/action items should the Committee pursue?</w:t>
      </w:r>
    </w:p>
    <w:p w14:paraId="4A4AF3AC" w14:textId="77777777" w:rsidR="004C5A69" w:rsidRDefault="00341DE6" w:rsidP="009C0F7C">
      <w:pPr>
        <w:pStyle w:val="ListParagraph"/>
        <w:numPr>
          <w:ilvl w:val="1"/>
          <w:numId w:val="13"/>
        </w:numPr>
        <w:tabs>
          <w:tab w:val="left" w:pos="1440"/>
          <w:tab w:val="left" w:pos="2160"/>
        </w:tabs>
        <w:jc w:val="both"/>
        <w:rPr>
          <w:bCs/>
        </w:rPr>
      </w:pPr>
      <w:r>
        <w:rPr>
          <w:bCs/>
        </w:rPr>
        <w:t>Pulling this plan together and making ourselves available to work with the CWC and/or remain engaged through future execution stages</w:t>
      </w:r>
      <w:r w:rsidR="007A18C1">
        <w:rPr>
          <w:bCs/>
        </w:rPr>
        <w:t>;</w:t>
      </w:r>
    </w:p>
    <w:p w14:paraId="3872FC01" w14:textId="77777777" w:rsidR="007A18C1" w:rsidRDefault="00341DE6" w:rsidP="009C0F7C">
      <w:pPr>
        <w:pStyle w:val="ListParagraph"/>
        <w:numPr>
          <w:ilvl w:val="1"/>
          <w:numId w:val="13"/>
        </w:numPr>
        <w:tabs>
          <w:tab w:val="left" w:pos="1440"/>
          <w:tab w:val="left" w:pos="2160"/>
        </w:tabs>
        <w:jc w:val="both"/>
        <w:rPr>
          <w:bCs/>
        </w:rPr>
      </w:pPr>
      <w:r>
        <w:rPr>
          <w:bCs/>
        </w:rPr>
        <w:t>Primary focus on near-term solutions to be executed within two to three years;</w:t>
      </w:r>
    </w:p>
    <w:p w14:paraId="2E3A8922" w14:textId="77777777" w:rsidR="007A18C1" w:rsidRDefault="00341DE6" w:rsidP="009C0F7C">
      <w:pPr>
        <w:pStyle w:val="ListParagraph"/>
        <w:numPr>
          <w:ilvl w:val="1"/>
          <w:numId w:val="13"/>
        </w:numPr>
        <w:tabs>
          <w:tab w:val="left" w:pos="1440"/>
          <w:tab w:val="left" w:pos="2160"/>
        </w:tabs>
        <w:jc w:val="both"/>
        <w:rPr>
          <w:bCs/>
        </w:rPr>
      </w:pPr>
      <w:r>
        <w:rPr>
          <w:bCs/>
        </w:rPr>
        <w:t>To keep our work within the confines of already existing public transportation options, approved future transportation options, and then additional refinements, tweaks, and/or future considerations;</w:t>
      </w:r>
    </w:p>
    <w:p w14:paraId="16AB9DDE" w14:textId="77777777" w:rsidR="005F1FA8" w:rsidRDefault="00341DE6" w:rsidP="009C0F7C">
      <w:pPr>
        <w:pStyle w:val="ListParagraph"/>
        <w:numPr>
          <w:ilvl w:val="1"/>
          <w:numId w:val="13"/>
        </w:numPr>
        <w:tabs>
          <w:tab w:val="left" w:pos="1440"/>
          <w:tab w:val="left" w:pos="2160"/>
        </w:tabs>
        <w:jc w:val="both"/>
        <w:rPr>
          <w:bCs/>
        </w:rPr>
      </w:pPr>
      <w:r>
        <w:rPr>
          <w:bCs/>
        </w:rPr>
        <w:t>The intent is not to course-correct existing public transit approvals.</w:t>
      </w:r>
    </w:p>
    <w:p w14:paraId="50D4102F" w14:textId="77777777" w:rsidR="00E2367C" w:rsidRDefault="00E2367C" w:rsidP="009C0F7C">
      <w:pPr>
        <w:tabs>
          <w:tab w:val="left" w:pos="1440"/>
          <w:tab w:val="left" w:pos="2160"/>
        </w:tabs>
        <w:jc w:val="both"/>
        <w:rPr>
          <w:bCs/>
        </w:rPr>
      </w:pPr>
    </w:p>
    <w:p w14:paraId="727DC04D" w14:textId="77777777" w:rsidR="00E2367C" w:rsidRDefault="00341DE6" w:rsidP="009C0F7C">
      <w:pPr>
        <w:tabs>
          <w:tab w:val="left" w:pos="1440"/>
          <w:tab w:val="left" w:pos="2160"/>
        </w:tabs>
        <w:jc w:val="both"/>
        <w:rPr>
          <w:bCs/>
        </w:rPr>
      </w:pPr>
      <w:r>
        <w:rPr>
          <w:bCs/>
        </w:rPr>
        <w:t xml:space="preserve">Mr. Shea </w:t>
      </w:r>
      <w:r w:rsidR="0054485E">
        <w:rPr>
          <w:bCs/>
        </w:rPr>
        <w:t>hoped that the Transportation Systems Committee would create a defined plan with specific</w:t>
      </w:r>
      <w:r w:rsidR="00912252">
        <w:rPr>
          <w:bCs/>
        </w:rPr>
        <w:t xml:space="preserve"> details</w:t>
      </w:r>
      <w:r w:rsidR="0054485E">
        <w:rPr>
          <w:bCs/>
        </w:rPr>
        <w:t>.  For instance, mentioning a specific organization that should be in charge of public transportation, such as UDOT or UTA.</w:t>
      </w:r>
      <w:r w:rsidR="006E71FC">
        <w:rPr>
          <w:bCs/>
        </w:rPr>
        <w:t xml:space="preserve">  The </w:t>
      </w:r>
      <w:r w:rsidR="00040763">
        <w:rPr>
          <w:bCs/>
        </w:rPr>
        <w:t>goal should be</w:t>
      </w:r>
      <w:r w:rsidR="006E71FC">
        <w:rPr>
          <w:bCs/>
        </w:rPr>
        <w:t xml:space="preserve"> to </w:t>
      </w:r>
      <w:r w:rsidR="00E73FA1">
        <w:rPr>
          <w:bCs/>
        </w:rPr>
        <w:t>move</w:t>
      </w:r>
      <w:r w:rsidR="006E71FC">
        <w:rPr>
          <w:bCs/>
        </w:rPr>
        <w:t xml:space="preserve"> the needle </w:t>
      </w:r>
      <w:r w:rsidR="0057194A">
        <w:rPr>
          <w:bCs/>
        </w:rPr>
        <w:t>forward</w:t>
      </w:r>
      <w:r w:rsidR="006E71FC">
        <w:rPr>
          <w:bCs/>
        </w:rPr>
        <w:t xml:space="preserve">.  </w:t>
      </w:r>
      <w:r w:rsidR="00A9695F">
        <w:rPr>
          <w:bCs/>
        </w:rPr>
        <w:t>Ms.</w:t>
      </w:r>
      <w:r w:rsidR="00132F1C">
        <w:rPr>
          <w:bCs/>
        </w:rPr>
        <w:t> </w:t>
      </w:r>
      <w:r w:rsidR="00A9695F">
        <w:rPr>
          <w:bCs/>
        </w:rPr>
        <w:t xml:space="preserve">Johnson agreed.  She noted that some people in the canyons </w:t>
      </w:r>
      <w:r w:rsidR="00202B1D">
        <w:rPr>
          <w:bCs/>
        </w:rPr>
        <w:t>had talked</w:t>
      </w:r>
      <w:r w:rsidR="00A9695F">
        <w:rPr>
          <w:bCs/>
        </w:rPr>
        <w:t xml:space="preserve"> about another Special District and another transportation company.  Leaving </w:t>
      </w:r>
      <w:r w:rsidR="00C76616">
        <w:rPr>
          <w:bCs/>
        </w:rPr>
        <w:t>things,</w:t>
      </w:r>
      <w:r w:rsidR="00A9695F">
        <w:rPr>
          <w:bCs/>
        </w:rPr>
        <w:t xml:space="preserve"> the way they were and following past thinking did not make sense.  Last winter, there was a terrible situation, and there needed to be radical improvements made.  </w:t>
      </w:r>
      <w:r w:rsidR="003A0B06">
        <w:rPr>
          <w:bCs/>
        </w:rPr>
        <w:t xml:space="preserve">It did not make sense to continue to follow </w:t>
      </w:r>
      <w:r w:rsidR="00F5162A">
        <w:rPr>
          <w:bCs/>
        </w:rPr>
        <w:t xml:space="preserve">an ineffective plan. </w:t>
      </w:r>
      <w:r w:rsidR="003A0B06">
        <w:rPr>
          <w:bCs/>
        </w:rPr>
        <w:t xml:space="preserve"> </w:t>
      </w:r>
    </w:p>
    <w:p w14:paraId="5D473305" w14:textId="77777777" w:rsidR="004E3AF7" w:rsidRDefault="004E3AF7" w:rsidP="009C0F7C">
      <w:pPr>
        <w:tabs>
          <w:tab w:val="left" w:pos="1440"/>
          <w:tab w:val="left" w:pos="2160"/>
        </w:tabs>
        <w:jc w:val="both"/>
        <w:rPr>
          <w:bCs/>
        </w:rPr>
      </w:pPr>
    </w:p>
    <w:p w14:paraId="0F7D3A22" w14:textId="77777777" w:rsidR="004E3AF7" w:rsidRDefault="00341DE6" w:rsidP="009C0F7C">
      <w:pPr>
        <w:tabs>
          <w:tab w:val="left" w:pos="1440"/>
          <w:tab w:val="left" w:pos="2160"/>
        </w:tabs>
        <w:jc w:val="both"/>
        <w:rPr>
          <w:bCs/>
        </w:rPr>
      </w:pPr>
      <w:r>
        <w:rPr>
          <w:bCs/>
        </w:rPr>
        <w:t xml:space="preserve">Mr. Fisher </w:t>
      </w:r>
      <w:r w:rsidR="00E573A1">
        <w:rPr>
          <w:bCs/>
        </w:rPr>
        <w:t xml:space="preserve">reminded </w:t>
      </w:r>
      <w:r w:rsidR="00132F1C">
        <w:rPr>
          <w:bCs/>
        </w:rPr>
        <w:t xml:space="preserve">the </w:t>
      </w:r>
      <w:r w:rsidR="00E573A1">
        <w:rPr>
          <w:bCs/>
        </w:rPr>
        <w:t xml:space="preserve">Committee Members that everything done in the Systems Committees </w:t>
      </w:r>
      <w:r w:rsidR="00132F1C">
        <w:rPr>
          <w:bCs/>
        </w:rPr>
        <w:t xml:space="preserve">will come </w:t>
      </w:r>
      <w:r w:rsidR="00E573A1">
        <w:rPr>
          <w:bCs/>
        </w:rPr>
        <w:t xml:space="preserve">back to the Stakeholders Council.  The Stakeholders Council </w:t>
      </w:r>
      <w:r w:rsidR="00132F1C">
        <w:rPr>
          <w:bCs/>
        </w:rPr>
        <w:t xml:space="preserve">can </w:t>
      </w:r>
      <w:r w:rsidR="00E573A1">
        <w:rPr>
          <w:bCs/>
        </w:rPr>
        <w:t xml:space="preserve">then make recommendations to the CWC.  </w:t>
      </w:r>
      <w:r w:rsidR="00E96491">
        <w:rPr>
          <w:bCs/>
        </w:rPr>
        <w:t>If the Transportation Systems Committee need</w:t>
      </w:r>
      <w:r w:rsidR="00132F1C">
        <w:rPr>
          <w:bCs/>
        </w:rPr>
        <w:t>s</w:t>
      </w:r>
      <w:r w:rsidR="00E96491">
        <w:rPr>
          <w:bCs/>
        </w:rPr>
        <w:t xml:space="preserve"> </w:t>
      </w:r>
      <w:r w:rsidR="003A3F9D">
        <w:rPr>
          <w:bCs/>
        </w:rPr>
        <w:t xml:space="preserve">extra information, data, or resources for visualization, </w:t>
      </w:r>
      <w:r w:rsidR="008C74A7">
        <w:rPr>
          <w:bCs/>
        </w:rPr>
        <w:t xml:space="preserve">a financial request could be made to the CWC in </w:t>
      </w:r>
      <w:r w:rsidR="00132F1C">
        <w:rPr>
          <w:bCs/>
        </w:rPr>
        <w:t xml:space="preserve">the </w:t>
      </w:r>
      <w:r w:rsidR="008C74A7">
        <w:rPr>
          <w:bCs/>
        </w:rPr>
        <w:t xml:space="preserve">future.  </w:t>
      </w:r>
      <w:r w:rsidR="001A46F6">
        <w:rPr>
          <w:bCs/>
        </w:rPr>
        <w:t>Mr. Fisher noted that the</w:t>
      </w:r>
      <w:r w:rsidR="008C74A7">
        <w:rPr>
          <w:bCs/>
        </w:rPr>
        <w:t xml:space="preserve"> Mountain Accord</w:t>
      </w:r>
      <w:r w:rsidR="00F45A3C">
        <w:rPr>
          <w:bCs/>
        </w:rPr>
        <w:t xml:space="preserve"> was the guiding document </w:t>
      </w:r>
      <w:r w:rsidR="00A87F16">
        <w:rPr>
          <w:bCs/>
        </w:rPr>
        <w:t>of the CWC</w:t>
      </w:r>
      <w:r w:rsidR="00F45A3C">
        <w:rPr>
          <w:bCs/>
        </w:rPr>
        <w:t xml:space="preserve">.  </w:t>
      </w:r>
      <w:r w:rsidR="009830D7">
        <w:rPr>
          <w:bCs/>
        </w:rPr>
        <w:t>The</w:t>
      </w:r>
      <w:r w:rsidR="001D3823">
        <w:rPr>
          <w:bCs/>
        </w:rPr>
        <w:t xml:space="preserve"> </w:t>
      </w:r>
      <w:r w:rsidR="00B109DD">
        <w:rPr>
          <w:bCs/>
        </w:rPr>
        <w:t xml:space="preserve">CWC had </w:t>
      </w:r>
      <w:r w:rsidR="001221EB">
        <w:rPr>
          <w:bCs/>
        </w:rPr>
        <w:t>worked on the</w:t>
      </w:r>
      <w:r w:rsidR="00B109DD">
        <w:rPr>
          <w:bCs/>
        </w:rPr>
        <w:t xml:space="preserve"> Mountain Transportation System (“MTS”) planning effort </w:t>
      </w:r>
      <w:r w:rsidR="001221EB">
        <w:rPr>
          <w:bCs/>
        </w:rPr>
        <w:t>and</w:t>
      </w:r>
      <w:r w:rsidR="001D3823">
        <w:rPr>
          <w:bCs/>
        </w:rPr>
        <w:t xml:space="preserve"> </w:t>
      </w:r>
      <w:r w:rsidR="001221EB">
        <w:rPr>
          <w:bCs/>
        </w:rPr>
        <w:t>the Big Cottonwood Canyon Mobility Action Plan (“BCC MAP”)</w:t>
      </w:r>
      <w:r w:rsidR="002D4D39">
        <w:rPr>
          <w:bCs/>
        </w:rPr>
        <w:t xml:space="preserve"> as well as the Pillars Document.  </w:t>
      </w:r>
      <w:r w:rsidR="000C12CC">
        <w:rPr>
          <w:bCs/>
        </w:rPr>
        <w:t xml:space="preserve">It would be helpful for the Transportation Systems Committee to discuss how effective those documents were as </w:t>
      </w:r>
      <w:r w:rsidR="00B4036C">
        <w:rPr>
          <w:bCs/>
        </w:rPr>
        <w:t>they</w:t>
      </w:r>
      <w:r w:rsidR="000C12CC">
        <w:rPr>
          <w:bCs/>
        </w:rPr>
        <w:t xml:space="preserve"> pertain to the</w:t>
      </w:r>
      <w:r w:rsidR="001D3823">
        <w:rPr>
          <w:bCs/>
        </w:rPr>
        <w:t xml:space="preserve"> deliverables outlined in the</w:t>
      </w:r>
      <w:r w:rsidR="000C12CC">
        <w:rPr>
          <w:bCs/>
        </w:rPr>
        <w:t xml:space="preserve"> Mountain Accord.  </w:t>
      </w:r>
    </w:p>
    <w:p w14:paraId="522BF2BB" w14:textId="77777777" w:rsidR="00272470" w:rsidRDefault="00272470" w:rsidP="009C0F7C">
      <w:pPr>
        <w:tabs>
          <w:tab w:val="left" w:pos="1440"/>
          <w:tab w:val="left" w:pos="2160"/>
        </w:tabs>
        <w:jc w:val="both"/>
        <w:rPr>
          <w:bCs/>
        </w:rPr>
      </w:pPr>
    </w:p>
    <w:p w14:paraId="7B0BDB9A" w14:textId="77777777" w:rsidR="00272470" w:rsidRDefault="00341DE6" w:rsidP="009C0F7C">
      <w:pPr>
        <w:tabs>
          <w:tab w:val="left" w:pos="1440"/>
          <w:tab w:val="left" w:pos="2160"/>
        </w:tabs>
        <w:jc w:val="both"/>
        <w:rPr>
          <w:bCs/>
        </w:rPr>
      </w:pPr>
      <w:r>
        <w:rPr>
          <w:bCs/>
        </w:rPr>
        <w:t xml:space="preserve">Mr. Fisher </w:t>
      </w:r>
      <w:r w:rsidR="00134C52">
        <w:rPr>
          <w:bCs/>
        </w:rPr>
        <w:t>acknowledged</w:t>
      </w:r>
      <w:r>
        <w:rPr>
          <w:bCs/>
        </w:rPr>
        <w:t xml:space="preserve"> that transportation </w:t>
      </w:r>
      <w:r w:rsidR="00132F1C">
        <w:rPr>
          <w:bCs/>
        </w:rPr>
        <w:t>i</w:t>
      </w:r>
      <w:r>
        <w:rPr>
          <w:bCs/>
        </w:rPr>
        <w:t xml:space="preserve">s one of the main themes </w:t>
      </w:r>
      <w:r w:rsidR="00470891">
        <w:rPr>
          <w:bCs/>
        </w:rPr>
        <w:t>in</w:t>
      </w:r>
      <w:r>
        <w:rPr>
          <w:bCs/>
        </w:rPr>
        <w:t xml:space="preserve"> the Mountain </w:t>
      </w:r>
      <w:r w:rsidR="00B4036C">
        <w:rPr>
          <w:bCs/>
        </w:rPr>
        <w:t>Accord,</w:t>
      </w:r>
      <w:r w:rsidR="0017023A">
        <w:rPr>
          <w:bCs/>
        </w:rPr>
        <w:t xml:space="preserve"> but he </w:t>
      </w:r>
      <w:r>
        <w:rPr>
          <w:bCs/>
        </w:rPr>
        <w:t xml:space="preserve">felt it was more of a tool than a system.  </w:t>
      </w:r>
      <w:r>
        <w:rPr>
          <w:bCs/>
        </w:rPr>
        <w:t xml:space="preserve">That tool could either elevate or diminish the goals of </w:t>
      </w:r>
      <w:r w:rsidR="00470891">
        <w:rPr>
          <w:bCs/>
        </w:rPr>
        <w:t xml:space="preserve">the </w:t>
      </w:r>
      <w:r>
        <w:rPr>
          <w:bCs/>
        </w:rPr>
        <w:t>other systems.</w:t>
      </w:r>
      <w:r w:rsidR="002D351A">
        <w:rPr>
          <w:bCs/>
        </w:rPr>
        <w:t xml:space="preserve">  </w:t>
      </w:r>
      <w:r w:rsidR="008E23A5">
        <w:rPr>
          <w:bCs/>
        </w:rPr>
        <w:t xml:space="preserve">The way transportation was designed and integrated </w:t>
      </w:r>
      <w:r w:rsidR="009D25F1">
        <w:rPr>
          <w:bCs/>
        </w:rPr>
        <w:t xml:space="preserve">into the environment </w:t>
      </w:r>
      <w:r w:rsidR="000D48BC">
        <w:rPr>
          <w:bCs/>
        </w:rPr>
        <w:t>require</w:t>
      </w:r>
      <w:r w:rsidR="00132F1C">
        <w:rPr>
          <w:bCs/>
        </w:rPr>
        <w:t>s</w:t>
      </w:r>
      <w:r w:rsidR="000D48BC">
        <w:rPr>
          <w:bCs/>
        </w:rPr>
        <w:t xml:space="preserve"> a thoughtful approach.  He reiterated that transportation </w:t>
      </w:r>
      <w:r w:rsidR="00132F1C">
        <w:rPr>
          <w:bCs/>
        </w:rPr>
        <w:t>i</w:t>
      </w:r>
      <w:r w:rsidR="000D48BC">
        <w:rPr>
          <w:bCs/>
        </w:rPr>
        <w:t xml:space="preserve">s a tool that </w:t>
      </w:r>
      <w:r w:rsidR="00132F1C">
        <w:rPr>
          <w:bCs/>
        </w:rPr>
        <w:t xml:space="preserve">can </w:t>
      </w:r>
      <w:r w:rsidR="000D48BC">
        <w:rPr>
          <w:bCs/>
        </w:rPr>
        <w:t xml:space="preserve">help other systems succeed or fail.  For instance, it </w:t>
      </w:r>
      <w:r w:rsidR="00132F1C">
        <w:rPr>
          <w:bCs/>
        </w:rPr>
        <w:t>i</w:t>
      </w:r>
      <w:r w:rsidR="000D48BC">
        <w:rPr>
          <w:bCs/>
        </w:rPr>
        <w:t xml:space="preserve">s possible to destroy the watershed with a transportation system, but it is also possible </w:t>
      </w:r>
      <w:r w:rsidR="00D36377">
        <w:rPr>
          <w:bCs/>
        </w:rPr>
        <w:t>for transportation to</w:t>
      </w:r>
      <w:r w:rsidR="000D48BC">
        <w:rPr>
          <w:bCs/>
        </w:rPr>
        <w:t xml:space="preserve"> enhance the</w:t>
      </w:r>
      <w:r w:rsidR="005E0CA7">
        <w:rPr>
          <w:bCs/>
        </w:rPr>
        <w:t xml:space="preserve"> overall</w:t>
      </w:r>
      <w:r w:rsidR="000D48BC">
        <w:rPr>
          <w:bCs/>
        </w:rPr>
        <w:t xml:space="preserve"> use of the environment</w:t>
      </w:r>
      <w:r w:rsidR="00B8241B">
        <w:rPr>
          <w:bCs/>
        </w:rPr>
        <w:t xml:space="preserve">. </w:t>
      </w:r>
    </w:p>
    <w:p w14:paraId="10F4A3D3" w14:textId="77777777" w:rsidR="00713E1B" w:rsidRDefault="00713E1B" w:rsidP="009C0F7C">
      <w:pPr>
        <w:tabs>
          <w:tab w:val="left" w:pos="1440"/>
          <w:tab w:val="left" w:pos="2160"/>
        </w:tabs>
        <w:jc w:val="both"/>
        <w:rPr>
          <w:bCs/>
        </w:rPr>
      </w:pPr>
    </w:p>
    <w:p w14:paraId="143D9951" w14:textId="77777777" w:rsidR="00713E1B" w:rsidRDefault="00341DE6" w:rsidP="009C0F7C">
      <w:pPr>
        <w:tabs>
          <w:tab w:val="left" w:pos="1440"/>
          <w:tab w:val="left" w:pos="2160"/>
        </w:tabs>
        <w:jc w:val="both"/>
        <w:rPr>
          <w:bCs/>
        </w:rPr>
      </w:pPr>
      <w:r>
        <w:rPr>
          <w:bCs/>
        </w:rPr>
        <w:t xml:space="preserve">Mr. Knoblock </w:t>
      </w:r>
      <w:r w:rsidR="003F3545">
        <w:rPr>
          <w:bCs/>
        </w:rPr>
        <w:t>pointed out that the CWC ha</w:t>
      </w:r>
      <w:r w:rsidR="00132F1C">
        <w:rPr>
          <w:bCs/>
        </w:rPr>
        <w:t>s</w:t>
      </w:r>
      <w:r w:rsidR="003F3545">
        <w:rPr>
          <w:bCs/>
        </w:rPr>
        <w:t xml:space="preserve"> a Transportation Committee where Mayor Dan Knopp </w:t>
      </w:r>
      <w:r w:rsidR="00132F1C">
        <w:rPr>
          <w:bCs/>
        </w:rPr>
        <w:t xml:space="preserve">serves </w:t>
      </w:r>
      <w:r w:rsidR="003F3545">
        <w:rPr>
          <w:bCs/>
        </w:rPr>
        <w:t>as Chair.  It was important for the Transportation Systems Committee to think about how the work done at this level relate</w:t>
      </w:r>
      <w:r w:rsidR="00132F1C">
        <w:rPr>
          <w:bCs/>
        </w:rPr>
        <w:t>s</w:t>
      </w:r>
      <w:r w:rsidR="003F3545">
        <w:rPr>
          <w:bCs/>
        </w:rPr>
        <w:t xml:space="preserve"> to the work being done at that level.  </w:t>
      </w:r>
      <w:r w:rsidR="008F4CD6">
        <w:rPr>
          <w:bCs/>
        </w:rPr>
        <w:t>There need</w:t>
      </w:r>
      <w:r w:rsidR="00132F1C">
        <w:rPr>
          <w:bCs/>
        </w:rPr>
        <w:t>s</w:t>
      </w:r>
      <w:r w:rsidR="008F4CD6">
        <w:rPr>
          <w:bCs/>
        </w:rPr>
        <w:t xml:space="preserve"> to be a certain </w:t>
      </w:r>
      <w:r w:rsidR="00DB422B">
        <w:rPr>
          <w:bCs/>
        </w:rPr>
        <w:t>amount</w:t>
      </w:r>
      <w:r w:rsidR="008F4CD6">
        <w:rPr>
          <w:bCs/>
        </w:rPr>
        <w:t xml:space="preserve"> of communication.  Additionally, it might be possible to assist with the Transportation Committee's work.  </w:t>
      </w:r>
      <w:r w:rsidR="001D7595">
        <w:rPr>
          <w:bCs/>
        </w:rPr>
        <w:t>Mr. Knoblock discussed the UDOT Little Cottonwood Canyon Environmental Impact Statement (“EIS”).  Devin Weder was tasked with implementing the Phase I work</w:t>
      </w:r>
      <w:r w:rsidR="006F0B9D">
        <w:rPr>
          <w:bCs/>
        </w:rPr>
        <w:t xml:space="preserve">.  It would be useful to have some line of communication with Mr. Weder to see what the Transportation </w:t>
      </w:r>
      <w:r w:rsidR="006F0B9D">
        <w:rPr>
          <w:bCs/>
        </w:rPr>
        <w:lastRenderedPageBreak/>
        <w:t xml:space="preserve">Systems Committee could do to assist.  Mr. Knoblock felt it was important for all of </w:t>
      </w:r>
      <w:r w:rsidR="0032762E">
        <w:rPr>
          <w:bCs/>
        </w:rPr>
        <w:t>the</w:t>
      </w:r>
      <w:r w:rsidR="006F0B9D">
        <w:rPr>
          <w:bCs/>
        </w:rPr>
        <w:t xml:space="preserve"> different teams to work together for a common goal.  </w:t>
      </w:r>
      <w:r w:rsidR="00F40FE9">
        <w:rPr>
          <w:bCs/>
        </w:rPr>
        <w:t>The connection</w:t>
      </w:r>
      <w:r w:rsidR="00EA5652">
        <w:rPr>
          <w:bCs/>
        </w:rPr>
        <w:t xml:space="preserve"> was essential</w:t>
      </w:r>
      <w:r w:rsidR="00F40FE9">
        <w:rPr>
          <w:bCs/>
        </w:rPr>
        <w:t xml:space="preserve"> for success</w:t>
      </w:r>
      <w:r w:rsidR="00EA5652">
        <w:rPr>
          <w:bCs/>
        </w:rPr>
        <w:t>.</w:t>
      </w:r>
    </w:p>
    <w:p w14:paraId="1A2F6CBA" w14:textId="77777777" w:rsidR="00C102DF" w:rsidRDefault="00C102DF" w:rsidP="009C0F7C">
      <w:pPr>
        <w:tabs>
          <w:tab w:val="left" w:pos="1440"/>
          <w:tab w:val="left" w:pos="2160"/>
        </w:tabs>
        <w:jc w:val="both"/>
        <w:rPr>
          <w:bCs/>
        </w:rPr>
      </w:pPr>
    </w:p>
    <w:p w14:paraId="286AED2B" w14:textId="77777777" w:rsidR="00C102DF" w:rsidRDefault="00341DE6" w:rsidP="009C0F7C">
      <w:pPr>
        <w:tabs>
          <w:tab w:val="left" w:pos="1440"/>
          <w:tab w:val="left" w:pos="2160"/>
        </w:tabs>
        <w:jc w:val="both"/>
        <w:rPr>
          <w:bCs/>
        </w:rPr>
      </w:pPr>
      <w:r>
        <w:rPr>
          <w:bCs/>
        </w:rPr>
        <w:t xml:space="preserve">Executive Director, Lindsey Nielsen, </w:t>
      </w:r>
      <w:r w:rsidR="001E750C">
        <w:rPr>
          <w:bCs/>
        </w:rPr>
        <w:t xml:space="preserve">noted that there </w:t>
      </w:r>
      <w:r w:rsidR="00132F1C">
        <w:rPr>
          <w:bCs/>
        </w:rPr>
        <w:t>i</w:t>
      </w:r>
      <w:r w:rsidR="001E750C">
        <w:rPr>
          <w:bCs/>
        </w:rPr>
        <w:t xml:space="preserve">s a lot of expertise on the Transportation Systems Committee.  </w:t>
      </w:r>
      <w:r w:rsidR="00DE004A">
        <w:rPr>
          <w:bCs/>
        </w:rPr>
        <w:t xml:space="preserve">It </w:t>
      </w:r>
      <w:r w:rsidR="00132F1C">
        <w:rPr>
          <w:bCs/>
        </w:rPr>
        <w:t>i</w:t>
      </w:r>
      <w:r w:rsidR="00DE004A">
        <w:rPr>
          <w:bCs/>
        </w:rPr>
        <w:t>s important to consider how the Committee fit</w:t>
      </w:r>
      <w:r w:rsidR="00132F1C">
        <w:rPr>
          <w:bCs/>
        </w:rPr>
        <w:t>s</w:t>
      </w:r>
      <w:r w:rsidR="00DE004A">
        <w:rPr>
          <w:bCs/>
        </w:rPr>
        <w:t xml:space="preserve"> into the work </w:t>
      </w:r>
      <w:r w:rsidR="00096034">
        <w:rPr>
          <w:bCs/>
        </w:rPr>
        <w:t xml:space="preserve">taking place </w:t>
      </w:r>
      <w:r w:rsidR="00DE004A">
        <w:rPr>
          <w:bCs/>
        </w:rPr>
        <w:t xml:space="preserve">at the CWC Board level.  </w:t>
      </w:r>
      <w:r w:rsidR="007F4AB7">
        <w:rPr>
          <w:bCs/>
        </w:rPr>
        <w:t xml:space="preserve">She wanted to make sure that Committee Members </w:t>
      </w:r>
      <w:r w:rsidR="009101C7">
        <w:rPr>
          <w:bCs/>
        </w:rPr>
        <w:t>were</w:t>
      </w:r>
      <w:r w:rsidR="007F4AB7">
        <w:rPr>
          <w:bCs/>
        </w:rPr>
        <w:t xml:space="preserve"> aware of the work that the CWC ha</w:t>
      </w:r>
      <w:r w:rsidR="00096034">
        <w:rPr>
          <w:bCs/>
        </w:rPr>
        <w:t>s</w:t>
      </w:r>
      <w:r w:rsidR="007F4AB7">
        <w:rPr>
          <w:bCs/>
        </w:rPr>
        <w:t xml:space="preserve"> already completed and asked that everyone familiarize themselves with the </w:t>
      </w:r>
      <w:r w:rsidR="001832DB">
        <w:rPr>
          <w:bCs/>
        </w:rPr>
        <w:t xml:space="preserve">MTS Study </w:t>
      </w:r>
      <w:r w:rsidR="000270D6">
        <w:rPr>
          <w:bCs/>
        </w:rPr>
        <w:t>that took place from 2020 to 202</w:t>
      </w:r>
      <w:r w:rsidR="00A567BD">
        <w:rPr>
          <w:bCs/>
        </w:rPr>
        <w:t>1</w:t>
      </w:r>
      <w:r w:rsidR="00FB125E">
        <w:rPr>
          <w:bCs/>
        </w:rPr>
        <w:t xml:space="preserve"> and</w:t>
      </w:r>
      <w:r w:rsidR="00A567BD">
        <w:rPr>
          <w:bCs/>
        </w:rPr>
        <w:t xml:space="preserve"> the BCC MAP</w:t>
      </w:r>
      <w:r w:rsidR="00FB125E">
        <w:rPr>
          <w:bCs/>
        </w:rPr>
        <w:t xml:space="preserve">.  </w:t>
      </w:r>
      <w:r w:rsidR="00AA57BD">
        <w:rPr>
          <w:bCs/>
        </w:rPr>
        <w:t xml:space="preserve">She also asked Committee Members to review the </w:t>
      </w:r>
      <w:r w:rsidR="00096034">
        <w:rPr>
          <w:bCs/>
        </w:rPr>
        <w:t>T</w:t>
      </w:r>
      <w:r w:rsidR="007612C8">
        <w:rPr>
          <w:bCs/>
        </w:rPr>
        <w:t>ransportation</w:t>
      </w:r>
      <w:r w:rsidR="00AA57BD">
        <w:rPr>
          <w:bCs/>
        </w:rPr>
        <w:t xml:space="preserve"> </w:t>
      </w:r>
      <w:r w:rsidR="00096034">
        <w:rPr>
          <w:bCs/>
        </w:rPr>
        <w:t>R</w:t>
      </w:r>
      <w:r w:rsidR="00AA57BD">
        <w:rPr>
          <w:bCs/>
        </w:rPr>
        <w:t>eport from the Mountain Accord.</w:t>
      </w:r>
      <w:r w:rsidR="00A90CBB">
        <w:rPr>
          <w:bCs/>
        </w:rPr>
        <w:t xml:space="preserve">  </w:t>
      </w:r>
      <w:r w:rsidR="002A413E">
        <w:rPr>
          <w:bCs/>
        </w:rPr>
        <w:t>She explained that the report was where all of the deliverables</w:t>
      </w:r>
      <w:r w:rsidR="00D9735E">
        <w:rPr>
          <w:bCs/>
        </w:rPr>
        <w:t xml:space="preserve"> mentioned earlier had come </w:t>
      </w:r>
      <w:r w:rsidR="002A413E">
        <w:rPr>
          <w:bCs/>
        </w:rPr>
        <w:t xml:space="preserve">from.  </w:t>
      </w:r>
    </w:p>
    <w:p w14:paraId="29195D0B" w14:textId="77777777" w:rsidR="00B97E67" w:rsidRDefault="00B97E67" w:rsidP="009C0F7C">
      <w:pPr>
        <w:tabs>
          <w:tab w:val="left" w:pos="1440"/>
          <w:tab w:val="left" w:pos="2160"/>
        </w:tabs>
        <w:jc w:val="both"/>
        <w:rPr>
          <w:bCs/>
        </w:rPr>
      </w:pPr>
    </w:p>
    <w:p w14:paraId="4D134158" w14:textId="77777777" w:rsidR="00170E55" w:rsidRDefault="00341DE6" w:rsidP="009C0F7C">
      <w:pPr>
        <w:tabs>
          <w:tab w:val="left" w:pos="1440"/>
          <w:tab w:val="left" w:pos="2160"/>
        </w:tabs>
        <w:jc w:val="both"/>
        <w:rPr>
          <w:bCs/>
        </w:rPr>
      </w:pPr>
      <w:r>
        <w:rPr>
          <w:bCs/>
        </w:rPr>
        <w:t xml:space="preserve">Co-Chair Broadaway asked </w:t>
      </w:r>
      <w:r w:rsidR="00702A3B">
        <w:rPr>
          <w:bCs/>
        </w:rPr>
        <w:t>if</w:t>
      </w:r>
      <w:r>
        <w:rPr>
          <w:bCs/>
        </w:rPr>
        <w:t xml:space="preserve"> there was a place where the Transportation Systems Committee could house documents for reference.  </w:t>
      </w:r>
      <w:r w:rsidR="00E47E65">
        <w:rPr>
          <w:bCs/>
        </w:rPr>
        <w:t xml:space="preserve">It might be worthwhile for </w:t>
      </w:r>
      <w:r w:rsidR="00BD5FDB">
        <w:rPr>
          <w:bCs/>
        </w:rPr>
        <w:t>all</w:t>
      </w:r>
      <w:r w:rsidR="00E47E65">
        <w:rPr>
          <w:bCs/>
        </w:rPr>
        <w:t xml:space="preserve"> relevant documents to be pulled into one central location for ease of access.  </w:t>
      </w:r>
      <w:r w:rsidR="00BC3906">
        <w:rPr>
          <w:bCs/>
        </w:rPr>
        <w:t xml:space="preserve">Alternatively, links to the different studies and documents could be shared with Committee Members.  </w:t>
      </w:r>
      <w:r w:rsidR="00FF0F86">
        <w:rPr>
          <w:bCs/>
        </w:rPr>
        <w:t xml:space="preserve">She stressed the importance of making it </w:t>
      </w:r>
      <w:r w:rsidR="00F92E4F">
        <w:rPr>
          <w:bCs/>
        </w:rPr>
        <w:t>as easy as possible</w:t>
      </w:r>
      <w:r w:rsidR="00FF0F86">
        <w:rPr>
          <w:bCs/>
        </w:rPr>
        <w:t xml:space="preserve"> for Committee Members to</w:t>
      </w:r>
      <w:r w:rsidR="00774DD7">
        <w:rPr>
          <w:bCs/>
        </w:rPr>
        <w:t xml:space="preserve"> access information.  </w:t>
      </w:r>
      <w:r w:rsidR="00E80442">
        <w:rPr>
          <w:bCs/>
        </w:rPr>
        <w:t xml:space="preserve">Ms. Nielsen </w:t>
      </w:r>
      <w:r w:rsidR="001E49C6">
        <w:rPr>
          <w:bCs/>
        </w:rPr>
        <w:t>reported that all of the transportation work the CWC ha</w:t>
      </w:r>
      <w:r w:rsidR="00096034">
        <w:rPr>
          <w:bCs/>
        </w:rPr>
        <w:t>s</w:t>
      </w:r>
      <w:r w:rsidR="001E49C6">
        <w:rPr>
          <w:bCs/>
        </w:rPr>
        <w:t xml:space="preserve"> done, including all of the Mountain Accord transportation work, </w:t>
      </w:r>
      <w:r w:rsidR="00096034">
        <w:rPr>
          <w:bCs/>
        </w:rPr>
        <w:t>i</w:t>
      </w:r>
      <w:r w:rsidR="001E49C6">
        <w:rPr>
          <w:bCs/>
        </w:rPr>
        <w:t xml:space="preserve">s on the CWC website.  </w:t>
      </w:r>
      <w:r w:rsidR="009C611C">
        <w:rPr>
          <w:bCs/>
        </w:rPr>
        <w:t xml:space="preserve">There </w:t>
      </w:r>
      <w:r w:rsidR="00096034">
        <w:rPr>
          <w:bCs/>
        </w:rPr>
        <w:t>i</w:t>
      </w:r>
      <w:r w:rsidR="009C611C">
        <w:rPr>
          <w:bCs/>
        </w:rPr>
        <w:t xml:space="preserve">s a transportation </w:t>
      </w:r>
      <w:r w:rsidR="00154C87">
        <w:rPr>
          <w:bCs/>
        </w:rPr>
        <w:t>page on the site.  However, a folder could be created with the documents and shared with the Committee</w:t>
      </w:r>
      <w:r w:rsidR="00FF301E">
        <w:rPr>
          <w:bCs/>
        </w:rPr>
        <w:t xml:space="preserve"> if preferred.  She pulled up the CWC website and </w:t>
      </w:r>
      <w:r w:rsidR="00096034">
        <w:rPr>
          <w:bCs/>
        </w:rPr>
        <w:t xml:space="preserve">showed </w:t>
      </w:r>
      <w:r w:rsidR="00FF301E">
        <w:rPr>
          <w:bCs/>
        </w:rPr>
        <w:t xml:space="preserve">where </w:t>
      </w:r>
      <w:r w:rsidR="007D0A3E">
        <w:rPr>
          <w:bCs/>
        </w:rPr>
        <w:t xml:space="preserve">all of </w:t>
      </w:r>
      <w:r w:rsidR="003B36C8">
        <w:rPr>
          <w:bCs/>
        </w:rPr>
        <w:t xml:space="preserve">the </w:t>
      </w:r>
      <w:r w:rsidR="00FF301E">
        <w:rPr>
          <w:bCs/>
        </w:rPr>
        <w:t xml:space="preserve">information </w:t>
      </w:r>
      <w:r w:rsidR="00096034">
        <w:rPr>
          <w:bCs/>
        </w:rPr>
        <w:t>could be found</w:t>
      </w:r>
      <w:r w:rsidR="00FF301E">
        <w:rPr>
          <w:bCs/>
        </w:rPr>
        <w:t>.</w:t>
      </w:r>
    </w:p>
    <w:p w14:paraId="76BE9858" w14:textId="77777777" w:rsidR="00852148" w:rsidRDefault="00852148" w:rsidP="009C0F7C">
      <w:pPr>
        <w:tabs>
          <w:tab w:val="left" w:pos="1440"/>
          <w:tab w:val="left" w:pos="2160"/>
        </w:tabs>
        <w:jc w:val="both"/>
        <w:rPr>
          <w:bCs/>
        </w:rPr>
      </w:pPr>
    </w:p>
    <w:p w14:paraId="08E75DD6" w14:textId="77777777" w:rsidR="00852148" w:rsidRDefault="00341DE6" w:rsidP="009C0F7C">
      <w:pPr>
        <w:tabs>
          <w:tab w:val="left" w:pos="1440"/>
          <w:tab w:val="left" w:pos="2160"/>
        </w:tabs>
        <w:jc w:val="both"/>
        <w:rPr>
          <w:bCs/>
        </w:rPr>
      </w:pPr>
      <w:r>
        <w:rPr>
          <w:bCs/>
        </w:rPr>
        <w:t xml:space="preserve">Mr. Marker </w:t>
      </w:r>
      <w:r w:rsidR="00DF1BA5">
        <w:rPr>
          <w:bCs/>
        </w:rPr>
        <w:t xml:space="preserve">liked that the objective of the Transportation Systems Committee </w:t>
      </w:r>
      <w:r w:rsidR="00096034">
        <w:rPr>
          <w:bCs/>
        </w:rPr>
        <w:t>i</w:t>
      </w:r>
      <w:r w:rsidR="00DF1BA5">
        <w:rPr>
          <w:bCs/>
        </w:rPr>
        <w:t>s to build on the Mountain Accord.  When the CWC was formed, it was entirely focused on implementing the Mountain Accord</w:t>
      </w:r>
      <w:r w:rsidR="00AE7081">
        <w:rPr>
          <w:bCs/>
        </w:rPr>
        <w:t xml:space="preserve">.  It was important to think about the Mountain Accord vision and what was needed to implement the document.  </w:t>
      </w:r>
      <w:r w:rsidR="008F5FAC">
        <w:rPr>
          <w:bCs/>
        </w:rPr>
        <w:t xml:space="preserve">He thought it made sense for the Transportation Systems Committee to identify </w:t>
      </w:r>
      <w:r w:rsidR="002620CA">
        <w:rPr>
          <w:bCs/>
        </w:rPr>
        <w:t>some of the</w:t>
      </w:r>
      <w:r w:rsidR="008F5FAC">
        <w:rPr>
          <w:bCs/>
        </w:rPr>
        <w:t xml:space="preserve"> barriers </w:t>
      </w:r>
      <w:r w:rsidR="00B62470">
        <w:rPr>
          <w:bCs/>
        </w:rPr>
        <w:t>and think about how to remove people from personal vehicles sooner rather than later.</w:t>
      </w:r>
      <w:r w:rsidR="00C25AB4">
        <w:rPr>
          <w:bCs/>
        </w:rPr>
        <w:t xml:space="preserve">  </w:t>
      </w:r>
      <w:r w:rsidR="003D54EE">
        <w:rPr>
          <w:bCs/>
        </w:rPr>
        <w:t xml:space="preserve">Some critical barriers were preventing the Mountain Accord vision from happening and it was important to </w:t>
      </w:r>
      <w:r w:rsidR="00E13652">
        <w:rPr>
          <w:bCs/>
        </w:rPr>
        <w:t>clearly identify</w:t>
      </w:r>
      <w:r w:rsidR="00BE30CC">
        <w:rPr>
          <w:bCs/>
        </w:rPr>
        <w:t xml:space="preserve"> those.  </w:t>
      </w:r>
      <w:r w:rsidR="006A0716">
        <w:rPr>
          <w:bCs/>
        </w:rPr>
        <w:t xml:space="preserve">One objective he thought made sense for the Committee was to make </w:t>
      </w:r>
      <w:r w:rsidR="006A558D">
        <w:rPr>
          <w:bCs/>
        </w:rPr>
        <w:t xml:space="preserve">sure </w:t>
      </w:r>
      <w:r w:rsidR="006A0716">
        <w:rPr>
          <w:bCs/>
        </w:rPr>
        <w:t xml:space="preserve">Phase I </w:t>
      </w:r>
      <w:r w:rsidR="006A558D">
        <w:rPr>
          <w:bCs/>
        </w:rPr>
        <w:t>was s</w:t>
      </w:r>
      <w:r w:rsidR="006A0716">
        <w:rPr>
          <w:bCs/>
        </w:rPr>
        <w:t xml:space="preserve">uccessful.  </w:t>
      </w:r>
      <w:r w:rsidR="003D54EE">
        <w:rPr>
          <w:bCs/>
        </w:rPr>
        <w:t xml:space="preserve">  </w:t>
      </w:r>
    </w:p>
    <w:p w14:paraId="2F078394" w14:textId="77777777" w:rsidR="006B7263" w:rsidRDefault="006B7263" w:rsidP="009C0F7C">
      <w:pPr>
        <w:tabs>
          <w:tab w:val="left" w:pos="1440"/>
          <w:tab w:val="left" w:pos="2160"/>
        </w:tabs>
        <w:jc w:val="both"/>
        <w:rPr>
          <w:bCs/>
        </w:rPr>
      </w:pPr>
    </w:p>
    <w:p w14:paraId="4E4F9E61" w14:textId="77777777" w:rsidR="008B74FB" w:rsidRDefault="00341DE6" w:rsidP="009C0F7C">
      <w:pPr>
        <w:tabs>
          <w:tab w:val="left" w:pos="1440"/>
          <w:tab w:val="left" w:pos="2160"/>
        </w:tabs>
        <w:jc w:val="both"/>
        <w:rPr>
          <w:bCs/>
        </w:rPr>
      </w:pPr>
      <w:r>
        <w:rPr>
          <w:bCs/>
        </w:rPr>
        <w:t xml:space="preserve">Mr. Knoblock </w:t>
      </w:r>
      <w:r w:rsidR="003C3608">
        <w:rPr>
          <w:bCs/>
        </w:rPr>
        <w:t xml:space="preserve">reported that he spoke to Mr. </w:t>
      </w:r>
      <w:r w:rsidR="001E6E49">
        <w:rPr>
          <w:bCs/>
        </w:rPr>
        <w:t>Weder a few weeks ago</w:t>
      </w:r>
      <w:r w:rsidR="00887461">
        <w:rPr>
          <w:bCs/>
        </w:rPr>
        <w:t xml:space="preserve">.  At that time, he informed Mr. Weder that the CWC had the Transportation Committee and the Transportation Systems Committee.  </w:t>
      </w:r>
      <w:r w:rsidR="00A33B86">
        <w:rPr>
          <w:bCs/>
        </w:rPr>
        <w:t xml:space="preserve">He asked him to think about how those Committees could be of assistance.  </w:t>
      </w:r>
    </w:p>
    <w:p w14:paraId="5F7BD25E" w14:textId="77777777" w:rsidR="008B74FB" w:rsidRDefault="008B74FB" w:rsidP="009C0F7C">
      <w:pPr>
        <w:tabs>
          <w:tab w:val="left" w:pos="1440"/>
          <w:tab w:val="left" w:pos="2160"/>
        </w:tabs>
        <w:jc w:val="both"/>
        <w:rPr>
          <w:bCs/>
        </w:rPr>
      </w:pPr>
    </w:p>
    <w:p w14:paraId="2C4245E7" w14:textId="77777777" w:rsidR="006B7263" w:rsidRDefault="00341DE6" w:rsidP="009C0F7C">
      <w:pPr>
        <w:tabs>
          <w:tab w:val="left" w:pos="1440"/>
          <w:tab w:val="left" w:pos="2160"/>
        </w:tabs>
        <w:jc w:val="both"/>
        <w:rPr>
          <w:bCs/>
        </w:rPr>
      </w:pPr>
      <w:r>
        <w:rPr>
          <w:bCs/>
        </w:rPr>
        <w:t xml:space="preserve">Ms. Johnson suggested that the Transportation Systems Committee </w:t>
      </w:r>
      <w:r w:rsidR="00865531">
        <w:rPr>
          <w:bCs/>
        </w:rPr>
        <w:t>create</w:t>
      </w:r>
      <w:r>
        <w:rPr>
          <w:bCs/>
        </w:rPr>
        <w:t xml:space="preserve"> a list </w:t>
      </w:r>
      <w:r w:rsidR="009903FC">
        <w:rPr>
          <w:bCs/>
        </w:rPr>
        <w:t>to outline</w:t>
      </w:r>
      <w:r>
        <w:rPr>
          <w:bCs/>
        </w:rPr>
        <w:t xml:space="preserve"> what a complete transportation system </w:t>
      </w:r>
      <w:r w:rsidR="009D12F7">
        <w:rPr>
          <w:bCs/>
        </w:rPr>
        <w:t>should</w:t>
      </w:r>
      <w:r>
        <w:rPr>
          <w:bCs/>
        </w:rPr>
        <w:t xml:space="preserve"> include.</w:t>
      </w:r>
      <w:r w:rsidR="00534E03">
        <w:rPr>
          <w:bCs/>
        </w:rPr>
        <w:t xml:space="preserve">  </w:t>
      </w:r>
      <w:r w:rsidR="00096034">
        <w:rPr>
          <w:bCs/>
        </w:rPr>
        <w:t xml:space="preserve">It </w:t>
      </w:r>
      <w:r w:rsidR="00534E03">
        <w:rPr>
          <w:bCs/>
        </w:rPr>
        <w:t xml:space="preserve">could then be shared with the CWC Board.  </w:t>
      </w:r>
      <w:r w:rsidR="008B74FB">
        <w:rPr>
          <w:bCs/>
        </w:rPr>
        <w:t>She pointed out that UDOT often ignore</w:t>
      </w:r>
      <w:r w:rsidR="00096034">
        <w:rPr>
          <w:bCs/>
        </w:rPr>
        <w:t>s</w:t>
      </w:r>
      <w:r w:rsidR="008B74FB">
        <w:rPr>
          <w:bCs/>
        </w:rPr>
        <w:t xml:space="preserve"> certain questions, such as how to </w:t>
      </w:r>
      <w:r w:rsidR="00DF7FCD">
        <w:rPr>
          <w:bCs/>
        </w:rPr>
        <w:t>get from downtown Salt Lake City to the ski area</w:t>
      </w:r>
      <w:r w:rsidR="0001211C">
        <w:rPr>
          <w:bCs/>
        </w:rPr>
        <w:t xml:space="preserve">, </w:t>
      </w:r>
      <w:r w:rsidR="00DF7FCD">
        <w:rPr>
          <w:bCs/>
        </w:rPr>
        <w:t>how to access the area with a family</w:t>
      </w:r>
      <w:r w:rsidR="0001211C">
        <w:rPr>
          <w:bCs/>
        </w:rPr>
        <w:t xml:space="preserve">, and </w:t>
      </w:r>
      <w:r w:rsidR="00DF7FCD">
        <w:rPr>
          <w:bCs/>
        </w:rPr>
        <w:t xml:space="preserve">how to visit the canyons outside of the ski season.  </w:t>
      </w:r>
      <w:r w:rsidR="00485662">
        <w:rPr>
          <w:bCs/>
        </w:rPr>
        <w:t xml:space="preserve">She believed it would be worthwhile to create a clear list of what a real transportation system for the valley </w:t>
      </w:r>
      <w:r w:rsidR="0065234A">
        <w:rPr>
          <w:bCs/>
        </w:rPr>
        <w:t>should</w:t>
      </w:r>
      <w:r w:rsidR="00485662">
        <w:rPr>
          <w:bCs/>
        </w:rPr>
        <w:t xml:space="preserve"> include.  Ms. Nielsen </w:t>
      </w:r>
      <w:r w:rsidR="00F233B1">
        <w:rPr>
          <w:bCs/>
        </w:rPr>
        <w:t>referenced</w:t>
      </w:r>
      <w:r w:rsidR="00697E83">
        <w:rPr>
          <w:bCs/>
        </w:rPr>
        <w:t xml:space="preserve"> the MTS discussions that </w:t>
      </w:r>
      <w:r w:rsidR="00096034">
        <w:rPr>
          <w:bCs/>
        </w:rPr>
        <w:t xml:space="preserve">took </w:t>
      </w:r>
      <w:r w:rsidR="00697E83">
        <w:rPr>
          <w:bCs/>
        </w:rPr>
        <w:t xml:space="preserve">place in 2020 and 2021.  </w:t>
      </w:r>
      <w:r w:rsidR="00B67630">
        <w:rPr>
          <w:bCs/>
        </w:rPr>
        <w:t xml:space="preserve">CWC Staff </w:t>
      </w:r>
      <w:r w:rsidR="00F63641">
        <w:rPr>
          <w:bCs/>
        </w:rPr>
        <w:t xml:space="preserve">compiled </w:t>
      </w:r>
      <w:r w:rsidR="00B67630">
        <w:rPr>
          <w:bCs/>
        </w:rPr>
        <w:t xml:space="preserve">a list that </w:t>
      </w:r>
      <w:r w:rsidR="00F63641">
        <w:rPr>
          <w:bCs/>
        </w:rPr>
        <w:t xml:space="preserve">included </w:t>
      </w:r>
      <w:r w:rsidR="009F0B1F">
        <w:rPr>
          <w:bCs/>
        </w:rPr>
        <w:t xml:space="preserve">public comments made </w:t>
      </w:r>
      <w:r w:rsidR="003514DF">
        <w:rPr>
          <w:bCs/>
        </w:rPr>
        <w:t xml:space="preserve">during the course of many public </w:t>
      </w:r>
      <w:r w:rsidR="006C4D64">
        <w:rPr>
          <w:bCs/>
        </w:rPr>
        <w:t>comment periods</w:t>
      </w:r>
      <w:r w:rsidR="009405D8">
        <w:rPr>
          <w:bCs/>
        </w:rPr>
        <w:t xml:space="preserve">.  </w:t>
      </w:r>
      <w:r w:rsidR="00C64184">
        <w:rPr>
          <w:bCs/>
        </w:rPr>
        <w:t xml:space="preserve">At that time, </w:t>
      </w:r>
      <w:r w:rsidR="00A56293">
        <w:rPr>
          <w:bCs/>
        </w:rPr>
        <w:t>the</w:t>
      </w:r>
      <w:r w:rsidR="00B95F03">
        <w:rPr>
          <w:bCs/>
        </w:rPr>
        <w:t xml:space="preserve"> public was asked </w:t>
      </w:r>
      <w:r w:rsidR="004408D8">
        <w:rPr>
          <w:bCs/>
        </w:rPr>
        <w:t xml:space="preserve">to share </w:t>
      </w:r>
      <w:r w:rsidR="00B95F03">
        <w:rPr>
          <w:bCs/>
        </w:rPr>
        <w:t xml:space="preserve">what they wanted to see in an MTS.  </w:t>
      </w:r>
      <w:r w:rsidR="00595782">
        <w:rPr>
          <w:bCs/>
        </w:rPr>
        <w:t>For example, t</w:t>
      </w:r>
      <w:r w:rsidR="00B95F03">
        <w:rPr>
          <w:bCs/>
        </w:rPr>
        <w:t>ying into the regional transportation network, accessibility</w:t>
      </w:r>
      <w:r w:rsidR="00A449B8">
        <w:rPr>
          <w:bCs/>
        </w:rPr>
        <w:t xml:space="preserve">, </w:t>
      </w:r>
      <w:r w:rsidR="00595782">
        <w:rPr>
          <w:bCs/>
        </w:rPr>
        <w:t>and e</w:t>
      </w:r>
      <w:r w:rsidR="00A449B8">
        <w:rPr>
          <w:bCs/>
        </w:rPr>
        <w:t>quitable access.  The results were compiled and weighed against a set of crit</w:t>
      </w:r>
      <w:r w:rsidR="006504C0">
        <w:rPr>
          <w:bCs/>
        </w:rPr>
        <w:t xml:space="preserve">eria to determine what could be achieved within the confines of </w:t>
      </w:r>
      <w:r w:rsidR="003415C3">
        <w:rPr>
          <w:bCs/>
        </w:rPr>
        <w:t xml:space="preserve">what was set out in the MTS and </w:t>
      </w:r>
      <w:r w:rsidR="003415C3">
        <w:rPr>
          <w:bCs/>
        </w:rPr>
        <w:lastRenderedPageBreak/>
        <w:t xml:space="preserve">UDOT Little Cottonwood EIS.  </w:t>
      </w:r>
      <w:r w:rsidR="00882C5F">
        <w:rPr>
          <w:bCs/>
        </w:rPr>
        <w:t xml:space="preserve">That information was available on the CWC website.  </w:t>
      </w:r>
      <w:r w:rsidR="00595782">
        <w:rPr>
          <w:bCs/>
        </w:rPr>
        <w:t>The</w:t>
      </w:r>
      <w:r w:rsidR="00882C5F">
        <w:rPr>
          <w:bCs/>
        </w:rPr>
        <w:t xml:space="preserve"> Committee </w:t>
      </w:r>
      <w:r w:rsidR="00595782">
        <w:rPr>
          <w:bCs/>
        </w:rPr>
        <w:t>could</w:t>
      </w:r>
      <w:r w:rsidR="00882C5F">
        <w:rPr>
          <w:bCs/>
        </w:rPr>
        <w:t xml:space="preserve"> create </w:t>
      </w:r>
      <w:r w:rsidR="00096034">
        <w:rPr>
          <w:bCs/>
        </w:rPr>
        <w:t xml:space="preserve">its </w:t>
      </w:r>
      <w:r w:rsidR="00882C5F">
        <w:rPr>
          <w:bCs/>
        </w:rPr>
        <w:t>own list</w:t>
      </w:r>
      <w:r w:rsidR="00225CF6">
        <w:rPr>
          <w:bCs/>
        </w:rPr>
        <w:t xml:space="preserve"> with the </w:t>
      </w:r>
      <w:r w:rsidR="00882C5F">
        <w:rPr>
          <w:bCs/>
        </w:rPr>
        <w:t xml:space="preserve">previous document </w:t>
      </w:r>
      <w:r w:rsidR="00C54A42">
        <w:rPr>
          <w:bCs/>
        </w:rPr>
        <w:t>used as</w:t>
      </w:r>
      <w:r w:rsidR="00882C5F">
        <w:rPr>
          <w:bCs/>
        </w:rPr>
        <w:t xml:space="preserve"> a starting point.  </w:t>
      </w:r>
    </w:p>
    <w:p w14:paraId="05807C06" w14:textId="77777777" w:rsidR="006B2211" w:rsidRDefault="006B2211" w:rsidP="009C0F7C">
      <w:pPr>
        <w:tabs>
          <w:tab w:val="left" w:pos="1440"/>
          <w:tab w:val="left" w:pos="2160"/>
        </w:tabs>
        <w:jc w:val="both"/>
        <w:rPr>
          <w:bCs/>
        </w:rPr>
      </w:pPr>
    </w:p>
    <w:p w14:paraId="2D22A223" w14:textId="77777777" w:rsidR="00223C8A" w:rsidRDefault="00341DE6" w:rsidP="009C0F7C">
      <w:pPr>
        <w:tabs>
          <w:tab w:val="left" w:pos="1440"/>
          <w:tab w:val="left" w:pos="2160"/>
        </w:tabs>
        <w:jc w:val="both"/>
        <w:rPr>
          <w:bCs/>
        </w:rPr>
      </w:pPr>
      <w:r>
        <w:rPr>
          <w:bCs/>
        </w:rPr>
        <w:t xml:space="preserve">Co-Chair Broadaway suggested hearing from Stakeholders Council leadership about their vision for the </w:t>
      </w:r>
      <w:r w:rsidR="00D06023">
        <w:rPr>
          <w:bCs/>
        </w:rPr>
        <w:t xml:space="preserve">Transportation Systems Committee.  </w:t>
      </w:r>
      <w:r w:rsidR="00CB0F56">
        <w:rPr>
          <w:bCs/>
        </w:rPr>
        <w:t xml:space="preserve">She wanted to understand how they thought the Committee could serve the Stakeholders Council and the CWC.  Knowing that might make it possible to narrow the scope of the Transportation Systems Committee's work.  </w:t>
      </w:r>
      <w:r w:rsidR="00667F28">
        <w:rPr>
          <w:bCs/>
        </w:rPr>
        <w:t>She wanted to best utilize the time available to create positive change</w:t>
      </w:r>
      <w:r w:rsidR="00A36C3D">
        <w:rPr>
          <w:bCs/>
        </w:rPr>
        <w:t xml:space="preserve"> in the </w:t>
      </w:r>
      <w:r w:rsidR="002D0D08">
        <w:rPr>
          <w:bCs/>
        </w:rPr>
        <w:t xml:space="preserve">area.  It was important to learn from one another and </w:t>
      </w:r>
      <w:r w:rsidR="002713B6">
        <w:rPr>
          <w:bCs/>
        </w:rPr>
        <w:t xml:space="preserve">have real conversations about how to be helpful and purposeful </w:t>
      </w:r>
      <w:r w:rsidR="00D941F0">
        <w:rPr>
          <w:bCs/>
        </w:rPr>
        <w:t xml:space="preserve">with transportation.  </w:t>
      </w:r>
    </w:p>
    <w:p w14:paraId="24B2D5C9" w14:textId="77777777" w:rsidR="00E60A1C" w:rsidRDefault="00E60A1C" w:rsidP="009C0F7C">
      <w:pPr>
        <w:tabs>
          <w:tab w:val="left" w:pos="1440"/>
          <w:tab w:val="left" w:pos="2160"/>
        </w:tabs>
        <w:jc w:val="both"/>
        <w:rPr>
          <w:bCs/>
        </w:rPr>
      </w:pPr>
    </w:p>
    <w:p w14:paraId="7BC034EA" w14:textId="77777777" w:rsidR="00E60A1C" w:rsidRDefault="00341DE6" w:rsidP="009C0F7C">
      <w:pPr>
        <w:tabs>
          <w:tab w:val="left" w:pos="1440"/>
          <w:tab w:val="left" w:pos="2160"/>
        </w:tabs>
        <w:jc w:val="both"/>
        <w:rPr>
          <w:bCs/>
        </w:rPr>
      </w:pPr>
      <w:r>
        <w:rPr>
          <w:bCs/>
        </w:rPr>
        <w:t xml:space="preserve">Mr. Fisher </w:t>
      </w:r>
      <w:r w:rsidR="00FB1A88">
        <w:rPr>
          <w:bCs/>
        </w:rPr>
        <w:t xml:space="preserve">explained that </w:t>
      </w:r>
      <w:r w:rsidR="00096034">
        <w:rPr>
          <w:bCs/>
        </w:rPr>
        <w:t xml:space="preserve">the </w:t>
      </w:r>
      <w:r w:rsidR="00FB1A88">
        <w:rPr>
          <w:bCs/>
        </w:rPr>
        <w:t xml:space="preserve">focus of the CWC and the Stakeholders Council </w:t>
      </w:r>
      <w:r w:rsidR="00096034">
        <w:rPr>
          <w:bCs/>
        </w:rPr>
        <w:t>i</w:t>
      </w:r>
      <w:r w:rsidR="00FB1A88">
        <w:rPr>
          <w:bCs/>
        </w:rPr>
        <w:t xml:space="preserve">s the Mountain Accord.  </w:t>
      </w:r>
      <w:r w:rsidR="00A64B72">
        <w:rPr>
          <w:bCs/>
        </w:rPr>
        <w:t xml:space="preserve">He believed it was best to start with a vision statement and then create goals and metrics.  </w:t>
      </w:r>
      <w:r w:rsidR="00FD306D">
        <w:rPr>
          <w:bCs/>
        </w:rPr>
        <w:t xml:space="preserve">The Transportation </w:t>
      </w:r>
      <w:r w:rsidR="004079E6">
        <w:rPr>
          <w:bCs/>
        </w:rPr>
        <w:t xml:space="preserve">White Paper and a lot of the work that the CWC had done </w:t>
      </w:r>
      <w:r w:rsidR="00C54A42">
        <w:rPr>
          <w:bCs/>
        </w:rPr>
        <w:t>included</w:t>
      </w:r>
      <w:r w:rsidR="00571E5E">
        <w:rPr>
          <w:bCs/>
        </w:rPr>
        <w:t xml:space="preserve"> those elements.  </w:t>
      </w:r>
      <w:r w:rsidR="0076718C">
        <w:rPr>
          <w:bCs/>
        </w:rPr>
        <w:t xml:space="preserve">He challenged the Transportation Systems Committee to look at the visions and goals described in the Mountain Accord to see whether those were still valid or </w:t>
      </w:r>
      <w:r w:rsidR="003A2829">
        <w:rPr>
          <w:bCs/>
        </w:rPr>
        <w:t xml:space="preserve">if they </w:t>
      </w:r>
      <w:r w:rsidR="0076718C">
        <w:rPr>
          <w:bCs/>
        </w:rPr>
        <w:t xml:space="preserve">needed to be updated.  </w:t>
      </w:r>
      <w:r w:rsidR="00E946A7">
        <w:rPr>
          <w:bCs/>
        </w:rPr>
        <w:t xml:space="preserve">If any updates were needed, those suggestions would need to be forwarded to the Stakeholders Council and the CWC Board.  </w:t>
      </w:r>
      <w:r w:rsidR="009E1723">
        <w:rPr>
          <w:bCs/>
        </w:rPr>
        <w:t>Mr. Fisher wanted to find solutions to the problems</w:t>
      </w:r>
      <w:r w:rsidR="00A37ACA">
        <w:rPr>
          <w:bCs/>
        </w:rPr>
        <w:t xml:space="preserve"> and suggested that there be an audit and evaluation of the existing transportation infrastructure.  </w:t>
      </w:r>
    </w:p>
    <w:p w14:paraId="17BAFE5B" w14:textId="77777777" w:rsidR="00BE0761" w:rsidRDefault="00BE0761" w:rsidP="009C0F7C">
      <w:pPr>
        <w:tabs>
          <w:tab w:val="left" w:pos="1440"/>
          <w:tab w:val="left" w:pos="2160"/>
        </w:tabs>
        <w:jc w:val="both"/>
        <w:rPr>
          <w:bCs/>
        </w:rPr>
      </w:pPr>
    </w:p>
    <w:p w14:paraId="7BBC9A95" w14:textId="77777777" w:rsidR="00BE0761" w:rsidRDefault="00341DE6" w:rsidP="009C0F7C">
      <w:pPr>
        <w:tabs>
          <w:tab w:val="left" w:pos="1440"/>
          <w:tab w:val="left" w:pos="2160"/>
        </w:tabs>
        <w:jc w:val="both"/>
        <w:rPr>
          <w:bCs/>
        </w:rPr>
      </w:pPr>
      <w:r>
        <w:rPr>
          <w:bCs/>
        </w:rPr>
        <w:t xml:space="preserve">Mr. Knoblock liked the idea of the Systems Groups for the Stakeholders Council </w:t>
      </w:r>
      <w:r w:rsidR="00F9369E">
        <w:rPr>
          <w:bCs/>
        </w:rPr>
        <w:t xml:space="preserve">because it was a way for all Stakeholders Council Members to be involved.  </w:t>
      </w:r>
      <w:r w:rsidR="00D95D29">
        <w:rPr>
          <w:bCs/>
        </w:rPr>
        <w:t xml:space="preserve">There was a desire to increase engagement and move work forward.  </w:t>
      </w:r>
      <w:r w:rsidR="00556D6F">
        <w:rPr>
          <w:bCs/>
        </w:rPr>
        <w:t xml:space="preserve">He believed the objective should be </w:t>
      </w:r>
      <w:r w:rsidR="00C759F3">
        <w:rPr>
          <w:bCs/>
        </w:rPr>
        <w:t xml:space="preserve">to identify issues and focus on solutions.  </w:t>
      </w:r>
      <w:r w:rsidR="00D52063">
        <w:rPr>
          <w:bCs/>
        </w:rPr>
        <w:t xml:space="preserve">The Transportation Systems Committee was served by </w:t>
      </w:r>
      <w:r w:rsidR="00D6046A">
        <w:rPr>
          <w:bCs/>
        </w:rPr>
        <w:t xml:space="preserve">knowledgeable people who </w:t>
      </w:r>
      <w:r w:rsidR="00900245">
        <w:rPr>
          <w:bCs/>
        </w:rPr>
        <w:t xml:space="preserve">cared deeply about the Central Wasatch.  </w:t>
      </w:r>
      <w:r w:rsidR="00781F9E">
        <w:rPr>
          <w:bCs/>
        </w:rPr>
        <w:t xml:space="preserve">Committee Members could help to guide the efforts taking place </w:t>
      </w:r>
      <w:r w:rsidR="008C5E65">
        <w:rPr>
          <w:bCs/>
        </w:rPr>
        <w:t xml:space="preserve">and share additional ideas that might not have been considered before.  </w:t>
      </w:r>
      <w:r w:rsidR="002A2129">
        <w:rPr>
          <w:bCs/>
        </w:rPr>
        <w:t xml:space="preserve">Mr. Knoblock </w:t>
      </w:r>
      <w:r w:rsidR="00B02FD7">
        <w:rPr>
          <w:bCs/>
        </w:rPr>
        <w:t xml:space="preserve">referenced </w:t>
      </w:r>
      <w:r w:rsidR="002A2129">
        <w:rPr>
          <w:bCs/>
        </w:rPr>
        <w:t>the Millcreek Canyon Committee</w:t>
      </w:r>
      <w:r w:rsidR="00B02FD7">
        <w:rPr>
          <w:bCs/>
        </w:rPr>
        <w:t xml:space="preserve"> and explained that</w:t>
      </w:r>
      <w:r w:rsidR="002A2129">
        <w:rPr>
          <w:bCs/>
        </w:rPr>
        <w:t xml:space="preserve"> </w:t>
      </w:r>
      <w:r w:rsidR="006C3AB0">
        <w:rPr>
          <w:bCs/>
        </w:rPr>
        <w:t xml:space="preserve">Stakeholders' Council </w:t>
      </w:r>
      <w:r w:rsidR="001B21A4">
        <w:rPr>
          <w:bCs/>
        </w:rPr>
        <w:t xml:space="preserve">Members </w:t>
      </w:r>
      <w:r w:rsidR="006C3AB0">
        <w:rPr>
          <w:bCs/>
        </w:rPr>
        <w:t xml:space="preserve">could be used to solve problems and </w:t>
      </w:r>
      <w:r w:rsidR="001520B6">
        <w:rPr>
          <w:bCs/>
        </w:rPr>
        <w:t xml:space="preserve">get important work done.  </w:t>
      </w:r>
    </w:p>
    <w:p w14:paraId="0D8348CF" w14:textId="77777777" w:rsidR="009242BD" w:rsidRDefault="009242BD" w:rsidP="009C0F7C">
      <w:pPr>
        <w:tabs>
          <w:tab w:val="left" w:pos="1440"/>
          <w:tab w:val="left" w:pos="2160"/>
        </w:tabs>
        <w:jc w:val="both"/>
        <w:rPr>
          <w:bCs/>
        </w:rPr>
      </w:pPr>
    </w:p>
    <w:p w14:paraId="008CD84A" w14:textId="77777777" w:rsidR="005F5D03" w:rsidRDefault="00341DE6" w:rsidP="009C0F7C">
      <w:pPr>
        <w:tabs>
          <w:tab w:val="left" w:pos="1440"/>
          <w:tab w:val="left" w:pos="2160"/>
        </w:tabs>
        <w:jc w:val="both"/>
        <w:rPr>
          <w:bCs/>
        </w:rPr>
      </w:pPr>
      <w:r>
        <w:rPr>
          <w:bCs/>
        </w:rPr>
        <w:t>Mr. Fisher discussed a potential Special Transit District</w:t>
      </w:r>
      <w:r w:rsidR="003B71B3">
        <w:rPr>
          <w:bCs/>
        </w:rPr>
        <w:t xml:space="preserve">.  If there was interest in an approach like that, </w:t>
      </w:r>
      <w:r w:rsidR="001D285E">
        <w:rPr>
          <w:bCs/>
        </w:rPr>
        <w:t xml:space="preserve">it would require Legislation and policy work.  The Legislative Session would start in mid-January.  </w:t>
      </w:r>
      <w:r w:rsidR="00556880">
        <w:rPr>
          <w:bCs/>
        </w:rPr>
        <w:t>He felt that action needed to be taken and recommendations needed to be made</w:t>
      </w:r>
      <w:r w:rsidR="00D95C90">
        <w:rPr>
          <w:bCs/>
        </w:rPr>
        <w:t xml:space="preserve"> in that case</w:t>
      </w:r>
      <w:r w:rsidR="00556880">
        <w:rPr>
          <w:bCs/>
        </w:rPr>
        <w:t xml:space="preserve">.  </w:t>
      </w:r>
      <w:r w:rsidR="00D91CB0">
        <w:rPr>
          <w:bCs/>
        </w:rPr>
        <w:t xml:space="preserve">Mr. Fisher believed it was necessary to modify the UTA transit district and make sure there </w:t>
      </w:r>
      <w:r w:rsidR="00096034">
        <w:rPr>
          <w:bCs/>
        </w:rPr>
        <w:t>i</w:t>
      </w:r>
      <w:r w:rsidR="00D91CB0">
        <w:rPr>
          <w:bCs/>
        </w:rPr>
        <w:t xml:space="preserve">s a transit provider </w:t>
      </w:r>
      <w:r w:rsidR="00096034">
        <w:rPr>
          <w:bCs/>
        </w:rPr>
        <w:t xml:space="preserve">who is </w:t>
      </w:r>
      <w:r w:rsidR="00D91CB0">
        <w:rPr>
          <w:bCs/>
        </w:rPr>
        <w:t>willing to rise to the challenges that face the area.</w:t>
      </w:r>
      <w:r w:rsidR="00103ECC">
        <w:rPr>
          <w:bCs/>
        </w:rPr>
        <w:t xml:space="preserve">  Mr. Knoblock pointed out that UTA </w:t>
      </w:r>
      <w:r w:rsidR="00096034">
        <w:rPr>
          <w:bCs/>
        </w:rPr>
        <w:t xml:space="preserve">does </w:t>
      </w:r>
      <w:r w:rsidR="00103ECC">
        <w:rPr>
          <w:bCs/>
        </w:rPr>
        <w:t xml:space="preserve">not want another service competing within their area but if a </w:t>
      </w:r>
      <w:r w:rsidR="009D63CA">
        <w:rPr>
          <w:bCs/>
        </w:rPr>
        <w:t>t</w:t>
      </w:r>
      <w:r w:rsidR="00103ECC">
        <w:rPr>
          <w:bCs/>
        </w:rPr>
        <w:t xml:space="preserve">ransportation </w:t>
      </w:r>
      <w:r w:rsidR="009D63CA">
        <w:rPr>
          <w:bCs/>
        </w:rPr>
        <w:t>d</w:t>
      </w:r>
      <w:r w:rsidR="00103ECC">
        <w:rPr>
          <w:bCs/>
        </w:rPr>
        <w:t xml:space="preserve">istrict </w:t>
      </w:r>
      <w:r w:rsidR="00096034">
        <w:rPr>
          <w:bCs/>
        </w:rPr>
        <w:t xml:space="preserve">was </w:t>
      </w:r>
      <w:r w:rsidR="009D63CA">
        <w:rPr>
          <w:bCs/>
        </w:rPr>
        <w:t xml:space="preserve">established </w:t>
      </w:r>
      <w:r w:rsidR="00664091">
        <w:rPr>
          <w:bCs/>
        </w:rPr>
        <w:t>for the canyons</w:t>
      </w:r>
      <w:r w:rsidR="00103ECC">
        <w:rPr>
          <w:bCs/>
        </w:rPr>
        <w:t xml:space="preserve">, </w:t>
      </w:r>
      <w:r w:rsidR="003377FD">
        <w:rPr>
          <w:bCs/>
        </w:rPr>
        <w:t>adequate transit could be provided</w:t>
      </w:r>
      <w:r w:rsidR="00103ECC">
        <w:rPr>
          <w:bCs/>
        </w:rPr>
        <w:t>.</w:t>
      </w:r>
      <w:r w:rsidR="00EA1470">
        <w:rPr>
          <w:bCs/>
        </w:rPr>
        <w:t xml:space="preserve">  </w:t>
      </w:r>
      <w:r w:rsidR="00C948D9">
        <w:rPr>
          <w:bCs/>
        </w:rPr>
        <w:t xml:space="preserve">It was noted that Parleys Canyon </w:t>
      </w:r>
      <w:r w:rsidR="00212F30">
        <w:rPr>
          <w:bCs/>
        </w:rPr>
        <w:t xml:space="preserve">should </w:t>
      </w:r>
      <w:r w:rsidR="00C948D9">
        <w:rPr>
          <w:bCs/>
        </w:rPr>
        <w:t xml:space="preserve">be included in </w:t>
      </w:r>
      <w:r w:rsidR="00E95A78">
        <w:rPr>
          <w:bCs/>
        </w:rPr>
        <w:t>future</w:t>
      </w:r>
      <w:r w:rsidR="00C948D9">
        <w:rPr>
          <w:bCs/>
        </w:rPr>
        <w:t xml:space="preserve"> discussions.</w:t>
      </w:r>
    </w:p>
    <w:p w14:paraId="36522D01" w14:textId="77777777" w:rsidR="00F163E0" w:rsidRPr="00F163E0" w:rsidRDefault="00F163E0" w:rsidP="009C0F7C">
      <w:pPr>
        <w:tabs>
          <w:tab w:val="left" w:pos="1440"/>
          <w:tab w:val="left" w:pos="2160"/>
        </w:tabs>
        <w:jc w:val="both"/>
        <w:rPr>
          <w:bCs/>
        </w:rPr>
      </w:pPr>
    </w:p>
    <w:p w14:paraId="099559F5" w14:textId="77777777" w:rsidR="00155DD9" w:rsidRPr="00B30138" w:rsidRDefault="00341DE6" w:rsidP="009C0F7C">
      <w:pPr>
        <w:tabs>
          <w:tab w:val="left" w:pos="1440"/>
          <w:tab w:val="left" w:pos="2160"/>
        </w:tabs>
        <w:jc w:val="both"/>
        <w:rPr>
          <w:b/>
          <w:u w:val="single"/>
        </w:rPr>
      </w:pPr>
      <w:r>
        <w:rPr>
          <w:b/>
          <w:u w:val="single"/>
        </w:rPr>
        <w:t xml:space="preserve">ARRANGEMENT OF MEETING SCHEDULE </w:t>
      </w:r>
    </w:p>
    <w:p w14:paraId="41A8BBBC" w14:textId="77777777" w:rsidR="00B30138" w:rsidRDefault="00B30138" w:rsidP="009C0F7C">
      <w:pPr>
        <w:tabs>
          <w:tab w:val="left" w:pos="1440"/>
          <w:tab w:val="left" w:pos="2160"/>
        </w:tabs>
        <w:jc w:val="both"/>
        <w:rPr>
          <w:bCs/>
        </w:rPr>
      </w:pPr>
    </w:p>
    <w:p w14:paraId="0136E9D3" w14:textId="77777777" w:rsidR="00DA6931" w:rsidRPr="00A77D05" w:rsidRDefault="00341DE6" w:rsidP="009C0F7C">
      <w:pPr>
        <w:pStyle w:val="ListParagraph"/>
        <w:numPr>
          <w:ilvl w:val="0"/>
          <w:numId w:val="1"/>
        </w:numPr>
        <w:tabs>
          <w:tab w:val="left" w:pos="1440"/>
          <w:tab w:val="left" w:pos="2160"/>
        </w:tabs>
        <w:ind w:hanging="720"/>
        <w:jc w:val="both"/>
        <w:rPr>
          <w:b/>
          <w:bCs/>
          <w:u w:val="single"/>
        </w:rPr>
      </w:pPr>
      <w:r w:rsidRPr="00A77D05">
        <w:rPr>
          <w:b/>
          <w:bCs/>
          <w:u w:val="single"/>
        </w:rPr>
        <w:t xml:space="preserve">Committee </w:t>
      </w:r>
      <w:r>
        <w:rPr>
          <w:b/>
          <w:bCs/>
          <w:u w:val="single"/>
        </w:rPr>
        <w:t>M</w:t>
      </w:r>
      <w:r w:rsidRPr="00A77D05">
        <w:rPr>
          <w:b/>
          <w:bCs/>
          <w:u w:val="single"/>
        </w:rPr>
        <w:t xml:space="preserve">embers will </w:t>
      </w:r>
      <w:r>
        <w:rPr>
          <w:b/>
          <w:bCs/>
          <w:u w:val="single"/>
        </w:rPr>
        <w:t>D</w:t>
      </w:r>
      <w:r w:rsidRPr="00A77D05">
        <w:rPr>
          <w:b/>
          <w:bCs/>
          <w:u w:val="single"/>
        </w:rPr>
        <w:t xml:space="preserve">ecide on a </w:t>
      </w:r>
      <w:r>
        <w:rPr>
          <w:b/>
          <w:bCs/>
          <w:u w:val="single"/>
        </w:rPr>
        <w:t>R</w:t>
      </w:r>
      <w:r w:rsidRPr="00A77D05">
        <w:rPr>
          <w:b/>
          <w:bCs/>
          <w:u w:val="single"/>
        </w:rPr>
        <w:t xml:space="preserve">egular </w:t>
      </w:r>
      <w:r>
        <w:rPr>
          <w:b/>
          <w:bCs/>
          <w:u w:val="single"/>
        </w:rPr>
        <w:t>S</w:t>
      </w:r>
      <w:r w:rsidRPr="00A77D05">
        <w:rPr>
          <w:b/>
          <w:bCs/>
          <w:u w:val="single"/>
        </w:rPr>
        <w:t xml:space="preserve">chedule for </w:t>
      </w:r>
      <w:r>
        <w:rPr>
          <w:b/>
          <w:bCs/>
          <w:u w:val="single"/>
        </w:rPr>
        <w:t>F</w:t>
      </w:r>
      <w:r w:rsidRPr="00A77D05">
        <w:rPr>
          <w:b/>
          <w:bCs/>
          <w:u w:val="single"/>
        </w:rPr>
        <w:t xml:space="preserve">uture Transportation Systems Committee </w:t>
      </w:r>
      <w:r>
        <w:rPr>
          <w:b/>
          <w:bCs/>
          <w:u w:val="single"/>
        </w:rPr>
        <w:t>M</w:t>
      </w:r>
      <w:r w:rsidRPr="00A77D05">
        <w:rPr>
          <w:b/>
          <w:bCs/>
          <w:u w:val="single"/>
        </w:rPr>
        <w:t>eetings.</w:t>
      </w:r>
    </w:p>
    <w:p w14:paraId="32B504EB" w14:textId="77777777" w:rsidR="00DA6931" w:rsidRDefault="00DA6931" w:rsidP="009C0F7C">
      <w:pPr>
        <w:tabs>
          <w:tab w:val="left" w:pos="1440"/>
          <w:tab w:val="left" w:pos="2160"/>
        </w:tabs>
        <w:jc w:val="both"/>
        <w:rPr>
          <w:bCs/>
        </w:rPr>
      </w:pPr>
    </w:p>
    <w:p w14:paraId="658A66DD" w14:textId="77777777" w:rsidR="00F163E0" w:rsidRDefault="00341DE6" w:rsidP="009C0F7C">
      <w:pPr>
        <w:tabs>
          <w:tab w:val="left" w:pos="1440"/>
          <w:tab w:val="left" w:pos="2160"/>
        </w:tabs>
        <w:jc w:val="both"/>
        <w:rPr>
          <w:bCs/>
        </w:rPr>
      </w:pPr>
      <w:r>
        <w:rPr>
          <w:bCs/>
        </w:rPr>
        <w:t xml:space="preserve">Ms. Nielsen </w:t>
      </w:r>
      <w:r w:rsidR="00096034">
        <w:rPr>
          <w:bCs/>
        </w:rPr>
        <w:t xml:space="preserve">reported </w:t>
      </w:r>
      <w:r w:rsidR="00D02C3A">
        <w:rPr>
          <w:bCs/>
        </w:rPr>
        <w:t>that</w:t>
      </w:r>
      <w:r w:rsidR="00891A49">
        <w:rPr>
          <w:bCs/>
        </w:rPr>
        <w:t xml:space="preserve"> typically</w:t>
      </w:r>
      <w:r w:rsidR="00D02C3A">
        <w:rPr>
          <w:bCs/>
        </w:rPr>
        <w:t xml:space="preserve"> there </w:t>
      </w:r>
      <w:r w:rsidR="00096034">
        <w:rPr>
          <w:bCs/>
        </w:rPr>
        <w:t>i</w:t>
      </w:r>
      <w:r w:rsidR="00D02C3A">
        <w:rPr>
          <w:bCs/>
        </w:rPr>
        <w:t xml:space="preserve">s a desire for meetings to be held at the same time on the same day </w:t>
      </w:r>
      <w:r w:rsidR="002C6D7D">
        <w:rPr>
          <w:bCs/>
        </w:rPr>
        <w:t>of each month.</w:t>
      </w:r>
      <w:r w:rsidR="009D54E8">
        <w:rPr>
          <w:bCs/>
        </w:rPr>
        <w:t xml:space="preserve">  However, she reminded </w:t>
      </w:r>
      <w:r w:rsidR="00096034">
        <w:rPr>
          <w:bCs/>
        </w:rPr>
        <w:t xml:space="preserve">the </w:t>
      </w:r>
      <w:r w:rsidR="009D54E8">
        <w:rPr>
          <w:bCs/>
        </w:rPr>
        <w:t xml:space="preserve">Committee Members that Stakeholders Council leadership asked the Systems Committees to meet </w:t>
      </w:r>
      <w:r w:rsidR="00856AB4">
        <w:rPr>
          <w:bCs/>
        </w:rPr>
        <w:t xml:space="preserve">every other month on the </w:t>
      </w:r>
      <w:r w:rsidR="009248FB">
        <w:rPr>
          <w:bCs/>
        </w:rPr>
        <w:t>alternate</w:t>
      </w:r>
      <w:r w:rsidR="00856AB4">
        <w:rPr>
          <w:bCs/>
        </w:rPr>
        <w:t xml:space="preserve"> month </w:t>
      </w:r>
      <w:r w:rsidR="008E32B6">
        <w:rPr>
          <w:bCs/>
        </w:rPr>
        <w:t>of</w:t>
      </w:r>
      <w:r w:rsidR="00856AB4">
        <w:rPr>
          <w:bCs/>
        </w:rPr>
        <w:t xml:space="preserve"> the </w:t>
      </w:r>
      <w:r w:rsidR="003256D6">
        <w:rPr>
          <w:bCs/>
        </w:rPr>
        <w:t xml:space="preserve">scheduled </w:t>
      </w:r>
      <w:r w:rsidR="00856AB4">
        <w:rPr>
          <w:bCs/>
        </w:rPr>
        <w:t>Stakeholders Council Meetings.</w:t>
      </w:r>
      <w:r w:rsidR="009248FB">
        <w:rPr>
          <w:bCs/>
        </w:rPr>
        <w:t xml:space="preserve">  </w:t>
      </w:r>
      <w:r w:rsidR="007E53C7">
        <w:rPr>
          <w:bCs/>
        </w:rPr>
        <w:t xml:space="preserve">It </w:t>
      </w:r>
      <w:r w:rsidR="00096034">
        <w:rPr>
          <w:bCs/>
        </w:rPr>
        <w:t>was</w:t>
      </w:r>
      <w:r w:rsidR="007E53C7">
        <w:rPr>
          <w:bCs/>
        </w:rPr>
        <w:t xml:space="preserve"> previously requested by </w:t>
      </w:r>
      <w:r w:rsidR="00096034">
        <w:rPr>
          <w:bCs/>
        </w:rPr>
        <w:t xml:space="preserve">the </w:t>
      </w:r>
      <w:r w:rsidR="007E53C7">
        <w:rPr>
          <w:bCs/>
        </w:rPr>
        <w:lastRenderedPageBreak/>
        <w:t>Council Members that meetings not take place on Fridays or Mondays</w:t>
      </w:r>
      <w:r w:rsidR="00FC6E40">
        <w:rPr>
          <w:bCs/>
        </w:rPr>
        <w:t xml:space="preserve">.  If there was a desire for the Transportation Systems Committee to meet on a Friday or Monday, that was fine with CWC Staff, but in the past, </w:t>
      </w:r>
      <w:r w:rsidR="00096034">
        <w:rPr>
          <w:bCs/>
        </w:rPr>
        <w:t xml:space="preserve">the </w:t>
      </w:r>
      <w:r w:rsidR="00FC6E40">
        <w:rPr>
          <w:bCs/>
        </w:rPr>
        <w:t xml:space="preserve">Council Members requested that meetings be held on other days.  </w:t>
      </w:r>
    </w:p>
    <w:p w14:paraId="09991A2C" w14:textId="77777777" w:rsidR="009F2987" w:rsidRDefault="009F2987" w:rsidP="009C0F7C">
      <w:pPr>
        <w:tabs>
          <w:tab w:val="left" w:pos="1440"/>
          <w:tab w:val="left" w:pos="2160"/>
        </w:tabs>
        <w:jc w:val="both"/>
        <w:rPr>
          <w:bCs/>
        </w:rPr>
      </w:pPr>
    </w:p>
    <w:p w14:paraId="518DB8BD" w14:textId="77777777" w:rsidR="009F2987" w:rsidRDefault="00341DE6" w:rsidP="009C0F7C">
      <w:pPr>
        <w:tabs>
          <w:tab w:val="left" w:pos="1440"/>
          <w:tab w:val="left" w:pos="2160"/>
        </w:tabs>
        <w:jc w:val="both"/>
        <w:rPr>
          <w:bCs/>
        </w:rPr>
      </w:pPr>
      <w:r>
        <w:rPr>
          <w:bCs/>
        </w:rPr>
        <w:t>Mr. Knoblock reported that on the Economic Systems Committee</w:t>
      </w:r>
      <w:r w:rsidR="00C745D4">
        <w:rPr>
          <w:bCs/>
        </w:rPr>
        <w:t xml:space="preserve">, the Chair </w:t>
      </w:r>
      <w:r w:rsidR="002C5952">
        <w:rPr>
          <w:bCs/>
        </w:rPr>
        <w:t xml:space="preserve">determined that </w:t>
      </w:r>
      <w:r w:rsidR="00D23FF8">
        <w:rPr>
          <w:bCs/>
        </w:rPr>
        <w:t xml:space="preserve">the meetings need to be held monthly.  That was an option for the Transportation Systems Committee as well if the Committee Members felt </w:t>
      </w:r>
      <w:r w:rsidR="00096034">
        <w:rPr>
          <w:bCs/>
        </w:rPr>
        <w:t xml:space="preserve">it </w:t>
      </w:r>
      <w:r w:rsidR="00D23FF8">
        <w:rPr>
          <w:bCs/>
        </w:rPr>
        <w:t xml:space="preserve">was necessary.  </w:t>
      </w:r>
      <w:r w:rsidR="00B0286A">
        <w:rPr>
          <w:bCs/>
        </w:rPr>
        <w:t xml:space="preserve">Ms. Nielsen </w:t>
      </w:r>
      <w:r w:rsidR="00377F05">
        <w:rPr>
          <w:bCs/>
        </w:rPr>
        <w:t xml:space="preserve">confirmed </w:t>
      </w:r>
      <w:r w:rsidR="0025523C">
        <w:rPr>
          <w:bCs/>
        </w:rPr>
        <w:t xml:space="preserve">that </w:t>
      </w:r>
      <w:r w:rsidR="00096034">
        <w:rPr>
          <w:bCs/>
        </w:rPr>
        <w:t xml:space="preserve">the </w:t>
      </w:r>
      <w:r w:rsidR="0025523C">
        <w:rPr>
          <w:bCs/>
        </w:rPr>
        <w:t>Committee could meet monthly if desire</w:t>
      </w:r>
      <w:r w:rsidR="006C1083">
        <w:rPr>
          <w:bCs/>
        </w:rPr>
        <w:t xml:space="preserve">d.  </w:t>
      </w:r>
      <w:r w:rsidR="008F72E5">
        <w:rPr>
          <w:bCs/>
        </w:rPr>
        <w:t xml:space="preserve">The Environment Systems Committee called a special meeting, which </w:t>
      </w:r>
      <w:r w:rsidR="00096034">
        <w:rPr>
          <w:bCs/>
        </w:rPr>
        <w:t xml:space="preserve">was to </w:t>
      </w:r>
      <w:r w:rsidR="008F72E5">
        <w:rPr>
          <w:bCs/>
        </w:rPr>
        <w:t xml:space="preserve">be </w:t>
      </w:r>
      <w:r w:rsidR="00096034">
        <w:rPr>
          <w:bCs/>
        </w:rPr>
        <w:t xml:space="preserve">held the following </w:t>
      </w:r>
      <w:r w:rsidR="008F72E5">
        <w:rPr>
          <w:bCs/>
        </w:rPr>
        <w:t xml:space="preserve">week.  That type of special meeting was also an option for the Transportation Systems Committee in between meetings. </w:t>
      </w:r>
    </w:p>
    <w:p w14:paraId="44F511B0" w14:textId="77777777" w:rsidR="00EA2CE3" w:rsidRDefault="00EA2CE3" w:rsidP="009C0F7C">
      <w:pPr>
        <w:tabs>
          <w:tab w:val="left" w:pos="1440"/>
          <w:tab w:val="left" w:pos="2160"/>
        </w:tabs>
        <w:jc w:val="both"/>
        <w:rPr>
          <w:bCs/>
        </w:rPr>
      </w:pPr>
    </w:p>
    <w:p w14:paraId="08B45D6A" w14:textId="77777777" w:rsidR="00EA2CE3" w:rsidRDefault="00341DE6" w:rsidP="009C0F7C">
      <w:pPr>
        <w:tabs>
          <w:tab w:val="left" w:pos="1440"/>
          <w:tab w:val="left" w:pos="2160"/>
        </w:tabs>
        <w:jc w:val="both"/>
        <w:rPr>
          <w:bCs/>
        </w:rPr>
      </w:pPr>
      <w:r>
        <w:rPr>
          <w:bCs/>
        </w:rPr>
        <w:t xml:space="preserve">Ms. Nielsen explained that the </w:t>
      </w:r>
      <w:r w:rsidR="00066F61">
        <w:rPr>
          <w:bCs/>
        </w:rPr>
        <w:t xml:space="preserve">schedule could be flexible </w:t>
      </w:r>
      <w:r w:rsidR="00E95A78">
        <w:rPr>
          <w:bCs/>
        </w:rPr>
        <w:t>to</w:t>
      </w:r>
      <w:r w:rsidR="00066F61">
        <w:rPr>
          <w:bCs/>
        </w:rPr>
        <w:t xml:space="preserve"> best serve the Transportation Systems Committee.  The Stakeholders Council and all of the subcommittees </w:t>
      </w:r>
      <w:r w:rsidR="00096034">
        <w:rPr>
          <w:bCs/>
        </w:rPr>
        <w:t>a</w:t>
      </w:r>
      <w:r w:rsidR="00066F61">
        <w:rPr>
          <w:bCs/>
        </w:rPr>
        <w:t xml:space="preserve">re treated as public entities.  </w:t>
      </w:r>
      <w:r w:rsidR="00C252CA">
        <w:rPr>
          <w:bCs/>
        </w:rPr>
        <w:t xml:space="preserve">As a result, the meetings </w:t>
      </w:r>
      <w:r w:rsidR="00096034">
        <w:rPr>
          <w:bCs/>
        </w:rPr>
        <w:t>a</w:t>
      </w:r>
      <w:r w:rsidR="00C252CA">
        <w:rPr>
          <w:bCs/>
        </w:rPr>
        <w:t>re bound by the Open and Public Meetings Act.  That mean</w:t>
      </w:r>
      <w:r w:rsidR="00096034">
        <w:rPr>
          <w:bCs/>
        </w:rPr>
        <w:t>s</w:t>
      </w:r>
      <w:r w:rsidR="00C252CA">
        <w:rPr>
          <w:bCs/>
        </w:rPr>
        <w:t xml:space="preserve"> the agenda need</w:t>
      </w:r>
      <w:r w:rsidR="00096034">
        <w:rPr>
          <w:bCs/>
        </w:rPr>
        <w:t>s</w:t>
      </w:r>
      <w:r w:rsidR="00C252CA">
        <w:rPr>
          <w:bCs/>
        </w:rPr>
        <w:t xml:space="preserve"> to be posted for a meeting no later than 24 hours in advance of the meeting date.  It need</w:t>
      </w:r>
      <w:r w:rsidR="00096034">
        <w:rPr>
          <w:bCs/>
        </w:rPr>
        <w:t>s</w:t>
      </w:r>
      <w:r w:rsidR="00C252CA">
        <w:rPr>
          <w:bCs/>
        </w:rPr>
        <w:t xml:space="preserve"> to be shared on the Utah Public Notice website and the CWC website and posted accordingly.  </w:t>
      </w:r>
      <w:r w:rsidR="002953E8">
        <w:rPr>
          <w:bCs/>
        </w:rPr>
        <w:t xml:space="preserve">The meetings </w:t>
      </w:r>
      <w:r w:rsidR="00096034">
        <w:rPr>
          <w:bCs/>
        </w:rPr>
        <w:t>a</w:t>
      </w:r>
      <w:r w:rsidR="002953E8">
        <w:rPr>
          <w:bCs/>
        </w:rPr>
        <w:t xml:space="preserve">re </w:t>
      </w:r>
      <w:r w:rsidR="00B4036C">
        <w:rPr>
          <w:bCs/>
        </w:rPr>
        <w:t>recorded,</w:t>
      </w:r>
      <w:r w:rsidR="002953E8">
        <w:rPr>
          <w:bCs/>
        </w:rPr>
        <w:t xml:space="preserve"> and </w:t>
      </w:r>
      <w:r w:rsidR="00096034">
        <w:rPr>
          <w:bCs/>
        </w:rPr>
        <w:t>m</w:t>
      </w:r>
      <w:r w:rsidR="002953E8">
        <w:rPr>
          <w:bCs/>
        </w:rPr>
        <w:t>inutes</w:t>
      </w:r>
      <w:r w:rsidR="00096034">
        <w:rPr>
          <w:bCs/>
        </w:rPr>
        <w:t xml:space="preserve"> are prepared</w:t>
      </w:r>
      <w:r w:rsidR="002953E8">
        <w:rPr>
          <w:bCs/>
        </w:rPr>
        <w:t xml:space="preserve">.  The audio and Meeting Minutes </w:t>
      </w:r>
      <w:r w:rsidR="00096034">
        <w:rPr>
          <w:bCs/>
        </w:rPr>
        <w:t>a</w:t>
      </w:r>
      <w:r w:rsidR="002953E8">
        <w:rPr>
          <w:bCs/>
        </w:rPr>
        <w:t>re added to the Utah Public Notice website after the meeting.</w:t>
      </w:r>
      <w:r w:rsidR="007079AC">
        <w:rPr>
          <w:bCs/>
        </w:rPr>
        <w:t xml:space="preserve">  A week or two before a meeting, CWC Staff </w:t>
      </w:r>
      <w:r w:rsidR="00096034">
        <w:rPr>
          <w:bCs/>
        </w:rPr>
        <w:t xml:space="preserve">will </w:t>
      </w:r>
      <w:r w:rsidR="007079AC">
        <w:rPr>
          <w:bCs/>
        </w:rPr>
        <w:t xml:space="preserve">reach out to the Co-Chairs to find out what items </w:t>
      </w:r>
      <w:r w:rsidR="00096034">
        <w:rPr>
          <w:bCs/>
        </w:rPr>
        <w:t xml:space="preserve">will </w:t>
      </w:r>
      <w:r w:rsidR="007079AC">
        <w:rPr>
          <w:bCs/>
        </w:rPr>
        <w:t xml:space="preserve">be on the </w:t>
      </w:r>
      <w:r w:rsidR="00864A97">
        <w:rPr>
          <w:bCs/>
        </w:rPr>
        <w:t xml:space="preserve">meeting </w:t>
      </w:r>
      <w:r w:rsidR="007079AC">
        <w:rPr>
          <w:bCs/>
        </w:rPr>
        <w:t xml:space="preserve">agenda.  </w:t>
      </w:r>
      <w:r w:rsidR="00FB3333">
        <w:rPr>
          <w:bCs/>
        </w:rPr>
        <w:t>There was some flexibility</w:t>
      </w:r>
      <w:r w:rsidR="00386CBC">
        <w:rPr>
          <w:bCs/>
        </w:rPr>
        <w:t xml:space="preserve"> in terms of the meeting dates and how often the Transportation Systems Committee met</w:t>
      </w:r>
      <w:r w:rsidR="00FB3333">
        <w:rPr>
          <w:bCs/>
        </w:rPr>
        <w:t xml:space="preserve">, but there needs to be appropriate notice. </w:t>
      </w:r>
    </w:p>
    <w:p w14:paraId="0A706222" w14:textId="77777777" w:rsidR="00043BB4" w:rsidRDefault="00043BB4" w:rsidP="009C0F7C">
      <w:pPr>
        <w:tabs>
          <w:tab w:val="left" w:pos="1440"/>
          <w:tab w:val="left" w:pos="2160"/>
        </w:tabs>
        <w:jc w:val="both"/>
        <w:rPr>
          <w:bCs/>
        </w:rPr>
      </w:pPr>
    </w:p>
    <w:p w14:paraId="147175CA" w14:textId="77777777" w:rsidR="00043BB4" w:rsidRDefault="00341DE6" w:rsidP="009C0F7C">
      <w:pPr>
        <w:tabs>
          <w:tab w:val="left" w:pos="1440"/>
          <w:tab w:val="left" w:pos="2160"/>
        </w:tabs>
        <w:jc w:val="both"/>
        <w:rPr>
          <w:bCs/>
        </w:rPr>
      </w:pPr>
      <w:r>
        <w:rPr>
          <w:bCs/>
        </w:rPr>
        <w:t xml:space="preserve">Chair Christensen </w:t>
      </w:r>
      <w:r w:rsidR="00AE4376">
        <w:rPr>
          <w:bCs/>
        </w:rPr>
        <w:t>believed</w:t>
      </w:r>
      <w:r w:rsidR="00F35D3A">
        <w:rPr>
          <w:bCs/>
        </w:rPr>
        <w:t xml:space="preserve"> the Transportation Systems Committee </w:t>
      </w:r>
      <w:r w:rsidR="00096034">
        <w:rPr>
          <w:bCs/>
        </w:rPr>
        <w:t>can</w:t>
      </w:r>
      <w:r w:rsidR="00F35D3A">
        <w:rPr>
          <w:bCs/>
        </w:rPr>
        <w:t xml:space="preserve">not vote on anything that </w:t>
      </w:r>
      <w:r w:rsidR="00096034">
        <w:rPr>
          <w:bCs/>
        </w:rPr>
        <w:t>i</w:t>
      </w:r>
      <w:r w:rsidR="00F35D3A">
        <w:rPr>
          <w:bCs/>
        </w:rPr>
        <w:t xml:space="preserve">s not included on the meeting agenda.  Ms. Nielsen </w:t>
      </w:r>
      <w:r w:rsidR="00A51FDC">
        <w:rPr>
          <w:bCs/>
        </w:rPr>
        <w:t xml:space="preserve">reported that an addition had been made to the </w:t>
      </w:r>
      <w:r w:rsidR="00732563">
        <w:rPr>
          <w:bCs/>
        </w:rPr>
        <w:t>Certificate of Posting</w:t>
      </w:r>
      <w:r w:rsidR="00527984">
        <w:rPr>
          <w:bCs/>
        </w:rPr>
        <w:t xml:space="preserve"> as this was an issue that had been run into many times in the past.  The language now states, "Final action </w:t>
      </w:r>
      <w:r w:rsidR="000A2310">
        <w:rPr>
          <w:bCs/>
        </w:rPr>
        <w:t xml:space="preserve">may be taken in relation to any topic listed on the agenda, including but not limited to adoption, rejection, amendment, addition of conditions, and variations of options discussed.”  That language allowed Committee Members to call for action.  She clarified that it was still preferable to </w:t>
      </w:r>
      <w:r w:rsidR="001B177C">
        <w:rPr>
          <w:bCs/>
        </w:rPr>
        <w:t xml:space="preserve">be clear about whether or not action would be taken </w:t>
      </w:r>
      <w:r w:rsidR="00EE63C4">
        <w:rPr>
          <w:bCs/>
        </w:rPr>
        <w:t xml:space="preserve">at a meeting.  </w:t>
      </w:r>
    </w:p>
    <w:p w14:paraId="5FC08C24" w14:textId="77777777" w:rsidR="00F163E0" w:rsidRDefault="00F163E0" w:rsidP="009C0F7C">
      <w:pPr>
        <w:tabs>
          <w:tab w:val="left" w:pos="1440"/>
          <w:tab w:val="left" w:pos="2160"/>
        </w:tabs>
        <w:jc w:val="both"/>
      </w:pPr>
    </w:p>
    <w:p w14:paraId="78CD1F09" w14:textId="77777777" w:rsidR="00F504DD" w:rsidRDefault="00341DE6" w:rsidP="009C0F7C">
      <w:pPr>
        <w:tabs>
          <w:tab w:val="left" w:pos="1440"/>
          <w:tab w:val="left" w:pos="2160"/>
        </w:tabs>
        <w:jc w:val="both"/>
      </w:pPr>
      <w:r>
        <w:t xml:space="preserve">Mr. Fisher </w:t>
      </w:r>
      <w:r w:rsidR="009F5F26">
        <w:t xml:space="preserve">suggested that actions </w:t>
      </w:r>
      <w:r w:rsidR="00ED3ECF">
        <w:t>be</w:t>
      </w:r>
      <w:r w:rsidR="009F5F26">
        <w:t xml:space="preserve"> timed </w:t>
      </w:r>
      <w:r w:rsidR="007B612C">
        <w:t xml:space="preserve">so </w:t>
      </w:r>
      <w:r w:rsidR="008D144F">
        <w:t>items</w:t>
      </w:r>
      <w:r w:rsidR="007B612C">
        <w:t xml:space="preserve"> </w:t>
      </w:r>
      <w:r w:rsidR="008D144F">
        <w:t>could</w:t>
      </w:r>
      <w:r w:rsidR="007B612C">
        <w:t xml:space="preserve"> be considered at the next Stakeholders Council Meeting.  </w:t>
      </w:r>
      <w:r w:rsidR="00312E23">
        <w:t xml:space="preserve">Ms. Nielsen </w:t>
      </w:r>
      <w:r w:rsidR="00A331F9">
        <w:t xml:space="preserve">reminded </w:t>
      </w:r>
      <w:r w:rsidR="00163924">
        <w:t xml:space="preserve">those present that the Stakeholders Council and </w:t>
      </w:r>
      <w:r w:rsidR="00DA619E">
        <w:t xml:space="preserve">the </w:t>
      </w:r>
      <w:r w:rsidR="00163924">
        <w:t xml:space="preserve">subcommittees made recommendations to the CWC Board.  </w:t>
      </w:r>
      <w:r w:rsidR="00645CE3">
        <w:t xml:space="preserve">Mr. </w:t>
      </w:r>
      <w:r w:rsidR="00081BB2">
        <w:t xml:space="preserve">Fisher explained that there would be a subcommittee meeting one month, the Stakeholders Council Meeting would </w:t>
      </w:r>
      <w:r w:rsidR="002D791F">
        <w:t>take place</w:t>
      </w:r>
      <w:r w:rsidR="00081BB2">
        <w:t xml:space="preserve"> the </w:t>
      </w:r>
      <w:r w:rsidR="00CA7287">
        <w:t>following</w:t>
      </w:r>
      <w:r w:rsidR="00081BB2">
        <w:t xml:space="preserve"> month, and </w:t>
      </w:r>
      <w:r w:rsidR="00EF14B0">
        <w:t>then the</w:t>
      </w:r>
      <w:r w:rsidR="00081BB2">
        <w:t xml:space="preserve"> CWC Board Meeting </w:t>
      </w:r>
      <w:r w:rsidR="00583487">
        <w:t xml:space="preserve">would be the following week.  He believed that </w:t>
      </w:r>
      <w:r w:rsidR="003007E6">
        <w:t xml:space="preserve">a schedule </w:t>
      </w:r>
      <w:r w:rsidR="00583487">
        <w:t xml:space="preserve">would make it possible to move items forward </w:t>
      </w:r>
      <w:r w:rsidR="00520F02">
        <w:t>more effectively</w:t>
      </w:r>
      <w:r w:rsidR="00583487">
        <w:t xml:space="preserve"> than </w:t>
      </w:r>
      <w:r w:rsidR="00F21978">
        <w:t>before</w:t>
      </w:r>
      <w:r w:rsidR="00583487">
        <w:t xml:space="preserve">.  </w:t>
      </w:r>
    </w:p>
    <w:p w14:paraId="702C93ED" w14:textId="77777777" w:rsidR="007D5C47" w:rsidRDefault="007D5C47" w:rsidP="009C0F7C">
      <w:pPr>
        <w:tabs>
          <w:tab w:val="left" w:pos="1440"/>
          <w:tab w:val="left" w:pos="2160"/>
        </w:tabs>
        <w:jc w:val="both"/>
      </w:pPr>
    </w:p>
    <w:p w14:paraId="7933EE72" w14:textId="77777777" w:rsidR="007D5C47" w:rsidRDefault="00341DE6" w:rsidP="009C0F7C">
      <w:pPr>
        <w:tabs>
          <w:tab w:val="left" w:pos="1440"/>
          <w:tab w:val="left" w:pos="2160"/>
        </w:tabs>
        <w:jc w:val="both"/>
      </w:pPr>
      <w:r>
        <w:t xml:space="preserve">There was a scheduled Stakeholders Council Meeting on November 27, 2023.  </w:t>
      </w:r>
      <w:r w:rsidR="000C2056">
        <w:t xml:space="preserve">There was an Economy Systems Committee Meeting scheduled for November 28, 2023.  The next CWC Board Meeting would be a combined CWC Board Retreat and December </w:t>
      </w:r>
      <w:r w:rsidR="004F4C4F">
        <w:t>meeting, which would be held</w:t>
      </w:r>
      <w:r w:rsidR="000C2056">
        <w:t xml:space="preserve"> on December 15, 2023.  </w:t>
      </w:r>
      <w:r w:rsidR="005376DA">
        <w:t xml:space="preserve">Discussions were had about when to schedule Transportation Systems Committee Meetings in the future.  Co-Chair Broadaway </w:t>
      </w:r>
      <w:r w:rsidR="003558BC">
        <w:t xml:space="preserve">stated that Mondays from 3:30 p.m. to 5:00 p.m. would enable her to continue to participate on the Committee.  </w:t>
      </w:r>
      <w:r w:rsidR="00EC2EF1">
        <w:t xml:space="preserve">Ms. Nielsen reported that starting in </w:t>
      </w:r>
      <w:r w:rsidR="003C270B">
        <w:t>the new year</w:t>
      </w:r>
      <w:r w:rsidR="00EC2EF1">
        <w:t xml:space="preserve">, the CWC Board </w:t>
      </w:r>
      <w:r w:rsidR="00F52A87">
        <w:t xml:space="preserve">will </w:t>
      </w:r>
      <w:r w:rsidR="00EC2EF1">
        <w:t xml:space="preserve">meet </w:t>
      </w:r>
      <w:r w:rsidR="00DB2C7D">
        <w:t xml:space="preserve">the first </w:t>
      </w:r>
      <w:r w:rsidR="00EC2EF1">
        <w:t>Monday</w:t>
      </w:r>
      <w:r w:rsidR="000968AF">
        <w:t xml:space="preserve"> of the month </w:t>
      </w:r>
      <w:r w:rsidR="00EC2EF1">
        <w:t xml:space="preserve">from 3:30 p.m. to 5:00 p.m. every other month.  </w:t>
      </w:r>
      <w:r w:rsidR="00491A33">
        <w:t>If the Transportation Systems Committee want</w:t>
      </w:r>
      <w:r w:rsidR="00F52A87">
        <w:t>s</w:t>
      </w:r>
      <w:r w:rsidR="00491A33">
        <w:t xml:space="preserve"> to do that on a </w:t>
      </w:r>
      <w:r w:rsidR="00491A33">
        <w:lastRenderedPageBreak/>
        <w:t xml:space="preserve">subsequent Monday, </w:t>
      </w:r>
      <w:r w:rsidR="00D84431">
        <w:t>it</w:t>
      </w:r>
      <w:r w:rsidR="00491A33">
        <w:t xml:space="preserve"> could work.  </w:t>
      </w:r>
      <w:r w:rsidR="00890E6F">
        <w:t>The second Monday of the month was suggested</w:t>
      </w:r>
      <w:r w:rsidR="00D72F55">
        <w:t>.</w:t>
      </w:r>
      <w:r w:rsidR="00E149F1">
        <w:t xml:space="preserve">  There was confirmation from Committee Members </w:t>
      </w:r>
      <w:r w:rsidR="007C7B16">
        <w:t xml:space="preserve">that the second Monday of the month </w:t>
      </w:r>
      <w:r w:rsidR="00D84431">
        <w:t>was best.</w:t>
      </w:r>
      <w:r w:rsidR="007C7B16">
        <w:t xml:space="preserve">  </w:t>
      </w:r>
    </w:p>
    <w:p w14:paraId="584F7549" w14:textId="77777777" w:rsidR="00064F07" w:rsidRDefault="00064F07" w:rsidP="009C0F7C">
      <w:pPr>
        <w:tabs>
          <w:tab w:val="left" w:pos="1440"/>
          <w:tab w:val="left" w:pos="2160"/>
        </w:tabs>
        <w:jc w:val="both"/>
      </w:pPr>
    </w:p>
    <w:p w14:paraId="7B5364AE" w14:textId="77777777" w:rsidR="00064F07" w:rsidRDefault="00341DE6" w:rsidP="009C0F7C">
      <w:pPr>
        <w:tabs>
          <w:tab w:val="left" w:pos="1440"/>
          <w:tab w:val="left" w:pos="2160"/>
        </w:tabs>
        <w:jc w:val="both"/>
      </w:pPr>
      <w:r>
        <w:t xml:space="preserve">The Committee discussed whether the Transportation Systems Committee should meet monthly or every other month.  </w:t>
      </w:r>
      <w:r w:rsidR="00AE40B9">
        <w:t xml:space="preserve">Chair Christensen was supportive of meeting monthly as the Committee started.  Over time, it </w:t>
      </w:r>
      <w:r w:rsidR="00F52A87">
        <w:t xml:space="preserve">will </w:t>
      </w:r>
      <w:r w:rsidR="00AE40B9">
        <w:t>be possible to reduce the meeting</w:t>
      </w:r>
      <w:r w:rsidR="00EB580B">
        <w:t xml:space="preserve"> frequency</w:t>
      </w:r>
      <w:r w:rsidR="00AE40B9">
        <w:t xml:space="preserve"> </w:t>
      </w:r>
      <w:r w:rsidR="002D7C1A">
        <w:t xml:space="preserve">depending on the workload.  </w:t>
      </w:r>
      <w:r w:rsidR="006471B6">
        <w:t xml:space="preserve">Ms. Nielsen reported that the next meeting would be </w:t>
      </w:r>
      <w:r w:rsidR="00112EA0">
        <w:t xml:space="preserve">held </w:t>
      </w:r>
      <w:r w:rsidR="006471B6">
        <w:t>on December 11, 2023.</w:t>
      </w:r>
      <w:r w:rsidR="00453D17">
        <w:t xml:space="preserve">  </w:t>
      </w:r>
    </w:p>
    <w:p w14:paraId="494A6E62" w14:textId="77777777" w:rsidR="00453D17" w:rsidRDefault="00453D17" w:rsidP="009C0F7C">
      <w:pPr>
        <w:tabs>
          <w:tab w:val="left" w:pos="1440"/>
          <w:tab w:val="left" w:pos="2160"/>
        </w:tabs>
        <w:jc w:val="both"/>
      </w:pPr>
    </w:p>
    <w:p w14:paraId="47797327" w14:textId="77777777" w:rsidR="00453D17" w:rsidRDefault="00341DE6" w:rsidP="009C0F7C">
      <w:pPr>
        <w:tabs>
          <w:tab w:val="left" w:pos="1440"/>
          <w:tab w:val="left" w:pos="2160"/>
        </w:tabs>
        <w:jc w:val="both"/>
      </w:pPr>
      <w:r>
        <w:t xml:space="preserve">Mr. Fisher explained that the hope moving forward was that each of the Systems Committees </w:t>
      </w:r>
      <w:r w:rsidR="00F52A87">
        <w:t xml:space="preserve">would </w:t>
      </w:r>
      <w:r>
        <w:t xml:space="preserve">share a report during the Stakeholders Council Meetings.  </w:t>
      </w:r>
      <w:r w:rsidR="00CC39CF">
        <w:t xml:space="preserve">He asked the Co-Chairs to share a summary of the discussions as well as some action items.  </w:t>
      </w:r>
      <w:r w:rsidR="00977DC8">
        <w:t>It was also possible to share topics or ideas that the Committee was struggling with</w:t>
      </w:r>
      <w:r w:rsidR="00D84431">
        <w:t xml:space="preserve"> to workshop those</w:t>
      </w:r>
      <w:r w:rsidR="00977DC8">
        <w:t xml:space="preserve"> with the full Council.  </w:t>
      </w:r>
    </w:p>
    <w:p w14:paraId="194378EF" w14:textId="77777777" w:rsidR="00DA6931" w:rsidRDefault="00DA6931" w:rsidP="009C0F7C">
      <w:pPr>
        <w:tabs>
          <w:tab w:val="left" w:pos="1440"/>
          <w:tab w:val="left" w:pos="2160"/>
        </w:tabs>
        <w:jc w:val="both"/>
        <w:rPr>
          <w:bCs/>
        </w:rPr>
      </w:pPr>
    </w:p>
    <w:p w14:paraId="4C833387" w14:textId="77777777" w:rsidR="009A0710" w:rsidRDefault="00341DE6" w:rsidP="009C0F7C">
      <w:pPr>
        <w:tabs>
          <w:tab w:val="left" w:pos="1440"/>
          <w:tab w:val="left" w:pos="2160"/>
        </w:tabs>
        <w:jc w:val="both"/>
        <w:rPr>
          <w:bCs/>
        </w:rPr>
      </w:pPr>
      <w:r>
        <w:rPr>
          <w:bCs/>
        </w:rPr>
        <w:t xml:space="preserve">Chair Christensen </w:t>
      </w:r>
      <w:r w:rsidR="001D6922">
        <w:rPr>
          <w:bCs/>
        </w:rPr>
        <w:t xml:space="preserve">proposed some action items to work on ahead of the next meeting.  </w:t>
      </w:r>
      <w:r w:rsidR="00BF4C79">
        <w:rPr>
          <w:bCs/>
        </w:rPr>
        <w:t xml:space="preserve">He asked Committee Members to review all of the transportation-related materials on the CWC website.  </w:t>
      </w:r>
      <w:r w:rsidR="00005094">
        <w:rPr>
          <w:bCs/>
        </w:rPr>
        <w:t xml:space="preserve">He also asked Committee Members to think about what a complete transportation system </w:t>
      </w:r>
      <w:r w:rsidR="00FA2B78">
        <w:rPr>
          <w:bCs/>
        </w:rPr>
        <w:t>would be</w:t>
      </w:r>
      <w:r w:rsidR="009872A4">
        <w:rPr>
          <w:bCs/>
        </w:rPr>
        <w:t>.</w:t>
      </w:r>
    </w:p>
    <w:p w14:paraId="605C9F8D" w14:textId="77777777" w:rsidR="001D6922" w:rsidRPr="00DA6931" w:rsidRDefault="001D6922" w:rsidP="009C0F7C">
      <w:pPr>
        <w:tabs>
          <w:tab w:val="left" w:pos="1440"/>
          <w:tab w:val="left" w:pos="2160"/>
        </w:tabs>
        <w:jc w:val="both"/>
        <w:rPr>
          <w:bCs/>
        </w:rPr>
      </w:pPr>
    </w:p>
    <w:p w14:paraId="5C61D86F" w14:textId="77777777" w:rsidR="00155DD9" w:rsidRDefault="00341DE6" w:rsidP="009C0F7C">
      <w:pPr>
        <w:tabs>
          <w:tab w:val="left" w:pos="1440"/>
          <w:tab w:val="left" w:pos="2160"/>
        </w:tabs>
        <w:jc w:val="both"/>
        <w:rPr>
          <w:b/>
          <w:bCs/>
          <w:u w:val="single"/>
        </w:rPr>
      </w:pPr>
      <w:r>
        <w:rPr>
          <w:b/>
          <w:bCs/>
          <w:u w:val="single"/>
        </w:rPr>
        <w:t>CLOSING</w:t>
      </w:r>
    </w:p>
    <w:p w14:paraId="30B90FF7" w14:textId="77777777" w:rsidR="00CC5633" w:rsidRDefault="00CC5633" w:rsidP="009C0F7C">
      <w:pPr>
        <w:tabs>
          <w:tab w:val="left" w:pos="1440"/>
          <w:tab w:val="left" w:pos="2160"/>
        </w:tabs>
        <w:jc w:val="both"/>
        <w:rPr>
          <w:b/>
          <w:bCs/>
          <w:u w:val="single"/>
        </w:rPr>
      </w:pPr>
    </w:p>
    <w:p w14:paraId="46A630F3" w14:textId="77777777" w:rsidR="00F163E0" w:rsidRPr="006A77DC" w:rsidRDefault="00341DE6" w:rsidP="009C0F7C">
      <w:pPr>
        <w:pStyle w:val="ListParagraph"/>
        <w:numPr>
          <w:ilvl w:val="0"/>
          <w:numId w:val="1"/>
        </w:numPr>
        <w:tabs>
          <w:tab w:val="left" w:pos="1440"/>
          <w:tab w:val="left" w:pos="2160"/>
        </w:tabs>
        <w:ind w:hanging="720"/>
        <w:jc w:val="both"/>
        <w:rPr>
          <w:b/>
          <w:bCs/>
          <w:u w:val="single"/>
        </w:rPr>
      </w:pPr>
      <w:r w:rsidRPr="00970B5A">
        <w:rPr>
          <w:b/>
          <w:bCs/>
          <w:u w:val="single"/>
        </w:rPr>
        <w:t xml:space="preserve">Chair Christensen will </w:t>
      </w:r>
      <w:r>
        <w:rPr>
          <w:b/>
          <w:bCs/>
          <w:u w:val="single"/>
        </w:rPr>
        <w:t>C</w:t>
      </w:r>
      <w:r w:rsidRPr="00970B5A">
        <w:rPr>
          <w:b/>
          <w:bCs/>
          <w:u w:val="single"/>
        </w:rPr>
        <w:t xml:space="preserve">all for a </w:t>
      </w:r>
      <w:r>
        <w:rPr>
          <w:b/>
          <w:bCs/>
          <w:u w:val="single"/>
        </w:rPr>
        <w:t>M</w:t>
      </w:r>
      <w:r w:rsidRPr="00970B5A">
        <w:rPr>
          <w:b/>
          <w:bCs/>
          <w:u w:val="single"/>
        </w:rPr>
        <w:t xml:space="preserve">otion to </w:t>
      </w:r>
      <w:r>
        <w:rPr>
          <w:b/>
          <w:bCs/>
          <w:u w:val="single"/>
        </w:rPr>
        <w:t>A</w:t>
      </w:r>
      <w:r w:rsidRPr="00970B5A">
        <w:rPr>
          <w:b/>
          <w:bCs/>
          <w:u w:val="single"/>
        </w:rPr>
        <w:t xml:space="preserve">djourn the Transportation Systems Committee </w:t>
      </w:r>
      <w:r>
        <w:rPr>
          <w:b/>
          <w:bCs/>
          <w:u w:val="single"/>
        </w:rPr>
        <w:t>M</w:t>
      </w:r>
      <w:r w:rsidRPr="00970B5A">
        <w:rPr>
          <w:b/>
          <w:bCs/>
          <w:u w:val="single"/>
        </w:rPr>
        <w:t>eeting.</w:t>
      </w:r>
    </w:p>
    <w:p w14:paraId="70B0B949" w14:textId="77777777" w:rsidR="00F163E0" w:rsidRDefault="00F163E0" w:rsidP="009C0F7C">
      <w:pPr>
        <w:tabs>
          <w:tab w:val="left" w:pos="720"/>
          <w:tab w:val="left" w:pos="2160"/>
        </w:tabs>
        <w:jc w:val="both"/>
      </w:pPr>
    </w:p>
    <w:p w14:paraId="46C10BA6" w14:textId="77777777" w:rsidR="00155DD9" w:rsidRPr="003938BC" w:rsidRDefault="00341DE6" w:rsidP="009C0F7C">
      <w:pPr>
        <w:tabs>
          <w:tab w:val="left" w:pos="720"/>
          <w:tab w:val="left" w:pos="2160"/>
        </w:tabs>
        <w:jc w:val="both"/>
      </w:pPr>
      <w:r w:rsidRPr="00970496">
        <w:rPr>
          <w:b/>
          <w:bCs/>
        </w:rPr>
        <w:t xml:space="preserve">MOTION:  </w:t>
      </w:r>
      <w:r w:rsidR="00970496">
        <w:t>Linda Johnson</w:t>
      </w:r>
      <w:r w:rsidRPr="00970496">
        <w:t xml:space="preserve"> moved to </w:t>
      </w:r>
      <w:r w:rsidR="00A073D4" w:rsidRPr="00970496">
        <w:t>ADJOURN</w:t>
      </w:r>
      <w:r w:rsidRPr="00970496">
        <w:t xml:space="preserve"> the Transportation </w:t>
      </w:r>
      <w:r w:rsidR="00F163E0" w:rsidRPr="00970496">
        <w:t xml:space="preserve">Systems </w:t>
      </w:r>
      <w:r w:rsidRPr="00970496">
        <w:t xml:space="preserve">Committee Meeting.  </w:t>
      </w:r>
      <w:r w:rsidR="000B046E">
        <w:t xml:space="preserve">Roger </w:t>
      </w:r>
      <w:r w:rsidR="000B046E">
        <w:rPr>
          <w:bCs/>
        </w:rPr>
        <w:t>Borgenicht</w:t>
      </w:r>
      <w:r w:rsidR="00510E64">
        <w:rPr>
          <w:bCs/>
        </w:rPr>
        <w:t xml:space="preserve"> seconded the motion</w:t>
      </w:r>
      <w:r w:rsidR="00193584" w:rsidRPr="00970496">
        <w:t>.</w:t>
      </w:r>
      <w:r w:rsidR="00170F04" w:rsidRPr="00970496">
        <w:t xml:space="preserve">  </w:t>
      </w:r>
      <w:r w:rsidRPr="00970496">
        <w:t xml:space="preserve">The motion passed with the </w:t>
      </w:r>
      <w:r w:rsidRPr="00970496">
        <w:t>unanimous consent of the Committee.</w:t>
      </w:r>
    </w:p>
    <w:p w14:paraId="76E8A8F5" w14:textId="77777777" w:rsidR="00155DD9" w:rsidRPr="00A15704" w:rsidRDefault="00155DD9" w:rsidP="009C0F7C">
      <w:pPr>
        <w:tabs>
          <w:tab w:val="left" w:pos="720"/>
          <w:tab w:val="left" w:pos="2160"/>
        </w:tabs>
        <w:jc w:val="both"/>
      </w:pPr>
    </w:p>
    <w:p w14:paraId="56A6AE0C" w14:textId="77777777" w:rsidR="00155DD9" w:rsidRDefault="00341DE6" w:rsidP="009C0F7C">
      <w:pPr>
        <w:tabs>
          <w:tab w:val="left" w:pos="1440"/>
          <w:tab w:val="left" w:pos="2160"/>
        </w:tabs>
        <w:jc w:val="both"/>
        <w:rPr>
          <w:b/>
          <w:i/>
          <w:iCs/>
        </w:rPr>
      </w:pPr>
      <w:r>
        <w:rPr>
          <w:bCs/>
        </w:rPr>
        <w:t xml:space="preserve">The Central Wasatch Commission </w:t>
      </w:r>
      <w:r w:rsidR="00970B5A">
        <w:rPr>
          <w:bCs/>
        </w:rPr>
        <w:t xml:space="preserve">Stakeholders Council </w:t>
      </w:r>
      <w:r>
        <w:rPr>
          <w:bCs/>
        </w:rPr>
        <w:t xml:space="preserve">Transportation </w:t>
      </w:r>
      <w:r w:rsidR="00970B5A">
        <w:rPr>
          <w:bCs/>
        </w:rPr>
        <w:t xml:space="preserve">Systems </w:t>
      </w:r>
      <w:r>
        <w:rPr>
          <w:bCs/>
        </w:rPr>
        <w:t xml:space="preserve">Committee Meeting adjourned </w:t>
      </w:r>
      <w:r w:rsidRPr="005E3B8F">
        <w:rPr>
          <w:bCs/>
        </w:rPr>
        <w:t xml:space="preserve">at </w:t>
      </w:r>
      <w:r w:rsidR="0026642A">
        <w:rPr>
          <w:bCs/>
        </w:rPr>
        <w:t xml:space="preserve">5:00 </w:t>
      </w:r>
      <w:r w:rsidR="004B52D9">
        <w:rPr>
          <w:bCs/>
        </w:rPr>
        <w:t xml:space="preserve">p.m. </w:t>
      </w:r>
      <w:r>
        <w:rPr>
          <w:b/>
          <w:i/>
          <w:iCs/>
        </w:rPr>
        <w:br w:type="page"/>
      </w:r>
    </w:p>
    <w:p w14:paraId="536FE3B1" w14:textId="77777777" w:rsidR="00155DD9" w:rsidRPr="00AD3212" w:rsidRDefault="00341DE6" w:rsidP="009C0F7C">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complete record of the </w:t>
      </w:r>
      <w:r>
        <w:rPr>
          <w:b/>
          <w:i/>
          <w:iCs/>
        </w:rPr>
        <w:t xml:space="preserve">Central Wasatch Commission </w:t>
      </w:r>
      <w:r w:rsidR="00F163E0">
        <w:rPr>
          <w:b/>
          <w:i/>
          <w:iCs/>
        </w:rPr>
        <w:t xml:space="preserve">Stakeholders Council </w:t>
      </w:r>
      <w:r>
        <w:rPr>
          <w:b/>
          <w:i/>
          <w:iCs/>
        </w:rPr>
        <w:t xml:space="preserve">Transportation </w:t>
      </w:r>
      <w:r w:rsidR="00F163E0">
        <w:rPr>
          <w:b/>
          <w:i/>
          <w:iCs/>
        </w:rPr>
        <w:t xml:space="preserve">Systems </w:t>
      </w:r>
      <w:r>
        <w:rPr>
          <w:b/>
          <w:i/>
          <w:iCs/>
        </w:rPr>
        <w:t xml:space="preserve">Committee </w:t>
      </w:r>
      <w:r w:rsidRPr="00AD3212">
        <w:rPr>
          <w:b/>
          <w:i/>
          <w:iCs/>
        </w:rPr>
        <w:t>Meeting</w:t>
      </w:r>
      <w:r>
        <w:rPr>
          <w:b/>
          <w:i/>
          <w:iCs/>
        </w:rPr>
        <w:t xml:space="preserve"> held</w:t>
      </w:r>
      <w:r w:rsidR="00DA6931">
        <w:rPr>
          <w:b/>
          <w:i/>
          <w:iCs/>
        </w:rPr>
        <w:t xml:space="preserve"> </w:t>
      </w:r>
      <w:r w:rsidR="00884C0E">
        <w:rPr>
          <w:b/>
          <w:i/>
          <w:iCs/>
        </w:rPr>
        <w:t xml:space="preserve">Tuesday, </w:t>
      </w:r>
      <w:r w:rsidR="00F163E0">
        <w:rPr>
          <w:b/>
          <w:i/>
          <w:iCs/>
        </w:rPr>
        <w:t>November 6</w:t>
      </w:r>
      <w:r w:rsidR="00857CA5">
        <w:rPr>
          <w:b/>
          <w:i/>
          <w:iCs/>
        </w:rPr>
        <w:t>, 2023.</w:t>
      </w:r>
      <w:r>
        <w:rPr>
          <w:b/>
          <w:i/>
          <w:iCs/>
        </w:rPr>
        <w:t xml:space="preserve"> </w:t>
      </w:r>
    </w:p>
    <w:p w14:paraId="067ED545" w14:textId="77777777" w:rsidR="00155DD9" w:rsidRPr="00AD3212" w:rsidRDefault="00155DD9" w:rsidP="009C0F7C">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AC874FC" w14:textId="77777777" w:rsidR="00155DD9" w:rsidRDefault="00341DE6" w:rsidP="009C0F7C">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73CB4E0" w14:textId="77777777" w:rsidR="00155DD9" w:rsidRPr="004C1767" w:rsidRDefault="00341DE6" w:rsidP="009C0F7C">
      <w:pPr>
        <w:autoSpaceDE w:val="0"/>
        <w:autoSpaceDN w:val="0"/>
        <w:adjustRightInd w:val="0"/>
        <w:jc w:val="both"/>
        <w:rPr>
          <w:rFonts w:eastAsiaTheme="minorHAnsi"/>
          <w:color w:val="000000"/>
        </w:rPr>
      </w:pPr>
      <w:r w:rsidRPr="004C1767">
        <w:rPr>
          <w:rFonts w:eastAsiaTheme="minorHAnsi"/>
          <w:color w:val="000000"/>
        </w:rPr>
        <w:t xml:space="preserve">Teri Forbes </w:t>
      </w:r>
    </w:p>
    <w:p w14:paraId="3EF3BA3C" w14:textId="77777777" w:rsidR="00155DD9" w:rsidRPr="004C1767" w:rsidRDefault="00341DE6" w:rsidP="009C0F7C">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273C66DE" w14:textId="77777777" w:rsidR="00155DD9" w:rsidRPr="004C1767" w:rsidRDefault="00341DE6" w:rsidP="009C0F7C">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534308AC" w14:textId="77777777" w:rsidR="00155DD9" w:rsidRPr="004C1767" w:rsidRDefault="00155DD9" w:rsidP="009C0F7C">
      <w:pPr>
        <w:autoSpaceDE w:val="0"/>
        <w:autoSpaceDN w:val="0"/>
        <w:adjustRightInd w:val="0"/>
        <w:jc w:val="both"/>
        <w:rPr>
          <w:rFonts w:eastAsiaTheme="minorHAnsi"/>
          <w:color w:val="000000"/>
        </w:rPr>
      </w:pPr>
    </w:p>
    <w:p w14:paraId="4DB086E6" w14:textId="77777777" w:rsidR="00155DD9" w:rsidRPr="004D2A7E" w:rsidRDefault="00341DE6" w:rsidP="009C0F7C">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bookmarkEnd w:id="1"/>
    <w:p w14:paraId="08340C49" w14:textId="77777777" w:rsidR="009A161F" w:rsidRDefault="009A161F" w:rsidP="00B65C65">
      <w:pPr>
        <w:jc w:val="both"/>
      </w:pPr>
    </w:p>
    <w:sectPr w:rsidR="009A161F" w:rsidSect="005C436B">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002B" w14:textId="77777777" w:rsidR="00341DE6" w:rsidRDefault="00341DE6">
      <w:r>
        <w:separator/>
      </w:r>
    </w:p>
  </w:endnote>
  <w:endnote w:type="continuationSeparator" w:id="0">
    <w:p w14:paraId="42DBB752" w14:textId="77777777" w:rsidR="00341DE6" w:rsidRDefault="0034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53F7" w14:textId="77777777" w:rsidR="00A002AF" w:rsidRDefault="00341DE6"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CA5">
      <w:rPr>
        <w:rStyle w:val="PageNumber"/>
        <w:noProof/>
      </w:rPr>
      <w:t>2</w:t>
    </w:r>
    <w:r>
      <w:rPr>
        <w:rStyle w:val="PageNumber"/>
      </w:rPr>
      <w:fldChar w:fldCharType="end"/>
    </w:r>
  </w:p>
  <w:p w14:paraId="131E07CC" w14:textId="77777777" w:rsidR="00A002AF" w:rsidRDefault="00A002AF"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2F1A" w14:textId="77777777" w:rsidR="00A002AF" w:rsidRDefault="00341DE6"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1EDD79C" w14:textId="77777777" w:rsidR="00A002AF" w:rsidRPr="0009013B" w:rsidRDefault="00341DE6"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w:t>
    </w:r>
    <w:r w:rsidR="00B65C65">
      <w:rPr>
        <w:i/>
        <w:sz w:val="18"/>
        <w:szCs w:val="18"/>
        <w:lang w:val="en-CA"/>
      </w:rPr>
      <w:t>C</w:t>
    </w:r>
    <w:r>
      <w:rPr>
        <w:i/>
        <w:sz w:val="18"/>
        <w:szCs w:val="18"/>
        <w:lang w:val="en-CA"/>
      </w:rPr>
      <w:t xml:space="preserve">ommission </w:t>
    </w:r>
    <w:r w:rsidR="00B65C65">
      <w:rPr>
        <w:i/>
        <w:sz w:val="18"/>
        <w:szCs w:val="18"/>
        <w:lang w:val="en-CA"/>
      </w:rPr>
      <w:t xml:space="preserve">Stakeholders Council </w:t>
    </w:r>
    <w:r>
      <w:rPr>
        <w:i/>
        <w:sz w:val="18"/>
        <w:szCs w:val="18"/>
        <w:lang w:val="en-CA"/>
      </w:rPr>
      <w:t xml:space="preserve">Transportation </w:t>
    </w:r>
    <w:r w:rsidR="00B65C65">
      <w:rPr>
        <w:i/>
        <w:sz w:val="18"/>
        <w:szCs w:val="18"/>
        <w:lang w:val="en-CA"/>
      </w:rPr>
      <w:t xml:space="preserve">Systems </w:t>
    </w:r>
    <w:r>
      <w:rPr>
        <w:i/>
        <w:sz w:val="18"/>
        <w:szCs w:val="18"/>
        <w:lang w:val="en-CA"/>
      </w:rPr>
      <w:t xml:space="preserve">Committee Meeting – </w:t>
    </w:r>
    <w:r w:rsidR="00B65C65">
      <w:rPr>
        <w:i/>
        <w:sz w:val="18"/>
        <w:szCs w:val="18"/>
        <w:lang w:val="en-CA"/>
      </w:rPr>
      <w:t>11/06</w:t>
    </w:r>
    <w:r>
      <w:rPr>
        <w:i/>
        <w:sz w:val="18"/>
        <w:szCs w:val="18"/>
        <w:lang w:val="en-CA"/>
      </w:rPr>
      <w:t>/202</w:t>
    </w:r>
    <w:r w:rsidR="00857CA5">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A269F" w14:textId="77777777" w:rsidR="00341DE6" w:rsidRDefault="00341DE6">
      <w:r>
        <w:separator/>
      </w:r>
    </w:p>
  </w:footnote>
  <w:footnote w:type="continuationSeparator" w:id="0">
    <w:p w14:paraId="15D323AE" w14:textId="77777777" w:rsidR="00341DE6" w:rsidRDefault="00341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373"/>
    <w:multiLevelType w:val="hybridMultilevel"/>
    <w:tmpl w:val="F7DAF39C"/>
    <w:lvl w:ilvl="0" w:tplc="A3D22372">
      <w:start w:val="1"/>
      <w:numFmt w:val="decimal"/>
      <w:lvlText w:val="%1."/>
      <w:lvlJc w:val="left"/>
      <w:pPr>
        <w:ind w:left="720" w:hanging="360"/>
      </w:pPr>
      <w:rPr>
        <w:rFonts w:hint="default"/>
      </w:rPr>
    </w:lvl>
    <w:lvl w:ilvl="1" w:tplc="1A00F518" w:tentative="1">
      <w:start w:val="1"/>
      <w:numFmt w:val="lowerLetter"/>
      <w:lvlText w:val="%2."/>
      <w:lvlJc w:val="left"/>
      <w:pPr>
        <w:ind w:left="1440" w:hanging="360"/>
      </w:pPr>
    </w:lvl>
    <w:lvl w:ilvl="2" w:tplc="4F76FC46" w:tentative="1">
      <w:start w:val="1"/>
      <w:numFmt w:val="lowerRoman"/>
      <w:lvlText w:val="%3."/>
      <w:lvlJc w:val="right"/>
      <w:pPr>
        <w:ind w:left="2160" w:hanging="180"/>
      </w:pPr>
    </w:lvl>
    <w:lvl w:ilvl="3" w:tplc="D2D00B3C" w:tentative="1">
      <w:start w:val="1"/>
      <w:numFmt w:val="decimal"/>
      <w:lvlText w:val="%4."/>
      <w:lvlJc w:val="left"/>
      <w:pPr>
        <w:ind w:left="2880" w:hanging="360"/>
      </w:pPr>
    </w:lvl>
    <w:lvl w:ilvl="4" w:tplc="62D4DCC2" w:tentative="1">
      <w:start w:val="1"/>
      <w:numFmt w:val="lowerLetter"/>
      <w:lvlText w:val="%5."/>
      <w:lvlJc w:val="left"/>
      <w:pPr>
        <w:ind w:left="3600" w:hanging="360"/>
      </w:pPr>
    </w:lvl>
    <w:lvl w:ilvl="5" w:tplc="8C681BBA" w:tentative="1">
      <w:start w:val="1"/>
      <w:numFmt w:val="lowerRoman"/>
      <w:lvlText w:val="%6."/>
      <w:lvlJc w:val="right"/>
      <w:pPr>
        <w:ind w:left="4320" w:hanging="180"/>
      </w:pPr>
    </w:lvl>
    <w:lvl w:ilvl="6" w:tplc="F746C5A8" w:tentative="1">
      <w:start w:val="1"/>
      <w:numFmt w:val="decimal"/>
      <w:lvlText w:val="%7."/>
      <w:lvlJc w:val="left"/>
      <w:pPr>
        <w:ind w:left="5040" w:hanging="360"/>
      </w:pPr>
    </w:lvl>
    <w:lvl w:ilvl="7" w:tplc="753E5A88" w:tentative="1">
      <w:start w:val="1"/>
      <w:numFmt w:val="lowerLetter"/>
      <w:lvlText w:val="%8."/>
      <w:lvlJc w:val="left"/>
      <w:pPr>
        <w:ind w:left="5760" w:hanging="360"/>
      </w:pPr>
    </w:lvl>
    <w:lvl w:ilvl="8" w:tplc="9B26762A" w:tentative="1">
      <w:start w:val="1"/>
      <w:numFmt w:val="lowerRoman"/>
      <w:lvlText w:val="%9."/>
      <w:lvlJc w:val="right"/>
      <w:pPr>
        <w:ind w:left="6480" w:hanging="180"/>
      </w:pPr>
    </w:lvl>
  </w:abstractNum>
  <w:abstractNum w:abstractNumId="1" w15:restartNumberingAfterBreak="0">
    <w:nsid w:val="039470C3"/>
    <w:multiLevelType w:val="hybridMultilevel"/>
    <w:tmpl w:val="28385DE6"/>
    <w:lvl w:ilvl="0" w:tplc="A808ED4C">
      <w:start w:val="1"/>
      <w:numFmt w:val="bullet"/>
      <w:lvlText w:val=""/>
      <w:lvlJc w:val="left"/>
      <w:pPr>
        <w:ind w:left="720" w:hanging="360"/>
      </w:pPr>
      <w:rPr>
        <w:rFonts w:ascii="Symbol" w:hAnsi="Symbol" w:hint="default"/>
      </w:rPr>
    </w:lvl>
    <w:lvl w:ilvl="1" w:tplc="3D820496" w:tentative="1">
      <w:start w:val="1"/>
      <w:numFmt w:val="bullet"/>
      <w:lvlText w:val="o"/>
      <w:lvlJc w:val="left"/>
      <w:pPr>
        <w:ind w:left="1440" w:hanging="360"/>
      </w:pPr>
      <w:rPr>
        <w:rFonts w:ascii="Courier New" w:hAnsi="Courier New" w:cs="Courier New" w:hint="default"/>
      </w:rPr>
    </w:lvl>
    <w:lvl w:ilvl="2" w:tplc="4B4ACBF0" w:tentative="1">
      <w:start w:val="1"/>
      <w:numFmt w:val="bullet"/>
      <w:lvlText w:val=""/>
      <w:lvlJc w:val="left"/>
      <w:pPr>
        <w:ind w:left="2160" w:hanging="360"/>
      </w:pPr>
      <w:rPr>
        <w:rFonts w:ascii="Wingdings" w:hAnsi="Wingdings" w:hint="default"/>
      </w:rPr>
    </w:lvl>
    <w:lvl w:ilvl="3" w:tplc="34BC85B6" w:tentative="1">
      <w:start w:val="1"/>
      <w:numFmt w:val="bullet"/>
      <w:lvlText w:val=""/>
      <w:lvlJc w:val="left"/>
      <w:pPr>
        <w:ind w:left="2880" w:hanging="360"/>
      </w:pPr>
      <w:rPr>
        <w:rFonts w:ascii="Symbol" w:hAnsi="Symbol" w:hint="default"/>
      </w:rPr>
    </w:lvl>
    <w:lvl w:ilvl="4" w:tplc="1C8A5BFC" w:tentative="1">
      <w:start w:val="1"/>
      <w:numFmt w:val="bullet"/>
      <w:lvlText w:val="o"/>
      <w:lvlJc w:val="left"/>
      <w:pPr>
        <w:ind w:left="3600" w:hanging="360"/>
      </w:pPr>
      <w:rPr>
        <w:rFonts w:ascii="Courier New" w:hAnsi="Courier New" w:cs="Courier New" w:hint="default"/>
      </w:rPr>
    </w:lvl>
    <w:lvl w:ilvl="5" w:tplc="38DA6B62" w:tentative="1">
      <w:start w:val="1"/>
      <w:numFmt w:val="bullet"/>
      <w:lvlText w:val=""/>
      <w:lvlJc w:val="left"/>
      <w:pPr>
        <w:ind w:left="4320" w:hanging="360"/>
      </w:pPr>
      <w:rPr>
        <w:rFonts w:ascii="Wingdings" w:hAnsi="Wingdings" w:hint="default"/>
      </w:rPr>
    </w:lvl>
    <w:lvl w:ilvl="6" w:tplc="F258B806" w:tentative="1">
      <w:start w:val="1"/>
      <w:numFmt w:val="bullet"/>
      <w:lvlText w:val=""/>
      <w:lvlJc w:val="left"/>
      <w:pPr>
        <w:ind w:left="5040" w:hanging="360"/>
      </w:pPr>
      <w:rPr>
        <w:rFonts w:ascii="Symbol" w:hAnsi="Symbol" w:hint="default"/>
      </w:rPr>
    </w:lvl>
    <w:lvl w:ilvl="7" w:tplc="54EA28BA" w:tentative="1">
      <w:start w:val="1"/>
      <w:numFmt w:val="bullet"/>
      <w:lvlText w:val="o"/>
      <w:lvlJc w:val="left"/>
      <w:pPr>
        <w:ind w:left="5760" w:hanging="360"/>
      </w:pPr>
      <w:rPr>
        <w:rFonts w:ascii="Courier New" w:hAnsi="Courier New" w:cs="Courier New" w:hint="default"/>
      </w:rPr>
    </w:lvl>
    <w:lvl w:ilvl="8" w:tplc="D1206026" w:tentative="1">
      <w:start w:val="1"/>
      <w:numFmt w:val="bullet"/>
      <w:lvlText w:val=""/>
      <w:lvlJc w:val="left"/>
      <w:pPr>
        <w:ind w:left="6480" w:hanging="360"/>
      </w:pPr>
      <w:rPr>
        <w:rFonts w:ascii="Wingdings" w:hAnsi="Wingdings" w:hint="default"/>
      </w:rPr>
    </w:lvl>
  </w:abstractNum>
  <w:abstractNum w:abstractNumId="2" w15:restartNumberingAfterBreak="0">
    <w:nsid w:val="03C82E4B"/>
    <w:multiLevelType w:val="hybridMultilevel"/>
    <w:tmpl w:val="ECB2ED00"/>
    <w:lvl w:ilvl="0" w:tplc="E2BA7688">
      <w:start w:val="1"/>
      <w:numFmt w:val="decimal"/>
      <w:lvlText w:val="%1."/>
      <w:lvlJc w:val="left"/>
      <w:pPr>
        <w:ind w:left="720" w:hanging="360"/>
      </w:pPr>
      <w:rPr>
        <w:rFonts w:hint="default"/>
        <w:b/>
        <w:bCs/>
        <w:u w:val="none"/>
      </w:rPr>
    </w:lvl>
    <w:lvl w:ilvl="1" w:tplc="DAB885B4" w:tentative="1">
      <w:start w:val="1"/>
      <w:numFmt w:val="lowerLetter"/>
      <w:lvlText w:val="%2."/>
      <w:lvlJc w:val="left"/>
      <w:pPr>
        <w:ind w:left="1440" w:hanging="360"/>
      </w:pPr>
    </w:lvl>
    <w:lvl w:ilvl="2" w:tplc="CB10A088" w:tentative="1">
      <w:start w:val="1"/>
      <w:numFmt w:val="lowerRoman"/>
      <w:lvlText w:val="%3."/>
      <w:lvlJc w:val="right"/>
      <w:pPr>
        <w:ind w:left="2160" w:hanging="180"/>
      </w:pPr>
    </w:lvl>
    <w:lvl w:ilvl="3" w:tplc="FE3037E6" w:tentative="1">
      <w:start w:val="1"/>
      <w:numFmt w:val="decimal"/>
      <w:lvlText w:val="%4."/>
      <w:lvlJc w:val="left"/>
      <w:pPr>
        <w:ind w:left="2880" w:hanging="360"/>
      </w:pPr>
    </w:lvl>
    <w:lvl w:ilvl="4" w:tplc="DC1C9D66" w:tentative="1">
      <w:start w:val="1"/>
      <w:numFmt w:val="lowerLetter"/>
      <w:lvlText w:val="%5."/>
      <w:lvlJc w:val="left"/>
      <w:pPr>
        <w:ind w:left="3600" w:hanging="360"/>
      </w:pPr>
    </w:lvl>
    <w:lvl w:ilvl="5" w:tplc="000AC706" w:tentative="1">
      <w:start w:val="1"/>
      <w:numFmt w:val="lowerRoman"/>
      <w:lvlText w:val="%6."/>
      <w:lvlJc w:val="right"/>
      <w:pPr>
        <w:ind w:left="4320" w:hanging="180"/>
      </w:pPr>
    </w:lvl>
    <w:lvl w:ilvl="6" w:tplc="CCFC54BC" w:tentative="1">
      <w:start w:val="1"/>
      <w:numFmt w:val="decimal"/>
      <w:lvlText w:val="%7."/>
      <w:lvlJc w:val="left"/>
      <w:pPr>
        <w:ind w:left="5040" w:hanging="360"/>
      </w:pPr>
    </w:lvl>
    <w:lvl w:ilvl="7" w:tplc="0C0EB320" w:tentative="1">
      <w:start w:val="1"/>
      <w:numFmt w:val="lowerLetter"/>
      <w:lvlText w:val="%8."/>
      <w:lvlJc w:val="left"/>
      <w:pPr>
        <w:ind w:left="5760" w:hanging="360"/>
      </w:pPr>
    </w:lvl>
    <w:lvl w:ilvl="8" w:tplc="7CB47FF8" w:tentative="1">
      <w:start w:val="1"/>
      <w:numFmt w:val="lowerRoman"/>
      <w:lvlText w:val="%9."/>
      <w:lvlJc w:val="right"/>
      <w:pPr>
        <w:ind w:left="6480" w:hanging="180"/>
      </w:pPr>
    </w:lvl>
  </w:abstractNum>
  <w:abstractNum w:abstractNumId="3" w15:restartNumberingAfterBreak="0">
    <w:nsid w:val="082F295F"/>
    <w:multiLevelType w:val="multilevel"/>
    <w:tmpl w:val="D8F0125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345958"/>
    <w:multiLevelType w:val="multilevel"/>
    <w:tmpl w:val="9C1C7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B073C"/>
    <w:multiLevelType w:val="hybridMultilevel"/>
    <w:tmpl w:val="1A1E3600"/>
    <w:lvl w:ilvl="0" w:tplc="1AB02B9E">
      <w:numFmt w:val="bullet"/>
      <w:lvlText w:val=""/>
      <w:lvlJc w:val="left"/>
      <w:pPr>
        <w:ind w:left="720" w:hanging="360"/>
      </w:pPr>
      <w:rPr>
        <w:rFonts w:ascii="Symbol" w:eastAsia="Times New Roman" w:hAnsi="Symbol" w:cs="Times New Roman" w:hint="default"/>
      </w:rPr>
    </w:lvl>
    <w:lvl w:ilvl="1" w:tplc="B7140678" w:tentative="1">
      <w:start w:val="1"/>
      <w:numFmt w:val="bullet"/>
      <w:lvlText w:val="o"/>
      <w:lvlJc w:val="left"/>
      <w:pPr>
        <w:ind w:left="1440" w:hanging="360"/>
      </w:pPr>
      <w:rPr>
        <w:rFonts w:ascii="Courier New" w:hAnsi="Courier New" w:cs="Courier New" w:hint="default"/>
      </w:rPr>
    </w:lvl>
    <w:lvl w:ilvl="2" w:tplc="97807C0E" w:tentative="1">
      <w:start w:val="1"/>
      <w:numFmt w:val="bullet"/>
      <w:lvlText w:val=""/>
      <w:lvlJc w:val="left"/>
      <w:pPr>
        <w:ind w:left="2160" w:hanging="360"/>
      </w:pPr>
      <w:rPr>
        <w:rFonts w:ascii="Wingdings" w:hAnsi="Wingdings" w:hint="default"/>
      </w:rPr>
    </w:lvl>
    <w:lvl w:ilvl="3" w:tplc="B8A64C44" w:tentative="1">
      <w:start w:val="1"/>
      <w:numFmt w:val="bullet"/>
      <w:lvlText w:val=""/>
      <w:lvlJc w:val="left"/>
      <w:pPr>
        <w:ind w:left="2880" w:hanging="360"/>
      </w:pPr>
      <w:rPr>
        <w:rFonts w:ascii="Symbol" w:hAnsi="Symbol" w:hint="default"/>
      </w:rPr>
    </w:lvl>
    <w:lvl w:ilvl="4" w:tplc="2C9251B4" w:tentative="1">
      <w:start w:val="1"/>
      <w:numFmt w:val="bullet"/>
      <w:lvlText w:val="o"/>
      <w:lvlJc w:val="left"/>
      <w:pPr>
        <w:ind w:left="3600" w:hanging="360"/>
      </w:pPr>
      <w:rPr>
        <w:rFonts w:ascii="Courier New" w:hAnsi="Courier New" w:cs="Courier New" w:hint="default"/>
      </w:rPr>
    </w:lvl>
    <w:lvl w:ilvl="5" w:tplc="E24295BA" w:tentative="1">
      <w:start w:val="1"/>
      <w:numFmt w:val="bullet"/>
      <w:lvlText w:val=""/>
      <w:lvlJc w:val="left"/>
      <w:pPr>
        <w:ind w:left="4320" w:hanging="360"/>
      </w:pPr>
      <w:rPr>
        <w:rFonts w:ascii="Wingdings" w:hAnsi="Wingdings" w:hint="default"/>
      </w:rPr>
    </w:lvl>
    <w:lvl w:ilvl="6" w:tplc="7BF2563A" w:tentative="1">
      <w:start w:val="1"/>
      <w:numFmt w:val="bullet"/>
      <w:lvlText w:val=""/>
      <w:lvlJc w:val="left"/>
      <w:pPr>
        <w:ind w:left="5040" w:hanging="360"/>
      </w:pPr>
      <w:rPr>
        <w:rFonts w:ascii="Symbol" w:hAnsi="Symbol" w:hint="default"/>
      </w:rPr>
    </w:lvl>
    <w:lvl w:ilvl="7" w:tplc="475601D6" w:tentative="1">
      <w:start w:val="1"/>
      <w:numFmt w:val="bullet"/>
      <w:lvlText w:val="o"/>
      <w:lvlJc w:val="left"/>
      <w:pPr>
        <w:ind w:left="5760" w:hanging="360"/>
      </w:pPr>
      <w:rPr>
        <w:rFonts w:ascii="Courier New" w:hAnsi="Courier New" w:cs="Courier New" w:hint="default"/>
      </w:rPr>
    </w:lvl>
    <w:lvl w:ilvl="8" w:tplc="B2062AB4" w:tentative="1">
      <w:start w:val="1"/>
      <w:numFmt w:val="bullet"/>
      <w:lvlText w:val=""/>
      <w:lvlJc w:val="left"/>
      <w:pPr>
        <w:ind w:left="6480" w:hanging="360"/>
      </w:pPr>
      <w:rPr>
        <w:rFonts w:ascii="Wingdings" w:hAnsi="Wingdings" w:hint="default"/>
      </w:rPr>
    </w:lvl>
  </w:abstractNum>
  <w:abstractNum w:abstractNumId="6" w15:restartNumberingAfterBreak="0">
    <w:nsid w:val="31943D64"/>
    <w:multiLevelType w:val="hybridMultilevel"/>
    <w:tmpl w:val="C36A4086"/>
    <w:lvl w:ilvl="0" w:tplc="8DD6BDE2">
      <w:start w:val="1"/>
      <w:numFmt w:val="bullet"/>
      <w:lvlText w:val=""/>
      <w:lvlJc w:val="left"/>
      <w:pPr>
        <w:ind w:left="720" w:hanging="360"/>
      </w:pPr>
      <w:rPr>
        <w:rFonts w:ascii="Symbol" w:hAnsi="Symbol" w:hint="default"/>
      </w:rPr>
    </w:lvl>
    <w:lvl w:ilvl="1" w:tplc="FEE2BE9C" w:tentative="1">
      <w:start w:val="1"/>
      <w:numFmt w:val="bullet"/>
      <w:lvlText w:val="o"/>
      <w:lvlJc w:val="left"/>
      <w:pPr>
        <w:ind w:left="1440" w:hanging="360"/>
      </w:pPr>
      <w:rPr>
        <w:rFonts w:ascii="Courier New" w:hAnsi="Courier New" w:cs="Courier New" w:hint="default"/>
      </w:rPr>
    </w:lvl>
    <w:lvl w:ilvl="2" w:tplc="090ED262" w:tentative="1">
      <w:start w:val="1"/>
      <w:numFmt w:val="bullet"/>
      <w:lvlText w:val=""/>
      <w:lvlJc w:val="left"/>
      <w:pPr>
        <w:ind w:left="2160" w:hanging="360"/>
      </w:pPr>
      <w:rPr>
        <w:rFonts w:ascii="Wingdings" w:hAnsi="Wingdings" w:hint="default"/>
      </w:rPr>
    </w:lvl>
    <w:lvl w:ilvl="3" w:tplc="762CF918" w:tentative="1">
      <w:start w:val="1"/>
      <w:numFmt w:val="bullet"/>
      <w:lvlText w:val=""/>
      <w:lvlJc w:val="left"/>
      <w:pPr>
        <w:ind w:left="2880" w:hanging="360"/>
      </w:pPr>
      <w:rPr>
        <w:rFonts w:ascii="Symbol" w:hAnsi="Symbol" w:hint="default"/>
      </w:rPr>
    </w:lvl>
    <w:lvl w:ilvl="4" w:tplc="9C40BB88" w:tentative="1">
      <w:start w:val="1"/>
      <w:numFmt w:val="bullet"/>
      <w:lvlText w:val="o"/>
      <w:lvlJc w:val="left"/>
      <w:pPr>
        <w:ind w:left="3600" w:hanging="360"/>
      </w:pPr>
      <w:rPr>
        <w:rFonts w:ascii="Courier New" w:hAnsi="Courier New" w:cs="Courier New" w:hint="default"/>
      </w:rPr>
    </w:lvl>
    <w:lvl w:ilvl="5" w:tplc="D99CF8B2" w:tentative="1">
      <w:start w:val="1"/>
      <w:numFmt w:val="bullet"/>
      <w:lvlText w:val=""/>
      <w:lvlJc w:val="left"/>
      <w:pPr>
        <w:ind w:left="4320" w:hanging="360"/>
      </w:pPr>
      <w:rPr>
        <w:rFonts w:ascii="Wingdings" w:hAnsi="Wingdings" w:hint="default"/>
      </w:rPr>
    </w:lvl>
    <w:lvl w:ilvl="6" w:tplc="79C4D738" w:tentative="1">
      <w:start w:val="1"/>
      <w:numFmt w:val="bullet"/>
      <w:lvlText w:val=""/>
      <w:lvlJc w:val="left"/>
      <w:pPr>
        <w:ind w:left="5040" w:hanging="360"/>
      </w:pPr>
      <w:rPr>
        <w:rFonts w:ascii="Symbol" w:hAnsi="Symbol" w:hint="default"/>
      </w:rPr>
    </w:lvl>
    <w:lvl w:ilvl="7" w:tplc="1D3E37F6" w:tentative="1">
      <w:start w:val="1"/>
      <w:numFmt w:val="bullet"/>
      <w:lvlText w:val="o"/>
      <w:lvlJc w:val="left"/>
      <w:pPr>
        <w:ind w:left="5760" w:hanging="360"/>
      </w:pPr>
      <w:rPr>
        <w:rFonts w:ascii="Courier New" w:hAnsi="Courier New" w:cs="Courier New" w:hint="default"/>
      </w:rPr>
    </w:lvl>
    <w:lvl w:ilvl="8" w:tplc="2AFC6926" w:tentative="1">
      <w:start w:val="1"/>
      <w:numFmt w:val="bullet"/>
      <w:lvlText w:val=""/>
      <w:lvlJc w:val="left"/>
      <w:pPr>
        <w:ind w:left="6480" w:hanging="360"/>
      </w:pPr>
      <w:rPr>
        <w:rFonts w:ascii="Wingdings" w:hAnsi="Wingdings" w:hint="default"/>
      </w:rPr>
    </w:lvl>
  </w:abstractNum>
  <w:abstractNum w:abstractNumId="7" w15:restartNumberingAfterBreak="0">
    <w:nsid w:val="5B3E2770"/>
    <w:multiLevelType w:val="multilevel"/>
    <w:tmpl w:val="D8F0125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D8619A"/>
    <w:multiLevelType w:val="multilevel"/>
    <w:tmpl w:val="2AFA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8A5BD2"/>
    <w:multiLevelType w:val="hybridMultilevel"/>
    <w:tmpl w:val="953A5BDE"/>
    <w:lvl w:ilvl="0" w:tplc="81EEF976">
      <w:start w:val="1"/>
      <w:numFmt w:val="bullet"/>
      <w:lvlText w:val=""/>
      <w:lvlJc w:val="left"/>
      <w:pPr>
        <w:ind w:left="720" w:hanging="360"/>
      </w:pPr>
      <w:rPr>
        <w:rFonts w:ascii="Symbol" w:hAnsi="Symbol" w:hint="default"/>
      </w:rPr>
    </w:lvl>
    <w:lvl w:ilvl="1" w:tplc="CCAA31A0" w:tentative="1">
      <w:start w:val="1"/>
      <w:numFmt w:val="bullet"/>
      <w:lvlText w:val="o"/>
      <w:lvlJc w:val="left"/>
      <w:pPr>
        <w:ind w:left="1440" w:hanging="360"/>
      </w:pPr>
      <w:rPr>
        <w:rFonts w:ascii="Courier New" w:hAnsi="Courier New" w:cs="Courier New" w:hint="default"/>
      </w:rPr>
    </w:lvl>
    <w:lvl w:ilvl="2" w:tplc="52865836" w:tentative="1">
      <w:start w:val="1"/>
      <w:numFmt w:val="bullet"/>
      <w:lvlText w:val=""/>
      <w:lvlJc w:val="left"/>
      <w:pPr>
        <w:ind w:left="2160" w:hanging="360"/>
      </w:pPr>
      <w:rPr>
        <w:rFonts w:ascii="Wingdings" w:hAnsi="Wingdings" w:hint="default"/>
      </w:rPr>
    </w:lvl>
    <w:lvl w:ilvl="3" w:tplc="A9C2FDE0" w:tentative="1">
      <w:start w:val="1"/>
      <w:numFmt w:val="bullet"/>
      <w:lvlText w:val=""/>
      <w:lvlJc w:val="left"/>
      <w:pPr>
        <w:ind w:left="2880" w:hanging="360"/>
      </w:pPr>
      <w:rPr>
        <w:rFonts w:ascii="Symbol" w:hAnsi="Symbol" w:hint="default"/>
      </w:rPr>
    </w:lvl>
    <w:lvl w:ilvl="4" w:tplc="3B70CA60" w:tentative="1">
      <w:start w:val="1"/>
      <w:numFmt w:val="bullet"/>
      <w:lvlText w:val="o"/>
      <w:lvlJc w:val="left"/>
      <w:pPr>
        <w:ind w:left="3600" w:hanging="360"/>
      </w:pPr>
      <w:rPr>
        <w:rFonts w:ascii="Courier New" w:hAnsi="Courier New" w:cs="Courier New" w:hint="default"/>
      </w:rPr>
    </w:lvl>
    <w:lvl w:ilvl="5" w:tplc="649C0E88" w:tentative="1">
      <w:start w:val="1"/>
      <w:numFmt w:val="bullet"/>
      <w:lvlText w:val=""/>
      <w:lvlJc w:val="left"/>
      <w:pPr>
        <w:ind w:left="4320" w:hanging="360"/>
      </w:pPr>
      <w:rPr>
        <w:rFonts w:ascii="Wingdings" w:hAnsi="Wingdings" w:hint="default"/>
      </w:rPr>
    </w:lvl>
    <w:lvl w:ilvl="6" w:tplc="C0BEBFA4" w:tentative="1">
      <w:start w:val="1"/>
      <w:numFmt w:val="bullet"/>
      <w:lvlText w:val=""/>
      <w:lvlJc w:val="left"/>
      <w:pPr>
        <w:ind w:left="5040" w:hanging="360"/>
      </w:pPr>
      <w:rPr>
        <w:rFonts w:ascii="Symbol" w:hAnsi="Symbol" w:hint="default"/>
      </w:rPr>
    </w:lvl>
    <w:lvl w:ilvl="7" w:tplc="68389584" w:tentative="1">
      <w:start w:val="1"/>
      <w:numFmt w:val="bullet"/>
      <w:lvlText w:val="o"/>
      <w:lvlJc w:val="left"/>
      <w:pPr>
        <w:ind w:left="5760" w:hanging="360"/>
      </w:pPr>
      <w:rPr>
        <w:rFonts w:ascii="Courier New" w:hAnsi="Courier New" w:cs="Courier New" w:hint="default"/>
      </w:rPr>
    </w:lvl>
    <w:lvl w:ilvl="8" w:tplc="5ACA623C" w:tentative="1">
      <w:start w:val="1"/>
      <w:numFmt w:val="bullet"/>
      <w:lvlText w:val=""/>
      <w:lvlJc w:val="left"/>
      <w:pPr>
        <w:ind w:left="6480" w:hanging="360"/>
      </w:pPr>
      <w:rPr>
        <w:rFonts w:ascii="Wingdings" w:hAnsi="Wingdings" w:hint="default"/>
      </w:rPr>
    </w:lvl>
  </w:abstractNum>
  <w:abstractNum w:abstractNumId="10" w15:restartNumberingAfterBreak="0">
    <w:nsid w:val="661B5FFF"/>
    <w:multiLevelType w:val="hybridMultilevel"/>
    <w:tmpl w:val="ECB2ED00"/>
    <w:lvl w:ilvl="0" w:tplc="080AE4B2">
      <w:start w:val="1"/>
      <w:numFmt w:val="decimal"/>
      <w:lvlText w:val="%1."/>
      <w:lvlJc w:val="left"/>
      <w:pPr>
        <w:ind w:left="720" w:hanging="360"/>
      </w:pPr>
      <w:rPr>
        <w:rFonts w:hint="default"/>
        <w:b/>
        <w:bCs/>
        <w:u w:val="none"/>
      </w:rPr>
    </w:lvl>
    <w:lvl w:ilvl="1" w:tplc="33E2DB16" w:tentative="1">
      <w:start w:val="1"/>
      <w:numFmt w:val="lowerLetter"/>
      <w:lvlText w:val="%2."/>
      <w:lvlJc w:val="left"/>
      <w:pPr>
        <w:ind w:left="1440" w:hanging="360"/>
      </w:pPr>
    </w:lvl>
    <w:lvl w:ilvl="2" w:tplc="6FE401EC" w:tentative="1">
      <w:start w:val="1"/>
      <w:numFmt w:val="lowerRoman"/>
      <w:lvlText w:val="%3."/>
      <w:lvlJc w:val="right"/>
      <w:pPr>
        <w:ind w:left="2160" w:hanging="180"/>
      </w:pPr>
    </w:lvl>
    <w:lvl w:ilvl="3" w:tplc="048A5CB6" w:tentative="1">
      <w:start w:val="1"/>
      <w:numFmt w:val="decimal"/>
      <w:lvlText w:val="%4."/>
      <w:lvlJc w:val="left"/>
      <w:pPr>
        <w:ind w:left="2880" w:hanging="360"/>
      </w:pPr>
    </w:lvl>
    <w:lvl w:ilvl="4" w:tplc="1C264D00" w:tentative="1">
      <w:start w:val="1"/>
      <w:numFmt w:val="lowerLetter"/>
      <w:lvlText w:val="%5."/>
      <w:lvlJc w:val="left"/>
      <w:pPr>
        <w:ind w:left="3600" w:hanging="360"/>
      </w:pPr>
    </w:lvl>
    <w:lvl w:ilvl="5" w:tplc="67802C42" w:tentative="1">
      <w:start w:val="1"/>
      <w:numFmt w:val="lowerRoman"/>
      <w:lvlText w:val="%6."/>
      <w:lvlJc w:val="right"/>
      <w:pPr>
        <w:ind w:left="4320" w:hanging="180"/>
      </w:pPr>
    </w:lvl>
    <w:lvl w:ilvl="6" w:tplc="59A68FE8" w:tentative="1">
      <w:start w:val="1"/>
      <w:numFmt w:val="decimal"/>
      <w:lvlText w:val="%7."/>
      <w:lvlJc w:val="left"/>
      <w:pPr>
        <w:ind w:left="5040" w:hanging="360"/>
      </w:pPr>
    </w:lvl>
    <w:lvl w:ilvl="7" w:tplc="4B08D58A" w:tentative="1">
      <w:start w:val="1"/>
      <w:numFmt w:val="lowerLetter"/>
      <w:lvlText w:val="%8."/>
      <w:lvlJc w:val="left"/>
      <w:pPr>
        <w:ind w:left="5760" w:hanging="360"/>
      </w:pPr>
    </w:lvl>
    <w:lvl w:ilvl="8" w:tplc="89EC863E" w:tentative="1">
      <w:start w:val="1"/>
      <w:numFmt w:val="lowerRoman"/>
      <w:lvlText w:val="%9."/>
      <w:lvlJc w:val="right"/>
      <w:pPr>
        <w:ind w:left="6480" w:hanging="180"/>
      </w:pPr>
    </w:lvl>
  </w:abstractNum>
  <w:abstractNum w:abstractNumId="11" w15:restartNumberingAfterBreak="0">
    <w:nsid w:val="68543277"/>
    <w:multiLevelType w:val="hybridMultilevel"/>
    <w:tmpl w:val="7CAA09F6"/>
    <w:lvl w:ilvl="0" w:tplc="7DB639CC">
      <w:start w:val="1"/>
      <w:numFmt w:val="bullet"/>
      <w:lvlText w:val=""/>
      <w:lvlJc w:val="left"/>
      <w:pPr>
        <w:ind w:left="720" w:hanging="360"/>
      </w:pPr>
      <w:rPr>
        <w:rFonts w:ascii="Symbol" w:hAnsi="Symbol" w:hint="default"/>
      </w:rPr>
    </w:lvl>
    <w:lvl w:ilvl="1" w:tplc="A4FABB1E">
      <w:start w:val="1"/>
      <w:numFmt w:val="bullet"/>
      <w:lvlText w:val="o"/>
      <w:lvlJc w:val="left"/>
      <w:pPr>
        <w:ind w:left="1440" w:hanging="360"/>
      </w:pPr>
      <w:rPr>
        <w:rFonts w:ascii="Courier New" w:hAnsi="Courier New" w:cs="Courier New" w:hint="default"/>
      </w:rPr>
    </w:lvl>
    <w:lvl w:ilvl="2" w:tplc="2454150A" w:tentative="1">
      <w:start w:val="1"/>
      <w:numFmt w:val="bullet"/>
      <w:lvlText w:val=""/>
      <w:lvlJc w:val="left"/>
      <w:pPr>
        <w:ind w:left="2160" w:hanging="360"/>
      </w:pPr>
      <w:rPr>
        <w:rFonts w:ascii="Wingdings" w:hAnsi="Wingdings" w:hint="default"/>
      </w:rPr>
    </w:lvl>
    <w:lvl w:ilvl="3" w:tplc="5F221DCE" w:tentative="1">
      <w:start w:val="1"/>
      <w:numFmt w:val="bullet"/>
      <w:lvlText w:val=""/>
      <w:lvlJc w:val="left"/>
      <w:pPr>
        <w:ind w:left="2880" w:hanging="360"/>
      </w:pPr>
      <w:rPr>
        <w:rFonts w:ascii="Symbol" w:hAnsi="Symbol" w:hint="default"/>
      </w:rPr>
    </w:lvl>
    <w:lvl w:ilvl="4" w:tplc="F06CFD48" w:tentative="1">
      <w:start w:val="1"/>
      <w:numFmt w:val="bullet"/>
      <w:lvlText w:val="o"/>
      <w:lvlJc w:val="left"/>
      <w:pPr>
        <w:ind w:left="3600" w:hanging="360"/>
      </w:pPr>
      <w:rPr>
        <w:rFonts w:ascii="Courier New" w:hAnsi="Courier New" w:cs="Courier New" w:hint="default"/>
      </w:rPr>
    </w:lvl>
    <w:lvl w:ilvl="5" w:tplc="634E2A26" w:tentative="1">
      <w:start w:val="1"/>
      <w:numFmt w:val="bullet"/>
      <w:lvlText w:val=""/>
      <w:lvlJc w:val="left"/>
      <w:pPr>
        <w:ind w:left="4320" w:hanging="360"/>
      </w:pPr>
      <w:rPr>
        <w:rFonts w:ascii="Wingdings" w:hAnsi="Wingdings" w:hint="default"/>
      </w:rPr>
    </w:lvl>
    <w:lvl w:ilvl="6" w:tplc="47B8D888" w:tentative="1">
      <w:start w:val="1"/>
      <w:numFmt w:val="bullet"/>
      <w:lvlText w:val=""/>
      <w:lvlJc w:val="left"/>
      <w:pPr>
        <w:ind w:left="5040" w:hanging="360"/>
      </w:pPr>
      <w:rPr>
        <w:rFonts w:ascii="Symbol" w:hAnsi="Symbol" w:hint="default"/>
      </w:rPr>
    </w:lvl>
    <w:lvl w:ilvl="7" w:tplc="99585AE8" w:tentative="1">
      <w:start w:val="1"/>
      <w:numFmt w:val="bullet"/>
      <w:lvlText w:val="o"/>
      <w:lvlJc w:val="left"/>
      <w:pPr>
        <w:ind w:left="5760" w:hanging="360"/>
      </w:pPr>
      <w:rPr>
        <w:rFonts w:ascii="Courier New" w:hAnsi="Courier New" w:cs="Courier New" w:hint="default"/>
      </w:rPr>
    </w:lvl>
    <w:lvl w:ilvl="8" w:tplc="DA24572E" w:tentative="1">
      <w:start w:val="1"/>
      <w:numFmt w:val="bullet"/>
      <w:lvlText w:val=""/>
      <w:lvlJc w:val="left"/>
      <w:pPr>
        <w:ind w:left="6480" w:hanging="360"/>
      </w:pPr>
      <w:rPr>
        <w:rFonts w:ascii="Wingdings" w:hAnsi="Wingdings" w:hint="default"/>
      </w:rPr>
    </w:lvl>
  </w:abstractNum>
  <w:abstractNum w:abstractNumId="12" w15:restartNumberingAfterBreak="0">
    <w:nsid w:val="7BD4489E"/>
    <w:multiLevelType w:val="multilevel"/>
    <w:tmpl w:val="D8F0125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C86897"/>
    <w:multiLevelType w:val="hybridMultilevel"/>
    <w:tmpl w:val="8B6EA690"/>
    <w:lvl w:ilvl="0" w:tplc="65829B3C">
      <w:start w:val="1"/>
      <w:numFmt w:val="bullet"/>
      <w:lvlText w:val=""/>
      <w:lvlJc w:val="left"/>
      <w:pPr>
        <w:ind w:left="720" w:hanging="360"/>
      </w:pPr>
      <w:rPr>
        <w:rFonts w:ascii="Symbol" w:hAnsi="Symbol" w:hint="default"/>
      </w:rPr>
    </w:lvl>
    <w:lvl w:ilvl="1" w:tplc="F8AA5C96" w:tentative="1">
      <w:start w:val="1"/>
      <w:numFmt w:val="bullet"/>
      <w:lvlText w:val="o"/>
      <w:lvlJc w:val="left"/>
      <w:pPr>
        <w:ind w:left="1440" w:hanging="360"/>
      </w:pPr>
      <w:rPr>
        <w:rFonts w:ascii="Courier New" w:hAnsi="Courier New" w:cs="Courier New" w:hint="default"/>
      </w:rPr>
    </w:lvl>
    <w:lvl w:ilvl="2" w:tplc="5EDA653A" w:tentative="1">
      <w:start w:val="1"/>
      <w:numFmt w:val="bullet"/>
      <w:lvlText w:val=""/>
      <w:lvlJc w:val="left"/>
      <w:pPr>
        <w:ind w:left="2160" w:hanging="360"/>
      </w:pPr>
      <w:rPr>
        <w:rFonts w:ascii="Wingdings" w:hAnsi="Wingdings" w:hint="default"/>
      </w:rPr>
    </w:lvl>
    <w:lvl w:ilvl="3" w:tplc="FE78DB08" w:tentative="1">
      <w:start w:val="1"/>
      <w:numFmt w:val="bullet"/>
      <w:lvlText w:val=""/>
      <w:lvlJc w:val="left"/>
      <w:pPr>
        <w:ind w:left="2880" w:hanging="360"/>
      </w:pPr>
      <w:rPr>
        <w:rFonts w:ascii="Symbol" w:hAnsi="Symbol" w:hint="default"/>
      </w:rPr>
    </w:lvl>
    <w:lvl w:ilvl="4" w:tplc="408C89F0" w:tentative="1">
      <w:start w:val="1"/>
      <w:numFmt w:val="bullet"/>
      <w:lvlText w:val="o"/>
      <w:lvlJc w:val="left"/>
      <w:pPr>
        <w:ind w:left="3600" w:hanging="360"/>
      </w:pPr>
      <w:rPr>
        <w:rFonts w:ascii="Courier New" w:hAnsi="Courier New" w:cs="Courier New" w:hint="default"/>
      </w:rPr>
    </w:lvl>
    <w:lvl w:ilvl="5" w:tplc="26D29CEC" w:tentative="1">
      <w:start w:val="1"/>
      <w:numFmt w:val="bullet"/>
      <w:lvlText w:val=""/>
      <w:lvlJc w:val="left"/>
      <w:pPr>
        <w:ind w:left="4320" w:hanging="360"/>
      </w:pPr>
      <w:rPr>
        <w:rFonts w:ascii="Wingdings" w:hAnsi="Wingdings" w:hint="default"/>
      </w:rPr>
    </w:lvl>
    <w:lvl w:ilvl="6" w:tplc="85EAD104" w:tentative="1">
      <w:start w:val="1"/>
      <w:numFmt w:val="bullet"/>
      <w:lvlText w:val=""/>
      <w:lvlJc w:val="left"/>
      <w:pPr>
        <w:ind w:left="5040" w:hanging="360"/>
      </w:pPr>
      <w:rPr>
        <w:rFonts w:ascii="Symbol" w:hAnsi="Symbol" w:hint="default"/>
      </w:rPr>
    </w:lvl>
    <w:lvl w:ilvl="7" w:tplc="31E8E02A" w:tentative="1">
      <w:start w:val="1"/>
      <w:numFmt w:val="bullet"/>
      <w:lvlText w:val="o"/>
      <w:lvlJc w:val="left"/>
      <w:pPr>
        <w:ind w:left="5760" w:hanging="360"/>
      </w:pPr>
      <w:rPr>
        <w:rFonts w:ascii="Courier New" w:hAnsi="Courier New" w:cs="Courier New" w:hint="default"/>
      </w:rPr>
    </w:lvl>
    <w:lvl w:ilvl="8" w:tplc="2E70C9A2" w:tentative="1">
      <w:start w:val="1"/>
      <w:numFmt w:val="bullet"/>
      <w:lvlText w:val=""/>
      <w:lvlJc w:val="left"/>
      <w:pPr>
        <w:ind w:left="6480" w:hanging="360"/>
      </w:pPr>
      <w:rPr>
        <w:rFonts w:ascii="Wingdings" w:hAnsi="Wingdings" w:hint="default"/>
      </w:rPr>
    </w:lvl>
  </w:abstractNum>
  <w:num w:numId="1" w16cid:durableId="1683505296">
    <w:abstractNumId w:val="2"/>
  </w:num>
  <w:num w:numId="2" w16cid:durableId="350882307">
    <w:abstractNumId w:val="10"/>
  </w:num>
  <w:num w:numId="3" w16cid:durableId="1098674516">
    <w:abstractNumId w:val="6"/>
  </w:num>
  <w:num w:numId="4" w16cid:durableId="1894998035">
    <w:abstractNumId w:val="13"/>
  </w:num>
  <w:num w:numId="5" w16cid:durableId="189612240">
    <w:abstractNumId w:val="0"/>
  </w:num>
  <w:num w:numId="6" w16cid:durableId="455148669">
    <w:abstractNumId w:val="9"/>
  </w:num>
  <w:num w:numId="7" w16cid:durableId="497305618">
    <w:abstractNumId w:val="8"/>
  </w:num>
  <w:num w:numId="8" w16cid:durableId="1539780772">
    <w:abstractNumId w:val="4"/>
  </w:num>
  <w:num w:numId="9" w16cid:durableId="146675252">
    <w:abstractNumId w:val="12"/>
  </w:num>
  <w:num w:numId="10" w16cid:durableId="1958101251">
    <w:abstractNumId w:val="7"/>
  </w:num>
  <w:num w:numId="11" w16cid:durableId="2140954937">
    <w:abstractNumId w:val="3"/>
  </w:num>
  <w:num w:numId="12" w16cid:durableId="808205095">
    <w:abstractNumId w:val="1"/>
  </w:num>
  <w:num w:numId="13" w16cid:durableId="39401054">
    <w:abstractNumId w:val="11"/>
  </w:num>
  <w:num w:numId="14" w16cid:durableId="2913311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1tTQ0Mjc1N7Q0MrNQ0lEKTi0uzszPAykwrwUA70t8hiwAAAA="/>
  </w:docVars>
  <w:rsids>
    <w:rsidRoot w:val="00155DD9"/>
    <w:rsid w:val="0000275F"/>
    <w:rsid w:val="0000332C"/>
    <w:rsid w:val="000039FD"/>
    <w:rsid w:val="00003B11"/>
    <w:rsid w:val="00003C45"/>
    <w:rsid w:val="00005094"/>
    <w:rsid w:val="00006204"/>
    <w:rsid w:val="00011540"/>
    <w:rsid w:val="00011989"/>
    <w:rsid w:val="0001211C"/>
    <w:rsid w:val="00012FB9"/>
    <w:rsid w:val="000147AB"/>
    <w:rsid w:val="0001563B"/>
    <w:rsid w:val="000209D2"/>
    <w:rsid w:val="00023DBE"/>
    <w:rsid w:val="0002464E"/>
    <w:rsid w:val="000262C0"/>
    <w:rsid w:val="000270D6"/>
    <w:rsid w:val="00031854"/>
    <w:rsid w:val="00032AE5"/>
    <w:rsid w:val="00035429"/>
    <w:rsid w:val="00037A96"/>
    <w:rsid w:val="00040763"/>
    <w:rsid w:val="000420A9"/>
    <w:rsid w:val="000438A0"/>
    <w:rsid w:val="00043BB4"/>
    <w:rsid w:val="000449E7"/>
    <w:rsid w:val="00044A42"/>
    <w:rsid w:val="000452D5"/>
    <w:rsid w:val="000532B9"/>
    <w:rsid w:val="00053920"/>
    <w:rsid w:val="0005527D"/>
    <w:rsid w:val="00064F07"/>
    <w:rsid w:val="00066F61"/>
    <w:rsid w:val="00070AFD"/>
    <w:rsid w:val="000717DB"/>
    <w:rsid w:val="00074226"/>
    <w:rsid w:val="00081BB2"/>
    <w:rsid w:val="00082745"/>
    <w:rsid w:val="00083B7C"/>
    <w:rsid w:val="000856B3"/>
    <w:rsid w:val="00087F99"/>
    <w:rsid w:val="0009013B"/>
    <w:rsid w:val="0009244F"/>
    <w:rsid w:val="000926BA"/>
    <w:rsid w:val="0009373B"/>
    <w:rsid w:val="00094C80"/>
    <w:rsid w:val="00096034"/>
    <w:rsid w:val="000968AF"/>
    <w:rsid w:val="0009754E"/>
    <w:rsid w:val="00097F67"/>
    <w:rsid w:val="000A2310"/>
    <w:rsid w:val="000A5F23"/>
    <w:rsid w:val="000A7303"/>
    <w:rsid w:val="000B046E"/>
    <w:rsid w:val="000B5AA3"/>
    <w:rsid w:val="000B5E5A"/>
    <w:rsid w:val="000C12CC"/>
    <w:rsid w:val="000C2056"/>
    <w:rsid w:val="000C3954"/>
    <w:rsid w:val="000C53E6"/>
    <w:rsid w:val="000D20DE"/>
    <w:rsid w:val="000D4355"/>
    <w:rsid w:val="000D48BC"/>
    <w:rsid w:val="000D7D0B"/>
    <w:rsid w:val="000E0B8F"/>
    <w:rsid w:val="000E23C2"/>
    <w:rsid w:val="000E456A"/>
    <w:rsid w:val="000E6914"/>
    <w:rsid w:val="000F0B2C"/>
    <w:rsid w:val="000F1090"/>
    <w:rsid w:val="000F314F"/>
    <w:rsid w:val="000F44F4"/>
    <w:rsid w:val="000F77A8"/>
    <w:rsid w:val="00103BAB"/>
    <w:rsid w:val="00103ECC"/>
    <w:rsid w:val="00112EA0"/>
    <w:rsid w:val="0011505B"/>
    <w:rsid w:val="00116743"/>
    <w:rsid w:val="001174A0"/>
    <w:rsid w:val="001221EB"/>
    <w:rsid w:val="00122737"/>
    <w:rsid w:val="00126464"/>
    <w:rsid w:val="001273B9"/>
    <w:rsid w:val="001304BE"/>
    <w:rsid w:val="001308F1"/>
    <w:rsid w:val="001309CB"/>
    <w:rsid w:val="001323F8"/>
    <w:rsid w:val="00132F1C"/>
    <w:rsid w:val="00134C52"/>
    <w:rsid w:val="001409A4"/>
    <w:rsid w:val="001415FA"/>
    <w:rsid w:val="001520B6"/>
    <w:rsid w:val="0015336A"/>
    <w:rsid w:val="00154C87"/>
    <w:rsid w:val="001550AE"/>
    <w:rsid w:val="00155D0A"/>
    <w:rsid w:val="00155DD9"/>
    <w:rsid w:val="00161E2E"/>
    <w:rsid w:val="00162830"/>
    <w:rsid w:val="00162845"/>
    <w:rsid w:val="00163924"/>
    <w:rsid w:val="00166E4F"/>
    <w:rsid w:val="00166F5D"/>
    <w:rsid w:val="0017023A"/>
    <w:rsid w:val="00170E55"/>
    <w:rsid w:val="00170F04"/>
    <w:rsid w:val="00170F24"/>
    <w:rsid w:val="00175CEA"/>
    <w:rsid w:val="00177DA4"/>
    <w:rsid w:val="00180DFC"/>
    <w:rsid w:val="00180FDF"/>
    <w:rsid w:val="0018215E"/>
    <w:rsid w:val="001832DB"/>
    <w:rsid w:val="00186D7A"/>
    <w:rsid w:val="00187131"/>
    <w:rsid w:val="00191C5A"/>
    <w:rsid w:val="0019333B"/>
    <w:rsid w:val="00193584"/>
    <w:rsid w:val="001937B8"/>
    <w:rsid w:val="001A03A2"/>
    <w:rsid w:val="001A1F56"/>
    <w:rsid w:val="001A2889"/>
    <w:rsid w:val="001A46F6"/>
    <w:rsid w:val="001B1749"/>
    <w:rsid w:val="001B177C"/>
    <w:rsid w:val="001B21A4"/>
    <w:rsid w:val="001B2FF1"/>
    <w:rsid w:val="001B4D65"/>
    <w:rsid w:val="001B5D43"/>
    <w:rsid w:val="001C59CC"/>
    <w:rsid w:val="001D285E"/>
    <w:rsid w:val="001D35DC"/>
    <w:rsid w:val="001D3823"/>
    <w:rsid w:val="001D6922"/>
    <w:rsid w:val="001D71F2"/>
    <w:rsid w:val="001D7595"/>
    <w:rsid w:val="001D7D55"/>
    <w:rsid w:val="001E31E0"/>
    <w:rsid w:val="001E49C6"/>
    <w:rsid w:val="001E5AB8"/>
    <w:rsid w:val="001E6E49"/>
    <w:rsid w:val="001E750C"/>
    <w:rsid w:val="001F218A"/>
    <w:rsid w:val="001F396E"/>
    <w:rsid w:val="001F5BA1"/>
    <w:rsid w:val="001F68D3"/>
    <w:rsid w:val="00202B1D"/>
    <w:rsid w:val="002041FA"/>
    <w:rsid w:val="0020685A"/>
    <w:rsid w:val="00212F30"/>
    <w:rsid w:val="0021449B"/>
    <w:rsid w:val="002170E4"/>
    <w:rsid w:val="00221F29"/>
    <w:rsid w:val="002237BC"/>
    <w:rsid w:val="00223C8A"/>
    <w:rsid w:val="002247CF"/>
    <w:rsid w:val="00225B1F"/>
    <w:rsid w:val="00225CF6"/>
    <w:rsid w:val="00227F5C"/>
    <w:rsid w:val="00230FA1"/>
    <w:rsid w:val="00233442"/>
    <w:rsid w:val="002344FB"/>
    <w:rsid w:val="0023484B"/>
    <w:rsid w:val="00235942"/>
    <w:rsid w:val="0023729D"/>
    <w:rsid w:val="00240AB2"/>
    <w:rsid w:val="00243ED9"/>
    <w:rsid w:val="002454F8"/>
    <w:rsid w:val="002474A7"/>
    <w:rsid w:val="00250DE5"/>
    <w:rsid w:val="002513D9"/>
    <w:rsid w:val="00252757"/>
    <w:rsid w:val="0025523C"/>
    <w:rsid w:val="002557C5"/>
    <w:rsid w:val="002559B9"/>
    <w:rsid w:val="002620CA"/>
    <w:rsid w:val="002656F9"/>
    <w:rsid w:val="0026642A"/>
    <w:rsid w:val="00270C03"/>
    <w:rsid w:val="002713B6"/>
    <w:rsid w:val="00272470"/>
    <w:rsid w:val="0027662D"/>
    <w:rsid w:val="002949C7"/>
    <w:rsid w:val="00294A5F"/>
    <w:rsid w:val="002953E8"/>
    <w:rsid w:val="002A2129"/>
    <w:rsid w:val="002A221C"/>
    <w:rsid w:val="002A35C9"/>
    <w:rsid w:val="002A3CE3"/>
    <w:rsid w:val="002A413E"/>
    <w:rsid w:val="002A512D"/>
    <w:rsid w:val="002A790F"/>
    <w:rsid w:val="002B053F"/>
    <w:rsid w:val="002B2253"/>
    <w:rsid w:val="002B426C"/>
    <w:rsid w:val="002B7DF5"/>
    <w:rsid w:val="002C0E03"/>
    <w:rsid w:val="002C0FB9"/>
    <w:rsid w:val="002C4FBF"/>
    <w:rsid w:val="002C5129"/>
    <w:rsid w:val="002C5952"/>
    <w:rsid w:val="002C5E38"/>
    <w:rsid w:val="002C6D7D"/>
    <w:rsid w:val="002D0948"/>
    <w:rsid w:val="002D0D08"/>
    <w:rsid w:val="002D351A"/>
    <w:rsid w:val="002D4D39"/>
    <w:rsid w:val="002D6F01"/>
    <w:rsid w:val="002D7800"/>
    <w:rsid w:val="002D791F"/>
    <w:rsid w:val="002D7C1A"/>
    <w:rsid w:val="002D7FE7"/>
    <w:rsid w:val="002E28CE"/>
    <w:rsid w:val="002E2A48"/>
    <w:rsid w:val="002E324D"/>
    <w:rsid w:val="002E4652"/>
    <w:rsid w:val="002E6245"/>
    <w:rsid w:val="002E6DF8"/>
    <w:rsid w:val="002F1D9C"/>
    <w:rsid w:val="002F2862"/>
    <w:rsid w:val="003007E6"/>
    <w:rsid w:val="003050CE"/>
    <w:rsid w:val="00306B18"/>
    <w:rsid w:val="00310B07"/>
    <w:rsid w:val="00312E23"/>
    <w:rsid w:val="00316946"/>
    <w:rsid w:val="00316CB9"/>
    <w:rsid w:val="00324EB4"/>
    <w:rsid w:val="003251A3"/>
    <w:rsid w:val="003256D6"/>
    <w:rsid w:val="0032648E"/>
    <w:rsid w:val="0032762E"/>
    <w:rsid w:val="003377FD"/>
    <w:rsid w:val="003402AB"/>
    <w:rsid w:val="00341300"/>
    <w:rsid w:val="003415C3"/>
    <w:rsid w:val="00341DE6"/>
    <w:rsid w:val="0034238F"/>
    <w:rsid w:val="0034774C"/>
    <w:rsid w:val="0035116D"/>
    <w:rsid w:val="003514DF"/>
    <w:rsid w:val="00354165"/>
    <w:rsid w:val="003558BC"/>
    <w:rsid w:val="00365A55"/>
    <w:rsid w:val="00366662"/>
    <w:rsid w:val="00370624"/>
    <w:rsid w:val="00372049"/>
    <w:rsid w:val="003748F3"/>
    <w:rsid w:val="00377E66"/>
    <w:rsid w:val="00377F05"/>
    <w:rsid w:val="0038378D"/>
    <w:rsid w:val="003860A8"/>
    <w:rsid w:val="00386CBC"/>
    <w:rsid w:val="00391D0D"/>
    <w:rsid w:val="003938BC"/>
    <w:rsid w:val="00393F66"/>
    <w:rsid w:val="00394252"/>
    <w:rsid w:val="00395BA8"/>
    <w:rsid w:val="003974C5"/>
    <w:rsid w:val="003A0679"/>
    <w:rsid w:val="003A0B06"/>
    <w:rsid w:val="003A17C4"/>
    <w:rsid w:val="003A2829"/>
    <w:rsid w:val="003A294D"/>
    <w:rsid w:val="003A3973"/>
    <w:rsid w:val="003A3F9D"/>
    <w:rsid w:val="003B137E"/>
    <w:rsid w:val="003B2D46"/>
    <w:rsid w:val="003B36C8"/>
    <w:rsid w:val="003B448E"/>
    <w:rsid w:val="003B71B3"/>
    <w:rsid w:val="003C270B"/>
    <w:rsid w:val="003C3608"/>
    <w:rsid w:val="003C5CDE"/>
    <w:rsid w:val="003C756E"/>
    <w:rsid w:val="003D0A38"/>
    <w:rsid w:val="003D54EE"/>
    <w:rsid w:val="003D6BC4"/>
    <w:rsid w:val="003E0BE8"/>
    <w:rsid w:val="003F0AB6"/>
    <w:rsid w:val="003F25CA"/>
    <w:rsid w:val="003F3545"/>
    <w:rsid w:val="003F3F7A"/>
    <w:rsid w:val="003F4B55"/>
    <w:rsid w:val="003F5A05"/>
    <w:rsid w:val="00402789"/>
    <w:rsid w:val="00404978"/>
    <w:rsid w:val="0040587B"/>
    <w:rsid w:val="004079E6"/>
    <w:rsid w:val="00415449"/>
    <w:rsid w:val="00415952"/>
    <w:rsid w:val="00415C0A"/>
    <w:rsid w:val="004175D5"/>
    <w:rsid w:val="00417C69"/>
    <w:rsid w:val="00420A26"/>
    <w:rsid w:val="00425005"/>
    <w:rsid w:val="004265C5"/>
    <w:rsid w:val="004308ED"/>
    <w:rsid w:val="00431C03"/>
    <w:rsid w:val="00437203"/>
    <w:rsid w:val="00440340"/>
    <w:rsid w:val="004408D8"/>
    <w:rsid w:val="0044246E"/>
    <w:rsid w:val="00443D62"/>
    <w:rsid w:val="00444E1A"/>
    <w:rsid w:val="00446ABA"/>
    <w:rsid w:val="00450392"/>
    <w:rsid w:val="00452656"/>
    <w:rsid w:val="00452947"/>
    <w:rsid w:val="00453AE4"/>
    <w:rsid w:val="00453D17"/>
    <w:rsid w:val="00465AEB"/>
    <w:rsid w:val="004704AF"/>
    <w:rsid w:val="00470891"/>
    <w:rsid w:val="00473187"/>
    <w:rsid w:val="004732CD"/>
    <w:rsid w:val="0047781C"/>
    <w:rsid w:val="00485662"/>
    <w:rsid w:val="00491A33"/>
    <w:rsid w:val="00491B24"/>
    <w:rsid w:val="004948CF"/>
    <w:rsid w:val="0049599C"/>
    <w:rsid w:val="004A3AE9"/>
    <w:rsid w:val="004A3E04"/>
    <w:rsid w:val="004A4F1B"/>
    <w:rsid w:val="004A4F1C"/>
    <w:rsid w:val="004B05FB"/>
    <w:rsid w:val="004B0BD5"/>
    <w:rsid w:val="004B504A"/>
    <w:rsid w:val="004B52D9"/>
    <w:rsid w:val="004B6862"/>
    <w:rsid w:val="004B759A"/>
    <w:rsid w:val="004B7F1D"/>
    <w:rsid w:val="004C0FEF"/>
    <w:rsid w:val="004C1767"/>
    <w:rsid w:val="004C37E3"/>
    <w:rsid w:val="004C5A69"/>
    <w:rsid w:val="004D2A7E"/>
    <w:rsid w:val="004D7AE0"/>
    <w:rsid w:val="004E0A7D"/>
    <w:rsid w:val="004E1F84"/>
    <w:rsid w:val="004E3143"/>
    <w:rsid w:val="004E3AF7"/>
    <w:rsid w:val="004E5A29"/>
    <w:rsid w:val="004E684C"/>
    <w:rsid w:val="004E6D1F"/>
    <w:rsid w:val="004F2DE3"/>
    <w:rsid w:val="004F2DE6"/>
    <w:rsid w:val="004F4C4F"/>
    <w:rsid w:val="004F5A48"/>
    <w:rsid w:val="004F6C36"/>
    <w:rsid w:val="00500DFB"/>
    <w:rsid w:val="005021EE"/>
    <w:rsid w:val="005029F5"/>
    <w:rsid w:val="005036C5"/>
    <w:rsid w:val="00504EB8"/>
    <w:rsid w:val="00505760"/>
    <w:rsid w:val="00510E64"/>
    <w:rsid w:val="005145C4"/>
    <w:rsid w:val="00514630"/>
    <w:rsid w:val="005159F9"/>
    <w:rsid w:val="00516005"/>
    <w:rsid w:val="00520F02"/>
    <w:rsid w:val="00527984"/>
    <w:rsid w:val="00530863"/>
    <w:rsid w:val="00531D9E"/>
    <w:rsid w:val="00532FA2"/>
    <w:rsid w:val="00534E03"/>
    <w:rsid w:val="005376DA"/>
    <w:rsid w:val="00541242"/>
    <w:rsid w:val="0054240B"/>
    <w:rsid w:val="00543943"/>
    <w:rsid w:val="0054485E"/>
    <w:rsid w:val="00546AD2"/>
    <w:rsid w:val="00556880"/>
    <w:rsid w:val="00556D6F"/>
    <w:rsid w:val="00560C35"/>
    <w:rsid w:val="00561038"/>
    <w:rsid w:val="00563F33"/>
    <w:rsid w:val="0056761C"/>
    <w:rsid w:val="00570A0D"/>
    <w:rsid w:val="00570F90"/>
    <w:rsid w:val="0057194A"/>
    <w:rsid w:val="00571E5E"/>
    <w:rsid w:val="0058141E"/>
    <w:rsid w:val="00583487"/>
    <w:rsid w:val="005848A5"/>
    <w:rsid w:val="005858F6"/>
    <w:rsid w:val="00585CEE"/>
    <w:rsid w:val="00591412"/>
    <w:rsid w:val="00591972"/>
    <w:rsid w:val="00593678"/>
    <w:rsid w:val="00595782"/>
    <w:rsid w:val="005A01F4"/>
    <w:rsid w:val="005A0E76"/>
    <w:rsid w:val="005A0F62"/>
    <w:rsid w:val="005A150D"/>
    <w:rsid w:val="005A3D86"/>
    <w:rsid w:val="005A3F98"/>
    <w:rsid w:val="005A43D9"/>
    <w:rsid w:val="005A7903"/>
    <w:rsid w:val="005B567B"/>
    <w:rsid w:val="005B5A71"/>
    <w:rsid w:val="005B5E54"/>
    <w:rsid w:val="005B67DE"/>
    <w:rsid w:val="005B7C84"/>
    <w:rsid w:val="005C5084"/>
    <w:rsid w:val="005C5D10"/>
    <w:rsid w:val="005C7392"/>
    <w:rsid w:val="005D0600"/>
    <w:rsid w:val="005D3090"/>
    <w:rsid w:val="005D3892"/>
    <w:rsid w:val="005D56CA"/>
    <w:rsid w:val="005D61CF"/>
    <w:rsid w:val="005D6A19"/>
    <w:rsid w:val="005D7292"/>
    <w:rsid w:val="005E0CA7"/>
    <w:rsid w:val="005E10DC"/>
    <w:rsid w:val="005E3B8F"/>
    <w:rsid w:val="005E4E33"/>
    <w:rsid w:val="005E6CCB"/>
    <w:rsid w:val="005E6F55"/>
    <w:rsid w:val="005F1A05"/>
    <w:rsid w:val="005F1FA8"/>
    <w:rsid w:val="005F317D"/>
    <w:rsid w:val="005F5D03"/>
    <w:rsid w:val="005F67A3"/>
    <w:rsid w:val="005F718C"/>
    <w:rsid w:val="0060304F"/>
    <w:rsid w:val="00607FBC"/>
    <w:rsid w:val="00612B9E"/>
    <w:rsid w:val="00612C74"/>
    <w:rsid w:val="00616F9B"/>
    <w:rsid w:val="00620EFA"/>
    <w:rsid w:val="00620F32"/>
    <w:rsid w:val="00636F4A"/>
    <w:rsid w:val="00640CD9"/>
    <w:rsid w:val="00642F1A"/>
    <w:rsid w:val="00643248"/>
    <w:rsid w:val="00644590"/>
    <w:rsid w:val="00644671"/>
    <w:rsid w:val="00645CE3"/>
    <w:rsid w:val="00646096"/>
    <w:rsid w:val="0064613B"/>
    <w:rsid w:val="006471B6"/>
    <w:rsid w:val="006504C0"/>
    <w:rsid w:val="0065234A"/>
    <w:rsid w:val="00652602"/>
    <w:rsid w:val="00652D34"/>
    <w:rsid w:val="00654030"/>
    <w:rsid w:val="0065406F"/>
    <w:rsid w:val="0066104A"/>
    <w:rsid w:val="00664091"/>
    <w:rsid w:val="006660BE"/>
    <w:rsid w:val="00667F28"/>
    <w:rsid w:val="00670BD7"/>
    <w:rsid w:val="00673CF8"/>
    <w:rsid w:val="00675C20"/>
    <w:rsid w:val="006829B3"/>
    <w:rsid w:val="00682CE0"/>
    <w:rsid w:val="006959F8"/>
    <w:rsid w:val="00697E83"/>
    <w:rsid w:val="006A0716"/>
    <w:rsid w:val="006A1738"/>
    <w:rsid w:val="006A2E91"/>
    <w:rsid w:val="006A558D"/>
    <w:rsid w:val="006A59E8"/>
    <w:rsid w:val="006A77DC"/>
    <w:rsid w:val="006B0162"/>
    <w:rsid w:val="006B2211"/>
    <w:rsid w:val="006B32AD"/>
    <w:rsid w:val="006B3D1C"/>
    <w:rsid w:val="006B7263"/>
    <w:rsid w:val="006B77D2"/>
    <w:rsid w:val="006C0D30"/>
    <w:rsid w:val="006C1083"/>
    <w:rsid w:val="006C3AB0"/>
    <w:rsid w:val="006C4D64"/>
    <w:rsid w:val="006D1522"/>
    <w:rsid w:val="006D36D1"/>
    <w:rsid w:val="006D5BE3"/>
    <w:rsid w:val="006E3F00"/>
    <w:rsid w:val="006E4292"/>
    <w:rsid w:val="006E71FC"/>
    <w:rsid w:val="006F0447"/>
    <w:rsid w:val="006F0B9D"/>
    <w:rsid w:val="006F4FEB"/>
    <w:rsid w:val="006F7655"/>
    <w:rsid w:val="006F7DDF"/>
    <w:rsid w:val="007000FD"/>
    <w:rsid w:val="007010E1"/>
    <w:rsid w:val="00702A3B"/>
    <w:rsid w:val="00703042"/>
    <w:rsid w:val="007047E0"/>
    <w:rsid w:val="0070490B"/>
    <w:rsid w:val="00705CF4"/>
    <w:rsid w:val="0070787A"/>
    <w:rsid w:val="007079AC"/>
    <w:rsid w:val="007130F8"/>
    <w:rsid w:val="00713E1B"/>
    <w:rsid w:val="007165E8"/>
    <w:rsid w:val="00716FDD"/>
    <w:rsid w:val="00717411"/>
    <w:rsid w:val="00720AAD"/>
    <w:rsid w:val="00721A8D"/>
    <w:rsid w:val="0072328F"/>
    <w:rsid w:val="00725E2F"/>
    <w:rsid w:val="00732563"/>
    <w:rsid w:val="00736090"/>
    <w:rsid w:val="00740943"/>
    <w:rsid w:val="00746511"/>
    <w:rsid w:val="00751B07"/>
    <w:rsid w:val="0075553B"/>
    <w:rsid w:val="007568C8"/>
    <w:rsid w:val="00756DEA"/>
    <w:rsid w:val="00760383"/>
    <w:rsid w:val="007612C8"/>
    <w:rsid w:val="00764EA1"/>
    <w:rsid w:val="00765611"/>
    <w:rsid w:val="007665DD"/>
    <w:rsid w:val="0076718C"/>
    <w:rsid w:val="007679F4"/>
    <w:rsid w:val="00774777"/>
    <w:rsid w:val="00774DD7"/>
    <w:rsid w:val="00780DDA"/>
    <w:rsid w:val="00781F9E"/>
    <w:rsid w:val="00783262"/>
    <w:rsid w:val="00784274"/>
    <w:rsid w:val="00785B57"/>
    <w:rsid w:val="007929CB"/>
    <w:rsid w:val="007929D1"/>
    <w:rsid w:val="00794543"/>
    <w:rsid w:val="00794AFA"/>
    <w:rsid w:val="00795103"/>
    <w:rsid w:val="0079536F"/>
    <w:rsid w:val="007A18C1"/>
    <w:rsid w:val="007A34BB"/>
    <w:rsid w:val="007A4560"/>
    <w:rsid w:val="007B612C"/>
    <w:rsid w:val="007B6B7E"/>
    <w:rsid w:val="007B7909"/>
    <w:rsid w:val="007C2FC6"/>
    <w:rsid w:val="007C7B16"/>
    <w:rsid w:val="007D0045"/>
    <w:rsid w:val="007D0A3E"/>
    <w:rsid w:val="007D330F"/>
    <w:rsid w:val="007D388A"/>
    <w:rsid w:val="007D3E45"/>
    <w:rsid w:val="007D5C47"/>
    <w:rsid w:val="007D5DF5"/>
    <w:rsid w:val="007D7130"/>
    <w:rsid w:val="007E0CAA"/>
    <w:rsid w:val="007E3D0B"/>
    <w:rsid w:val="007E3E39"/>
    <w:rsid w:val="007E53C7"/>
    <w:rsid w:val="007F0E9C"/>
    <w:rsid w:val="007F1260"/>
    <w:rsid w:val="007F4AB7"/>
    <w:rsid w:val="007F66F5"/>
    <w:rsid w:val="00802FB1"/>
    <w:rsid w:val="00813267"/>
    <w:rsid w:val="008155FB"/>
    <w:rsid w:val="00815FFD"/>
    <w:rsid w:val="0081631D"/>
    <w:rsid w:val="00817A2F"/>
    <w:rsid w:val="00820548"/>
    <w:rsid w:val="00822AC7"/>
    <w:rsid w:val="008241E5"/>
    <w:rsid w:val="00827369"/>
    <w:rsid w:val="00830E08"/>
    <w:rsid w:val="00833AD6"/>
    <w:rsid w:val="008347F4"/>
    <w:rsid w:val="00835B14"/>
    <w:rsid w:val="00843074"/>
    <w:rsid w:val="00844FDC"/>
    <w:rsid w:val="00845321"/>
    <w:rsid w:val="00845C97"/>
    <w:rsid w:val="00846A33"/>
    <w:rsid w:val="00851A3E"/>
    <w:rsid w:val="00852148"/>
    <w:rsid w:val="00853226"/>
    <w:rsid w:val="00855D8F"/>
    <w:rsid w:val="00855D99"/>
    <w:rsid w:val="00856AB4"/>
    <w:rsid w:val="00857CA5"/>
    <w:rsid w:val="00862A10"/>
    <w:rsid w:val="00862FD3"/>
    <w:rsid w:val="00864A97"/>
    <w:rsid w:val="00865531"/>
    <w:rsid w:val="00865D74"/>
    <w:rsid w:val="0086730B"/>
    <w:rsid w:val="008764AB"/>
    <w:rsid w:val="00880BBE"/>
    <w:rsid w:val="00882C5F"/>
    <w:rsid w:val="00884C0E"/>
    <w:rsid w:val="008856C5"/>
    <w:rsid w:val="00887461"/>
    <w:rsid w:val="00887DF9"/>
    <w:rsid w:val="00890E6F"/>
    <w:rsid w:val="00891A49"/>
    <w:rsid w:val="00897419"/>
    <w:rsid w:val="008A47FD"/>
    <w:rsid w:val="008B0B23"/>
    <w:rsid w:val="008B40A3"/>
    <w:rsid w:val="008B46A7"/>
    <w:rsid w:val="008B74FB"/>
    <w:rsid w:val="008C5797"/>
    <w:rsid w:val="008C5E65"/>
    <w:rsid w:val="008C74A7"/>
    <w:rsid w:val="008D144F"/>
    <w:rsid w:val="008D2DB6"/>
    <w:rsid w:val="008E23A5"/>
    <w:rsid w:val="008E32B6"/>
    <w:rsid w:val="008F3899"/>
    <w:rsid w:val="008F469A"/>
    <w:rsid w:val="008F49A7"/>
    <w:rsid w:val="008F4CD6"/>
    <w:rsid w:val="008F5FAC"/>
    <w:rsid w:val="008F6E58"/>
    <w:rsid w:val="008F72E5"/>
    <w:rsid w:val="00900245"/>
    <w:rsid w:val="00905F91"/>
    <w:rsid w:val="0090692F"/>
    <w:rsid w:val="009101C7"/>
    <w:rsid w:val="00912252"/>
    <w:rsid w:val="009137F0"/>
    <w:rsid w:val="00915FDD"/>
    <w:rsid w:val="00916BA5"/>
    <w:rsid w:val="00917DC6"/>
    <w:rsid w:val="0092155C"/>
    <w:rsid w:val="009242BD"/>
    <w:rsid w:val="009248FB"/>
    <w:rsid w:val="0092651F"/>
    <w:rsid w:val="00932A66"/>
    <w:rsid w:val="00932E07"/>
    <w:rsid w:val="00935A1D"/>
    <w:rsid w:val="00936AFA"/>
    <w:rsid w:val="00936D9A"/>
    <w:rsid w:val="009405D8"/>
    <w:rsid w:val="009425CD"/>
    <w:rsid w:val="0094270A"/>
    <w:rsid w:val="0094432A"/>
    <w:rsid w:val="00950AE3"/>
    <w:rsid w:val="00957EAA"/>
    <w:rsid w:val="00961291"/>
    <w:rsid w:val="00962E30"/>
    <w:rsid w:val="00967E04"/>
    <w:rsid w:val="00970496"/>
    <w:rsid w:val="00970757"/>
    <w:rsid w:val="00970B5A"/>
    <w:rsid w:val="00977D4F"/>
    <w:rsid w:val="00977DC8"/>
    <w:rsid w:val="00981187"/>
    <w:rsid w:val="009830D7"/>
    <w:rsid w:val="00983FB3"/>
    <w:rsid w:val="00986BFA"/>
    <w:rsid w:val="009872A4"/>
    <w:rsid w:val="009903FC"/>
    <w:rsid w:val="009A0710"/>
    <w:rsid w:val="009A161F"/>
    <w:rsid w:val="009A4A8C"/>
    <w:rsid w:val="009A6B66"/>
    <w:rsid w:val="009B057F"/>
    <w:rsid w:val="009B29A1"/>
    <w:rsid w:val="009B2AC4"/>
    <w:rsid w:val="009B35FB"/>
    <w:rsid w:val="009B3852"/>
    <w:rsid w:val="009C0F7C"/>
    <w:rsid w:val="009C11BD"/>
    <w:rsid w:val="009C50F2"/>
    <w:rsid w:val="009C611C"/>
    <w:rsid w:val="009D12F7"/>
    <w:rsid w:val="009D25F1"/>
    <w:rsid w:val="009D2A46"/>
    <w:rsid w:val="009D321E"/>
    <w:rsid w:val="009D54E8"/>
    <w:rsid w:val="009D63CA"/>
    <w:rsid w:val="009D63CB"/>
    <w:rsid w:val="009E06E2"/>
    <w:rsid w:val="009E0B0C"/>
    <w:rsid w:val="009E16C1"/>
    <w:rsid w:val="009E1723"/>
    <w:rsid w:val="009E18EB"/>
    <w:rsid w:val="009E2A99"/>
    <w:rsid w:val="009E37D1"/>
    <w:rsid w:val="009E3FAC"/>
    <w:rsid w:val="009E51A2"/>
    <w:rsid w:val="009E67B2"/>
    <w:rsid w:val="009F0B1F"/>
    <w:rsid w:val="009F192E"/>
    <w:rsid w:val="009F2987"/>
    <w:rsid w:val="009F3B30"/>
    <w:rsid w:val="009F5F26"/>
    <w:rsid w:val="009F7D68"/>
    <w:rsid w:val="00A002AF"/>
    <w:rsid w:val="00A02C19"/>
    <w:rsid w:val="00A03808"/>
    <w:rsid w:val="00A04AAA"/>
    <w:rsid w:val="00A05701"/>
    <w:rsid w:val="00A073D4"/>
    <w:rsid w:val="00A101F1"/>
    <w:rsid w:val="00A12317"/>
    <w:rsid w:val="00A12495"/>
    <w:rsid w:val="00A15704"/>
    <w:rsid w:val="00A1713C"/>
    <w:rsid w:val="00A24B0B"/>
    <w:rsid w:val="00A2578B"/>
    <w:rsid w:val="00A3294B"/>
    <w:rsid w:val="00A32E62"/>
    <w:rsid w:val="00A331F9"/>
    <w:rsid w:val="00A33B86"/>
    <w:rsid w:val="00A34DF0"/>
    <w:rsid w:val="00A36C3D"/>
    <w:rsid w:val="00A37ACA"/>
    <w:rsid w:val="00A40670"/>
    <w:rsid w:val="00A449B8"/>
    <w:rsid w:val="00A45AE8"/>
    <w:rsid w:val="00A46909"/>
    <w:rsid w:val="00A51FDC"/>
    <w:rsid w:val="00A56293"/>
    <w:rsid w:val="00A567BD"/>
    <w:rsid w:val="00A613B3"/>
    <w:rsid w:val="00A614E0"/>
    <w:rsid w:val="00A64B72"/>
    <w:rsid w:val="00A67240"/>
    <w:rsid w:val="00A67D7F"/>
    <w:rsid w:val="00A721FA"/>
    <w:rsid w:val="00A74BEF"/>
    <w:rsid w:val="00A7767E"/>
    <w:rsid w:val="00A77D05"/>
    <w:rsid w:val="00A838DD"/>
    <w:rsid w:val="00A87F16"/>
    <w:rsid w:val="00A90CBB"/>
    <w:rsid w:val="00A9217C"/>
    <w:rsid w:val="00A93770"/>
    <w:rsid w:val="00A93B51"/>
    <w:rsid w:val="00A94E94"/>
    <w:rsid w:val="00A9596E"/>
    <w:rsid w:val="00A9695F"/>
    <w:rsid w:val="00A97B5C"/>
    <w:rsid w:val="00AA0644"/>
    <w:rsid w:val="00AA57BD"/>
    <w:rsid w:val="00AA6FAE"/>
    <w:rsid w:val="00AB6366"/>
    <w:rsid w:val="00AB6859"/>
    <w:rsid w:val="00AC0797"/>
    <w:rsid w:val="00AC0B6A"/>
    <w:rsid w:val="00AD3212"/>
    <w:rsid w:val="00AE36B0"/>
    <w:rsid w:val="00AE40B9"/>
    <w:rsid w:val="00AE4376"/>
    <w:rsid w:val="00AE61F3"/>
    <w:rsid w:val="00AE7081"/>
    <w:rsid w:val="00AF1DD0"/>
    <w:rsid w:val="00AF5A53"/>
    <w:rsid w:val="00B0286A"/>
    <w:rsid w:val="00B02FD7"/>
    <w:rsid w:val="00B0314D"/>
    <w:rsid w:val="00B109DD"/>
    <w:rsid w:val="00B150D6"/>
    <w:rsid w:val="00B16763"/>
    <w:rsid w:val="00B17D5D"/>
    <w:rsid w:val="00B21B40"/>
    <w:rsid w:val="00B21E77"/>
    <w:rsid w:val="00B22AA4"/>
    <w:rsid w:val="00B25F88"/>
    <w:rsid w:val="00B30138"/>
    <w:rsid w:val="00B313FF"/>
    <w:rsid w:val="00B4036C"/>
    <w:rsid w:val="00B42FDE"/>
    <w:rsid w:val="00B43F4D"/>
    <w:rsid w:val="00B44956"/>
    <w:rsid w:val="00B47810"/>
    <w:rsid w:val="00B50824"/>
    <w:rsid w:val="00B5151E"/>
    <w:rsid w:val="00B53EAF"/>
    <w:rsid w:val="00B56FB6"/>
    <w:rsid w:val="00B62470"/>
    <w:rsid w:val="00B63935"/>
    <w:rsid w:val="00B64139"/>
    <w:rsid w:val="00B65C65"/>
    <w:rsid w:val="00B661D8"/>
    <w:rsid w:val="00B67630"/>
    <w:rsid w:val="00B74774"/>
    <w:rsid w:val="00B7555F"/>
    <w:rsid w:val="00B80D58"/>
    <w:rsid w:val="00B8241B"/>
    <w:rsid w:val="00B86BFC"/>
    <w:rsid w:val="00B95F03"/>
    <w:rsid w:val="00B97E67"/>
    <w:rsid w:val="00BA061A"/>
    <w:rsid w:val="00BA2B17"/>
    <w:rsid w:val="00BA5FA0"/>
    <w:rsid w:val="00BA63B4"/>
    <w:rsid w:val="00BA6ED5"/>
    <w:rsid w:val="00BA7C98"/>
    <w:rsid w:val="00BB2CE6"/>
    <w:rsid w:val="00BB4399"/>
    <w:rsid w:val="00BB4F79"/>
    <w:rsid w:val="00BB5248"/>
    <w:rsid w:val="00BB5874"/>
    <w:rsid w:val="00BC2AC9"/>
    <w:rsid w:val="00BC3906"/>
    <w:rsid w:val="00BC42B0"/>
    <w:rsid w:val="00BD5FBD"/>
    <w:rsid w:val="00BD5FDB"/>
    <w:rsid w:val="00BD6659"/>
    <w:rsid w:val="00BD6825"/>
    <w:rsid w:val="00BE0761"/>
    <w:rsid w:val="00BE09F2"/>
    <w:rsid w:val="00BE30CC"/>
    <w:rsid w:val="00BE40A8"/>
    <w:rsid w:val="00BE4CAE"/>
    <w:rsid w:val="00BE4EAF"/>
    <w:rsid w:val="00BE58DE"/>
    <w:rsid w:val="00BE5DE7"/>
    <w:rsid w:val="00BE7C50"/>
    <w:rsid w:val="00BF2D7D"/>
    <w:rsid w:val="00BF4C79"/>
    <w:rsid w:val="00C0488F"/>
    <w:rsid w:val="00C102DF"/>
    <w:rsid w:val="00C10658"/>
    <w:rsid w:val="00C14196"/>
    <w:rsid w:val="00C1561A"/>
    <w:rsid w:val="00C252CA"/>
    <w:rsid w:val="00C25AB4"/>
    <w:rsid w:val="00C27050"/>
    <w:rsid w:val="00C303DC"/>
    <w:rsid w:val="00C4086C"/>
    <w:rsid w:val="00C40CCD"/>
    <w:rsid w:val="00C41812"/>
    <w:rsid w:val="00C4403F"/>
    <w:rsid w:val="00C46720"/>
    <w:rsid w:val="00C46A9A"/>
    <w:rsid w:val="00C470E8"/>
    <w:rsid w:val="00C54A42"/>
    <w:rsid w:val="00C5626A"/>
    <w:rsid w:val="00C64184"/>
    <w:rsid w:val="00C652F3"/>
    <w:rsid w:val="00C670FE"/>
    <w:rsid w:val="00C70DA4"/>
    <w:rsid w:val="00C745D4"/>
    <w:rsid w:val="00C75041"/>
    <w:rsid w:val="00C759F3"/>
    <w:rsid w:val="00C76616"/>
    <w:rsid w:val="00C76BBA"/>
    <w:rsid w:val="00C77BEF"/>
    <w:rsid w:val="00C80DE5"/>
    <w:rsid w:val="00C845E8"/>
    <w:rsid w:val="00C90080"/>
    <w:rsid w:val="00C92468"/>
    <w:rsid w:val="00C948D9"/>
    <w:rsid w:val="00C94B86"/>
    <w:rsid w:val="00CA20B6"/>
    <w:rsid w:val="00CA2B75"/>
    <w:rsid w:val="00CA7287"/>
    <w:rsid w:val="00CB0F56"/>
    <w:rsid w:val="00CB31A0"/>
    <w:rsid w:val="00CB4D84"/>
    <w:rsid w:val="00CB6614"/>
    <w:rsid w:val="00CB7C5D"/>
    <w:rsid w:val="00CC2D24"/>
    <w:rsid w:val="00CC39CF"/>
    <w:rsid w:val="00CC5633"/>
    <w:rsid w:val="00CC5A02"/>
    <w:rsid w:val="00CC6830"/>
    <w:rsid w:val="00CC75D8"/>
    <w:rsid w:val="00CD2C63"/>
    <w:rsid w:val="00CF15BC"/>
    <w:rsid w:val="00CF37B3"/>
    <w:rsid w:val="00CF6B90"/>
    <w:rsid w:val="00CF7BBA"/>
    <w:rsid w:val="00D02C3A"/>
    <w:rsid w:val="00D04C55"/>
    <w:rsid w:val="00D06023"/>
    <w:rsid w:val="00D14B2C"/>
    <w:rsid w:val="00D23FF8"/>
    <w:rsid w:val="00D24F90"/>
    <w:rsid w:val="00D309FD"/>
    <w:rsid w:val="00D32096"/>
    <w:rsid w:val="00D34AB2"/>
    <w:rsid w:val="00D34F24"/>
    <w:rsid w:val="00D36377"/>
    <w:rsid w:val="00D36D19"/>
    <w:rsid w:val="00D37447"/>
    <w:rsid w:val="00D43554"/>
    <w:rsid w:val="00D4741A"/>
    <w:rsid w:val="00D52063"/>
    <w:rsid w:val="00D578C9"/>
    <w:rsid w:val="00D57BA8"/>
    <w:rsid w:val="00D6036E"/>
    <w:rsid w:val="00D6046A"/>
    <w:rsid w:val="00D63D11"/>
    <w:rsid w:val="00D67304"/>
    <w:rsid w:val="00D67AD9"/>
    <w:rsid w:val="00D72F55"/>
    <w:rsid w:val="00D7518E"/>
    <w:rsid w:val="00D837BD"/>
    <w:rsid w:val="00D84431"/>
    <w:rsid w:val="00D84FB8"/>
    <w:rsid w:val="00D90D1B"/>
    <w:rsid w:val="00D914DD"/>
    <w:rsid w:val="00D91CB0"/>
    <w:rsid w:val="00D941F0"/>
    <w:rsid w:val="00D94BFB"/>
    <w:rsid w:val="00D95C90"/>
    <w:rsid w:val="00D95D29"/>
    <w:rsid w:val="00D96733"/>
    <w:rsid w:val="00D9735E"/>
    <w:rsid w:val="00DA1615"/>
    <w:rsid w:val="00DA1BFD"/>
    <w:rsid w:val="00DA41BE"/>
    <w:rsid w:val="00DA464B"/>
    <w:rsid w:val="00DA4848"/>
    <w:rsid w:val="00DA619E"/>
    <w:rsid w:val="00DA6931"/>
    <w:rsid w:val="00DA72FF"/>
    <w:rsid w:val="00DB029A"/>
    <w:rsid w:val="00DB1797"/>
    <w:rsid w:val="00DB2C7D"/>
    <w:rsid w:val="00DB422B"/>
    <w:rsid w:val="00DC01BB"/>
    <w:rsid w:val="00DC3610"/>
    <w:rsid w:val="00DC4E04"/>
    <w:rsid w:val="00DC4E76"/>
    <w:rsid w:val="00DC7A7D"/>
    <w:rsid w:val="00DD196B"/>
    <w:rsid w:val="00DD1C04"/>
    <w:rsid w:val="00DD2CAC"/>
    <w:rsid w:val="00DD4F4C"/>
    <w:rsid w:val="00DD5317"/>
    <w:rsid w:val="00DD6ABA"/>
    <w:rsid w:val="00DE004A"/>
    <w:rsid w:val="00DE0061"/>
    <w:rsid w:val="00DF1BA5"/>
    <w:rsid w:val="00DF76D1"/>
    <w:rsid w:val="00DF7FCD"/>
    <w:rsid w:val="00E10C3B"/>
    <w:rsid w:val="00E10E2C"/>
    <w:rsid w:val="00E13652"/>
    <w:rsid w:val="00E149F1"/>
    <w:rsid w:val="00E1730D"/>
    <w:rsid w:val="00E2367C"/>
    <w:rsid w:val="00E24506"/>
    <w:rsid w:val="00E30C83"/>
    <w:rsid w:val="00E409A8"/>
    <w:rsid w:val="00E416C3"/>
    <w:rsid w:val="00E4224F"/>
    <w:rsid w:val="00E47D63"/>
    <w:rsid w:val="00E47E65"/>
    <w:rsid w:val="00E51B97"/>
    <w:rsid w:val="00E52E93"/>
    <w:rsid w:val="00E54E6B"/>
    <w:rsid w:val="00E555B2"/>
    <w:rsid w:val="00E573A1"/>
    <w:rsid w:val="00E60A1C"/>
    <w:rsid w:val="00E61E4A"/>
    <w:rsid w:val="00E65920"/>
    <w:rsid w:val="00E663B2"/>
    <w:rsid w:val="00E72F97"/>
    <w:rsid w:val="00E73FA1"/>
    <w:rsid w:val="00E74884"/>
    <w:rsid w:val="00E75EE7"/>
    <w:rsid w:val="00E80442"/>
    <w:rsid w:val="00E823EA"/>
    <w:rsid w:val="00E84A6F"/>
    <w:rsid w:val="00E91560"/>
    <w:rsid w:val="00E93291"/>
    <w:rsid w:val="00E934AE"/>
    <w:rsid w:val="00E93D0D"/>
    <w:rsid w:val="00E946A7"/>
    <w:rsid w:val="00E95A78"/>
    <w:rsid w:val="00E96491"/>
    <w:rsid w:val="00E973E1"/>
    <w:rsid w:val="00EA1470"/>
    <w:rsid w:val="00EA2CE3"/>
    <w:rsid w:val="00EA5652"/>
    <w:rsid w:val="00EA7A3A"/>
    <w:rsid w:val="00EA7AAD"/>
    <w:rsid w:val="00EB2ADA"/>
    <w:rsid w:val="00EB47A6"/>
    <w:rsid w:val="00EB580B"/>
    <w:rsid w:val="00EB5E65"/>
    <w:rsid w:val="00EC2EF1"/>
    <w:rsid w:val="00EC3C70"/>
    <w:rsid w:val="00ED29D8"/>
    <w:rsid w:val="00ED3ECF"/>
    <w:rsid w:val="00ED7016"/>
    <w:rsid w:val="00EE3081"/>
    <w:rsid w:val="00EE5971"/>
    <w:rsid w:val="00EE62E8"/>
    <w:rsid w:val="00EE63C4"/>
    <w:rsid w:val="00EE71E7"/>
    <w:rsid w:val="00EF14B0"/>
    <w:rsid w:val="00EF4F55"/>
    <w:rsid w:val="00EF5D4A"/>
    <w:rsid w:val="00F01960"/>
    <w:rsid w:val="00F01B32"/>
    <w:rsid w:val="00F05ACB"/>
    <w:rsid w:val="00F0775D"/>
    <w:rsid w:val="00F07A20"/>
    <w:rsid w:val="00F11A54"/>
    <w:rsid w:val="00F11F4F"/>
    <w:rsid w:val="00F163E0"/>
    <w:rsid w:val="00F16FCC"/>
    <w:rsid w:val="00F17B4B"/>
    <w:rsid w:val="00F21978"/>
    <w:rsid w:val="00F233B1"/>
    <w:rsid w:val="00F24124"/>
    <w:rsid w:val="00F24A86"/>
    <w:rsid w:val="00F35D3A"/>
    <w:rsid w:val="00F35FDE"/>
    <w:rsid w:val="00F40FE9"/>
    <w:rsid w:val="00F43BAA"/>
    <w:rsid w:val="00F45A3C"/>
    <w:rsid w:val="00F504DD"/>
    <w:rsid w:val="00F5162A"/>
    <w:rsid w:val="00F52A87"/>
    <w:rsid w:val="00F573FD"/>
    <w:rsid w:val="00F6254D"/>
    <w:rsid w:val="00F63641"/>
    <w:rsid w:val="00F6441B"/>
    <w:rsid w:val="00F82AB9"/>
    <w:rsid w:val="00F862C8"/>
    <w:rsid w:val="00F874A7"/>
    <w:rsid w:val="00F87F59"/>
    <w:rsid w:val="00F92E4F"/>
    <w:rsid w:val="00F9369E"/>
    <w:rsid w:val="00F93E6A"/>
    <w:rsid w:val="00F94D61"/>
    <w:rsid w:val="00F94F15"/>
    <w:rsid w:val="00F956B8"/>
    <w:rsid w:val="00F95905"/>
    <w:rsid w:val="00FA1F34"/>
    <w:rsid w:val="00FA2B78"/>
    <w:rsid w:val="00FA466D"/>
    <w:rsid w:val="00FB125E"/>
    <w:rsid w:val="00FB1884"/>
    <w:rsid w:val="00FB18A8"/>
    <w:rsid w:val="00FB1A88"/>
    <w:rsid w:val="00FB23D3"/>
    <w:rsid w:val="00FB3333"/>
    <w:rsid w:val="00FB7910"/>
    <w:rsid w:val="00FC355C"/>
    <w:rsid w:val="00FC3864"/>
    <w:rsid w:val="00FC4AAD"/>
    <w:rsid w:val="00FC6E40"/>
    <w:rsid w:val="00FC7F81"/>
    <w:rsid w:val="00FD0374"/>
    <w:rsid w:val="00FD07B6"/>
    <w:rsid w:val="00FD306D"/>
    <w:rsid w:val="00FD74C1"/>
    <w:rsid w:val="00FD796B"/>
    <w:rsid w:val="00FE08CF"/>
    <w:rsid w:val="00FE447D"/>
    <w:rsid w:val="00FE6530"/>
    <w:rsid w:val="00FE7205"/>
    <w:rsid w:val="00FE7986"/>
    <w:rsid w:val="00FF0F86"/>
    <w:rsid w:val="00FF30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249E"/>
  <w15:chartTrackingRefBased/>
  <w15:docId w15:val="{8E762093-E85B-410A-9761-55676736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D9"/>
    <w:rPr>
      <w:rFonts w:eastAsia="Times New Roman" w:cs="Times New Roman"/>
      <w:szCs w:val="24"/>
      <w:lang w:val="en-US"/>
    </w:rPr>
  </w:style>
  <w:style w:type="paragraph" w:styleId="Heading3">
    <w:name w:val="heading 3"/>
    <w:basedOn w:val="Normal"/>
    <w:link w:val="Heading3Char"/>
    <w:uiPriority w:val="9"/>
    <w:qFormat/>
    <w:rsid w:val="009137F0"/>
    <w:pPr>
      <w:spacing w:before="100" w:beforeAutospacing="1" w:after="100" w:afterAutospacing="1"/>
      <w:outlineLvl w:val="2"/>
    </w:pPr>
    <w:rPr>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5DD9"/>
    <w:pPr>
      <w:tabs>
        <w:tab w:val="center" w:pos="4320"/>
        <w:tab w:val="right" w:pos="8640"/>
      </w:tabs>
    </w:pPr>
  </w:style>
  <w:style w:type="character" w:customStyle="1" w:styleId="FooterChar">
    <w:name w:val="Footer Char"/>
    <w:basedOn w:val="DefaultParagraphFont"/>
    <w:link w:val="Footer"/>
    <w:rsid w:val="00155DD9"/>
    <w:rPr>
      <w:rFonts w:eastAsia="Times New Roman" w:cs="Times New Roman"/>
      <w:szCs w:val="24"/>
      <w:lang w:val="en-US"/>
    </w:rPr>
  </w:style>
  <w:style w:type="character" w:styleId="PageNumber">
    <w:name w:val="page number"/>
    <w:basedOn w:val="DefaultParagraphFont"/>
    <w:rsid w:val="00155DD9"/>
  </w:style>
  <w:style w:type="paragraph" w:styleId="ListParagraph">
    <w:name w:val="List Paragraph"/>
    <w:basedOn w:val="Normal"/>
    <w:uiPriority w:val="34"/>
    <w:qFormat/>
    <w:rsid w:val="00155DD9"/>
    <w:pPr>
      <w:ind w:left="720"/>
    </w:pPr>
  </w:style>
  <w:style w:type="character" w:styleId="LineNumber">
    <w:name w:val="line number"/>
    <w:basedOn w:val="DefaultParagraphFont"/>
    <w:uiPriority w:val="99"/>
    <w:semiHidden/>
    <w:unhideWhenUsed/>
    <w:rsid w:val="00155DD9"/>
  </w:style>
  <w:style w:type="paragraph" w:styleId="Header">
    <w:name w:val="header"/>
    <w:basedOn w:val="Normal"/>
    <w:link w:val="HeaderChar"/>
    <w:uiPriority w:val="99"/>
    <w:unhideWhenUsed/>
    <w:rsid w:val="00857CA5"/>
    <w:pPr>
      <w:tabs>
        <w:tab w:val="center" w:pos="4680"/>
        <w:tab w:val="right" w:pos="9360"/>
      </w:tabs>
    </w:pPr>
  </w:style>
  <w:style w:type="character" w:customStyle="1" w:styleId="HeaderChar">
    <w:name w:val="Header Char"/>
    <w:basedOn w:val="DefaultParagraphFont"/>
    <w:link w:val="Header"/>
    <w:uiPriority w:val="99"/>
    <w:rsid w:val="00857CA5"/>
    <w:rPr>
      <w:rFonts w:eastAsia="Times New Roman" w:cs="Times New Roman"/>
      <w:szCs w:val="24"/>
      <w:lang w:val="en-US"/>
    </w:rPr>
  </w:style>
  <w:style w:type="character" w:customStyle="1" w:styleId="normaltextrun">
    <w:name w:val="normaltextrun"/>
    <w:basedOn w:val="DefaultParagraphFont"/>
    <w:rsid w:val="00CC5A02"/>
  </w:style>
  <w:style w:type="character" w:customStyle="1" w:styleId="eop">
    <w:name w:val="eop"/>
    <w:basedOn w:val="DefaultParagraphFont"/>
    <w:rsid w:val="00CC5A02"/>
  </w:style>
  <w:style w:type="character" w:customStyle="1" w:styleId="Heading3Char">
    <w:name w:val="Heading 3 Char"/>
    <w:basedOn w:val="DefaultParagraphFont"/>
    <w:link w:val="Heading3"/>
    <w:uiPriority w:val="9"/>
    <w:rsid w:val="009137F0"/>
    <w:rPr>
      <w:rFonts w:eastAsia="Times New Roman" w:cs="Times New Roman"/>
      <w:b/>
      <w:bCs/>
      <w:sz w:val="27"/>
      <w:szCs w:val="27"/>
      <w:lang w:eastAsia="en-CA"/>
    </w:rPr>
  </w:style>
  <w:style w:type="character" w:styleId="Hyperlink">
    <w:name w:val="Hyperlink"/>
    <w:basedOn w:val="DefaultParagraphFont"/>
    <w:uiPriority w:val="99"/>
    <w:semiHidden/>
    <w:unhideWhenUsed/>
    <w:rsid w:val="009137F0"/>
    <w:rPr>
      <w:color w:val="0000FF"/>
      <w:u w:val="single"/>
    </w:rPr>
  </w:style>
  <w:style w:type="paragraph" w:styleId="NormalWeb">
    <w:name w:val="Normal (Web)"/>
    <w:basedOn w:val="Normal"/>
    <w:uiPriority w:val="99"/>
    <w:semiHidden/>
    <w:unhideWhenUsed/>
    <w:rsid w:val="00845C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82F3-8505-4AEA-A142-A0C101DE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4121</Words>
  <Characters>23493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Boyce</dc:creator>
  <cp:lastModifiedBy>Teri Forbes</cp:lastModifiedBy>
  <cp:revision>2</cp:revision>
  <dcterms:created xsi:type="dcterms:W3CDTF">2023-11-14T17:15:00Z</dcterms:created>
  <dcterms:modified xsi:type="dcterms:W3CDTF">2023-11-14T17:15:00Z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60d017ffec1bb3bfbc44bc444dfa13d257a3c44439499efac4e8359c3fdd567c</vt:lpwstr>
  </property>
</Properties>
</file>