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7598769B" w14:textId="77777777" w:rsidR="006B77D0" w:rsidRDefault="006B77D0" w:rsidP="00C065D7">
      <w:pPr>
        <w:rPr>
          <w:sz w:val="24"/>
          <w:szCs w:val="24"/>
        </w:rPr>
      </w:pPr>
    </w:p>
    <w:p w14:paraId="1AF564A4" w14:textId="5A5F6C86" w:rsidR="00C065D7" w:rsidRDefault="006B77D0" w:rsidP="00C065D7">
      <w:pPr>
        <w:rPr>
          <w:b/>
          <w:sz w:val="24"/>
          <w:szCs w:val="24"/>
        </w:rPr>
      </w:pPr>
      <w:r w:rsidRPr="006B77D0">
        <w:rPr>
          <w:b/>
          <w:bCs/>
          <w:sz w:val="24"/>
          <w:szCs w:val="24"/>
        </w:rPr>
        <w:t>October 1</w:t>
      </w:r>
      <w:r w:rsidR="003026EF">
        <w:rPr>
          <w:b/>
          <w:bCs/>
          <w:sz w:val="24"/>
          <w:szCs w:val="24"/>
        </w:rPr>
        <w:t>9</w:t>
      </w:r>
      <w:r w:rsidRPr="006B77D0">
        <w:rPr>
          <w:b/>
          <w:bCs/>
          <w:sz w:val="24"/>
          <w:szCs w:val="24"/>
        </w:rPr>
        <w:t>, 2023</w:t>
      </w:r>
      <w:r w:rsidR="00870E84" w:rsidRPr="006B77D0">
        <w:rPr>
          <w:b/>
          <w:bCs/>
          <w:sz w:val="24"/>
          <w:szCs w:val="24"/>
        </w:rPr>
        <w:t xml:space="preserve"> -</w:t>
      </w:r>
      <w:r w:rsidR="00870E84">
        <w:rPr>
          <w:b/>
          <w:sz w:val="24"/>
          <w:szCs w:val="24"/>
        </w:rPr>
        <w:t xml:space="preserve">  </w:t>
      </w:r>
      <w:r w:rsidR="003026EF">
        <w:rPr>
          <w:b/>
          <w:sz w:val="24"/>
          <w:szCs w:val="24"/>
        </w:rPr>
        <w:t xml:space="preserve">Work </w:t>
      </w:r>
      <w:r w:rsidR="00870E84">
        <w:rPr>
          <w:b/>
          <w:sz w:val="24"/>
          <w:szCs w:val="24"/>
        </w:rPr>
        <w:t>Meeting Minutes</w:t>
      </w:r>
    </w:p>
    <w:p w14:paraId="62C561D5" w14:textId="77777777" w:rsidR="00870E84" w:rsidRPr="00FF3033" w:rsidRDefault="00870E84" w:rsidP="00C065D7">
      <w:pPr>
        <w:rPr>
          <w:b/>
          <w:sz w:val="24"/>
          <w:szCs w:val="24"/>
        </w:rPr>
      </w:pPr>
    </w:p>
    <w:p w14:paraId="615C3E79" w14:textId="23F306BD" w:rsidR="004415A0" w:rsidRDefault="007A40DF" w:rsidP="0028106F">
      <w:pPr>
        <w:rPr>
          <w:sz w:val="24"/>
          <w:szCs w:val="24"/>
        </w:rPr>
      </w:pPr>
      <w:r w:rsidRPr="00FF3033">
        <w:rPr>
          <w:sz w:val="24"/>
          <w:szCs w:val="24"/>
        </w:rPr>
        <w:t>Mayor Grundy</w:t>
      </w:r>
      <w:r w:rsidR="00154424" w:rsidRPr="00FF3033">
        <w:rPr>
          <w:sz w:val="24"/>
          <w:szCs w:val="24"/>
        </w:rPr>
        <w:t xml:space="preserve"> </w:t>
      </w:r>
      <w:r w:rsidR="00870E84">
        <w:rPr>
          <w:sz w:val="24"/>
          <w:szCs w:val="24"/>
        </w:rPr>
        <w:t xml:space="preserve">welcomes everyone </w:t>
      </w:r>
      <w:r w:rsidR="00E1243B">
        <w:rPr>
          <w:sz w:val="24"/>
          <w:szCs w:val="24"/>
        </w:rPr>
        <w:t xml:space="preserve">to the </w:t>
      </w:r>
      <w:r w:rsidR="00870E84">
        <w:rPr>
          <w:sz w:val="24"/>
          <w:szCs w:val="24"/>
        </w:rPr>
        <w:t xml:space="preserve">town council </w:t>
      </w:r>
      <w:r w:rsidR="004F73B3">
        <w:rPr>
          <w:sz w:val="24"/>
          <w:szCs w:val="24"/>
        </w:rPr>
        <w:t xml:space="preserve">work </w:t>
      </w:r>
      <w:r w:rsidR="00870E84">
        <w:rPr>
          <w:sz w:val="24"/>
          <w:szCs w:val="24"/>
        </w:rPr>
        <w:t xml:space="preserve">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xml:space="preserve">, Jeanette is </w:t>
      </w:r>
      <w:r w:rsidR="00C065D7">
        <w:rPr>
          <w:sz w:val="24"/>
          <w:szCs w:val="24"/>
        </w:rPr>
        <w:t>prese</w:t>
      </w:r>
      <w:r w:rsidR="009F3F5D">
        <w:rPr>
          <w:sz w:val="24"/>
          <w:szCs w:val="24"/>
        </w:rPr>
        <w:t>nt.</w:t>
      </w:r>
    </w:p>
    <w:p w14:paraId="31E641EA" w14:textId="77777777" w:rsidR="003026EF" w:rsidRDefault="003026EF" w:rsidP="0028106F">
      <w:pPr>
        <w:rPr>
          <w:sz w:val="24"/>
          <w:szCs w:val="24"/>
        </w:rPr>
      </w:pPr>
    </w:p>
    <w:p w14:paraId="401AC3E8" w14:textId="09F42E82" w:rsidR="003026EF" w:rsidRDefault="003026EF" w:rsidP="0028106F">
      <w:pPr>
        <w:rPr>
          <w:sz w:val="24"/>
          <w:szCs w:val="24"/>
        </w:rPr>
      </w:pPr>
      <w:r>
        <w:rPr>
          <w:sz w:val="24"/>
          <w:szCs w:val="24"/>
        </w:rPr>
        <w:t>Visitors: Jesse Ralphs, Sunrise</w:t>
      </w:r>
      <w:r w:rsidR="006E0543">
        <w:rPr>
          <w:sz w:val="24"/>
          <w:szCs w:val="24"/>
        </w:rPr>
        <w:t>, (Jared Parkinson via phone)</w:t>
      </w:r>
    </w:p>
    <w:p w14:paraId="40F00533" w14:textId="53044BB2" w:rsidR="00643F6D" w:rsidRDefault="00643F6D" w:rsidP="0028106F">
      <w:pPr>
        <w:rPr>
          <w:sz w:val="24"/>
          <w:szCs w:val="24"/>
        </w:rPr>
      </w:pPr>
    </w:p>
    <w:bookmarkEnd w:id="0"/>
    <w:bookmarkEnd w:id="1"/>
    <w:p w14:paraId="52E438E4" w14:textId="47BE4C07" w:rsidR="004569AB" w:rsidRDefault="00264424" w:rsidP="00264424">
      <w:pPr>
        <w:rPr>
          <w:sz w:val="24"/>
          <w:szCs w:val="24"/>
        </w:rPr>
      </w:pPr>
      <w:r>
        <w:rPr>
          <w:sz w:val="24"/>
          <w:szCs w:val="24"/>
        </w:rPr>
        <w:t xml:space="preserve">Mayor Grundy said we invited Jesse here to discuss our building standards that we will pass with our subdivision ordinance. </w:t>
      </w:r>
      <w:r w:rsidR="00C116E3" w:rsidRPr="008962C0">
        <w:rPr>
          <w:sz w:val="24"/>
          <w:szCs w:val="24"/>
        </w:rPr>
        <w:t xml:space="preserve"> </w:t>
      </w:r>
      <w:r>
        <w:rPr>
          <w:sz w:val="24"/>
          <w:szCs w:val="24"/>
        </w:rPr>
        <w:t>Jesse said we have been working with Michelle, Elise and Jared on your annexation agreement and in doing so realized that Loa didn’t have anything in place for building standards to go along with that. Jesse has been working on some things that he wanted to present tonight and then he will get feedback from the council and fine tune them, so they are ready to pass with the subdivision ordinance. When a developer comes in this gives them a minimum baseline that they need to meet as far as the construction</w:t>
      </w:r>
      <w:r w:rsidR="003C285E">
        <w:rPr>
          <w:sz w:val="24"/>
          <w:szCs w:val="24"/>
        </w:rPr>
        <w:t>,</w:t>
      </w:r>
      <w:r>
        <w:rPr>
          <w:sz w:val="24"/>
          <w:szCs w:val="24"/>
        </w:rPr>
        <w:t xml:space="preserve"> utilities</w:t>
      </w:r>
      <w:r w:rsidR="003C285E">
        <w:rPr>
          <w:sz w:val="24"/>
          <w:szCs w:val="24"/>
        </w:rPr>
        <w:t>, and roads</w:t>
      </w:r>
      <w:r>
        <w:rPr>
          <w:sz w:val="24"/>
          <w:szCs w:val="24"/>
        </w:rPr>
        <w:t xml:space="preserve"> that Loa owns. </w:t>
      </w:r>
      <w:r w:rsidR="003C285E">
        <w:rPr>
          <w:sz w:val="24"/>
          <w:szCs w:val="24"/>
        </w:rPr>
        <w:t xml:space="preserve">If the developer wants to propose something different or do it a little different, you can still enter into developer agreements on top of what minimum standards they must do. The building standards are limited to water and roads, some communities will have sewer and storm drain and all of that as well. If Loa gets sewer or wants to add more to the drainage, then just curb and gutter then they can amend these standards over time. He said they don’t usually have details for other utilities not owned by Loa just because they tend to have their own standards. He said we have had the conversation during the review process involving those other utilities so that they have a say in the planning stages. They will just walk through the draft which will be attached to the minutes as well. He explained that they have water details first and then roads. The models are consistent with the water project the town just finished so that the requirements match what is in the ground already. They have hydrant details and valving details. On page 5 he shows curb stops and they don’t have them currently, so Ryan thinks we don’t need them in the standards either. Jesse will remove them from that page. </w:t>
      </w:r>
      <w:r w:rsidR="007C6F66">
        <w:rPr>
          <w:sz w:val="24"/>
          <w:szCs w:val="24"/>
        </w:rPr>
        <w:t xml:space="preserve">Michelle asks if these building standards will just be given to the developer at the time that they come apply for a subdivision? Jesse said a lot of cities have them listed on their website. Loa doesn’t have a website yet, so he suggests just having a copy at the office to present to them. Jesse said we encourage people to come before applying for the subdivision to come in and ask for a predevelopment meeting to sit down with the town, the other utility companies and even Sunrise to go over the standards. Michelle wants to clarify so she understands her role properly, so a developer comes in and says we want to apply for a subdivision what do </w:t>
      </w:r>
      <w:r w:rsidR="007C6F66">
        <w:rPr>
          <w:sz w:val="24"/>
          <w:szCs w:val="24"/>
        </w:rPr>
        <w:lastRenderedPageBreak/>
        <w:t xml:space="preserve">we need to do? Then I would say first we’d like you to come to a predevelopment meeting that shows what your initial plans are, and we will go over our development standards. She will give them a copy of these standards so they can be prepared at this sketch plan review. Jesse said the state is changing some timeline and administration duties in the </w:t>
      </w:r>
      <w:r w:rsidR="009B50D5">
        <w:rPr>
          <w:sz w:val="24"/>
          <w:szCs w:val="24"/>
        </w:rPr>
        <w:t>future,</w:t>
      </w:r>
      <w:r w:rsidR="007C6F66">
        <w:rPr>
          <w:sz w:val="24"/>
          <w:szCs w:val="24"/>
        </w:rPr>
        <w:t xml:space="preserve"> but Elise can help you work through that. </w:t>
      </w:r>
      <w:r w:rsidR="009B50D5">
        <w:rPr>
          <w:sz w:val="24"/>
          <w:szCs w:val="24"/>
        </w:rPr>
        <w:t xml:space="preserve">He thinks they have up to 15 days to hold that predevelopment meeting. He goes over what he thinks the timeline may look like but wants Michelle to double check with Elise on that. </w:t>
      </w:r>
      <w:r w:rsidR="00F21DE1">
        <w:rPr>
          <w:sz w:val="24"/>
          <w:szCs w:val="24"/>
        </w:rPr>
        <w:t xml:space="preserve">He said 6,7, and 8 are all thrust block details not much to discuss on that one. He asks Matt if he likes thrust block or restraints. Matt said either one is fine. They will leave both options so that the developer can choose. They had some discussion on PRV valve stations as well. They talked about trench details for different types of roads and trenches for water. M-1 is about water and sewer separation which is not applicable right now so they will leave that off unless they add sewer then they will amend it. R-1 is the beginning of roads. This page deal with arterial streets which Loa may not have any of these, but it will be there in case. There is a 2-lane street for collector streets in commercial zones for bigger vehicles. They discussed that the subdivisions </w:t>
      </w:r>
      <w:r w:rsidR="00A56B61">
        <w:rPr>
          <w:sz w:val="24"/>
          <w:szCs w:val="24"/>
        </w:rPr>
        <w:t xml:space="preserve">currently in Loa </w:t>
      </w:r>
      <w:r w:rsidR="00F21DE1">
        <w:rPr>
          <w:sz w:val="24"/>
          <w:szCs w:val="24"/>
        </w:rPr>
        <w:t xml:space="preserve">are all 66’ road width and 24’ paved road width. They will keep that as the standard in residential zones. </w:t>
      </w:r>
      <w:r w:rsidR="00A56B61">
        <w:rPr>
          <w:sz w:val="24"/>
          <w:szCs w:val="24"/>
        </w:rPr>
        <w:t xml:space="preserve">The max is 32’ paved road but they think 24’ is adequate. They discussed curb and gutter and won’t require it to be consistent to what they have, however if someone wants to put it </w:t>
      </w:r>
      <w:r w:rsidR="00F15BC4">
        <w:rPr>
          <w:sz w:val="24"/>
          <w:szCs w:val="24"/>
        </w:rPr>
        <w:t>in,</w:t>
      </w:r>
      <w:r w:rsidR="00A56B61">
        <w:rPr>
          <w:sz w:val="24"/>
          <w:szCs w:val="24"/>
        </w:rPr>
        <w:t xml:space="preserve"> they won’t discourage it. </w:t>
      </w:r>
      <w:r w:rsidR="00F15BC4">
        <w:rPr>
          <w:sz w:val="24"/>
          <w:szCs w:val="24"/>
        </w:rPr>
        <w:t xml:space="preserve">They have a few options that developers can use and then in the preview meeting with them they can discuss that with them. They talked a little more about drainage and roads and Jesse took note of things to add or change there. </w:t>
      </w:r>
      <w:r w:rsidR="003C00B7">
        <w:rPr>
          <w:sz w:val="24"/>
          <w:szCs w:val="24"/>
        </w:rPr>
        <w:t xml:space="preserve">They want to add some language about developer following specifications set by the other utility companies </w:t>
      </w:r>
      <w:proofErr w:type="spellStart"/>
      <w:r w:rsidR="003C00B7">
        <w:rPr>
          <w:sz w:val="24"/>
          <w:szCs w:val="24"/>
        </w:rPr>
        <w:t>Garkane</w:t>
      </w:r>
      <w:proofErr w:type="spellEnd"/>
      <w:r w:rsidR="003C00B7">
        <w:rPr>
          <w:sz w:val="24"/>
          <w:szCs w:val="24"/>
        </w:rPr>
        <w:t xml:space="preserve"> and South Central so that both have a say in where they are placed in the subdivision. </w:t>
      </w:r>
      <w:r w:rsidR="00947CD8">
        <w:rPr>
          <w:sz w:val="24"/>
          <w:szCs w:val="24"/>
        </w:rPr>
        <w:t xml:space="preserve">They want the developer to go to those other people and have those things figured out before they even come to the town. Jesse is now thinking maybe letting them know in the review that they need to go to those entities and have discussions with them between the application </w:t>
      </w:r>
      <w:r w:rsidR="006E0543">
        <w:rPr>
          <w:sz w:val="24"/>
          <w:szCs w:val="24"/>
        </w:rPr>
        <w:t xml:space="preserve">process and final plat review. </w:t>
      </w:r>
      <w:r w:rsidR="003C00B7">
        <w:rPr>
          <w:sz w:val="24"/>
          <w:szCs w:val="24"/>
        </w:rPr>
        <w:t xml:space="preserve">Jesse will take the notes and see how Elise wants to add that to the process. </w:t>
      </w:r>
      <w:r w:rsidR="00F15BC4">
        <w:rPr>
          <w:sz w:val="24"/>
          <w:szCs w:val="24"/>
        </w:rPr>
        <w:t xml:space="preserve">Jesse will make the few changes that they discussed and get them the final draft soon. </w:t>
      </w:r>
      <w:r w:rsidR="006E0543">
        <w:rPr>
          <w:sz w:val="24"/>
          <w:szCs w:val="24"/>
        </w:rPr>
        <w:t xml:space="preserve">They thank him for coming. </w:t>
      </w:r>
    </w:p>
    <w:p w14:paraId="6A6B16FF" w14:textId="77777777" w:rsidR="004569AB" w:rsidRDefault="004569AB" w:rsidP="0028106F">
      <w:pPr>
        <w:rPr>
          <w:sz w:val="24"/>
          <w:szCs w:val="24"/>
        </w:rPr>
      </w:pPr>
    </w:p>
    <w:p w14:paraId="61A4FDAE" w14:textId="34645407" w:rsidR="00C116E3" w:rsidRDefault="00BB2A5D" w:rsidP="00C116E3">
      <w:pPr>
        <w:rPr>
          <w:sz w:val="24"/>
          <w:szCs w:val="24"/>
        </w:rPr>
      </w:pPr>
      <w:r>
        <w:rPr>
          <w:sz w:val="24"/>
          <w:szCs w:val="24"/>
        </w:rPr>
        <w:t xml:space="preserve">Mayor calls for a motion to adjourn the </w:t>
      </w:r>
      <w:r w:rsidR="006E0543">
        <w:rPr>
          <w:sz w:val="24"/>
          <w:szCs w:val="24"/>
        </w:rPr>
        <w:t>work meeting and open the closed session for reasons permitted under Utah Code Annotated 52-4-205(1)</w:t>
      </w:r>
      <w:r w:rsidR="00762F39">
        <w:rPr>
          <w:sz w:val="24"/>
          <w:szCs w:val="24"/>
        </w:rPr>
        <w:t>(c)</w:t>
      </w:r>
      <w:r w:rsidR="006E0543">
        <w:rPr>
          <w:sz w:val="24"/>
          <w:szCs w:val="24"/>
        </w:rPr>
        <w:t>: strategy sessions to discuss pending or reasonably imminent litigation.</w:t>
      </w:r>
      <w:r>
        <w:rPr>
          <w:sz w:val="24"/>
          <w:szCs w:val="24"/>
        </w:rPr>
        <w:t xml:space="preserve"> </w:t>
      </w:r>
      <w:r w:rsidR="00264424">
        <w:rPr>
          <w:sz w:val="24"/>
          <w:szCs w:val="24"/>
        </w:rPr>
        <w:t xml:space="preserve">Don </w:t>
      </w:r>
      <w:r>
        <w:rPr>
          <w:sz w:val="24"/>
          <w:szCs w:val="24"/>
        </w:rPr>
        <w:t>motions to adjourn</w:t>
      </w:r>
      <w:r w:rsidR="006E0543">
        <w:rPr>
          <w:sz w:val="24"/>
          <w:szCs w:val="24"/>
        </w:rPr>
        <w:t xml:space="preserve"> the work meeting and open the closed session for reasons permitted under Utah Code Annotated 52-4-205(1)</w:t>
      </w:r>
      <w:r w:rsidR="00762F39">
        <w:rPr>
          <w:sz w:val="24"/>
          <w:szCs w:val="24"/>
        </w:rPr>
        <w:t>(c)</w:t>
      </w:r>
      <w:r w:rsidR="006E0543">
        <w:rPr>
          <w:sz w:val="24"/>
          <w:szCs w:val="24"/>
        </w:rPr>
        <w:t>: strategy sessions to discuss pending or reasonably imminent litigation.</w:t>
      </w:r>
      <w:r>
        <w:rPr>
          <w:sz w:val="24"/>
          <w:szCs w:val="24"/>
        </w:rPr>
        <w:t xml:space="preserve"> </w:t>
      </w:r>
      <w:r w:rsidR="00264424">
        <w:rPr>
          <w:sz w:val="24"/>
          <w:szCs w:val="24"/>
        </w:rPr>
        <w:t>Ryan</w:t>
      </w:r>
      <w:r>
        <w:rPr>
          <w:sz w:val="24"/>
          <w:szCs w:val="24"/>
        </w:rPr>
        <w:t xml:space="preserve"> seconds the</w:t>
      </w:r>
      <w:r w:rsidR="00AD2522">
        <w:rPr>
          <w:sz w:val="24"/>
          <w:szCs w:val="24"/>
        </w:rPr>
        <w:t xml:space="preserve"> mo</w:t>
      </w:r>
      <w:r>
        <w:rPr>
          <w:sz w:val="24"/>
          <w:szCs w:val="24"/>
        </w:rPr>
        <w:t>tion to adjourn</w:t>
      </w:r>
      <w:r w:rsidR="006E0543">
        <w:rPr>
          <w:sz w:val="24"/>
          <w:szCs w:val="24"/>
        </w:rPr>
        <w:t xml:space="preserve"> the work meeting and open the closed session for reasons permitted under Utah Code Annotated 52-4-205(1)</w:t>
      </w:r>
      <w:r w:rsidR="00762F39">
        <w:rPr>
          <w:sz w:val="24"/>
          <w:szCs w:val="24"/>
        </w:rPr>
        <w:t>(c)</w:t>
      </w:r>
      <w:r w:rsidR="006E0543">
        <w:rPr>
          <w:sz w:val="24"/>
          <w:szCs w:val="24"/>
        </w:rPr>
        <w:t>: strategy sessions to discuss pending or reasonably imminent litigation.</w:t>
      </w:r>
      <w:r>
        <w:rPr>
          <w:sz w:val="24"/>
          <w:szCs w:val="24"/>
        </w:rPr>
        <w:t xml:space="preserve"> All others voted in favor. Motion carrie</w:t>
      </w:r>
      <w:r w:rsidR="006E0543">
        <w:rPr>
          <w:sz w:val="24"/>
          <w:szCs w:val="24"/>
        </w:rPr>
        <w:t>d. Meeting adjourned</w:t>
      </w:r>
      <w:r w:rsidR="00762F39">
        <w:rPr>
          <w:sz w:val="24"/>
          <w:szCs w:val="24"/>
        </w:rPr>
        <w:t xml:space="preserve">. </w:t>
      </w:r>
    </w:p>
    <w:p w14:paraId="7B9D836D" w14:textId="77777777" w:rsidR="00C116E3" w:rsidRDefault="00C116E3" w:rsidP="00C116E3">
      <w:pPr>
        <w:rPr>
          <w:sz w:val="24"/>
          <w:szCs w:val="24"/>
        </w:rPr>
      </w:pPr>
    </w:p>
    <w:p w14:paraId="63F4104E" w14:textId="77777777" w:rsidR="00C116E3" w:rsidRDefault="00C116E3" w:rsidP="00C116E3">
      <w:pPr>
        <w:rPr>
          <w:sz w:val="24"/>
          <w:szCs w:val="24"/>
        </w:rPr>
      </w:pPr>
    </w:p>
    <w:p w14:paraId="3511FDAE" w14:textId="77777777" w:rsidR="00C116E3" w:rsidRDefault="00C116E3" w:rsidP="00C116E3">
      <w:pPr>
        <w:rPr>
          <w:sz w:val="24"/>
          <w:szCs w:val="24"/>
        </w:rPr>
      </w:pPr>
    </w:p>
    <w:p w14:paraId="74272F74" w14:textId="77777777" w:rsidR="00C116E3" w:rsidRDefault="00C116E3" w:rsidP="00C116E3">
      <w:pPr>
        <w:rPr>
          <w:sz w:val="24"/>
          <w:szCs w:val="24"/>
        </w:rPr>
      </w:pPr>
    </w:p>
    <w:p w14:paraId="2837ED60" w14:textId="77777777" w:rsidR="00C116E3" w:rsidRDefault="00C116E3" w:rsidP="00C116E3">
      <w:pPr>
        <w:rPr>
          <w:sz w:val="24"/>
          <w:szCs w:val="24"/>
        </w:rPr>
      </w:pPr>
    </w:p>
    <w:sectPr w:rsidR="00C116E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E4599" w14:textId="77777777" w:rsidR="002749AD" w:rsidRDefault="002749AD" w:rsidP="0028106F">
      <w:r>
        <w:separator/>
      </w:r>
    </w:p>
  </w:endnote>
  <w:endnote w:type="continuationSeparator" w:id="0">
    <w:p w14:paraId="530B473F" w14:textId="77777777" w:rsidR="002749AD" w:rsidRDefault="002749AD"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937C1" w14:textId="77777777" w:rsidR="002749AD" w:rsidRDefault="002749AD" w:rsidP="0028106F">
      <w:r>
        <w:separator/>
      </w:r>
    </w:p>
  </w:footnote>
  <w:footnote w:type="continuationSeparator" w:id="0">
    <w:p w14:paraId="2CE7B363" w14:textId="77777777" w:rsidR="002749AD" w:rsidRDefault="002749AD"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10F4"/>
    <w:rsid w:val="00052E85"/>
    <w:rsid w:val="00052EE5"/>
    <w:rsid w:val="00053BA8"/>
    <w:rsid w:val="00053E1A"/>
    <w:rsid w:val="00053FE9"/>
    <w:rsid w:val="00055666"/>
    <w:rsid w:val="00055667"/>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2A2E"/>
    <w:rsid w:val="000835EC"/>
    <w:rsid w:val="00084BD3"/>
    <w:rsid w:val="0008582C"/>
    <w:rsid w:val="00086E11"/>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64E2"/>
    <w:rsid w:val="00097141"/>
    <w:rsid w:val="00097F04"/>
    <w:rsid w:val="000A0444"/>
    <w:rsid w:val="000A0617"/>
    <w:rsid w:val="000A097C"/>
    <w:rsid w:val="000A2991"/>
    <w:rsid w:val="000A2F06"/>
    <w:rsid w:val="000A34EF"/>
    <w:rsid w:val="000A39DA"/>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389"/>
    <w:rsid w:val="000C2C26"/>
    <w:rsid w:val="000C37D0"/>
    <w:rsid w:val="000C3B2D"/>
    <w:rsid w:val="000C3DDB"/>
    <w:rsid w:val="000C4EE3"/>
    <w:rsid w:val="000C58D2"/>
    <w:rsid w:val="000C62F3"/>
    <w:rsid w:val="000C64E2"/>
    <w:rsid w:val="000C7D75"/>
    <w:rsid w:val="000D0249"/>
    <w:rsid w:val="000D02B9"/>
    <w:rsid w:val="000D0A09"/>
    <w:rsid w:val="000D0B65"/>
    <w:rsid w:val="000D0BE6"/>
    <w:rsid w:val="000D0CA7"/>
    <w:rsid w:val="000D1E4F"/>
    <w:rsid w:val="000D1FF5"/>
    <w:rsid w:val="000D6CAB"/>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1E06"/>
    <w:rsid w:val="00104B71"/>
    <w:rsid w:val="0010701E"/>
    <w:rsid w:val="00107471"/>
    <w:rsid w:val="00107A0E"/>
    <w:rsid w:val="001114F3"/>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A41"/>
    <w:rsid w:val="00176BF5"/>
    <w:rsid w:val="00177F8C"/>
    <w:rsid w:val="001804AF"/>
    <w:rsid w:val="00180AEE"/>
    <w:rsid w:val="00180CB7"/>
    <w:rsid w:val="00181259"/>
    <w:rsid w:val="00182E86"/>
    <w:rsid w:val="00183D71"/>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424"/>
    <w:rsid w:val="00264687"/>
    <w:rsid w:val="00264CAF"/>
    <w:rsid w:val="002659AD"/>
    <w:rsid w:val="002660AA"/>
    <w:rsid w:val="00266247"/>
    <w:rsid w:val="002679A8"/>
    <w:rsid w:val="00270234"/>
    <w:rsid w:val="0027047E"/>
    <w:rsid w:val="0027250D"/>
    <w:rsid w:val="002729E0"/>
    <w:rsid w:val="002736A5"/>
    <w:rsid w:val="00274870"/>
    <w:rsid w:val="002749AD"/>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3867"/>
    <w:rsid w:val="00294913"/>
    <w:rsid w:val="00294A0B"/>
    <w:rsid w:val="00294B28"/>
    <w:rsid w:val="00295204"/>
    <w:rsid w:val="0029534C"/>
    <w:rsid w:val="00295CCD"/>
    <w:rsid w:val="0029645E"/>
    <w:rsid w:val="002964A6"/>
    <w:rsid w:val="00296CE9"/>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26EF"/>
    <w:rsid w:val="00303F7B"/>
    <w:rsid w:val="00305917"/>
    <w:rsid w:val="00305C43"/>
    <w:rsid w:val="00306076"/>
    <w:rsid w:val="00306E1F"/>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3545"/>
    <w:rsid w:val="00363569"/>
    <w:rsid w:val="00363952"/>
    <w:rsid w:val="003639CF"/>
    <w:rsid w:val="003649C0"/>
    <w:rsid w:val="00365EC4"/>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0B7"/>
    <w:rsid w:val="003C03A1"/>
    <w:rsid w:val="003C064C"/>
    <w:rsid w:val="003C0F9E"/>
    <w:rsid w:val="003C1009"/>
    <w:rsid w:val="003C20FD"/>
    <w:rsid w:val="003C21D4"/>
    <w:rsid w:val="003C2215"/>
    <w:rsid w:val="003C2646"/>
    <w:rsid w:val="003C285E"/>
    <w:rsid w:val="003C2B94"/>
    <w:rsid w:val="003C39F2"/>
    <w:rsid w:val="003C6334"/>
    <w:rsid w:val="003C6D54"/>
    <w:rsid w:val="003C6E50"/>
    <w:rsid w:val="003D0124"/>
    <w:rsid w:val="003D0326"/>
    <w:rsid w:val="003D2169"/>
    <w:rsid w:val="003D3DFE"/>
    <w:rsid w:val="003D3F42"/>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3C4"/>
    <w:rsid w:val="00403637"/>
    <w:rsid w:val="0040393D"/>
    <w:rsid w:val="00405330"/>
    <w:rsid w:val="00405484"/>
    <w:rsid w:val="0040596F"/>
    <w:rsid w:val="004059DF"/>
    <w:rsid w:val="00406F89"/>
    <w:rsid w:val="004076E3"/>
    <w:rsid w:val="00407FF2"/>
    <w:rsid w:val="0041004D"/>
    <w:rsid w:val="0041053F"/>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360"/>
    <w:rsid w:val="004344C5"/>
    <w:rsid w:val="004349EC"/>
    <w:rsid w:val="0043586B"/>
    <w:rsid w:val="00440BD2"/>
    <w:rsid w:val="004415A0"/>
    <w:rsid w:val="004424C8"/>
    <w:rsid w:val="00442841"/>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243A"/>
    <w:rsid w:val="004F3452"/>
    <w:rsid w:val="004F3534"/>
    <w:rsid w:val="004F4999"/>
    <w:rsid w:val="004F4AC5"/>
    <w:rsid w:val="004F5CB2"/>
    <w:rsid w:val="004F65E4"/>
    <w:rsid w:val="004F73B3"/>
    <w:rsid w:val="005015E0"/>
    <w:rsid w:val="00501E3A"/>
    <w:rsid w:val="00502BFF"/>
    <w:rsid w:val="00503CFD"/>
    <w:rsid w:val="00504D6B"/>
    <w:rsid w:val="00504EBC"/>
    <w:rsid w:val="005053F0"/>
    <w:rsid w:val="00505BA4"/>
    <w:rsid w:val="00505F53"/>
    <w:rsid w:val="00506754"/>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067"/>
    <w:rsid w:val="00526355"/>
    <w:rsid w:val="005267F6"/>
    <w:rsid w:val="005272F2"/>
    <w:rsid w:val="005309EC"/>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510F"/>
    <w:rsid w:val="0056568F"/>
    <w:rsid w:val="00565F29"/>
    <w:rsid w:val="00566289"/>
    <w:rsid w:val="005670F1"/>
    <w:rsid w:val="0056736B"/>
    <w:rsid w:val="005675F3"/>
    <w:rsid w:val="0056774D"/>
    <w:rsid w:val="00567BB3"/>
    <w:rsid w:val="00567F89"/>
    <w:rsid w:val="0057114A"/>
    <w:rsid w:val="00571C0C"/>
    <w:rsid w:val="00572B1F"/>
    <w:rsid w:val="00572B52"/>
    <w:rsid w:val="00572F32"/>
    <w:rsid w:val="00573F04"/>
    <w:rsid w:val="005747E8"/>
    <w:rsid w:val="00574ED5"/>
    <w:rsid w:val="00575A9B"/>
    <w:rsid w:val="00575E81"/>
    <w:rsid w:val="00576551"/>
    <w:rsid w:val="00577C0D"/>
    <w:rsid w:val="00580AC3"/>
    <w:rsid w:val="00581F6A"/>
    <w:rsid w:val="00583188"/>
    <w:rsid w:val="0058427F"/>
    <w:rsid w:val="00584DC5"/>
    <w:rsid w:val="0058534E"/>
    <w:rsid w:val="00585875"/>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3382"/>
    <w:rsid w:val="005B43FB"/>
    <w:rsid w:val="005B4846"/>
    <w:rsid w:val="005B4D42"/>
    <w:rsid w:val="005B639B"/>
    <w:rsid w:val="005B66F1"/>
    <w:rsid w:val="005B73F7"/>
    <w:rsid w:val="005B79AA"/>
    <w:rsid w:val="005C09BC"/>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7E6A"/>
    <w:rsid w:val="005E0114"/>
    <w:rsid w:val="005E12DC"/>
    <w:rsid w:val="005E239F"/>
    <w:rsid w:val="005E2BF9"/>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3D89"/>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2657"/>
    <w:rsid w:val="00612A02"/>
    <w:rsid w:val="00613839"/>
    <w:rsid w:val="00614592"/>
    <w:rsid w:val="00615324"/>
    <w:rsid w:val="00615942"/>
    <w:rsid w:val="00615BA2"/>
    <w:rsid w:val="00616284"/>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63F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543"/>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F6D"/>
    <w:rsid w:val="006F183D"/>
    <w:rsid w:val="006F1DCB"/>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E74"/>
    <w:rsid w:val="00703A33"/>
    <w:rsid w:val="0070452B"/>
    <w:rsid w:val="007049A0"/>
    <w:rsid w:val="00704C1B"/>
    <w:rsid w:val="007065B5"/>
    <w:rsid w:val="0070667A"/>
    <w:rsid w:val="00706DB1"/>
    <w:rsid w:val="007074E4"/>
    <w:rsid w:val="0071003C"/>
    <w:rsid w:val="007100B2"/>
    <w:rsid w:val="007111FD"/>
    <w:rsid w:val="00711490"/>
    <w:rsid w:val="00712441"/>
    <w:rsid w:val="00712BF0"/>
    <w:rsid w:val="007136A3"/>
    <w:rsid w:val="00714358"/>
    <w:rsid w:val="00714C76"/>
    <w:rsid w:val="00714D31"/>
    <w:rsid w:val="007158F8"/>
    <w:rsid w:val="00715C59"/>
    <w:rsid w:val="00716657"/>
    <w:rsid w:val="007169F4"/>
    <w:rsid w:val="00716DC0"/>
    <w:rsid w:val="007172B0"/>
    <w:rsid w:val="0072118D"/>
    <w:rsid w:val="00722110"/>
    <w:rsid w:val="007239A8"/>
    <w:rsid w:val="00726902"/>
    <w:rsid w:val="00726F2D"/>
    <w:rsid w:val="00727744"/>
    <w:rsid w:val="00730DAC"/>
    <w:rsid w:val="00730E8D"/>
    <w:rsid w:val="00732581"/>
    <w:rsid w:val="00732F06"/>
    <w:rsid w:val="00733D0A"/>
    <w:rsid w:val="007359AB"/>
    <w:rsid w:val="007374C6"/>
    <w:rsid w:val="00737B84"/>
    <w:rsid w:val="007403CA"/>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471B8"/>
    <w:rsid w:val="00750941"/>
    <w:rsid w:val="00750B18"/>
    <w:rsid w:val="00751827"/>
    <w:rsid w:val="007531D2"/>
    <w:rsid w:val="0075358A"/>
    <w:rsid w:val="00754318"/>
    <w:rsid w:val="00754379"/>
    <w:rsid w:val="00754C1C"/>
    <w:rsid w:val="00754F14"/>
    <w:rsid w:val="007558DC"/>
    <w:rsid w:val="00756084"/>
    <w:rsid w:val="0075610E"/>
    <w:rsid w:val="00756678"/>
    <w:rsid w:val="00757F39"/>
    <w:rsid w:val="00760039"/>
    <w:rsid w:val="0076044E"/>
    <w:rsid w:val="007606F1"/>
    <w:rsid w:val="00760E70"/>
    <w:rsid w:val="007612C1"/>
    <w:rsid w:val="00762649"/>
    <w:rsid w:val="00762F39"/>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6F66"/>
    <w:rsid w:val="007C75E3"/>
    <w:rsid w:val="007C7B8A"/>
    <w:rsid w:val="007D0C63"/>
    <w:rsid w:val="007D0CEB"/>
    <w:rsid w:val="007D1BE3"/>
    <w:rsid w:val="007D2C04"/>
    <w:rsid w:val="007D307E"/>
    <w:rsid w:val="007D46A5"/>
    <w:rsid w:val="007D4B16"/>
    <w:rsid w:val="007D560E"/>
    <w:rsid w:val="007D5B22"/>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0E84"/>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2C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070"/>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FA3"/>
    <w:rsid w:val="00906907"/>
    <w:rsid w:val="009069AF"/>
    <w:rsid w:val="009107D8"/>
    <w:rsid w:val="00910BAD"/>
    <w:rsid w:val="00911D5F"/>
    <w:rsid w:val="009120BC"/>
    <w:rsid w:val="00912DF6"/>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27FF2"/>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47CD8"/>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0D5"/>
    <w:rsid w:val="009B53C5"/>
    <w:rsid w:val="009B591D"/>
    <w:rsid w:val="009B6611"/>
    <w:rsid w:val="009B6D43"/>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9CE"/>
    <w:rsid w:val="009F4A72"/>
    <w:rsid w:val="009F4ED8"/>
    <w:rsid w:val="009F52DC"/>
    <w:rsid w:val="009F651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61"/>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6CFE"/>
    <w:rsid w:val="00A71E00"/>
    <w:rsid w:val="00A7271F"/>
    <w:rsid w:val="00A727FC"/>
    <w:rsid w:val="00A72D17"/>
    <w:rsid w:val="00A74C6C"/>
    <w:rsid w:val="00A755B5"/>
    <w:rsid w:val="00A75BCB"/>
    <w:rsid w:val="00A76925"/>
    <w:rsid w:val="00A80CE5"/>
    <w:rsid w:val="00A81E2C"/>
    <w:rsid w:val="00A82087"/>
    <w:rsid w:val="00A82311"/>
    <w:rsid w:val="00A82959"/>
    <w:rsid w:val="00A82EBA"/>
    <w:rsid w:val="00A830DE"/>
    <w:rsid w:val="00A83F68"/>
    <w:rsid w:val="00A83FEF"/>
    <w:rsid w:val="00A8515D"/>
    <w:rsid w:val="00A8517A"/>
    <w:rsid w:val="00A859CA"/>
    <w:rsid w:val="00A86243"/>
    <w:rsid w:val="00A875AC"/>
    <w:rsid w:val="00A87930"/>
    <w:rsid w:val="00A87B15"/>
    <w:rsid w:val="00A902AB"/>
    <w:rsid w:val="00A9076E"/>
    <w:rsid w:val="00A9120D"/>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82A"/>
    <w:rsid w:val="00AC4E8A"/>
    <w:rsid w:val="00AC5383"/>
    <w:rsid w:val="00AC5539"/>
    <w:rsid w:val="00AC62BC"/>
    <w:rsid w:val="00AC62CF"/>
    <w:rsid w:val="00AD0960"/>
    <w:rsid w:val="00AD2522"/>
    <w:rsid w:val="00AD3193"/>
    <w:rsid w:val="00AD402B"/>
    <w:rsid w:val="00AD585F"/>
    <w:rsid w:val="00AD5872"/>
    <w:rsid w:val="00AD58A8"/>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1187A"/>
    <w:rsid w:val="00B13587"/>
    <w:rsid w:val="00B140BE"/>
    <w:rsid w:val="00B15C62"/>
    <w:rsid w:val="00B15DD7"/>
    <w:rsid w:val="00B16A49"/>
    <w:rsid w:val="00B16F16"/>
    <w:rsid w:val="00B17578"/>
    <w:rsid w:val="00B17D35"/>
    <w:rsid w:val="00B22042"/>
    <w:rsid w:val="00B24C36"/>
    <w:rsid w:val="00B24DAD"/>
    <w:rsid w:val="00B2545D"/>
    <w:rsid w:val="00B271F2"/>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84"/>
    <w:rsid w:val="00B60EE3"/>
    <w:rsid w:val="00B618A2"/>
    <w:rsid w:val="00B619F9"/>
    <w:rsid w:val="00B61A12"/>
    <w:rsid w:val="00B623E3"/>
    <w:rsid w:val="00B63A42"/>
    <w:rsid w:val="00B644AD"/>
    <w:rsid w:val="00B644E1"/>
    <w:rsid w:val="00B66026"/>
    <w:rsid w:val="00B6634E"/>
    <w:rsid w:val="00B66872"/>
    <w:rsid w:val="00B66883"/>
    <w:rsid w:val="00B66D32"/>
    <w:rsid w:val="00B6756C"/>
    <w:rsid w:val="00B70409"/>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97A86"/>
    <w:rsid w:val="00BA006E"/>
    <w:rsid w:val="00BA0465"/>
    <w:rsid w:val="00BA0B68"/>
    <w:rsid w:val="00BA1294"/>
    <w:rsid w:val="00BA17AD"/>
    <w:rsid w:val="00BA1E26"/>
    <w:rsid w:val="00BA1F50"/>
    <w:rsid w:val="00BA2950"/>
    <w:rsid w:val="00BA2C56"/>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2A3"/>
    <w:rsid w:val="00BB6E1E"/>
    <w:rsid w:val="00BC1EDA"/>
    <w:rsid w:val="00BC2752"/>
    <w:rsid w:val="00BC5519"/>
    <w:rsid w:val="00BC587D"/>
    <w:rsid w:val="00BC65AB"/>
    <w:rsid w:val="00BC7157"/>
    <w:rsid w:val="00BD1CC9"/>
    <w:rsid w:val="00BD266A"/>
    <w:rsid w:val="00BD3280"/>
    <w:rsid w:val="00BD48DC"/>
    <w:rsid w:val="00BD4C2E"/>
    <w:rsid w:val="00BD51F3"/>
    <w:rsid w:val="00BD5281"/>
    <w:rsid w:val="00BD5ACE"/>
    <w:rsid w:val="00BD6236"/>
    <w:rsid w:val="00BD6500"/>
    <w:rsid w:val="00BD7940"/>
    <w:rsid w:val="00BE052B"/>
    <w:rsid w:val="00BE0EAE"/>
    <w:rsid w:val="00BE0F0F"/>
    <w:rsid w:val="00BE0FC5"/>
    <w:rsid w:val="00BE11C0"/>
    <w:rsid w:val="00BE21A5"/>
    <w:rsid w:val="00BE25F9"/>
    <w:rsid w:val="00BE28EE"/>
    <w:rsid w:val="00BE2C8F"/>
    <w:rsid w:val="00BE375A"/>
    <w:rsid w:val="00BE4403"/>
    <w:rsid w:val="00BE5216"/>
    <w:rsid w:val="00BE53C5"/>
    <w:rsid w:val="00BE60A2"/>
    <w:rsid w:val="00BF12D5"/>
    <w:rsid w:val="00BF2C2B"/>
    <w:rsid w:val="00BF2FA8"/>
    <w:rsid w:val="00BF30F8"/>
    <w:rsid w:val="00BF3F47"/>
    <w:rsid w:val="00BF6435"/>
    <w:rsid w:val="00BF67AF"/>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2C8"/>
    <w:rsid w:val="00C47F96"/>
    <w:rsid w:val="00C50B1B"/>
    <w:rsid w:val="00C50FC2"/>
    <w:rsid w:val="00C51B8F"/>
    <w:rsid w:val="00C527AD"/>
    <w:rsid w:val="00C53AAA"/>
    <w:rsid w:val="00C54377"/>
    <w:rsid w:val="00C54862"/>
    <w:rsid w:val="00C548C1"/>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EC7"/>
    <w:rsid w:val="00CB6F2F"/>
    <w:rsid w:val="00CB736C"/>
    <w:rsid w:val="00CB787A"/>
    <w:rsid w:val="00CC0185"/>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8E2"/>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041B"/>
    <w:rsid w:val="00D714D9"/>
    <w:rsid w:val="00D719CA"/>
    <w:rsid w:val="00D71CD5"/>
    <w:rsid w:val="00D725F4"/>
    <w:rsid w:val="00D73023"/>
    <w:rsid w:val="00D73298"/>
    <w:rsid w:val="00D7329D"/>
    <w:rsid w:val="00D73787"/>
    <w:rsid w:val="00D737E4"/>
    <w:rsid w:val="00D7392F"/>
    <w:rsid w:val="00D74272"/>
    <w:rsid w:val="00D742FD"/>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7590"/>
    <w:rsid w:val="00DB01BA"/>
    <w:rsid w:val="00DB024D"/>
    <w:rsid w:val="00DB0986"/>
    <w:rsid w:val="00DB15F1"/>
    <w:rsid w:val="00DB1836"/>
    <w:rsid w:val="00DB1C84"/>
    <w:rsid w:val="00DB1F49"/>
    <w:rsid w:val="00DB26AB"/>
    <w:rsid w:val="00DB2A22"/>
    <w:rsid w:val="00DB44BC"/>
    <w:rsid w:val="00DB7AD8"/>
    <w:rsid w:val="00DC0931"/>
    <w:rsid w:val="00DC223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243B"/>
    <w:rsid w:val="00E142CC"/>
    <w:rsid w:val="00E14FD1"/>
    <w:rsid w:val="00E15475"/>
    <w:rsid w:val="00E15E41"/>
    <w:rsid w:val="00E167A6"/>
    <w:rsid w:val="00E16C76"/>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99D"/>
    <w:rsid w:val="00E33CCF"/>
    <w:rsid w:val="00E33DCC"/>
    <w:rsid w:val="00E342F4"/>
    <w:rsid w:val="00E37F0B"/>
    <w:rsid w:val="00E40E64"/>
    <w:rsid w:val="00E42394"/>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51C9"/>
    <w:rsid w:val="00E659AA"/>
    <w:rsid w:val="00E6671B"/>
    <w:rsid w:val="00E66943"/>
    <w:rsid w:val="00E66B49"/>
    <w:rsid w:val="00E674E4"/>
    <w:rsid w:val="00E67B0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39A8"/>
    <w:rsid w:val="00ED4299"/>
    <w:rsid w:val="00ED5BB3"/>
    <w:rsid w:val="00ED67E4"/>
    <w:rsid w:val="00ED69DC"/>
    <w:rsid w:val="00EE185F"/>
    <w:rsid w:val="00EE19BD"/>
    <w:rsid w:val="00EE1D76"/>
    <w:rsid w:val="00EE4883"/>
    <w:rsid w:val="00EE500A"/>
    <w:rsid w:val="00EE579B"/>
    <w:rsid w:val="00EE5D0B"/>
    <w:rsid w:val="00EE728D"/>
    <w:rsid w:val="00EF14C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5BC4"/>
    <w:rsid w:val="00F1631A"/>
    <w:rsid w:val="00F16403"/>
    <w:rsid w:val="00F16473"/>
    <w:rsid w:val="00F16745"/>
    <w:rsid w:val="00F16B83"/>
    <w:rsid w:val="00F172A3"/>
    <w:rsid w:val="00F17684"/>
    <w:rsid w:val="00F201FD"/>
    <w:rsid w:val="00F20789"/>
    <w:rsid w:val="00F211CB"/>
    <w:rsid w:val="00F21DE1"/>
    <w:rsid w:val="00F22479"/>
    <w:rsid w:val="00F224BD"/>
    <w:rsid w:val="00F23357"/>
    <w:rsid w:val="00F234D5"/>
    <w:rsid w:val="00F234D7"/>
    <w:rsid w:val="00F23E6B"/>
    <w:rsid w:val="00F23EF1"/>
    <w:rsid w:val="00F24A12"/>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35C5"/>
    <w:rsid w:val="00F53987"/>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510"/>
    <w:rsid w:val="00F64D5C"/>
    <w:rsid w:val="00F64FC1"/>
    <w:rsid w:val="00F66924"/>
    <w:rsid w:val="00F66D4F"/>
    <w:rsid w:val="00F6798F"/>
    <w:rsid w:val="00F679F6"/>
    <w:rsid w:val="00F71183"/>
    <w:rsid w:val="00F711D0"/>
    <w:rsid w:val="00F71D31"/>
    <w:rsid w:val="00F71EBE"/>
    <w:rsid w:val="00F735EB"/>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BA"/>
    <w:rsid w:val="00FB51D7"/>
    <w:rsid w:val="00FB527D"/>
    <w:rsid w:val="00FB68D8"/>
    <w:rsid w:val="00FC015C"/>
    <w:rsid w:val="00FC0695"/>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E"/>
    <w:rsid w:val="00FF4184"/>
    <w:rsid w:val="00FF4CF0"/>
    <w:rsid w:val="00FF5C17"/>
    <w:rsid w:val="00FF5FBB"/>
    <w:rsid w:val="00FF694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C87C4FD-DF29-41B0-9F23-B10101CD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2</cp:revision>
  <cp:lastPrinted>2023-10-12T18:45:00Z</cp:lastPrinted>
  <dcterms:created xsi:type="dcterms:W3CDTF">2023-11-08T22:43:00Z</dcterms:created>
  <dcterms:modified xsi:type="dcterms:W3CDTF">2023-11-08T22:43:00Z</dcterms:modified>
</cp:coreProperties>
</file>