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EAD" w:rsidRDefault="006E3EAD" w:rsidP="007B2A63">
      <w:pPr>
        <w:pStyle w:val="NormalWeb"/>
        <w:spacing w:before="0" w:beforeAutospacing="0" w:after="0" w:afterAutospacing="0"/>
        <w:rPr>
          <w:color w:val="0E101A"/>
        </w:rPr>
      </w:pPr>
      <w:r w:rsidRPr="000B4672">
        <w:rPr>
          <w:color w:val="0E101A"/>
        </w:rPr>
        <w:t xml:space="preserve">Kanosh Town Corporation held the regular council meeting on Wednesday, </w:t>
      </w:r>
      <w:r>
        <w:rPr>
          <w:color w:val="0E101A"/>
        </w:rPr>
        <w:t>October 12</w:t>
      </w:r>
      <w:r w:rsidRPr="000B4672">
        <w:rPr>
          <w:color w:val="0E101A"/>
        </w:rPr>
        <w:t>, 2023, in the town office at 7:00 p.m.  </w:t>
      </w:r>
    </w:p>
    <w:p w:rsidR="006E3EAD" w:rsidRPr="000B4672" w:rsidRDefault="006E3EAD" w:rsidP="007B2A63">
      <w:pPr>
        <w:pStyle w:val="NormalWeb"/>
        <w:spacing w:before="0" w:beforeAutospacing="0" w:after="0" w:afterAutospacing="0"/>
        <w:rPr>
          <w:color w:val="0E101A"/>
        </w:rPr>
      </w:pPr>
    </w:p>
    <w:p w:rsidR="006E3EAD" w:rsidRDefault="006E3EAD" w:rsidP="007B2A63">
      <w:pPr>
        <w:spacing w:after="0" w:line="240" w:lineRule="auto"/>
        <w:rPr>
          <w:rFonts w:ascii="Times New Roman" w:hAnsi="Times New Roman"/>
          <w:b/>
          <w:bCs/>
          <w:sz w:val="24"/>
          <w:szCs w:val="24"/>
        </w:rPr>
      </w:pPr>
      <w:r>
        <w:rPr>
          <w:rFonts w:ascii="Times New Roman" w:hAnsi="Times New Roman"/>
          <w:b/>
          <w:bCs/>
          <w:sz w:val="24"/>
          <w:szCs w:val="24"/>
        </w:rPr>
        <w:t>Members present:</w:t>
      </w:r>
    </w:p>
    <w:p w:rsidR="006E3EAD" w:rsidRDefault="006E3EAD" w:rsidP="007B2A63">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Hayden George, </w:t>
      </w:r>
      <w:r>
        <w:rPr>
          <w:rFonts w:ascii="Times New Roman" w:hAnsi="Times New Roman"/>
          <w:sz w:val="24"/>
          <w:szCs w:val="24"/>
        </w:rPr>
        <w:t xml:space="preserve">David Whitaker, Brandon Stephenson, </w:t>
      </w:r>
      <w:r w:rsidRPr="000B4672">
        <w:rPr>
          <w:rFonts w:ascii="Times New Roman" w:hAnsi="Times New Roman"/>
          <w:sz w:val="24"/>
          <w:szCs w:val="24"/>
        </w:rPr>
        <w:t xml:space="preserve">and Kanosh Town Clerk Cindy Turner </w:t>
      </w:r>
    </w:p>
    <w:p w:rsidR="006E3EAD" w:rsidRDefault="006E3EAD" w:rsidP="007B2A63">
      <w:pPr>
        <w:spacing w:after="0" w:line="240" w:lineRule="auto"/>
        <w:rPr>
          <w:rFonts w:ascii="Times New Roman" w:hAnsi="Times New Roman"/>
          <w:sz w:val="24"/>
          <w:szCs w:val="24"/>
        </w:rPr>
      </w:pPr>
    </w:p>
    <w:p w:rsidR="006E3EAD" w:rsidRDefault="006E3EAD" w:rsidP="007B2A63">
      <w:pPr>
        <w:spacing w:after="0" w:line="240" w:lineRule="auto"/>
        <w:rPr>
          <w:rFonts w:ascii="Times New Roman" w:hAnsi="Times New Roman"/>
          <w:sz w:val="24"/>
          <w:szCs w:val="24"/>
        </w:rPr>
      </w:pPr>
      <w:r w:rsidRPr="000B4672">
        <w:rPr>
          <w:rFonts w:ascii="Times New Roman" w:hAnsi="Times New Roman"/>
          <w:sz w:val="24"/>
          <w:szCs w:val="24"/>
        </w:rPr>
        <w:t>Kanosh Town Treasurer DeniAnn Whitaker</w:t>
      </w:r>
      <w:r>
        <w:rPr>
          <w:rFonts w:ascii="Times New Roman" w:hAnsi="Times New Roman"/>
          <w:sz w:val="24"/>
          <w:szCs w:val="24"/>
        </w:rPr>
        <w:t xml:space="preserve"> was unable to attend tonight’s meeting</w:t>
      </w:r>
    </w:p>
    <w:p w:rsidR="006E3EAD" w:rsidRDefault="006E3EAD" w:rsidP="007B2A63">
      <w:pPr>
        <w:spacing w:after="0" w:line="240" w:lineRule="auto"/>
        <w:rPr>
          <w:rFonts w:ascii="Times New Roman" w:hAnsi="Times New Roman"/>
          <w:sz w:val="24"/>
          <w:szCs w:val="24"/>
        </w:rPr>
      </w:pPr>
    </w:p>
    <w:p w:rsidR="006E3EAD" w:rsidRDefault="006E3EAD" w:rsidP="007B2A63">
      <w:pPr>
        <w:rPr>
          <w:rFonts w:ascii="Times New Roman" w:hAnsi="Times New Roman"/>
          <w:sz w:val="24"/>
          <w:szCs w:val="24"/>
        </w:rPr>
      </w:pPr>
      <w:r>
        <w:rPr>
          <w:rFonts w:ascii="Times New Roman" w:hAnsi="Times New Roman"/>
          <w:sz w:val="24"/>
          <w:szCs w:val="24"/>
        </w:rPr>
        <w:t xml:space="preserve">Others:  Jim Kooy, Planning and Zoning Stan Koyle, Dan DeGraffenreid, Carol Hardy, Dan Degraffenreid, Jim Weaver, Rod Cox, Heidi McDonald, CERT  Geri Minton, Town Employee/Fire Chief Lorin Shumway. Bart Whatcott. </w:t>
      </w:r>
    </w:p>
    <w:p w:rsidR="006E3EAD" w:rsidRDefault="006E3EAD" w:rsidP="007B2A63">
      <w:pPr>
        <w:rPr>
          <w:rFonts w:ascii="Times New Roman" w:hAnsi="Times New Roman"/>
          <w:sz w:val="24"/>
          <w:szCs w:val="24"/>
        </w:rPr>
      </w:pPr>
      <w:r>
        <w:rPr>
          <w:rFonts w:ascii="Times New Roman" w:hAnsi="Times New Roman"/>
          <w:sz w:val="24"/>
          <w:szCs w:val="24"/>
        </w:rPr>
        <w:t xml:space="preserve">Councilmember David Whitaker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rsidR="006E3EAD" w:rsidRDefault="006E3EAD" w:rsidP="007B2A63">
      <w:pPr>
        <w:rPr>
          <w:rFonts w:ascii="Times New Roman" w:hAnsi="Times New Roman"/>
          <w:sz w:val="24"/>
          <w:szCs w:val="24"/>
        </w:rPr>
      </w:pPr>
      <w:r>
        <w:rPr>
          <w:rFonts w:ascii="Times New Roman" w:hAnsi="Times New Roman"/>
          <w:sz w:val="24"/>
          <w:szCs w:val="24"/>
        </w:rPr>
        <w:t>Councilmember Neil Shumway led everyone in the Pledge of Allegiance.</w:t>
      </w:r>
    </w:p>
    <w:p w:rsidR="006E3EAD" w:rsidRPr="000B4672" w:rsidRDefault="006E3EAD" w:rsidP="007B2A63">
      <w:pPr>
        <w:pStyle w:val="NormalWeb"/>
        <w:spacing w:before="0" w:beforeAutospacing="0" w:after="0" w:afterAutospacing="0"/>
        <w:rPr>
          <w:color w:val="0E101A"/>
        </w:rPr>
      </w:pPr>
      <w:r w:rsidRPr="000B4672">
        <w:rPr>
          <w:color w:val="0E101A"/>
        </w:rPr>
        <w:t>Minutes of the</w:t>
      </w:r>
      <w:r>
        <w:rPr>
          <w:color w:val="0E101A"/>
        </w:rPr>
        <w:t xml:space="preserve"> October 2023</w:t>
      </w:r>
      <w:r w:rsidRPr="000B4672">
        <w:rPr>
          <w:color w:val="0E101A"/>
        </w:rPr>
        <w:t xml:space="preserve"> meeting were read and approved </w:t>
      </w:r>
      <w:r>
        <w:rPr>
          <w:color w:val="0E101A"/>
        </w:rPr>
        <w:t xml:space="preserve">as amended </w:t>
      </w:r>
      <w:r w:rsidRPr="000B4672">
        <w:rPr>
          <w:color w:val="0E101A"/>
        </w:rPr>
        <w:t xml:space="preserve">through a motion by Councilmember </w:t>
      </w:r>
      <w:r>
        <w:rPr>
          <w:color w:val="0E101A"/>
        </w:rPr>
        <w:t>David Whitaker</w:t>
      </w:r>
      <w:r w:rsidRPr="000B4672">
        <w:t xml:space="preserve">, </w:t>
      </w:r>
      <w:r w:rsidRPr="000B4672">
        <w:rPr>
          <w:color w:val="0E101A"/>
        </w:rPr>
        <w:t xml:space="preserve">Councilmember </w:t>
      </w:r>
      <w:r>
        <w:rPr>
          <w:color w:val="0E101A"/>
        </w:rPr>
        <w:t xml:space="preserve">Neil Shumway </w:t>
      </w:r>
      <w:r w:rsidRPr="000B4672">
        <w:rPr>
          <w:color w:val="0E101A"/>
        </w:rPr>
        <w:t>provided a second to the motion, and all Council members in attendance voted in favor as noted below:</w:t>
      </w:r>
    </w:p>
    <w:p w:rsidR="006E3EAD" w:rsidRPr="000B4672" w:rsidRDefault="006E3EAD" w:rsidP="007B2A6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6E3EAD" w:rsidRPr="000B4672" w:rsidRDefault="006E3EAD" w:rsidP="007B2A63">
      <w:pPr>
        <w:pStyle w:val="NormalWeb"/>
        <w:spacing w:before="0" w:beforeAutospacing="0" w:after="0" w:afterAutospacing="0"/>
        <w:rPr>
          <w:color w:val="0E101A"/>
        </w:rPr>
      </w:pPr>
      <w:r w:rsidRPr="000B4672">
        <w:rPr>
          <w:color w:val="0E101A"/>
        </w:rPr>
        <w:t>Council members:</w:t>
      </w:r>
    </w:p>
    <w:p w:rsidR="006E3EAD" w:rsidRPr="000B4672" w:rsidRDefault="006E3EAD" w:rsidP="007B2A6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6E3EAD" w:rsidRDefault="006E3EAD" w:rsidP="007B2A63">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rsidR="006E3EAD" w:rsidRDefault="006E3EAD" w:rsidP="00AD3CEB">
      <w:pPr>
        <w:spacing w:after="0"/>
        <w:rPr>
          <w:rFonts w:ascii="Times New Roman" w:hAnsi="Times New Roman"/>
          <w:sz w:val="24"/>
          <w:szCs w:val="24"/>
        </w:rPr>
      </w:pPr>
      <w:r>
        <w:rPr>
          <w:color w:val="0E101A"/>
        </w:rPr>
        <w:tab/>
      </w:r>
      <w:r w:rsidRPr="000B4672">
        <w:rPr>
          <w:rFonts w:ascii="Times New Roman" w:hAnsi="Times New Roman"/>
          <w:sz w:val="24"/>
          <w:szCs w:val="24"/>
        </w:rPr>
        <w:t>Hayden George</w:t>
      </w:r>
      <w:r w:rsidRPr="000B4672">
        <w:rPr>
          <w:rFonts w:ascii="Times New Roman" w:hAnsi="Times New Roman"/>
          <w:sz w:val="24"/>
          <w:szCs w:val="24"/>
        </w:rPr>
        <w:tab/>
        <w:t>Aye</w:t>
      </w:r>
    </w:p>
    <w:p w:rsidR="006E3EAD" w:rsidRDefault="006E3EAD" w:rsidP="007B2A63">
      <w:pPr>
        <w:pStyle w:val="NormalWeb"/>
        <w:spacing w:before="0" w:beforeAutospacing="0" w:after="0" w:afterAutospacing="0"/>
        <w:rPr>
          <w:color w:val="0E101A"/>
        </w:rPr>
      </w:pPr>
    </w:p>
    <w:p w:rsidR="006E3EAD" w:rsidRPr="000B4672" w:rsidRDefault="006E3EAD" w:rsidP="007B2A63">
      <w:pPr>
        <w:pStyle w:val="NormalWeb"/>
        <w:spacing w:before="0" w:beforeAutospacing="0" w:after="0" w:afterAutospacing="0"/>
        <w:rPr>
          <w:color w:val="0E101A"/>
        </w:rPr>
      </w:pPr>
      <w:r w:rsidRPr="000B4672">
        <w:rPr>
          <w:color w:val="0E101A"/>
        </w:rPr>
        <w:t xml:space="preserve">Warrants for </w:t>
      </w:r>
      <w:r>
        <w:rPr>
          <w:color w:val="0E101A"/>
        </w:rPr>
        <w:t>October</w:t>
      </w:r>
      <w:r w:rsidRPr="000B4672">
        <w:rPr>
          <w:color w:val="0E101A"/>
        </w:rPr>
        <w:t xml:space="preserve"> 2023 </w:t>
      </w:r>
      <w:r w:rsidRPr="000B4672">
        <w:t xml:space="preserve">were read, discussed, and approved to be paid through a motion by Councilmember </w:t>
      </w:r>
      <w:r>
        <w:rPr>
          <w:color w:val="0E101A"/>
        </w:rPr>
        <w:t>Neil Shumway</w:t>
      </w:r>
      <w:r w:rsidRPr="000B4672">
        <w:t xml:space="preserve">, Council member </w:t>
      </w:r>
      <w:r>
        <w:t>David Whitaker</w:t>
      </w:r>
      <w:r w:rsidRPr="000B4672">
        <w:t xml:space="preserve"> seconded the motion, and all Council members voted in favor as noted below:</w:t>
      </w:r>
      <w:r w:rsidRPr="000B4672">
        <w:rPr>
          <w:color w:val="0E101A"/>
        </w:rPr>
        <w:t xml:space="preserve"> </w:t>
      </w:r>
    </w:p>
    <w:p w:rsidR="006E3EAD" w:rsidRPr="000B4672" w:rsidRDefault="006E3EAD" w:rsidP="007B2A6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6E3EAD" w:rsidRPr="000B4672" w:rsidRDefault="006E3EAD" w:rsidP="007B2A63">
      <w:pPr>
        <w:pStyle w:val="NormalWeb"/>
        <w:spacing w:before="0" w:beforeAutospacing="0" w:after="0" w:afterAutospacing="0"/>
        <w:rPr>
          <w:color w:val="0E101A"/>
        </w:rPr>
      </w:pPr>
      <w:r w:rsidRPr="000B4672">
        <w:rPr>
          <w:color w:val="0E101A"/>
        </w:rPr>
        <w:t>Council members:</w:t>
      </w:r>
    </w:p>
    <w:p w:rsidR="006E3EAD" w:rsidRPr="000B4672" w:rsidRDefault="006E3EAD" w:rsidP="007B2A6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6E3EAD" w:rsidRDefault="006E3EAD" w:rsidP="007B2A63">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6E3EAD" w:rsidRPr="000B4672" w:rsidRDefault="006E3EAD" w:rsidP="00616452">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6E3EAD" w:rsidRPr="000B4672" w:rsidRDefault="006E3EAD" w:rsidP="007B2A63">
      <w:pPr>
        <w:spacing w:after="0"/>
        <w:rPr>
          <w:rFonts w:ascii="Times New Roman" w:hAnsi="Times New Roman"/>
          <w:sz w:val="24"/>
          <w:szCs w:val="24"/>
        </w:rPr>
      </w:pPr>
    </w:p>
    <w:p w:rsidR="006E3EAD" w:rsidRPr="00AD3CEB" w:rsidRDefault="006E3EAD" w:rsidP="007B2A63">
      <w:pPr>
        <w:spacing w:after="0" w:line="240" w:lineRule="auto"/>
        <w:rPr>
          <w:rFonts w:ascii="Times New Roman" w:hAnsi="Times New Roman"/>
          <w:b/>
          <w:sz w:val="24"/>
          <w:szCs w:val="24"/>
        </w:rPr>
      </w:pPr>
      <w:r w:rsidRPr="00AD3CEB">
        <w:rPr>
          <w:rFonts w:ascii="Times New Roman" w:hAnsi="Times New Roman"/>
          <w:b/>
          <w:sz w:val="24"/>
          <w:szCs w:val="24"/>
        </w:rPr>
        <w:t xml:space="preserve">CERT:  </w:t>
      </w:r>
    </w:p>
    <w:p w:rsidR="006E3EAD" w:rsidRDefault="006E3EAD" w:rsidP="007B2A63">
      <w:pPr>
        <w:spacing w:after="0" w:line="240" w:lineRule="auto"/>
        <w:rPr>
          <w:rFonts w:ascii="Times New Roman" w:hAnsi="Times New Roman"/>
          <w:sz w:val="24"/>
          <w:szCs w:val="24"/>
        </w:rPr>
      </w:pPr>
      <w:r w:rsidRPr="00C14874">
        <w:rPr>
          <w:rFonts w:ascii="Times New Roman" w:hAnsi="Times New Roman"/>
          <w:sz w:val="24"/>
          <w:szCs w:val="24"/>
        </w:rPr>
        <w:t xml:space="preserve">Kanosh Cert Captain </w:t>
      </w:r>
      <w:r>
        <w:rPr>
          <w:rFonts w:ascii="Times New Roman" w:hAnsi="Times New Roman"/>
          <w:sz w:val="24"/>
          <w:szCs w:val="24"/>
        </w:rPr>
        <w:t xml:space="preserve">Geri Minton reported attending a meeting with the </w:t>
      </w:r>
      <w:smartTag w:uri="urn:schemas-microsoft-com:office:smarttags" w:element="PlaceType">
        <w:smartTag w:uri="urn:schemas-microsoft-com:office:smarttags" w:element="place">
          <w:r>
            <w:rPr>
              <w:rFonts w:ascii="Times New Roman" w:hAnsi="Times New Roman"/>
              <w:sz w:val="24"/>
              <w:szCs w:val="24"/>
            </w:rPr>
            <w:t>County</w:t>
          </w:r>
        </w:smartTag>
        <w:r>
          <w:rPr>
            <w:rFonts w:ascii="Times New Roman" w:hAnsi="Times New Roman"/>
            <w:sz w:val="24"/>
            <w:szCs w:val="24"/>
          </w:rPr>
          <w:t xml:space="preserve"> </w:t>
        </w:r>
        <w:smartTag w:uri="urn:schemas-microsoft-com:office:smarttags" w:element="PlaceName">
          <w:r>
            <w:rPr>
              <w:rFonts w:ascii="Times New Roman" w:hAnsi="Times New Roman"/>
              <w:sz w:val="24"/>
              <w:szCs w:val="24"/>
            </w:rPr>
            <w:t>Commissioners</w:t>
          </w:r>
        </w:smartTag>
      </w:smartTag>
      <w:r>
        <w:rPr>
          <w:rFonts w:ascii="Times New Roman" w:hAnsi="Times New Roman"/>
          <w:sz w:val="24"/>
          <w:szCs w:val="24"/>
        </w:rPr>
        <w:t xml:space="preserve"> on the budget.  The line item for CERT had been deleted, Mrs. Minton and Sheriff Jacobson have been working on this and it has now been rectified.  The Kanosh CERT members do not have a meeting until February.</w:t>
      </w:r>
    </w:p>
    <w:p w:rsidR="006E3EAD" w:rsidRDefault="006E3EAD" w:rsidP="007B2A63">
      <w:pPr>
        <w:spacing w:after="0" w:line="240" w:lineRule="auto"/>
        <w:rPr>
          <w:rFonts w:ascii="Times New Roman" w:hAnsi="Times New Roman"/>
          <w:sz w:val="24"/>
          <w:szCs w:val="24"/>
        </w:rPr>
      </w:pPr>
    </w:p>
    <w:p w:rsidR="006E3EAD" w:rsidRDefault="006E3EAD" w:rsidP="007B2A63">
      <w:pPr>
        <w:spacing w:after="0" w:line="240" w:lineRule="auto"/>
        <w:rPr>
          <w:rFonts w:ascii="Times New Roman" w:hAnsi="Times New Roman"/>
          <w:sz w:val="24"/>
          <w:szCs w:val="24"/>
        </w:rPr>
      </w:pPr>
      <w:r>
        <w:rPr>
          <w:rFonts w:ascii="Times New Roman" w:hAnsi="Times New Roman"/>
          <w:b/>
          <w:sz w:val="24"/>
          <w:szCs w:val="24"/>
        </w:rPr>
        <w:t xml:space="preserve">Kanosh </w:t>
      </w:r>
      <w:r w:rsidRPr="001B55D3">
        <w:rPr>
          <w:rFonts w:ascii="Times New Roman" w:hAnsi="Times New Roman"/>
          <w:b/>
          <w:sz w:val="24"/>
          <w:szCs w:val="24"/>
        </w:rPr>
        <w:t>Fire Department:</w:t>
      </w:r>
      <w:r w:rsidRPr="00C14874">
        <w:rPr>
          <w:rFonts w:ascii="Times New Roman" w:hAnsi="Times New Roman"/>
          <w:sz w:val="24"/>
          <w:szCs w:val="24"/>
        </w:rPr>
        <w:t xml:space="preserve">  </w:t>
      </w:r>
    </w:p>
    <w:p w:rsidR="006E3EAD" w:rsidRDefault="006E3EAD">
      <w:pPr>
        <w:rPr>
          <w:rFonts w:ascii="Times New Roman" w:hAnsi="Times New Roman"/>
          <w:sz w:val="24"/>
          <w:szCs w:val="24"/>
        </w:rPr>
      </w:pPr>
      <w:r>
        <w:rPr>
          <w:rFonts w:ascii="Times New Roman" w:hAnsi="Times New Roman"/>
          <w:sz w:val="24"/>
          <w:szCs w:val="24"/>
        </w:rPr>
        <w:t xml:space="preserve">Fire Chief </w:t>
      </w:r>
      <w:r w:rsidRPr="00C14874">
        <w:rPr>
          <w:rFonts w:ascii="Times New Roman" w:hAnsi="Times New Roman"/>
          <w:sz w:val="24"/>
          <w:szCs w:val="24"/>
        </w:rPr>
        <w:t xml:space="preserve">Lorin </w:t>
      </w:r>
      <w:r>
        <w:rPr>
          <w:rFonts w:ascii="Times New Roman" w:hAnsi="Times New Roman"/>
          <w:sz w:val="24"/>
          <w:szCs w:val="24"/>
        </w:rPr>
        <w:t xml:space="preserve">Shumway reported there had been several small fires which were quickly extinguished.  </w:t>
      </w:r>
    </w:p>
    <w:p w:rsidR="006E3EAD" w:rsidRPr="00AD3CEB" w:rsidRDefault="006E3EAD" w:rsidP="00D970FD">
      <w:pPr>
        <w:spacing w:after="0"/>
        <w:rPr>
          <w:rFonts w:ascii="Times New Roman" w:hAnsi="Times New Roman"/>
          <w:b/>
          <w:sz w:val="24"/>
          <w:szCs w:val="24"/>
        </w:rPr>
      </w:pPr>
      <w:r w:rsidRPr="00AD3CEB">
        <w:rPr>
          <w:rFonts w:ascii="Times New Roman" w:hAnsi="Times New Roman"/>
          <w:b/>
          <w:sz w:val="24"/>
          <w:szCs w:val="24"/>
        </w:rPr>
        <w:t>Planning and Zoning</w:t>
      </w:r>
    </w:p>
    <w:p w:rsidR="006E3EAD" w:rsidRDefault="006E3EAD" w:rsidP="00D970FD">
      <w:pPr>
        <w:spacing w:after="0"/>
        <w:rPr>
          <w:rFonts w:ascii="Times New Roman" w:hAnsi="Times New Roman"/>
          <w:sz w:val="24"/>
          <w:szCs w:val="24"/>
        </w:rPr>
      </w:pPr>
      <w:r>
        <w:rPr>
          <w:rFonts w:ascii="Times New Roman" w:hAnsi="Times New Roman"/>
          <w:sz w:val="24"/>
          <w:szCs w:val="24"/>
        </w:rPr>
        <w:t>Geri Minton spoke on behalf of the planning commission noting the new spokesman or chairperson is Emmy Chevalier, she will serve as chairperson for a 6-month stint.</w:t>
      </w:r>
    </w:p>
    <w:p w:rsidR="006E3EAD" w:rsidRDefault="006E3EAD" w:rsidP="00D970FD">
      <w:pPr>
        <w:spacing w:after="0"/>
        <w:rPr>
          <w:rFonts w:ascii="Times New Roman" w:hAnsi="Times New Roman"/>
          <w:sz w:val="24"/>
          <w:szCs w:val="24"/>
        </w:rPr>
      </w:pPr>
    </w:p>
    <w:p w:rsidR="006E3EAD" w:rsidRDefault="006E3EAD">
      <w:pPr>
        <w:rPr>
          <w:rFonts w:ascii="Times New Roman" w:hAnsi="Times New Roman"/>
          <w:sz w:val="24"/>
          <w:szCs w:val="24"/>
        </w:rPr>
      </w:pPr>
      <w:r>
        <w:rPr>
          <w:rFonts w:ascii="Times New Roman" w:hAnsi="Times New Roman"/>
          <w:sz w:val="24"/>
          <w:szCs w:val="24"/>
        </w:rPr>
        <w:t>Mayor McDonald had asked the P&amp;Z department to look at the animal ordinance and work on it.  The P&amp;Z department felt as though this request was out of their realm of responsibilities and therefore turned it back over to the Mayor and Council members.</w:t>
      </w:r>
    </w:p>
    <w:p w:rsidR="006E3EAD" w:rsidRDefault="006E3EAD">
      <w:pPr>
        <w:rPr>
          <w:rFonts w:ascii="Times New Roman" w:hAnsi="Times New Roman"/>
          <w:sz w:val="24"/>
          <w:szCs w:val="24"/>
        </w:rPr>
      </w:pPr>
      <w:r>
        <w:rPr>
          <w:rFonts w:ascii="Times New Roman" w:hAnsi="Times New Roman"/>
          <w:sz w:val="24"/>
          <w:szCs w:val="24"/>
        </w:rPr>
        <w:t>Ms. Minton questioned if the council has had an opportunity to look through the Ordinance for Residential Development requirements, the Mayor and Councilmembers confirmed.  A  lengthy discussion ensued:</w:t>
      </w:r>
    </w:p>
    <w:p w:rsidR="006E3EAD" w:rsidRDefault="006E3EAD">
      <w:pPr>
        <w:rPr>
          <w:rFonts w:ascii="Times New Roman" w:hAnsi="Times New Roman"/>
          <w:sz w:val="24"/>
          <w:szCs w:val="24"/>
        </w:rPr>
      </w:pPr>
      <w:r>
        <w:rPr>
          <w:rFonts w:ascii="Times New Roman" w:hAnsi="Times New Roman"/>
          <w:sz w:val="24"/>
          <w:szCs w:val="24"/>
        </w:rPr>
        <w:t>Mayor, Neil and Hayden have each penciled in their recommendations for the ordinance, each recommendation received can be  reviewed:</w:t>
      </w:r>
    </w:p>
    <w:p w:rsidR="006E3EAD" w:rsidRDefault="006E3EAD">
      <w:pPr>
        <w:rPr>
          <w:rFonts w:ascii="Times New Roman" w:hAnsi="Times New Roman"/>
          <w:sz w:val="24"/>
          <w:szCs w:val="24"/>
        </w:rPr>
      </w:pPr>
      <w:r>
        <w:rPr>
          <w:rFonts w:ascii="Times New Roman" w:hAnsi="Times New Roman"/>
          <w:sz w:val="24"/>
          <w:szCs w:val="24"/>
        </w:rPr>
        <w:t>Mayor Mcdonald's recommendations;</w:t>
      </w:r>
    </w:p>
    <w:p w:rsidR="006E3EAD" w:rsidRPr="003E5E01" w:rsidRDefault="006E3EAD" w:rsidP="00AA799C">
      <w:pPr>
        <w:autoSpaceDE w:val="0"/>
        <w:autoSpaceDN w:val="0"/>
        <w:adjustRightInd w:val="0"/>
        <w:spacing w:after="0" w:line="240" w:lineRule="auto"/>
        <w:jc w:val="center"/>
        <w:rPr>
          <w:rFonts w:ascii="Times New Roman" w:eastAsia="SimSun" w:hAnsi="Times New Roman"/>
          <w:color w:val="008000"/>
          <w:sz w:val="20"/>
          <w:szCs w:val="20"/>
        </w:rPr>
      </w:pPr>
      <w:r w:rsidRPr="003E5E01">
        <w:rPr>
          <w:rFonts w:ascii="Times New Roman" w:hAnsi="Times New Roman"/>
          <w:sz w:val="20"/>
          <w:szCs w:val="20"/>
        </w:rPr>
        <w:t xml:space="preserve">ORDINANCE NO. 09132023 </w:t>
      </w:r>
      <w:r w:rsidRPr="003E5E01">
        <w:rPr>
          <w:rFonts w:ascii="Times New Roman" w:hAnsi="Times New Roman"/>
          <w:color w:val="008000"/>
          <w:sz w:val="20"/>
          <w:szCs w:val="20"/>
        </w:rPr>
        <w:t>BSM REVISION</w:t>
      </w:r>
    </w:p>
    <w:p w:rsidR="006E3EAD" w:rsidRPr="003E5E01" w:rsidRDefault="006E3EAD" w:rsidP="00AA799C">
      <w:pPr>
        <w:autoSpaceDE w:val="0"/>
        <w:autoSpaceDN w:val="0"/>
        <w:adjustRightInd w:val="0"/>
        <w:spacing w:after="0" w:line="240" w:lineRule="auto"/>
        <w:jc w:val="center"/>
        <w:rPr>
          <w:rFonts w:ascii="Times New Roman" w:hAnsi="Times New Roman"/>
          <w:color w:val="FF0000"/>
          <w:sz w:val="20"/>
          <w:szCs w:val="20"/>
        </w:rPr>
      </w:pPr>
      <w:r w:rsidRPr="003E5E01">
        <w:rPr>
          <w:rFonts w:ascii="Times New Roman" w:hAnsi="Times New Roman"/>
          <w:color w:val="008000"/>
          <w:sz w:val="20"/>
          <w:szCs w:val="20"/>
        </w:rPr>
        <w:t xml:space="preserve">GREEN IS MY CHANGE. </w:t>
      </w:r>
      <w:r w:rsidRPr="003E5E01">
        <w:rPr>
          <w:rFonts w:ascii="Times New Roman" w:hAnsi="Times New Roman"/>
          <w:color w:val="FF0000"/>
          <w:sz w:val="20"/>
          <w:szCs w:val="20"/>
        </w:rPr>
        <w:t>RED SHOULD BE REMOVED.</w:t>
      </w:r>
    </w:p>
    <w:p w:rsidR="006E3EAD" w:rsidRPr="003E5E01" w:rsidRDefault="006E3EAD" w:rsidP="00AA799C">
      <w:pPr>
        <w:autoSpaceDE w:val="0"/>
        <w:autoSpaceDN w:val="0"/>
        <w:adjustRightInd w:val="0"/>
        <w:spacing w:after="0" w:line="240" w:lineRule="auto"/>
        <w:jc w:val="center"/>
        <w:rPr>
          <w:rFonts w:ascii="Times New Roman" w:hAnsi="Times New Roman"/>
          <w:sz w:val="20"/>
          <w:szCs w:val="20"/>
        </w:rPr>
      </w:pPr>
    </w:p>
    <w:p w:rsidR="006E3EAD" w:rsidRPr="003E5E01" w:rsidRDefault="006E3EAD" w:rsidP="00AA799C">
      <w:pPr>
        <w:autoSpaceDE w:val="0"/>
        <w:autoSpaceDN w:val="0"/>
        <w:adjustRightInd w:val="0"/>
        <w:spacing w:after="0" w:line="240" w:lineRule="auto"/>
        <w:jc w:val="center"/>
        <w:rPr>
          <w:rFonts w:ascii="Times New Roman" w:hAnsi="Times New Roman"/>
          <w:sz w:val="20"/>
          <w:szCs w:val="20"/>
        </w:rPr>
      </w:pPr>
      <w:r w:rsidRPr="003E5E01">
        <w:rPr>
          <w:rFonts w:ascii="Times New Roman" w:hAnsi="Times New Roman"/>
          <w:sz w:val="20"/>
          <w:szCs w:val="20"/>
        </w:rPr>
        <w:t xml:space="preserve">AN ORDINANCE ESTABLISHING </w:t>
      </w:r>
      <w:smartTag w:uri="urn:schemas-microsoft-com:office:smarttags" w:element="PlaceName">
        <w:smartTag w:uri="urn:schemas-microsoft-com:office:smarttags" w:element="place">
          <w:r w:rsidRPr="003E5E01">
            <w:rPr>
              <w:rFonts w:ascii="Times New Roman" w:hAnsi="Times New Roman"/>
              <w:sz w:val="20"/>
              <w:szCs w:val="20"/>
            </w:rPr>
            <w:t>KANOSH</w:t>
          </w:r>
        </w:smartTag>
        <w:r w:rsidRPr="003E5E01">
          <w:rPr>
            <w:rFonts w:ascii="Times New Roman" w:hAnsi="Times New Roman"/>
            <w:sz w:val="20"/>
            <w:szCs w:val="20"/>
          </w:rPr>
          <w:t xml:space="preserve"> </w:t>
        </w:r>
        <w:smartTag w:uri="urn:schemas-microsoft-com:office:smarttags" w:element="PlaceType">
          <w:r w:rsidRPr="003E5E01">
            <w:rPr>
              <w:rFonts w:ascii="Times New Roman" w:hAnsi="Times New Roman"/>
              <w:sz w:val="20"/>
              <w:szCs w:val="20"/>
            </w:rPr>
            <w:t>TOWN</w:t>
          </w:r>
        </w:smartTag>
      </w:smartTag>
      <w:r w:rsidRPr="003E5E01">
        <w:rPr>
          <w:rFonts w:ascii="Times New Roman" w:hAnsi="Times New Roman"/>
          <w:sz w:val="20"/>
          <w:szCs w:val="20"/>
        </w:rPr>
        <w:t xml:space="preserve"> MINIMUM LOT SIZES AND BUILDING SETBACKS</w:t>
      </w:r>
    </w:p>
    <w:p w:rsidR="006E3EAD" w:rsidRPr="003E5E01" w:rsidRDefault="006E3EAD" w:rsidP="00AA799C">
      <w:pPr>
        <w:autoSpaceDE w:val="0"/>
        <w:autoSpaceDN w:val="0"/>
        <w:adjustRightInd w:val="0"/>
        <w:spacing w:after="0" w:line="240" w:lineRule="auto"/>
        <w:jc w:val="center"/>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WHEREAS, Kanosh Town, Millard County, State of Utah, a body politic, is a municipal corporation organized and established for the purposes of operating a municipality;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 xml:space="preserve">WHEREAS, </w:t>
      </w:r>
      <w:smartTag w:uri="urn:schemas-microsoft-com:office:smarttags" w:element="PlaceName">
        <w:smartTag w:uri="urn:schemas-microsoft-com:office:smarttags" w:element="place">
          <w:r w:rsidRPr="003E5E01">
            <w:rPr>
              <w:rFonts w:ascii="Times New Roman" w:hAnsi="Times New Roman"/>
              <w:sz w:val="20"/>
              <w:szCs w:val="20"/>
            </w:rPr>
            <w:t>Kanosh</w:t>
          </w:r>
        </w:smartTag>
        <w:r w:rsidRPr="003E5E01">
          <w:rPr>
            <w:rFonts w:ascii="Times New Roman" w:hAnsi="Times New Roman"/>
            <w:sz w:val="20"/>
            <w:szCs w:val="20"/>
          </w:rPr>
          <w:t xml:space="preserve"> </w:t>
        </w:r>
        <w:smartTag w:uri="urn:schemas-microsoft-com:office:smarttags" w:element="PlaceType">
          <w:r w:rsidRPr="003E5E01">
            <w:rPr>
              <w:rFonts w:ascii="Times New Roman" w:hAnsi="Times New Roman"/>
              <w:sz w:val="20"/>
              <w:szCs w:val="20"/>
            </w:rPr>
            <w:t>Town</w:t>
          </w:r>
        </w:smartTag>
      </w:smartTag>
      <w:r w:rsidRPr="003E5E01">
        <w:rPr>
          <w:rFonts w:ascii="Times New Roman" w:hAnsi="Times New Roman"/>
          <w:sz w:val="20"/>
          <w:szCs w:val="20"/>
        </w:rPr>
        <w:t xml:space="preserve"> has adopted ordinances for the purpose of assisting in the orderly growth of its</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community, and to promote the health, safety, morals, convenience, order, prosperity and welfare of the</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present and future citizens of the Town;</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 xml:space="preserve">WHEREAS, </w:t>
      </w:r>
      <w:smartTag w:uri="urn:schemas-microsoft-com:office:smarttags" w:element="PlaceName">
        <w:smartTag w:uri="urn:schemas-microsoft-com:office:smarttags" w:element="place">
          <w:r w:rsidRPr="003E5E01">
            <w:rPr>
              <w:rFonts w:ascii="Times New Roman" w:hAnsi="Times New Roman"/>
              <w:sz w:val="20"/>
              <w:szCs w:val="20"/>
            </w:rPr>
            <w:t>Kanosh</w:t>
          </w:r>
        </w:smartTag>
        <w:r w:rsidRPr="003E5E01">
          <w:rPr>
            <w:rFonts w:ascii="Times New Roman" w:hAnsi="Times New Roman"/>
            <w:sz w:val="20"/>
            <w:szCs w:val="20"/>
          </w:rPr>
          <w:t xml:space="preserve"> </w:t>
        </w:r>
        <w:smartTag w:uri="urn:schemas-microsoft-com:office:smarttags" w:element="PlaceType">
          <w:r w:rsidRPr="003E5E01">
            <w:rPr>
              <w:rFonts w:ascii="Times New Roman" w:hAnsi="Times New Roman"/>
              <w:sz w:val="20"/>
              <w:szCs w:val="20"/>
            </w:rPr>
            <w:t>Town</w:t>
          </w:r>
        </w:smartTag>
      </w:smartTag>
      <w:r w:rsidRPr="003E5E01">
        <w:rPr>
          <w:rFonts w:ascii="Times New Roman" w:hAnsi="Times New Roman"/>
          <w:sz w:val="20"/>
          <w:szCs w:val="20"/>
        </w:rPr>
        <w:t xml:space="preserve"> desires to establish the minimum lot size, minimum set-backs for commercial,</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residential, and accessory structures, and for establishing the proper development for the protection and safety from fire and other dangers associated with developments,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 xml:space="preserve">WHEREAS, </w:t>
      </w:r>
      <w:smartTag w:uri="urn:schemas-microsoft-com:office:smarttags" w:element="PlaceType">
        <w:smartTag w:uri="urn:schemas-microsoft-com:office:smarttags" w:element="PlaceName">
          <w:smartTag w:uri="urn:schemas-microsoft-com:office:smarttags" w:element="place">
            <w:smartTag w:uri="urn:schemas-microsoft-com:office:smarttags" w:element="PlaceName">
              <w:r w:rsidRPr="003E5E01">
                <w:rPr>
                  <w:rFonts w:ascii="Times New Roman" w:hAnsi="Times New Roman"/>
                  <w:sz w:val="20"/>
                  <w:szCs w:val="20"/>
                </w:rPr>
                <w:t>Kanosh</w:t>
              </w:r>
            </w:smartTag>
          </w:smartTag>
          <w:r w:rsidRPr="003E5E01">
            <w:rPr>
              <w:rFonts w:ascii="Times New Roman" w:hAnsi="Times New Roman"/>
              <w:sz w:val="20"/>
              <w:szCs w:val="20"/>
            </w:rPr>
            <w:t xml:space="preserve"> </w:t>
          </w:r>
          <w:smartTag w:uri="urn:schemas-microsoft-com:office:smarttags" w:element="PlaceType">
            <w:r w:rsidRPr="003E5E01">
              <w:rPr>
                <w:rFonts w:ascii="Times New Roman" w:hAnsi="Times New Roman"/>
                <w:sz w:val="20"/>
                <w:szCs w:val="20"/>
              </w:rPr>
              <w:t>Town</w:t>
            </w:r>
          </w:smartTag>
        </w:smartTag>
      </w:smartTag>
      <w:r w:rsidRPr="003E5E01">
        <w:rPr>
          <w:rFonts w:ascii="Times New Roman" w:hAnsi="Times New Roman"/>
          <w:sz w:val="20"/>
          <w:szCs w:val="20"/>
        </w:rPr>
        <w:t xml:space="preserve"> is an agricultural community and which desires to maintain the historical nature of the Town by providing low density, single-family neighborhoods.</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NOW, THEREFORE, IT IS HEREBY ORDAINED, by the Town Council of Kanosh Town, Millard County, Utah, that,</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1. The minimum lot size shall be 18,000 square feet, with a minimum street frontage width of 82 feet;</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 xml:space="preserve">2. Residential and Commercial buildings shall have a minimum front set-back of 25 feet, and a minimum back set-back of </w:t>
      </w:r>
      <w:r w:rsidRPr="003E5E01">
        <w:rPr>
          <w:rFonts w:ascii="Times New Roman" w:hAnsi="Times New Roman"/>
          <w:color w:val="008000"/>
          <w:sz w:val="20"/>
          <w:szCs w:val="20"/>
        </w:rPr>
        <w:t xml:space="preserve">15 </w:t>
      </w:r>
      <w:r w:rsidRPr="003E5E01">
        <w:rPr>
          <w:rFonts w:ascii="Times New Roman" w:hAnsi="Times New Roman"/>
          <w:sz w:val="20"/>
          <w:szCs w:val="20"/>
        </w:rPr>
        <w:t>feet;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color w:val="008000"/>
          <w:sz w:val="20"/>
          <w:szCs w:val="20"/>
        </w:rPr>
      </w:pPr>
      <w:r w:rsidRPr="003E5E01">
        <w:rPr>
          <w:rFonts w:ascii="Times New Roman" w:hAnsi="Times New Roman"/>
          <w:sz w:val="20"/>
          <w:szCs w:val="20"/>
        </w:rPr>
        <w:t xml:space="preserve">3. Residential and Commercial buildings on corner lots shall have a minimum side set-back of </w:t>
      </w:r>
      <w:r w:rsidRPr="003E5E01">
        <w:rPr>
          <w:rFonts w:ascii="Times New Roman" w:hAnsi="Times New Roman"/>
          <w:color w:val="008000"/>
          <w:sz w:val="20"/>
          <w:szCs w:val="20"/>
        </w:rPr>
        <w:t>10</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feet on the side near the corner and which is not identified by the front street address, and a minimum side set-back of 10 feet on the non-corner side;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4</w:t>
      </w:r>
      <w:r w:rsidRPr="003E5E01">
        <w:rPr>
          <w:rFonts w:ascii="Times New Roman" w:hAnsi="Times New Roman"/>
          <w:color w:val="0000FF"/>
          <w:sz w:val="20"/>
          <w:szCs w:val="20"/>
        </w:rPr>
        <w:t xml:space="preserve">. </w:t>
      </w:r>
      <w:r w:rsidRPr="003E5E01">
        <w:rPr>
          <w:rFonts w:ascii="Times New Roman" w:hAnsi="Times New Roman"/>
          <w:color w:val="008000"/>
          <w:sz w:val="20"/>
          <w:szCs w:val="20"/>
        </w:rPr>
        <w:t>Permanent</w:t>
      </w:r>
      <w:r w:rsidRPr="003E5E01">
        <w:rPr>
          <w:rFonts w:ascii="Times New Roman" w:hAnsi="Times New Roman"/>
          <w:sz w:val="20"/>
          <w:szCs w:val="20"/>
        </w:rPr>
        <w:t xml:space="preserve"> Accessory Structure </w:t>
      </w:r>
      <w:r w:rsidRPr="003E5E01">
        <w:rPr>
          <w:rFonts w:ascii="Times New Roman" w:hAnsi="Times New Roman"/>
          <w:color w:val="008000"/>
          <w:sz w:val="20"/>
          <w:szCs w:val="20"/>
        </w:rPr>
        <w:t>(having a foundation)</w:t>
      </w:r>
      <w:r w:rsidRPr="003E5E01">
        <w:rPr>
          <w:rFonts w:ascii="Times New Roman" w:hAnsi="Times New Roman"/>
          <w:color w:val="FF0000"/>
          <w:sz w:val="20"/>
          <w:szCs w:val="20"/>
        </w:rPr>
        <w:t xml:space="preserve"> </w:t>
      </w:r>
      <w:r w:rsidRPr="003E5E01">
        <w:rPr>
          <w:rFonts w:ascii="Times New Roman" w:hAnsi="Times New Roman"/>
          <w:sz w:val="20"/>
          <w:szCs w:val="20"/>
        </w:rPr>
        <w:t xml:space="preserve">shall have minimum front set-back of 25 feet </w:t>
      </w:r>
      <w:r w:rsidRPr="003E5E01">
        <w:rPr>
          <w:rFonts w:ascii="Times New Roman" w:hAnsi="Times New Roman"/>
          <w:color w:val="008000"/>
          <w:sz w:val="20"/>
          <w:szCs w:val="20"/>
        </w:rPr>
        <w:t>from the front</w:t>
      </w:r>
      <w:r w:rsidRPr="003E5E01">
        <w:rPr>
          <w:rFonts w:ascii="Times New Roman" w:hAnsi="Times New Roman"/>
          <w:sz w:val="20"/>
          <w:szCs w:val="20"/>
        </w:rPr>
        <w:t xml:space="preserve">, </w:t>
      </w:r>
      <w:r w:rsidRPr="003E5E01">
        <w:rPr>
          <w:rFonts w:ascii="Times New Roman" w:hAnsi="Times New Roman"/>
          <w:color w:val="008000"/>
          <w:sz w:val="20"/>
          <w:szCs w:val="20"/>
        </w:rPr>
        <w:t>with</w:t>
      </w:r>
      <w:r w:rsidRPr="003E5E01">
        <w:rPr>
          <w:rFonts w:ascii="Times New Roman" w:hAnsi="Times New Roman"/>
          <w:sz w:val="20"/>
          <w:szCs w:val="20"/>
        </w:rPr>
        <w:t xml:space="preserve"> back and side minimum</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set-backs of 4 feet;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color w:val="FF0000"/>
          <w:sz w:val="20"/>
          <w:szCs w:val="20"/>
        </w:rPr>
      </w:pPr>
      <w:r w:rsidRPr="003E5E01">
        <w:rPr>
          <w:rFonts w:ascii="Times New Roman" w:hAnsi="Times New Roman"/>
          <w:color w:val="FF0000"/>
          <w:sz w:val="20"/>
          <w:szCs w:val="20"/>
        </w:rPr>
        <w:t>5. No structures shall exceed a height greater that two and one-half (2-1/2) stories or 35 feet, and</w:t>
      </w:r>
    </w:p>
    <w:p w:rsidR="006E3EAD" w:rsidRPr="003E5E01" w:rsidRDefault="006E3EAD" w:rsidP="00AA799C">
      <w:pPr>
        <w:autoSpaceDE w:val="0"/>
        <w:autoSpaceDN w:val="0"/>
        <w:adjustRightInd w:val="0"/>
        <w:spacing w:after="0" w:line="240" w:lineRule="auto"/>
        <w:rPr>
          <w:rFonts w:ascii="Times New Roman" w:hAnsi="Times New Roman"/>
          <w:color w:val="FF0000"/>
          <w:sz w:val="20"/>
          <w:szCs w:val="20"/>
        </w:rPr>
      </w:pPr>
      <w:r w:rsidRPr="003E5E01">
        <w:rPr>
          <w:rFonts w:ascii="Times New Roman" w:hAnsi="Times New Roman"/>
          <w:color w:val="FF0000"/>
          <w:sz w:val="20"/>
          <w:szCs w:val="20"/>
        </w:rPr>
        <w:t>have a minimum of one story; and</w:t>
      </w:r>
    </w:p>
    <w:p w:rsidR="006E3EAD" w:rsidRPr="003E5E01" w:rsidRDefault="006E3EAD" w:rsidP="00AA799C">
      <w:pPr>
        <w:autoSpaceDE w:val="0"/>
        <w:autoSpaceDN w:val="0"/>
        <w:adjustRightInd w:val="0"/>
        <w:spacing w:after="0" w:line="240" w:lineRule="auto"/>
        <w:rPr>
          <w:rFonts w:ascii="Times New Roman" w:hAnsi="Times New Roman"/>
          <w:color w:val="FF0000"/>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color w:val="008000"/>
          <w:sz w:val="20"/>
          <w:szCs w:val="20"/>
        </w:rPr>
        <w:t>5</w:t>
      </w:r>
      <w:r w:rsidRPr="003E5E01">
        <w:rPr>
          <w:rFonts w:ascii="Times New Roman" w:hAnsi="Times New Roman"/>
          <w:sz w:val="20"/>
          <w:szCs w:val="20"/>
        </w:rPr>
        <w:t xml:space="preserve">. Open porches may encroach </w:t>
      </w:r>
      <w:r w:rsidRPr="003E5E01">
        <w:rPr>
          <w:rFonts w:ascii="Times New Roman" w:hAnsi="Times New Roman"/>
          <w:color w:val="008000"/>
          <w:sz w:val="20"/>
          <w:szCs w:val="20"/>
        </w:rPr>
        <w:t>10</w:t>
      </w:r>
      <w:r w:rsidRPr="003E5E01">
        <w:rPr>
          <w:rFonts w:ascii="Times New Roman" w:hAnsi="Times New Roman"/>
          <w:sz w:val="20"/>
          <w:szCs w:val="20"/>
        </w:rPr>
        <w:t xml:space="preserve"> feet into any front or rear yard set-back;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color w:val="008000"/>
          <w:sz w:val="20"/>
          <w:szCs w:val="20"/>
        </w:rPr>
        <w:t xml:space="preserve">6. </w:t>
      </w:r>
      <w:r w:rsidRPr="003E5E01">
        <w:rPr>
          <w:rFonts w:ascii="Times New Roman" w:hAnsi="Times New Roman"/>
          <w:sz w:val="20"/>
          <w:szCs w:val="20"/>
        </w:rPr>
        <w:t xml:space="preserve">Projections by </w:t>
      </w:r>
      <w:r w:rsidRPr="003E5E01">
        <w:rPr>
          <w:rFonts w:ascii="Times New Roman" w:hAnsi="Times New Roman"/>
          <w:color w:val="FF0000"/>
          <w:sz w:val="20"/>
          <w:szCs w:val="20"/>
        </w:rPr>
        <w:t>skylights</w:t>
      </w:r>
      <w:r w:rsidRPr="003E5E01">
        <w:rPr>
          <w:rFonts w:ascii="Times New Roman" w:hAnsi="Times New Roman"/>
          <w:sz w:val="20"/>
          <w:szCs w:val="20"/>
        </w:rPr>
        <w:t>, sills, cornices, chimneys, flues, eaves, and ornamental features may</w:t>
      </w:r>
    </w:p>
    <w:p w:rsidR="006E3EAD" w:rsidRPr="003E5E01" w:rsidRDefault="006E3EAD" w:rsidP="00AA799C">
      <w:pPr>
        <w:autoSpaceDE w:val="0"/>
        <w:autoSpaceDN w:val="0"/>
        <w:adjustRightInd w:val="0"/>
        <w:spacing w:after="0" w:line="240" w:lineRule="auto"/>
        <w:rPr>
          <w:rFonts w:ascii="Times New Roman" w:hAnsi="Times New Roman"/>
          <w:color w:val="008000"/>
          <w:sz w:val="20"/>
          <w:szCs w:val="20"/>
        </w:rPr>
      </w:pPr>
      <w:r w:rsidRPr="003E5E01">
        <w:rPr>
          <w:rFonts w:ascii="Times New Roman" w:hAnsi="Times New Roman"/>
          <w:sz w:val="20"/>
          <w:szCs w:val="20"/>
        </w:rPr>
        <w:t xml:space="preserve">project into </w:t>
      </w:r>
      <w:r w:rsidRPr="003E5E01">
        <w:rPr>
          <w:rFonts w:ascii="Times New Roman" w:hAnsi="Times New Roman"/>
          <w:color w:val="008000"/>
          <w:sz w:val="20"/>
          <w:szCs w:val="20"/>
        </w:rPr>
        <w:t>front, back</w:t>
      </w:r>
      <w:r w:rsidRPr="003E5E01">
        <w:rPr>
          <w:rFonts w:ascii="Times New Roman" w:hAnsi="Times New Roman"/>
          <w:sz w:val="20"/>
          <w:szCs w:val="20"/>
        </w:rPr>
        <w:t xml:space="preserve"> and side yard setback not to exceed two and one-half (2-1/2) feet; and</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color w:val="008000"/>
          <w:sz w:val="20"/>
          <w:szCs w:val="20"/>
        </w:rPr>
        <w:t>7</w:t>
      </w:r>
      <w:r w:rsidRPr="003E5E01">
        <w:rPr>
          <w:rFonts w:ascii="Times New Roman" w:hAnsi="Times New Roman"/>
          <w:sz w:val="20"/>
          <w:szCs w:val="20"/>
        </w:rPr>
        <w:t>. No structures may be constructed on any legal or equitable easement utilized to provide</w:t>
      </w: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utilities, including water, gas, power, communication devices, or any irrigation easements.</w:t>
      </w:r>
    </w:p>
    <w:p w:rsidR="006E3EAD" w:rsidRPr="003E5E01" w:rsidRDefault="006E3EAD" w:rsidP="00AA799C">
      <w:pPr>
        <w:autoSpaceDE w:val="0"/>
        <w:autoSpaceDN w:val="0"/>
        <w:adjustRightInd w:val="0"/>
        <w:spacing w:after="0" w:line="240" w:lineRule="auto"/>
        <w:rPr>
          <w:rFonts w:ascii="Times New Roman" w:hAnsi="Times New Roman"/>
          <w:sz w:val="20"/>
          <w:szCs w:val="20"/>
        </w:rPr>
      </w:pPr>
    </w:p>
    <w:p w:rsidR="006E3EAD" w:rsidRPr="003E5E01" w:rsidRDefault="006E3EAD" w:rsidP="00AA799C">
      <w:pPr>
        <w:autoSpaceDE w:val="0"/>
        <w:autoSpaceDN w:val="0"/>
        <w:adjustRightInd w:val="0"/>
        <w:spacing w:after="0" w:line="240" w:lineRule="auto"/>
        <w:rPr>
          <w:rFonts w:ascii="Times New Roman" w:hAnsi="Times New Roman"/>
          <w:sz w:val="20"/>
          <w:szCs w:val="20"/>
        </w:rPr>
      </w:pPr>
      <w:r w:rsidRPr="003E5E01">
        <w:rPr>
          <w:rFonts w:ascii="Times New Roman" w:hAnsi="Times New Roman"/>
          <w:sz w:val="20"/>
          <w:szCs w:val="20"/>
        </w:rPr>
        <w:t>BE IT FURTHER ORDAINED, that all prior resolutions, and parts of resolutions, in conflict herewith be hereby repealed.</w:t>
      </w:r>
    </w:p>
    <w:p w:rsidR="006E3EAD" w:rsidRPr="003E5E01" w:rsidRDefault="006E3EAD" w:rsidP="00AA799C">
      <w:pPr>
        <w:spacing w:after="0" w:line="240" w:lineRule="auto"/>
        <w:rPr>
          <w:rFonts w:ascii="Times New Roman" w:hAnsi="Times New Roman"/>
          <w:sz w:val="20"/>
          <w:szCs w:val="20"/>
        </w:rPr>
      </w:pPr>
      <w:r w:rsidRPr="003E5E01">
        <w:rPr>
          <w:rFonts w:ascii="Times New Roman" w:hAnsi="Times New Roman"/>
          <w:sz w:val="20"/>
          <w:szCs w:val="20"/>
        </w:rPr>
        <w:t>This resolution shall take effect upon passage of the Kanosh Town Council.</w:t>
      </w: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r>
        <w:rPr>
          <w:rFonts w:ascii="Times New Roman" w:hAnsi="Times New Roman"/>
          <w:sz w:val="24"/>
          <w:szCs w:val="24"/>
        </w:rPr>
        <w:t>Councilmember Neil Shumway’s recommendations:</w:t>
      </w:r>
    </w:p>
    <w:p w:rsidR="006E3EAD" w:rsidRDefault="006E3EAD">
      <w:pPr>
        <w:rPr>
          <w:rFonts w:ascii="Times New Roman" w:hAnsi="Times New Roman"/>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519.35pt;width:439.2pt;height:130.5pt;z-index:-251658240;visibility:visible;mso-position-horizontal:left;mso-position-horizontal-relative:margin">
            <v:imagedata r:id="rId4" o:title=""/>
            <w10:wrap anchorx="margin"/>
          </v:shape>
        </w:pict>
      </w:r>
      <w:r w:rsidRPr="00A727DF">
        <w:rPr>
          <w:rFonts w:ascii="Times New Roman" w:hAnsi="Times New Roman"/>
          <w:noProof/>
          <w:sz w:val="24"/>
          <w:szCs w:val="24"/>
        </w:rPr>
        <w:pict>
          <v:shape id="Picture 1" o:spid="_x0000_i1025" type="#_x0000_t75" style="width:436.5pt;height:545.25pt;visibility:visible">
            <v:imagedata r:id="rId5" o:title=""/>
          </v:shape>
        </w:pict>
      </w: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rsidP="00D970FD">
      <w:pPr>
        <w:rPr>
          <w:rFonts w:ascii="Times New Roman" w:hAnsi="Times New Roman"/>
          <w:sz w:val="24"/>
          <w:szCs w:val="24"/>
        </w:rPr>
      </w:pPr>
    </w:p>
    <w:p w:rsidR="006E3EAD" w:rsidRDefault="006E3EAD" w:rsidP="00D970FD">
      <w:pPr>
        <w:rPr>
          <w:rFonts w:ascii="Times New Roman" w:hAnsi="Times New Roman"/>
          <w:sz w:val="24"/>
          <w:szCs w:val="24"/>
        </w:rPr>
      </w:pPr>
    </w:p>
    <w:p w:rsidR="006E3EAD" w:rsidRDefault="006E3EAD" w:rsidP="00D970FD">
      <w:pPr>
        <w:rPr>
          <w:rFonts w:ascii="Times New Roman" w:hAnsi="Times New Roman"/>
          <w:sz w:val="24"/>
          <w:szCs w:val="24"/>
        </w:rPr>
      </w:pPr>
    </w:p>
    <w:p w:rsidR="006E3EAD" w:rsidRDefault="006E3EAD" w:rsidP="00D970FD">
      <w:pPr>
        <w:rPr>
          <w:rFonts w:ascii="Times New Roman" w:hAnsi="Times New Roman"/>
          <w:sz w:val="24"/>
          <w:szCs w:val="24"/>
        </w:rPr>
      </w:pPr>
    </w:p>
    <w:p w:rsidR="006E3EAD" w:rsidRDefault="006E3EAD" w:rsidP="00D970FD">
      <w:pPr>
        <w:rPr>
          <w:rFonts w:ascii="Times New Roman" w:hAnsi="Times New Roman"/>
          <w:sz w:val="24"/>
          <w:szCs w:val="24"/>
        </w:rPr>
      </w:pPr>
      <w:r>
        <w:rPr>
          <w:rFonts w:ascii="Times New Roman" w:hAnsi="Times New Roman"/>
          <w:sz w:val="24"/>
          <w:szCs w:val="24"/>
        </w:rPr>
        <w:t>Councilmember Hayden George’s recommendations:</w:t>
      </w: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ORDINANCE NO. 09132023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BUILDING SET-BACKS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WHEREAS, Kanosh Town, Millard County, State of Utah, a body politic, is a municipal corporation organized and established for the purposes of operating a municipality; and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WHEREAS, Kanosh Town has adopted ordinances for the purpose of assisting in the orderly growth of its community, and to promote the health, safety, morals, convenience, order, prosperity and welfare of the present and future citizens of the Town;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WHEREAS, Kanosh Town desires to establish the minimum lot size, minimum set-backs for commercial, residential, and accessory structures, and for establishing the proper development for the protection and safety from fire and other dangers associated with developments, and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WHEREAS, </w:t>
      </w:r>
      <w:smartTag w:uri="urn:schemas-microsoft-com:office:smarttags" w:element="place">
        <w:smartTag w:uri="urn:schemas-microsoft-com:office:smarttags" w:element="PlaceName">
          <w:r w:rsidRPr="005076F0">
            <w:rPr>
              <w:rFonts w:ascii="Times New Roman" w:hAnsi="Times New Roman"/>
              <w:sz w:val="20"/>
              <w:szCs w:val="20"/>
            </w:rPr>
            <w:t>Kanosh</w:t>
          </w:r>
        </w:smartTag>
        <w:r w:rsidRPr="005076F0">
          <w:rPr>
            <w:rFonts w:ascii="Times New Roman" w:hAnsi="Times New Roman"/>
            <w:sz w:val="20"/>
            <w:szCs w:val="20"/>
          </w:rPr>
          <w:t xml:space="preserve"> </w:t>
        </w:r>
        <w:smartTag w:uri="urn:schemas-microsoft-com:office:smarttags" w:element="PlaceType">
          <w:r w:rsidRPr="005076F0">
            <w:rPr>
              <w:rFonts w:ascii="Times New Roman" w:hAnsi="Times New Roman"/>
              <w:sz w:val="20"/>
              <w:szCs w:val="20"/>
            </w:rPr>
            <w:t>Town</w:t>
          </w:r>
        </w:smartTag>
      </w:smartTag>
      <w:r w:rsidRPr="005076F0">
        <w:rPr>
          <w:rFonts w:ascii="Times New Roman" w:hAnsi="Times New Roman"/>
          <w:sz w:val="20"/>
          <w:szCs w:val="20"/>
        </w:rPr>
        <w:t xml:space="preserve"> is an agricultural community and which desires to maintain the historical nature of the Town by providing low density, single-family neighborhoods.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NOW, THEREFORE, IT IS HEREBY ORDAINED, by the Town Council of Kanosh Town, Millard County, Utah, that,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1. </w:t>
      </w:r>
      <w:smartTag w:uri="urn:schemas-microsoft-com:office:smarttags" w:element="place">
        <w:r w:rsidRPr="005076F0">
          <w:rPr>
            <w:rFonts w:ascii="Times New Roman" w:hAnsi="Times New Roman"/>
            <w:sz w:val="20"/>
            <w:szCs w:val="20"/>
          </w:rPr>
          <w:t>Lot</w:t>
        </w:r>
      </w:smartTag>
      <w:r w:rsidRPr="005076F0">
        <w:rPr>
          <w:rFonts w:ascii="Times New Roman" w:hAnsi="Times New Roman"/>
          <w:sz w:val="20"/>
          <w:szCs w:val="20"/>
        </w:rPr>
        <w:t xml:space="preserve"> size the minimum shall be 18,000 square feet, with a minimum street frontage width of 82 feet; for the building of residential dwellings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2. No structures permanent or temporary may be constructed on any legal or equitable easement utilized to provide utilities, including water, gas, power, communication devices, or any irrigation easements.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3. Residential buildings shall have a recommended set-back of 25 feet from the front property boundary with the minimum of 10 feet set-back, on the front of Kanosh town lots (facing the street). On corner lots, the front of the lot will be determined by the address of property at which the owner has determined to recognize as front. This includes all residential structures and works attached to ie but not limited to, porches, chimneys, carports,and garages.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4. Residential buildings shall have a set back of 10 feet from all other sides of property boundary (sides and back)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5. Permanent Accessory Structure (having a foundation) shall have a recommended front set-back of 25 feet with a minimum front set-back of 10 feet from the front, with back and side minimum set-backs of 4 feet;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6. Non Permanent Structure (not having a foundation) including but not limited to ag related buildings, barns, sheds, coops, carports, shipping containers, shal have a minimum front set-back of 10 feet and a minimum set-back of 4 feet on all sides and back. </w:t>
      </w: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7. Commercial Buildings shall have a recommended set-back of 25 feet from front of property boundary, and a minimum set-back of 4 feet from sides and back. All commercial set-back variances up to minimum of 0 feet set-back on front of property boundary to be determined by planning and zoning recommendation and town council vote, and to vary based on conditions related to commercial circumstances and benefit to the Town of </w:t>
      </w:r>
      <w:smartTag w:uri="urn:schemas-microsoft-com:office:smarttags" w:element="place">
        <w:smartTag w:uri="urn:schemas-microsoft-com:office:smarttags" w:element="City">
          <w:r w:rsidRPr="005076F0">
            <w:rPr>
              <w:rFonts w:ascii="Times New Roman" w:hAnsi="Times New Roman"/>
              <w:sz w:val="20"/>
              <w:szCs w:val="20"/>
            </w:rPr>
            <w:t>Kanosh</w:t>
          </w:r>
        </w:smartTag>
      </w:smartTag>
      <w:r w:rsidRPr="005076F0">
        <w:rPr>
          <w:rFonts w:ascii="Times New Roman" w:hAnsi="Times New Roman"/>
          <w:sz w:val="20"/>
          <w:szCs w:val="20"/>
        </w:rPr>
        <w:t xml:space="preserve">.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 xml:space="preserve">8. Commercial Lot size the minimum lot size for commercial buildings can vary upon approval of planning and zoning, and Kanosh Town council vote. </w:t>
      </w:r>
    </w:p>
    <w:p w:rsidR="006E3EAD" w:rsidRPr="005076F0" w:rsidRDefault="006E3EAD" w:rsidP="005076F0">
      <w:pPr>
        <w:spacing w:after="0"/>
        <w:rPr>
          <w:rFonts w:ascii="Times New Roman" w:hAnsi="Times New Roman"/>
          <w:sz w:val="20"/>
          <w:szCs w:val="20"/>
        </w:rPr>
      </w:pPr>
    </w:p>
    <w:p w:rsidR="006E3EAD" w:rsidRPr="005076F0" w:rsidRDefault="006E3EAD" w:rsidP="005076F0">
      <w:pPr>
        <w:spacing w:after="0"/>
        <w:rPr>
          <w:rFonts w:ascii="Times New Roman" w:hAnsi="Times New Roman"/>
          <w:sz w:val="20"/>
          <w:szCs w:val="20"/>
        </w:rPr>
      </w:pPr>
      <w:r w:rsidRPr="005076F0">
        <w:rPr>
          <w:rFonts w:ascii="Times New Roman" w:hAnsi="Times New Roman"/>
          <w:sz w:val="20"/>
          <w:szCs w:val="20"/>
        </w:rPr>
        <w:t>BE IT FURTHER ORDAINED, that all prior resolutions, and parts of resolutions, in conflict herewith be hereby repealed. This resolution shall take effect upon passage of the Kanosh Town Council.</w:t>
      </w:r>
    </w:p>
    <w:p w:rsidR="006E3EAD" w:rsidRDefault="006E3EAD" w:rsidP="00D970FD">
      <w:pPr>
        <w:rPr>
          <w:rFonts w:ascii="Times New Roman" w:hAnsi="Times New Roman"/>
          <w:sz w:val="24"/>
          <w:szCs w:val="24"/>
        </w:rPr>
      </w:pPr>
    </w:p>
    <w:p w:rsidR="006E3EAD" w:rsidRDefault="006E3EAD">
      <w:pPr>
        <w:rPr>
          <w:rFonts w:ascii="Times New Roman" w:hAnsi="Times New Roman"/>
          <w:sz w:val="24"/>
          <w:szCs w:val="24"/>
        </w:rPr>
      </w:pPr>
      <w:r w:rsidRPr="005076F0">
        <w:rPr>
          <w:rFonts w:ascii="Helvetica" w:hAnsi="Helvetica"/>
          <w:color w:val="1D2228"/>
          <w:sz w:val="20"/>
          <w:szCs w:val="20"/>
          <w:shd w:val="clear" w:color="auto" w:fill="FFFFFF"/>
        </w:rPr>
        <w:t xml:space="preserve"> </w:t>
      </w:r>
      <w:r>
        <w:rPr>
          <w:rFonts w:ascii="Helvetica" w:hAnsi="Helvetica"/>
          <w:color w:val="1D2228"/>
          <w:sz w:val="20"/>
          <w:szCs w:val="20"/>
          <w:shd w:val="clear" w:color="auto" w:fill="FFFFFF"/>
        </w:rPr>
        <w:t> </w:t>
      </w: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r>
        <w:rPr>
          <w:rFonts w:ascii="Times New Roman" w:hAnsi="Times New Roman"/>
          <w:sz w:val="24"/>
          <w:szCs w:val="24"/>
        </w:rPr>
        <w:t>Mayor McDonald and the Council members in attendance agreed they are not yet in a place to approve any one of the recommendations at this point.  Council members will continue to work on this ordinance.</w:t>
      </w:r>
    </w:p>
    <w:p w:rsidR="006E3EAD" w:rsidRDefault="006E3EAD" w:rsidP="00155D51">
      <w:pPr>
        <w:spacing w:after="0"/>
        <w:rPr>
          <w:rFonts w:ascii="Times New Roman" w:hAnsi="Times New Roman"/>
          <w:sz w:val="24"/>
          <w:szCs w:val="24"/>
        </w:rPr>
      </w:pPr>
      <w:r>
        <w:rPr>
          <w:rFonts w:ascii="Times New Roman" w:hAnsi="Times New Roman"/>
          <w:b/>
          <w:sz w:val="24"/>
          <w:szCs w:val="24"/>
        </w:rPr>
        <w:t xml:space="preserve">Review of </w:t>
      </w:r>
      <w:r w:rsidRPr="00637012">
        <w:rPr>
          <w:rFonts w:ascii="Times New Roman" w:hAnsi="Times New Roman"/>
          <w:b/>
          <w:sz w:val="24"/>
          <w:szCs w:val="24"/>
        </w:rPr>
        <w:t>Electrical Rates</w:t>
      </w:r>
      <w:r>
        <w:rPr>
          <w:rFonts w:ascii="Times New Roman" w:hAnsi="Times New Roman"/>
          <w:sz w:val="24"/>
          <w:szCs w:val="24"/>
        </w:rPr>
        <w:t xml:space="preserve">:  </w:t>
      </w:r>
    </w:p>
    <w:p w:rsidR="006E3EAD" w:rsidRDefault="006E3EAD" w:rsidP="00155D51">
      <w:pPr>
        <w:spacing w:after="0"/>
        <w:rPr>
          <w:rFonts w:ascii="Times New Roman" w:hAnsi="Times New Roman"/>
          <w:sz w:val="24"/>
          <w:szCs w:val="24"/>
        </w:rPr>
      </w:pPr>
      <w:r>
        <w:rPr>
          <w:rFonts w:ascii="Times New Roman" w:hAnsi="Times New Roman"/>
          <w:sz w:val="24"/>
          <w:szCs w:val="24"/>
        </w:rPr>
        <w:t xml:space="preserve">Pelorus made some adjustments and the rates look right for now.  Our cost has gone down significantly for the month,  for August we are down to .0437/ kwh we have been at .9/kwh.  Last year's September is when the rates began to climb.  Recommendation to leave our rate where it is, for now, continuing to keep a close watch on any fluctuation in the rates.  </w:t>
      </w:r>
    </w:p>
    <w:p w:rsidR="006E3EAD" w:rsidRDefault="006E3EAD" w:rsidP="00155D51">
      <w:pPr>
        <w:spacing w:after="0"/>
        <w:rPr>
          <w:rFonts w:ascii="Times New Roman" w:hAnsi="Times New Roman"/>
          <w:sz w:val="24"/>
          <w:szCs w:val="24"/>
        </w:rPr>
      </w:pPr>
    </w:p>
    <w:p w:rsidR="006E3EAD" w:rsidRPr="00637012" w:rsidRDefault="006E3EAD" w:rsidP="00155D51">
      <w:pPr>
        <w:spacing w:after="0"/>
        <w:rPr>
          <w:rFonts w:ascii="Times New Roman" w:hAnsi="Times New Roman"/>
          <w:b/>
          <w:sz w:val="24"/>
          <w:szCs w:val="24"/>
        </w:rPr>
      </w:pPr>
      <w:r w:rsidRPr="00637012">
        <w:rPr>
          <w:rFonts w:ascii="Times New Roman" w:hAnsi="Times New Roman"/>
          <w:b/>
          <w:sz w:val="24"/>
          <w:szCs w:val="24"/>
        </w:rPr>
        <w:t>Water</w:t>
      </w:r>
    </w:p>
    <w:p w:rsidR="006E3EAD" w:rsidRDefault="006E3EAD" w:rsidP="00155D51">
      <w:pPr>
        <w:spacing w:after="0"/>
        <w:rPr>
          <w:rFonts w:ascii="Times New Roman" w:hAnsi="Times New Roman"/>
          <w:sz w:val="24"/>
          <w:szCs w:val="24"/>
        </w:rPr>
      </w:pPr>
      <w:r>
        <w:rPr>
          <w:rFonts w:ascii="Times New Roman" w:hAnsi="Times New Roman"/>
          <w:sz w:val="24"/>
          <w:szCs w:val="24"/>
        </w:rPr>
        <w:t xml:space="preserve">Councilmember David Whitaker reported there was a big water line break on the north end of town, requiring the water to be turned off for nearly half of the day until the Town Employees were able to make the repairs.  Town Employee Lorin Shumway has been trying to compile a surplus of parts for this purpose, Mr. Shumway will be asked to compile a list and a cost estimate of the remaining supplies we should have on hand.  </w:t>
      </w:r>
    </w:p>
    <w:p w:rsidR="006E3EAD" w:rsidRDefault="006E3EAD" w:rsidP="00155D51">
      <w:pPr>
        <w:spacing w:after="0"/>
        <w:rPr>
          <w:rFonts w:ascii="Times New Roman" w:hAnsi="Times New Roman"/>
          <w:sz w:val="24"/>
          <w:szCs w:val="24"/>
        </w:rPr>
      </w:pPr>
    </w:p>
    <w:p w:rsidR="006E3EAD" w:rsidRPr="008837D8" w:rsidRDefault="006E3EAD" w:rsidP="00155D51">
      <w:pPr>
        <w:spacing w:after="0"/>
        <w:rPr>
          <w:rFonts w:ascii="Times New Roman" w:hAnsi="Times New Roman"/>
          <w:b/>
          <w:sz w:val="24"/>
          <w:szCs w:val="24"/>
        </w:rPr>
      </w:pPr>
      <w:r w:rsidRPr="008837D8">
        <w:rPr>
          <w:rFonts w:ascii="Times New Roman" w:hAnsi="Times New Roman"/>
          <w:b/>
          <w:sz w:val="24"/>
          <w:szCs w:val="24"/>
        </w:rPr>
        <w:t>Electrical Department:</w:t>
      </w:r>
    </w:p>
    <w:p w:rsidR="006E3EAD" w:rsidRDefault="006E3EAD" w:rsidP="00155D51">
      <w:pPr>
        <w:spacing w:after="0"/>
        <w:rPr>
          <w:rFonts w:ascii="Times New Roman" w:hAnsi="Times New Roman"/>
          <w:sz w:val="24"/>
          <w:szCs w:val="24"/>
        </w:rPr>
      </w:pPr>
      <w:r>
        <w:rPr>
          <w:rFonts w:ascii="Times New Roman" w:hAnsi="Times New Roman"/>
          <w:sz w:val="24"/>
          <w:szCs w:val="24"/>
        </w:rPr>
        <w:t>Nothing more to report.</w:t>
      </w:r>
    </w:p>
    <w:p w:rsidR="006E3EAD" w:rsidRDefault="006E3EAD" w:rsidP="00155D51">
      <w:pPr>
        <w:spacing w:after="0"/>
        <w:rPr>
          <w:rFonts w:ascii="Times New Roman" w:hAnsi="Times New Roman"/>
          <w:sz w:val="24"/>
          <w:szCs w:val="24"/>
        </w:rPr>
      </w:pPr>
    </w:p>
    <w:p w:rsidR="006E3EAD" w:rsidRPr="0007597D" w:rsidRDefault="006E3EAD" w:rsidP="00155D51">
      <w:pPr>
        <w:spacing w:after="0"/>
        <w:rPr>
          <w:rFonts w:ascii="Times New Roman" w:hAnsi="Times New Roman"/>
          <w:b/>
          <w:sz w:val="24"/>
          <w:szCs w:val="24"/>
        </w:rPr>
      </w:pPr>
      <w:r w:rsidRPr="0007597D">
        <w:rPr>
          <w:rFonts w:ascii="Times New Roman" w:hAnsi="Times New Roman"/>
          <w:b/>
          <w:sz w:val="24"/>
          <w:szCs w:val="24"/>
        </w:rPr>
        <w:t>Park &amp; Cemetery:</w:t>
      </w:r>
    </w:p>
    <w:p w:rsidR="006E3EAD" w:rsidRDefault="006E3EAD" w:rsidP="00155D51">
      <w:pPr>
        <w:spacing w:after="0"/>
        <w:rPr>
          <w:rFonts w:ascii="Times New Roman" w:hAnsi="Times New Roman"/>
          <w:sz w:val="24"/>
          <w:szCs w:val="24"/>
        </w:rPr>
      </w:pPr>
      <w:r>
        <w:rPr>
          <w:rFonts w:ascii="Times New Roman" w:hAnsi="Times New Roman"/>
          <w:sz w:val="24"/>
          <w:szCs w:val="24"/>
        </w:rPr>
        <w:t>*Councilmember Hayden George pointed out that the eclipse will take place on Saturday the 14</w:t>
      </w:r>
      <w:r w:rsidRPr="009A233E">
        <w:rPr>
          <w:rFonts w:ascii="Times New Roman" w:hAnsi="Times New Roman"/>
          <w:sz w:val="24"/>
          <w:szCs w:val="24"/>
          <w:vertAlign w:val="superscript"/>
        </w:rPr>
        <w:t>th</w:t>
      </w:r>
      <w:r>
        <w:rPr>
          <w:rFonts w:ascii="Times New Roman" w:hAnsi="Times New Roman"/>
          <w:sz w:val="24"/>
          <w:szCs w:val="24"/>
        </w:rPr>
        <w:t>.  There is concern there will be a lot of people in our area to view the eclipse making use of our park, roadsides, etc. Ms. Tara Jorgenson called Councilmember George about 6 months ago to reserve the park for the weekend of the 14th of October, at that time Councilmember George was unaware that would be the same weekend as the eclipse, regardless we will refund Tara Jorgenson her reservation fee of $150.00 and let her know the reservation has been canceled.</w:t>
      </w:r>
    </w:p>
    <w:p w:rsidR="006E3EAD" w:rsidRDefault="006E3EAD" w:rsidP="00155D51">
      <w:pPr>
        <w:spacing w:after="0"/>
        <w:rPr>
          <w:rFonts w:ascii="Times New Roman" w:hAnsi="Times New Roman"/>
          <w:sz w:val="24"/>
          <w:szCs w:val="24"/>
        </w:rPr>
      </w:pPr>
      <w:r>
        <w:rPr>
          <w:rFonts w:ascii="Times New Roman" w:hAnsi="Times New Roman"/>
          <w:sz w:val="24"/>
          <w:szCs w:val="24"/>
        </w:rPr>
        <w:t xml:space="preserve"> </w:t>
      </w:r>
    </w:p>
    <w:p w:rsidR="006E3EAD" w:rsidRDefault="006E3EAD" w:rsidP="00155D51">
      <w:pPr>
        <w:spacing w:after="0"/>
        <w:rPr>
          <w:rFonts w:ascii="Times New Roman" w:hAnsi="Times New Roman"/>
          <w:sz w:val="24"/>
          <w:szCs w:val="24"/>
        </w:rPr>
      </w:pPr>
      <w:r>
        <w:rPr>
          <w:rFonts w:ascii="Times New Roman" w:hAnsi="Times New Roman"/>
          <w:sz w:val="24"/>
          <w:szCs w:val="24"/>
        </w:rPr>
        <w:t>*Fernando Gutierrez has provided his service in caring for the park and the cemetery this summer, his contract is coming to an end, on October 15, 2023.  Mr. Gutierrez has done an exceptional job for the town this year.   Due to his wife's health, he is unsure if he will be able to help Kanosh Town in this manner next year.</w:t>
      </w:r>
    </w:p>
    <w:p w:rsidR="006E3EAD" w:rsidRDefault="006E3EAD" w:rsidP="00155D51">
      <w:pPr>
        <w:spacing w:after="0"/>
        <w:rPr>
          <w:rFonts w:ascii="Times New Roman" w:hAnsi="Times New Roman"/>
          <w:sz w:val="24"/>
          <w:szCs w:val="24"/>
        </w:rPr>
      </w:pPr>
    </w:p>
    <w:p w:rsidR="006E3EAD" w:rsidRDefault="006E3EAD" w:rsidP="00155D51">
      <w:pPr>
        <w:spacing w:after="0"/>
        <w:rPr>
          <w:rFonts w:ascii="Times New Roman" w:hAnsi="Times New Roman"/>
          <w:sz w:val="24"/>
          <w:szCs w:val="24"/>
        </w:rPr>
      </w:pPr>
      <w:r>
        <w:rPr>
          <w:rFonts w:ascii="Times New Roman" w:hAnsi="Times New Roman"/>
          <w:sz w:val="24"/>
          <w:szCs w:val="24"/>
        </w:rPr>
        <w:t>*Councilmember George stated a family has decorated the grave of their deceased family member with headstones and skeletons, resulting in various complaints and concerns,  Council members discussed the matter in depth and concluded that the family can decorate their loved ones' grave as they would like. They were asked to remove the decorations during the burial of another individual.</w:t>
      </w:r>
    </w:p>
    <w:p w:rsidR="006E3EAD" w:rsidRDefault="006E3EAD" w:rsidP="00155D51">
      <w:pPr>
        <w:spacing w:after="0"/>
        <w:rPr>
          <w:rFonts w:ascii="Times New Roman" w:hAnsi="Times New Roman"/>
          <w:sz w:val="24"/>
          <w:szCs w:val="24"/>
        </w:rPr>
      </w:pPr>
    </w:p>
    <w:p w:rsidR="006E3EAD" w:rsidRPr="00950F16" w:rsidRDefault="006E3EAD" w:rsidP="00155D51">
      <w:pPr>
        <w:spacing w:after="0"/>
        <w:rPr>
          <w:rFonts w:ascii="Times New Roman" w:hAnsi="Times New Roman"/>
          <w:b/>
          <w:sz w:val="24"/>
          <w:szCs w:val="24"/>
        </w:rPr>
      </w:pPr>
      <w:r w:rsidRPr="00950F16">
        <w:rPr>
          <w:rFonts w:ascii="Times New Roman" w:hAnsi="Times New Roman"/>
          <w:b/>
          <w:sz w:val="24"/>
          <w:szCs w:val="24"/>
        </w:rPr>
        <w:t>Roads:</w:t>
      </w:r>
    </w:p>
    <w:p w:rsidR="006E3EAD" w:rsidRDefault="006E3EAD" w:rsidP="00155D51">
      <w:pPr>
        <w:spacing w:after="0"/>
        <w:rPr>
          <w:rFonts w:ascii="Times New Roman" w:hAnsi="Times New Roman"/>
          <w:sz w:val="24"/>
          <w:szCs w:val="24"/>
        </w:rPr>
      </w:pPr>
      <w:r>
        <w:rPr>
          <w:rFonts w:ascii="Times New Roman" w:hAnsi="Times New Roman"/>
          <w:sz w:val="24"/>
          <w:szCs w:val="24"/>
        </w:rPr>
        <w:t>Councilmember Brandon Stephenson noted the Herbal farm is selling a truck with a plow for around 14,000.00 it could be used to help clear the roads, however, Council members decided against the purchase.</w:t>
      </w:r>
    </w:p>
    <w:p w:rsidR="006E3EAD" w:rsidRDefault="006E3EAD" w:rsidP="00155D51">
      <w:pPr>
        <w:spacing w:after="0"/>
        <w:rPr>
          <w:rFonts w:ascii="Times New Roman" w:hAnsi="Times New Roman"/>
          <w:sz w:val="24"/>
          <w:szCs w:val="24"/>
        </w:rPr>
      </w:pPr>
    </w:p>
    <w:p w:rsidR="006E3EAD" w:rsidRPr="00361408" w:rsidRDefault="006E3EAD" w:rsidP="00D33998">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rsidR="006E3EAD" w:rsidRPr="00156F28" w:rsidRDefault="006E3EAD" w:rsidP="00D33998">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6E3EAD" w:rsidRDefault="006E3EAD" w:rsidP="00155D51">
      <w:pPr>
        <w:spacing w:after="0"/>
        <w:rPr>
          <w:rFonts w:ascii="Times New Roman" w:hAnsi="Times New Roman"/>
          <w:sz w:val="24"/>
          <w:szCs w:val="24"/>
        </w:rPr>
      </w:pPr>
    </w:p>
    <w:p w:rsidR="006E3EAD" w:rsidRPr="00D33998" w:rsidRDefault="006E3EAD" w:rsidP="00155D51">
      <w:pPr>
        <w:spacing w:after="0"/>
        <w:rPr>
          <w:rFonts w:ascii="Times New Roman" w:hAnsi="Times New Roman"/>
          <w:b/>
          <w:sz w:val="24"/>
          <w:szCs w:val="24"/>
        </w:rPr>
      </w:pPr>
      <w:r w:rsidRPr="00D33998">
        <w:rPr>
          <w:rFonts w:ascii="Times New Roman" w:hAnsi="Times New Roman"/>
          <w:b/>
          <w:sz w:val="24"/>
          <w:szCs w:val="24"/>
        </w:rPr>
        <w:t>Public comments</w:t>
      </w:r>
    </w:p>
    <w:p w:rsidR="006E3EAD" w:rsidRDefault="006E3EAD" w:rsidP="00155D51">
      <w:pPr>
        <w:spacing w:after="0"/>
        <w:rPr>
          <w:rFonts w:ascii="Times New Roman" w:hAnsi="Times New Roman"/>
          <w:sz w:val="24"/>
          <w:szCs w:val="24"/>
        </w:rPr>
      </w:pPr>
      <w:r>
        <w:rPr>
          <w:rFonts w:ascii="Times New Roman" w:hAnsi="Times New Roman"/>
          <w:sz w:val="24"/>
          <w:szCs w:val="24"/>
        </w:rPr>
        <w:t>*Mr. Bart Whatcott addressed the Council about a donation for the Veterans dinner, in the past Kanosh Town has supported the Veterans dinner through a donation of $150.00.  This will serve as an agenda item for the November 2023 meeting.</w:t>
      </w:r>
    </w:p>
    <w:p w:rsidR="006E3EAD" w:rsidRDefault="006E3EAD" w:rsidP="00155D51">
      <w:pPr>
        <w:spacing w:after="0"/>
        <w:rPr>
          <w:rFonts w:ascii="Times New Roman" w:hAnsi="Times New Roman"/>
          <w:sz w:val="24"/>
          <w:szCs w:val="24"/>
        </w:rPr>
      </w:pPr>
    </w:p>
    <w:p w:rsidR="006E3EAD" w:rsidRDefault="006E3EAD" w:rsidP="008B61E1">
      <w:pPr>
        <w:pStyle w:val="Heading1"/>
        <w:shd w:val="clear" w:color="auto" w:fill="FFFFFF"/>
        <w:spacing w:before="0" w:beforeAutospacing="0"/>
        <w:rPr>
          <w:rFonts w:ascii="Arial" w:hAnsi="Arial" w:cs="Arial"/>
          <w:b w:val="0"/>
          <w:bCs w:val="0"/>
          <w:color w:val="0F1111"/>
        </w:rPr>
      </w:pPr>
      <w:r w:rsidRPr="008B61E1">
        <w:rPr>
          <w:b w:val="0"/>
          <w:sz w:val="24"/>
          <w:szCs w:val="24"/>
        </w:rPr>
        <w:t>Mr. Whatcott also requested the implementation of an ordinance addressing</w:t>
      </w:r>
      <w:r>
        <w:rPr>
          <w:sz w:val="24"/>
          <w:szCs w:val="24"/>
        </w:rPr>
        <w:t xml:space="preserve"> </w:t>
      </w:r>
      <w:r>
        <w:rPr>
          <w:b w:val="0"/>
          <w:sz w:val="24"/>
          <w:szCs w:val="24"/>
        </w:rPr>
        <w:t>the</w:t>
      </w:r>
      <w:r w:rsidRPr="008B61E1">
        <w:rPr>
          <w:sz w:val="24"/>
          <w:szCs w:val="24"/>
        </w:rPr>
        <w:t xml:space="preserve"> </w:t>
      </w:r>
      <w:r w:rsidRPr="008B61E1">
        <w:rPr>
          <w:rStyle w:val="a-size-largeproduct-title-word-break"/>
          <w:b w:val="0"/>
          <w:bCs w:val="0"/>
          <w:color w:val="0F1111"/>
          <w:sz w:val="24"/>
          <w:szCs w:val="24"/>
        </w:rPr>
        <w:t>One Wheel Unicycle Skateboard</w:t>
      </w:r>
      <w:r>
        <w:rPr>
          <w:rStyle w:val="a-size-largeproduct-title-word-break"/>
          <w:b w:val="0"/>
          <w:bCs w:val="0"/>
          <w:color w:val="0F1111"/>
          <w:sz w:val="24"/>
          <w:szCs w:val="24"/>
        </w:rPr>
        <w:t>, the people using these have engaged in various dangerous behaviors, putting other people also at risk.  They have been seen going on the sidewalks as well as the roads.</w:t>
      </w:r>
    </w:p>
    <w:p w:rsidR="006E3EAD" w:rsidRDefault="006E3EAD" w:rsidP="00111734">
      <w:pPr>
        <w:spacing w:after="0"/>
        <w:rPr>
          <w:rFonts w:ascii="Times New Roman" w:hAnsi="Times New Roman"/>
          <w:sz w:val="24"/>
          <w:szCs w:val="24"/>
        </w:rPr>
      </w:pPr>
      <w:r>
        <w:rPr>
          <w:rFonts w:ascii="Times New Roman" w:hAnsi="Times New Roman"/>
          <w:sz w:val="24"/>
          <w:szCs w:val="24"/>
        </w:rPr>
        <w:t xml:space="preserve">*Mr. Stan Koyle:  The DWR inspected our dam/debris basin in April, one of the things they noted we need is to update our Emergency Action Plan and our Standard Operating Procedures.  It was last done in 1995, Mike Freeman has so graciously drafted an EAP, which is how you deal with emergencies if there is dam structure problems and how you go about it.  We need to file it with the DWR, show that we have done our diligence and have updated it.  At this point, it is only a draft.  Since the Town owns the dam and the irrigation company operates it, we need somebody from the Town to review it.  The question is who do you want to review it?  Councilmember David Whitaker has accepted this appointment.  </w:t>
      </w:r>
    </w:p>
    <w:p w:rsidR="006E3EAD" w:rsidRDefault="006E3EAD" w:rsidP="00111734">
      <w:pPr>
        <w:spacing w:after="0" w:line="240" w:lineRule="auto"/>
        <w:rPr>
          <w:rFonts w:ascii="Times New Roman" w:hAnsi="Times New Roman"/>
          <w:sz w:val="24"/>
          <w:szCs w:val="24"/>
        </w:rPr>
      </w:pPr>
    </w:p>
    <w:p w:rsidR="006E3EAD" w:rsidRDefault="006E3EAD" w:rsidP="0033719E">
      <w:pPr>
        <w:shd w:val="clear" w:color="auto" w:fill="FFFFFF"/>
        <w:spacing w:after="0" w:line="240" w:lineRule="auto"/>
        <w:rPr>
          <w:rFonts w:ascii="Times New Roman" w:hAnsi="Times New Roman"/>
          <w:sz w:val="24"/>
          <w:szCs w:val="24"/>
        </w:rPr>
      </w:pPr>
      <w:r>
        <w:rPr>
          <w:rFonts w:ascii="Times New Roman" w:hAnsi="Times New Roman"/>
          <w:sz w:val="24"/>
          <w:szCs w:val="24"/>
        </w:rPr>
        <w:t>*Carole Hardy: questioned if there is any kind of rule or ordinance addressing animals running at large.  She has contacted her neighbor, law enforcement, and now the town.  Mrs. Hardy was given a copy of the following ordinance, she will present it to law enforcement in requesting help with her problem.</w:t>
      </w:r>
    </w:p>
    <w:p w:rsidR="006E3EAD" w:rsidRDefault="006E3EAD" w:rsidP="0033719E">
      <w:pPr>
        <w:shd w:val="clear" w:color="auto" w:fill="FFFFFF"/>
        <w:spacing w:after="0" w:line="240" w:lineRule="auto"/>
        <w:rPr>
          <w:rFonts w:ascii="Times New Roman" w:hAnsi="Times New Roman"/>
          <w:sz w:val="24"/>
          <w:szCs w:val="24"/>
        </w:rPr>
      </w:pPr>
      <w:r w:rsidRPr="00A727DF">
        <w:rPr>
          <w:rFonts w:ascii="Times New Roman" w:hAnsi="Times New Roman"/>
          <w:sz w:val="24"/>
          <w:szCs w:val="24"/>
        </w:rPr>
        <w:pict>
          <v:shape id="_x0000_i1026" type="#_x0000_t75" style="width:369.75pt;height:187.5pt">
            <v:imagedata r:id="rId6" o:title=""/>
          </v:shape>
        </w:pict>
      </w:r>
    </w:p>
    <w:p w:rsidR="006E3EAD" w:rsidRPr="0033719E" w:rsidRDefault="006E3EAD" w:rsidP="0033719E">
      <w:pPr>
        <w:shd w:val="clear" w:color="auto" w:fill="FFFFFF"/>
        <w:spacing w:after="0" w:line="240" w:lineRule="auto"/>
        <w:rPr>
          <w:rFonts w:ascii="Times New Roman" w:hAnsi="Times New Roman"/>
          <w:color w:val="111111"/>
          <w:kern w:val="0"/>
          <w:sz w:val="24"/>
          <w:szCs w:val="24"/>
        </w:rPr>
      </w:pPr>
      <w:r>
        <w:rPr>
          <w:rFonts w:ascii="Times New Roman" w:hAnsi="Times New Roman"/>
          <w:sz w:val="24"/>
          <w:szCs w:val="24"/>
        </w:rPr>
        <w:t xml:space="preserve">Utah is a </w:t>
      </w:r>
      <w:r w:rsidRPr="0033719E">
        <w:rPr>
          <w:rFonts w:ascii="Times New Roman" w:hAnsi="Times New Roman"/>
          <w:color w:val="111111"/>
          <w:kern w:val="0"/>
          <w:sz w:val="24"/>
          <w:szCs w:val="24"/>
        </w:rPr>
        <w:t>Fence-in state</w:t>
      </w:r>
    </w:p>
    <w:p w:rsidR="006E3EAD" w:rsidRPr="0033719E" w:rsidRDefault="006E3EAD" w:rsidP="0033719E">
      <w:pPr>
        <w:shd w:val="clear" w:color="auto" w:fill="FFFFFF"/>
        <w:spacing w:after="0" w:line="240" w:lineRule="auto"/>
        <w:rPr>
          <w:rFonts w:ascii="Times New Roman" w:hAnsi="Times New Roman"/>
          <w:color w:val="444444"/>
          <w:kern w:val="0"/>
          <w:sz w:val="24"/>
          <w:szCs w:val="24"/>
        </w:rPr>
      </w:pPr>
      <w:r w:rsidRPr="00A727DF">
        <w:rPr>
          <w:rFonts w:ascii="Times New Roman" w:hAnsi="Times New Roman"/>
          <w:color w:val="444444"/>
          <w:kern w:val="0"/>
          <w:sz w:val="24"/>
          <w:szCs w:val="24"/>
        </w:rPr>
        <w:pict>
          <v:rect id="_x0000_i1027" style="width:0;height:.75pt" o:hralign="center" o:hrstd="t" o:hrnoshade="t" o:hr="t" fillcolor="#e1e1e1" stroked="f"/>
        </w:pict>
      </w:r>
    </w:p>
    <w:p w:rsidR="006E3EAD" w:rsidRPr="0033719E" w:rsidRDefault="006E3EAD" w:rsidP="0033719E">
      <w:pPr>
        <w:shd w:val="clear" w:color="auto" w:fill="FFFFFF"/>
        <w:spacing w:after="0" w:line="240" w:lineRule="auto"/>
        <w:rPr>
          <w:rFonts w:ascii="Times New Roman" w:hAnsi="Times New Roman"/>
          <w:color w:val="111111"/>
          <w:kern w:val="0"/>
          <w:sz w:val="24"/>
          <w:szCs w:val="24"/>
        </w:rPr>
      </w:pPr>
      <w:r w:rsidRPr="0033719E">
        <w:rPr>
          <w:rFonts w:ascii="Times New Roman" w:hAnsi="Times New Roman"/>
          <w:color w:val="111111"/>
          <w:kern w:val="0"/>
          <w:sz w:val="24"/>
          <w:szCs w:val="24"/>
        </w:rPr>
        <w:t>Dating back to Utah Territorial days, Utah has been a </w:t>
      </w:r>
      <w:r w:rsidRPr="0033719E">
        <w:rPr>
          <w:rFonts w:ascii="Times New Roman" w:hAnsi="Times New Roman"/>
          <w:b/>
          <w:bCs/>
          <w:color w:val="111111"/>
          <w:kern w:val="0"/>
          <w:sz w:val="24"/>
          <w:szCs w:val="24"/>
        </w:rPr>
        <w:t>fence-in state</w:t>
      </w:r>
      <w:r w:rsidRPr="0033719E">
        <w:rPr>
          <w:rFonts w:ascii="Times New Roman" w:hAnsi="Times New Roman"/>
          <w:color w:val="111111"/>
          <w:kern w:val="0"/>
          <w:sz w:val="24"/>
          <w:szCs w:val="24"/>
        </w:rPr>
        <w:t>. This means those who own or care for livestock have the primary responsibility to ensure livestock does not trespass onto another's property. Fence-out, on the other hand, largely pertains to open-range lands.</w:t>
      </w:r>
    </w:p>
    <w:p w:rsidR="006E3EAD" w:rsidRDefault="006E3EAD" w:rsidP="00111734">
      <w:pPr>
        <w:spacing w:after="0" w:line="240" w:lineRule="auto"/>
        <w:rPr>
          <w:rFonts w:ascii="Times New Roman" w:hAnsi="Times New Roman"/>
          <w:sz w:val="24"/>
          <w:szCs w:val="24"/>
        </w:rPr>
      </w:pPr>
    </w:p>
    <w:p w:rsidR="006E3EAD" w:rsidRDefault="006E3EAD" w:rsidP="00111734">
      <w:pPr>
        <w:spacing w:line="240" w:lineRule="auto"/>
        <w:rPr>
          <w:rFonts w:ascii="Times New Roman" w:hAnsi="Times New Roman"/>
          <w:sz w:val="24"/>
          <w:szCs w:val="24"/>
        </w:rPr>
      </w:pPr>
      <w:r>
        <w:rPr>
          <w:rFonts w:ascii="Times New Roman" w:hAnsi="Times New Roman"/>
          <w:sz w:val="24"/>
          <w:szCs w:val="24"/>
        </w:rPr>
        <w:t>*Jim Kooy:   There have been so many questions from the townspeople about the Burn Pit. The townspeople need to have some kind of direction of where to take their limbs etc. maybe through a letter? Something?  Mayor Scott McDonald will follow up with the county in reference to the signs they promised to post in Kanosh noting the address locations of where we should be dumping out limbs.</w:t>
      </w:r>
    </w:p>
    <w:p w:rsidR="006E3EAD" w:rsidRDefault="006E3EAD" w:rsidP="00111734">
      <w:pPr>
        <w:spacing w:line="240" w:lineRule="auto"/>
        <w:rPr>
          <w:rFonts w:ascii="Times New Roman" w:hAnsi="Times New Roman"/>
          <w:color w:val="000000"/>
          <w:sz w:val="24"/>
          <w:szCs w:val="24"/>
          <w:shd w:val="clear" w:color="auto" w:fill="FFFFFF"/>
        </w:rPr>
      </w:pPr>
      <w:r w:rsidRPr="00E54DD4">
        <w:rPr>
          <w:rFonts w:ascii="Times New Roman" w:hAnsi="Times New Roman"/>
          <w:sz w:val="24"/>
          <w:szCs w:val="24"/>
        </w:rPr>
        <w:t xml:space="preserve">Mr. Kooy also questioned if the Kanosh fire hydrants were being tested.  Members of the Kanosh Fire Department were in attendance and verbalized the hydrants are being tested regularly.  They do need to be hydrostatic tested, </w:t>
      </w:r>
      <w:r w:rsidRPr="00E54DD4">
        <w:rPr>
          <w:rFonts w:ascii="Times New Roman" w:hAnsi="Times New Roman"/>
          <w:color w:val="000000"/>
          <w:sz w:val="24"/>
          <w:szCs w:val="24"/>
          <w:shd w:val="clear" w:color="auto" w:fill="FFFFFF"/>
        </w:rPr>
        <w:t>Hydrostatic testing is a technique to test the strength and leaks of pressure vessels, such as pipes, tanks, and boilers. It involves filling the vessel with a liquid, usually water, and pressurizing it to a specified level above the normal operating pressure. The test can detect leaks by observing pressure loss or visual signs of dye in the liquid. It can also measure the permanent deformation of the vessel. Hydrostatic testing is a common and effective method to ensure the integrity and safety of pressure vessels before and after use or repair</w:t>
      </w:r>
      <w:r>
        <w:rPr>
          <w:rFonts w:ascii="Times New Roman" w:hAnsi="Times New Roman"/>
          <w:color w:val="000000"/>
          <w:sz w:val="24"/>
          <w:szCs w:val="24"/>
          <w:shd w:val="clear" w:color="auto" w:fill="FFFFFF"/>
        </w:rPr>
        <w:t>.  Rural Water will come down and provide this service for free.</w:t>
      </w:r>
    </w:p>
    <w:p w:rsidR="006E3EAD" w:rsidRPr="00E54DD4" w:rsidRDefault="006E3EAD" w:rsidP="00111734">
      <w:pPr>
        <w:spacing w:line="240" w:lineRule="auto"/>
        <w:rPr>
          <w:rFonts w:ascii="Times New Roman" w:hAnsi="Times New Roman"/>
          <w:sz w:val="24"/>
          <w:szCs w:val="24"/>
        </w:rPr>
      </w:pPr>
    </w:p>
    <w:p w:rsidR="006E3EAD" w:rsidRDefault="006E3EAD">
      <w:pPr>
        <w:rPr>
          <w:rFonts w:ascii="Times New Roman" w:hAnsi="Times New Roman"/>
          <w:sz w:val="24"/>
          <w:szCs w:val="24"/>
        </w:rPr>
      </w:pPr>
    </w:p>
    <w:p w:rsidR="006E3EAD" w:rsidRPr="00111734" w:rsidRDefault="006E3EAD">
      <w:pPr>
        <w:rPr>
          <w:rFonts w:ascii="Times New Roman" w:hAnsi="Times New Roman"/>
          <w:b/>
          <w:sz w:val="24"/>
          <w:szCs w:val="24"/>
        </w:rPr>
      </w:pPr>
      <w:r w:rsidRPr="00111734">
        <w:rPr>
          <w:rFonts w:ascii="Times New Roman" w:hAnsi="Times New Roman"/>
          <w:b/>
          <w:sz w:val="24"/>
          <w:szCs w:val="24"/>
        </w:rPr>
        <w:t>Old Business:</w:t>
      </w:r>
    </w:p>
    <w:p w:rsidR="006E3EAD" w:rsidRDefault="006E3EAD">
      <w:pPr>
        <w:rPr>
          <w:rFonts w:ascii="Times New Roman" w:hAnsi="Times New Roman"/>
          <w:sz w:val="24"/>
          <w:szCs w:val="24"/>
        </w:rPr>
      </w:pPr>
      <w:r>
        <w:rPr>
          <w:rFonts w:ascii="Times New Roman" w:hAnsi="Times New Roman"/>
          <w:sz w:val="24"/>
          <w:szCs w:val="24"/>
        </w:rPr>
        <w:t xml:space="preserve">*Well project is going forward, Sunrise Engineering and our attorney Justin Wayment have been busily working on an answer or a solution with the insurance and bond coverage discussed in last month's meeting.   Our Attorney has written a letter addressing each of their concerns, and concluding with the following statement:  </w:t>
      </w:r>
      <w:r w:rsidRPr="0033719E">
        <w:rPr>
          <w:rFonts w:ascii="Times New Roman" w:hAnsi="Times New Roman"/>
          <w:i/>
          <w:sz w:val="24"/>
          <w:szCs w:val="24"/>
        </w:rPr>
        <w:t>Based upon the foregoing, and for purposes of completing this project, it is the opinion of counsel that the current insurance coverage of the Company adequately covers any reasonably foreseeable events which would result in damages or injury to person or property or which would prevent completion of the project</w:t>
      </w:r>
      <w:r>
        <w:rPr>
          <w:rFonts w:ascii="Times New Roman" w:hAnsi="Times New Roman"/>
          <w:sz w:val="24"/>
          <w:szCs w:val="24"/>
        </w:rPr>
        <w:t>.</w:t>
      </w:r>
    </w:p>
    <w:p w:rsidR="006E3EAD" w:rsidRDefault="006E3EAD">
      <w:pPr>
        <w:rPr>
          <w:rFonts w:ascii="Times New Roman" w:hAnsi="Times New Roman"/>
          <w:sz w:val="24"/>
          <w:szCs w:val="24"/>
        </w:rPr>
      </w:pPr>
      <w:r>
        <w:rPr>
          <w:rFonts w:ascii="Times New Roman" w:hAnsi="Times New Roman"/>
          <w:sz w:val="24"/>
          <w:szCs w:val="24"/>
        </w:rPr>
        <w:t>*Corn Creek update: things are moving forward, slow but sure.  There was a question about the funding extension, Lane with Fransen Engineering will follow up.</w:t>
      </w:r>
    </w:p>
    <w:p w:rsidR="006E3EAD" w:rsidRDefault="006E3EAD">
      <w:pPr>
        <w:rPr>
          <w:rFonts w:ascii="Times New Roman" w:hAnsi="Times New Roman"/>
          <w:sz w:val="24"/>
          <w:szCs w:val="24"/>
        </w:rPr>
      </w:pPr>
      <w:r>
        <w:rPr>
          <w:rFonts w:ascii="Times New Roman" w:hAnsi="Times New Roman"/>
          <w:sz w:val="24"/>
          <w:szCs w:val="24"/>
        </w:rPr>
        <w:t xml:space="preserve">*UAMPS:  </w:t>
      </w:r>
      <w:r>
        <w:t xml:space="preserve">Regarding project subscription, UAMPS needs an 80% subscription for the project and right now they are at 25%  By the end of the year they expect or hope to be at 80%,  Interest from multiple parties participating in a Small Modular Reactor project in the West continues to be positive.   </w:t>
      </w:r>
    </w:p>
    <w:p w:rsidR="006E3EAD" w:rsidRPr="00FC7A8D" w:rsidRDefault="006E3EAD" w:rsidP="0006287A">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rsidR="006E3EAD" w:rsidRPr="00FC7A8D" w:rsidRDefault="006E3EAD" w:rsidP="0006287A">
      <w:pPr>
        <w:pStyle w:val="ListParagraph"/>
        <w:spacing w:after="0" w:line="240" w:lineRule="auto"/>
        <w:ind w:left="-180"/>
        <w:rPr>
          <w:rFonts w:ascii="Times New Roman" w:hAnsi="Times New Roman"/>
          <w:sz w:val="24"/>
          <w:szCs w:val="24"/>
        </w:rPr>
      </w:pPr>
    </w:p>
    <w:p w:rsidR="006E3EAD" w:rsidRDefault="006E3EAD" w:rsidP="0006287A">
      <w:pPr>
        <w:pStyle w:val="ListParagraph"/>
        <w:spacing w:after="0" w:line="240" w:lineRule="auto"/>
        <w:ind w:left="-180"/>
        <w:rPr>
          <w:rFonts w:ascii="Times New Roman" w:hAnsi="Times New Roman"/>
          <w:sz w:val="24"/>
          <w:szCs w:val="24"/>
        </w:rPr>
      </w:pPr>
    </w:p>
    <w:p w:rsidR="006E3EAD" w:rsidRPr="00FC7A8D" w:rsidRDefault="006E3EAD" w:rsidP="0006287A">
      <w:pPr>
        <w:pStyle w:val="ListParagraph"/>
        <w:spacing w:after="0" w:line="240" w:lineRule="auto"/>
        <w:ind w:left="-180"/>
        <w:rPr>
          <w:rFonts w:ascii="Times New Roman" w:hAnsi="Times New Roman"/>
          <w:sz w:val="24"/>
          <w:szCs w:val="24"/>
        </w:rPr>
      </w:pPr>
    </w:p>
    <w:p w:rsidR="006E3EAD" w:rsidRPr="00FC7A8D" w:rsidRDefault="006E3EAD" w:rsidP="0006287A">
      <w:pPr>
        <w:pStyle w:val="ListParagraph"/>
        <w:spacing w:after="0" w:line="240" w:lineRule="auto"/>
        <w:ind w:left="-180"/>
        <w:rPr>
          <w:rFonts w:ascii="Times New Roman" w:hAnsi="Times New Roman"/>
          <w:sz w:val="24"/>
          <w:szCs w:val="24"/>
        </w:rPr>
      </w:pPr>
    </w:p>
    <w:p w:rsidR="006E3EAD" w:rsidRPr="00FC7A8D" w:rsidRDefault="006E3EAD" w:rsidP="0006287A">
      <w:pPr>
        <w:pStyle w:val="ListParagraph"/>
        <w:spacing w:after="0" w:line="240" w:lineRule="auto"/>
        <w:ind w:left="-180"/>
        <w:rPr>
          <w:rFonts w:ascii="Times New Roman" w:hAnsi="Times New Roman"/>
          <w:sz w:val="24"/>
          <w:szCs w:val="24"/>
        </w:rPr>
      </w:pPr>
      <w:r>
        <w:rPr>
          <w:rFonts w:ascii="Times New Roman" w:hAnsi="Times New Roman"/>
          <w:sz w:val="24"/>
          <w:szCs w:val="24"/>
        </w:rPr>
        <w:t xml:space="preserve">  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rsidR="006E3EAD" w:rsidRDefault="006E3EAD" w:rsidP="0006287A">
      <w:pPr>
        <w:pStyle w:val="ListParagraph"/>
        <w:spacing w:after="0" w:line="240" w:lineRule="auto"/>
        <w:ind w:left="-180"/>
        <w:rPr>
          <w:rFonts w:ascii="Times New Roman" w:hAnsi="Times New Roman"/>
          <w:sz w:val="24"/>
          <w:szCs w:val="24"/>
        </w:rPr>
      </w:pPr>
      <w:r>
        <w:rPr>
          <w:rFonts w:ascii="Times New Roman" w:hAnsi="Times New Roman"/>
          <w:sz w:val="24"/>
          <w:szCs w:val="24"/>
        </w:rPr>
        <w:t xml:space="preserve">  </w:t>
      </w:r>
      <w:r w:rsidRPr="00FC7A8D">
        <w:rPr>
          <w:rFonts w:ascii="Times New Roman" w:hAnsi="Times New Roman"/>
          <w:sz w:val="24"/>
          <w:szCs w:val="24"/>
        </w:rPr>
        <w:t>Kanosh Town Mayor                                         Kanosh Town Clerk</w:t>
      </w: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p w:rsidR="006E3EAD" w:rsidRDefault="006E3EAD">
      <w:pPr>
        <w:rPr>
          <w:rFonts w:ascii="Times New Roman" w:hAnsi="Times New Roman"/>
          <w:sz w:val="24"/>
          <w:szCs w:val="24"/>
        </w:rPr>
      </w:pPr>
    </w:p>
    <w:sectPr w:rsidR="006E3EAD" w:rsidSect="00AA799C">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B2A63"/>
    <w:rsid w:val="00057497"/>
    <w:rsid w:val="0006287A"/>
    <w:rsid w:val="00066ED5"/>
    <w:rsid w:val="0007597D"/>
    <w:rsid w:val="00090119"/>
    <w:rsid w:val="000B4672"/>
    <w:rsid w:val="000C4BE9"/>
    <w:rsid w:val="000D2FCE"/>
    <w:rsid w:val="00111734"/>
    <w:rsid w:val="00155D51"/>
    <w:rsid w:val="00156F28"/>
    <w:rsid w:val="00185252"/>
    <w:rsid w:val="001B55D3"/>
    <w:rsid w:val="00214959"/>
    <w:rsid w:val="00252BEC"/>
    <w:rsid w:val="00252F93"/>
    <w:rsid w:val="0033719E"/>
    <w:rsid w:val="00361408"/>
    <w:rsid w:val="003E5E01"/>
    <w:rsid w:val="00410B46"/>
    <w:rsid w:val="004217B6"/>
    <w:rsid w:val="005076F0"/>
    <w:rsid w:val="006134CB"/>
    <w:rsid w:val="00616452"/>
    <w:rsid w:val="00637012"/>
    <w:rsid w:val="006E3EAD"/>
    <w:rsid w:val="0075303C"/>
    <w:rsid w:val="007B1934"/>
    <w:rsid w:val="007B2A63"/>
    <w:rsid w:val="007F40B5"/>
    <w:rsid w:val="008374C3"/>
    <w:rsid w:val="008837D8"/>
    <w:rsid w:val="008B61E1"/>
    <w:rsid w:val="008C4FF6"/>
    <w:rsid w:val="008C5E49"/>
    <w:rsid w:val="009107BC"/>
    <w:rsid w:val="00950F16"/>
    <w:rsid w:val="00953E22"/>
    <w:rsid w:val="009A233E"/>
    <w:rsid w:val="00A727DF"/>
    <w:rsid w:val="00AA799C"/>
    <w:rsid w:val="00AD3CEB"/>
    <w:rsid w:val="00B36D8D"/>
    <w:rsid w:val="00BE1687"/>
    <w:rsid w:val="00C14874"/>
    <w:rsid w:val="00C1665A"/>
    <w:rsid w:val="00CE67DD"/>
    <w:rsid w:val="00D33998"/>
    <w:rsid w:val="00D42FCE"/>
    <w:rsid w:val="00D64CAF"/>
    <w:rsid w:val="00D970FD"/>
    <w:rsid w:val="00DE61F2"/>
    <w:rsid w:val="00E54DD4"/>
    <w:rsid w:val="00EB3465"/>
    <w:rsid w:val="00EE4353"/>
    <w:rsid w:val="00FC7A8D"/>
    <w:rsid w:val="00FF59F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3CEB"/>
    <w:pPr>
      <w:spacing w:after="160" w:line="259" w:lineRule="auto"/>
    </w:pPr>
    <w:rPr>
      <w:kern w:val="2"/>
    </w:rPr>
  </w:style>
  <w:style w:type="paragraph" w:styleId="Heading1">
    <w:name w:val="heading 1"/>
    <w:basedOn w:val="Normal"/>
    <w:link w:val="Heading1Char"/>
    <w:uiPriority w:val="99"/>
    <w:qFormat/>
    <w:locked/>
    <w:rsid w:val="008B61E1"/>
    <w:pPr>
      <w:spacing w:before="100" w:beforeAutospacing="1" w:after="100" w:afterAutospacing="1" w:line="240" w:lineRule="auto"/>
      <w:outlineLvl w:val="0"/>
    </w:pPr>
    <w:rPr>
      <w:rFonts w:ascii="Times New Roman" w:hAnsi="Times New Roman"/>
      <w:b/>
      <w:bCs/>
      <w:kern w:val="36"/>
      <w:sz w:val="48"/>
      <w:szCs w:val="4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727DF"/>
    <w:rPr>
      <w:rFonts w:ascii="Cambria" w:hAnsi="Cambria" w:cs="Times New Roman"/>
      <w:b/>
      <w:bCs/>
      <w:kern w:val="32"/>
      <w:sz w:val="32"/>
      <w:szCs w:val="32"/>
    </w:rPr>
  </w:style>
  <w:style w:type="paragraph" w:styleId="NormalWeb">
    <w:name w:val="Normal (Web)"/>
    <w:basedOn w:val="Normal"/>
    <w:uiPriority w:val="99"/>
    <w:rsid w:val="007B2A63"/>
    <w:pPr>
      <w:spacing w:before="100" w:beforeAutospacing="1" w:after="100" w:afterAutospacing="1" w:line="240" w:lineRule="auto"/>
    </w:pPr>
    <w:rPr>
      <w:rFonts w:ascii="Times New Roman" w:eastAsia="Times New Roman" w:hAnsi="Times New Roman"/>
      <w:kern w:val="0"/>
      <w:sz w:val="24"/>
      <w:szCs w:val="24"/>
    </w:rPr>
  </w:style>
  <w:style w:type="character" w:customStyle="1" w:styleId="a-size-largeproduct-title-word-break">
    <w:name w:val="a-size-large product-title-word-break"/>
    <w:basedOn w:val="DefaultParagraphFont"/>
    <w:uiPriority w:val="99"/>
    <w:rsid w:val="008B61E1"/>
    <w:rPr>
      <w:rFonts w:cs="Times New Roman"/>
    </w:rPr>
  </w:style>
  <w:style w:type="character" w:styleId="Strong">
    <w:name w:val="Strong"/>
    <w:basedOn w:val="DefaultParagraphFont"/>
    <w:uiPriority w:val="99"/>
    <w:qFormat/>
    <w:locked/>
    <w:rsid w:val="0033719E"/>
    <w:rPr>
      <w:rFonts w:cs="Times New Roman"/>
      <w:b/>
      <w:bCs/>
    </w:rPr>
  </w:style>
  <w:style w:type="paragraph" w:styleId="ListParagraph">
    <w:name w:val="List Paragraph"/>
    <w:basedOn w:val="Normal"/>
    <w:uiPriority w:val="99"/>
    <w:qFormat/>
    <w:rsid w:val="0006287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7</Pages>
  <Words>2346</Words>
  <Characters>13374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October 12, 2023, in the town office at 7:00 p</dc:title>
  <dc:subject/>
  <dc:creator>Cindy Turner</dc:creator>
  <cp:keywords/>
  <dc:description/>
  <cp:lastModifiedBy>cindyt</cp:lastModifiedBy>
  <cp:revision>2</cp:revision>
  <dcterms:created xsi:type="dcterms:W3CDTF">2023-11-09T19:55:00Z</dcterms:created>
  <dcterms:modified xsi:type="dcterms:W3CDTF">2023-11-09T19:55:00Z</dcterms:modified>
</cp:coreProperties>
</file>