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1F3920FE" w14:textId="4F45FC97" w:rsidR="00CB5DCB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r>
        <w:rPr>
          <w:rStyle w:val="pp-headline-item"/>
          <w:rFonts w:ascii="Arial" w:hAnsi="Arial" w:cs="Arial"/>
          <w:b/>
          <w:color w:val="000000"/>
        </w:rPr>
        <w:t>60 East South Temple, Suit 300 Salt Lake City, Utah 84111</w:t>
      </w:r>
    </w:p>
    <w:p w14:paraId="45D0F242" w14:textId="1BF4F3C9" w:rsidR="00BF2765" w:rsidRPr="00BF2765" w:rsidRDefault="00BF2765" w:rsidP="009A7A56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2C45FB">
        <w:rPr>
          <w:rFonts w:ascii="Arial" w:hAnsi="Arial" w:cs="Arial"/>
          <w:color w:val="000000"/>
        </w:rPr>
        <w:t xml:space="preserve">Electronic </w:t>
      </w:r>
      <w:r w:rsidR="00043A53" w:rsidRPr="002C45FB">
        <w:rPr>
          <w:rFonts w:ascii="Arial" w:hAnsi="Arial" w:cs="Arial"/>
          <w:color w:val="000000"/>
        </w:rPr>
        <w:t>participation:</w:t>
      </w:r>
      <w:r w:rsidRPr="002C45FB">
        <w:rPr>
          <w:rFonts w:ascii="Arial" w:hAnsi="Arial" w:cs="Arial"/>
          <w:color w:val="000000"/>
        </w:rPr>
        <w:t xml:space="preserve"> Zoom </w:t>
      </w:r>
      <w:r w:rsidR="002C45FB" w:rsidRPr="002C45FB">
        <w:rPr>
          <w:rFonts w:ascii="Arial" w:hAnsi="Arial" w:cs="Arial"/>
          <w:color w:val="000000"/>
        </w:rPr>
        <w:t>https://bit.ly/3rcpPj1</w:t>
      </w:r>
      <w:r w:rsidRPr="002C45FB">
        <w:rPr>
          <w:rFonts w:ascii="Arial" w:hAnsi="Arial" w:cs="Arial"/>
          <w:color w:val="000000"/>
        </w:rPr>
        <w:br/>
      </w:r>
      <w:r w:rsidR="009A7A56">
        <w:rPr>
          <w:rFonts w:ascii="Arial" w:hAnsi="Arial" w:cs="Arial"/>
          <w:color w:val="000000"/>
        </w:rPr>
        <w:t xml:space="preserve">By Phone: </w:t>
      </w:r>
      <w:r w:rsidR="002C45FB" w:rsidRPr="002C45FB">
        <w:rPr>
          <w:rFonts w:ascii="Arial" w:hAnsi="Arial" w:cs="Arial"/>
          <w:color w:val="000000"/>
        </w:rPr>
        <w:t>+13462487799,,89390454761#,,,,*84901145#</w:t>
      </w:r>
      <w:r w:rsidR="009A7A56">
        <w:rPr>
          <w:rFonts w:ascii="Arial" w:hAnsi="Arial" w:cs="Arial"/>
          <w:color w:val="000000"/>
        </w:rPr>
        <w:br/>
      </w:r>
      <w:r w:rsidR="009A7A56" w:rsidRPr="009A7A56">
        <w:rPr>
          <w:rFonts w:ascii="Arial" w:hAnsi="Arial" w:cs="Arial"/>
          <w:color w:val="000000"/>
        </w:rPr>
        <w:t>Meeting ID: 893 9045 4761</w:t>
      </w:r>
      <w:r w:rsidR="009A7A56">
        <w:rPr>
          <w:rFonts w:ascii="Arial" w:hAnsi="Arial" w:cs="Arial"/>
          <w:color w:val="000000"/>
        </w:rPr>
        <w:t xml:space="preserve">  </w:t>
      </w:r>
      <w:r w:rsidR="009A7A56" w:rsidRPr="009A7A56">
        <w:rPr>
          <w:rFonts w:ascii="Arial" w:hAnsi="Arial" w:cs="Arial"/>
          <w:color w:val="000000"/>
        </w:rPr>
        <w:t>Passcode: =HziU96Y</w:t>
      </w:r>
    </w:p>
    <w:p w14:paraId="7BEAA08B" w14:textId="3C286363" w:rsidR="00267E9F" w:rsidRPr="00F36E7D" w:rsidRDefault="0013238F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November 9</w:t>
      </w:r>
      <w:r w:rsidR="00F53B91">
        <w:rPr>
          <w:rFonts w:ascii="Arial" w:hAnsi="Arial" w:cs="Arial"/>
          <w:bCs/>
        </w:rPr>
        <w:t>, 2023</w:t>
      </w:r>
      <w:r w:rsidR="005F7BBB" w:rsidRPr="00F36E7D">
        <w:rPr>
          <w:rFonts w:ascii="Arial" w:hAnsi="Arial" w:cs="Arial"/>
          <w:bCs/>
        </w:rPr>
        <w:t xml:space="preserve"> </w:t>
      </w:r>
      <w:r w:rsidR="00267E9F" w:rsidRPr="00F36E7D">
        <w:rPr>
          <w:rFonts w:ascii="Arial" w:hAnsi="Arial" w:cs="Arial"/>
          <w:bCs/>
        </w:rPr>
        <w:sym w:font="Symbol" w:char="F0B7"/>
      </w:r>
      <w:r w:rsidR="00267E9F" w:rsidRPr="00F36E7D">
        <w:rPr>
          <w:rFonts w:ascii="Arial" w:hAnsi="Arial" w:cs="Arial"/>
          <w:bCs/>
        </w:rPr>
        <w:t xml:space="preserve"> </w:t>
      </w:r>
      <w:r w:rsidR="007C104B" w:rsidRPr="00F36E7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10:00</w:t>
      </w:r>
      <w:r w:rsidR="00C25D8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="00C25D8B">
        <w:rPr>
          <w:rFonts w:ascii="Arial" w:hAnsi="Arial" w:cs="Arial"/>
          <w:bCs/>
        </w:rPr>
        <w:t>.m.</w:t>
      </w:r>
      <w:r w:rsidR="000F5B8D">
        <w:rPr>
          <w:rFonts w:ascii="Arial" w:hAnsi="Arial" w:cs="Arial"/>
          <w:bCs/>
        </w:rPr>
        <w:t>–</w:t>
      </w:r>
      <w:r w:rsidR="002B0C3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12</w:t>
      </w:r>
      <w:r w:rsidR="00FA4E02">
        <w:rPr>
          <w:rFonts w:ascii="Arial" w:hAnsi="Arial" w:cs="Arial"/>
          <w:bCs/>
        </w:rPr>
        <w:t>:00 p.m.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60387DA7" w14:textId="77777777" w:rsidR="00267E9F" w:rsidRPr="00F36E7D" w:rsidRDefault="00267E9F" w:rsidP="00B14B11">
      <w:pPr>
        <w:pStyle w:val="Heading4"/>
        <w:tabs>
          <w:tab w:val="clear" w:pos="1440"/>
        </w:tabs>
        <w:spacing w:after="200"/>
      </w:pPr>
      <w:r w:rsidRPr="00F36E7D">
        <w:t>AGENDA</w:t>
      </w:r>
    </w:p>
    <w:p w14:paraId="723946F5" w14:textId="630F5877" w:rsidR="00A3532B" w:rsidRPr="00F36E7D" w:rsidRDefault="00B12F6B" w:rsidP="006D20A7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>Welcome</w:t>
      </w:r>
      <w:r w:rsidR="00242123" w:rsidRPr="00F36E7D">
        <w:rPr>
          <w:rFonts w:ascii="Arial" w:hAnsi="Arial" w:cs="Arial"/>
        </w:rPr>
        <w:tab/>
      </w:r>
      <w:r w:rsidR="00B173FA">
        <w:rPr>
          <w:rFonts w:ascii="Arial" w:hAnsi="Arial" w:cs="Arial"/>
        </w:rPr>
        <w:t xml:space="preserve">Jesse Turley </w:t>
      </w:r>
      <w:r w:rsidR="00CB5DCB">
        <w:rPr>
          <w:rFonts w:ascii="Arial" w:hAnsi="Arial" w:cs="Arial"/>
        </w:rPr>
        <w:t xml:space="preserve"> </w:t>
      </w:r>
      <w:r w:rsidR="00282226" w:rsidRPr="00F36E7D">
        <w:rPr>
          <w:rFonts w:ascii="Arial" w:hAnsi="Arial" w:cs="Arial"/>
        </w:rPr>
        <w:t xml:space="preserve"> </w:t>
      </w:r>
    </w:p>
    <w:p w14:paraId="1A64164C" w14:textId="412CBCF4" w:rsidR="00A86AB7" w:rsidRDefault="003566CE" w:rsidP="0064680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Motion </w:t>
      </w:r>
      <w:r w:rsidR="00774944">
        <w:rPr>
          <w:rFonts w:ascii="Arial" w:hAnsi="Arial" w:cs="Arial"/>
        </w:rPr>
        <w:t>to approve</w:t>
      </w:r>
      <w:r w:rsidR="00B9039B" w:rsidRPr="00F36E7D">
        <w:rPr>
          <w:rFonts w:ascii="Arial" w:hAnsi="Arial" w:cs="Arial"/>
        </w:rPr>
        <w:t xml:space="preserve"> </w:t>
      </w:r>
      <w:r w:rsidR="00A86AB7" w:rsidRPr="00F36E7D">
        <w:rPr>
          <w:rFonts w:ascii="Arial" w:hAnsi="Arial" w:cs="Arial"/>
        </w:rPr>
        <w:t>Meeting Minutes</w:t>
      </w:r>
      <w:r w:rsidR="00A86AB7" w:rsidRPr="00F36E7D">
        <w:rPr>
          <w:rFonts w:ascii="Arial" w:hAnsi="Arial" w:cs="Arial"/>
        </w:rPr>
        <w:tab/>
      </w:r>
      <w:r w:rsidR="00627BB1">
        <w:rPr>
          <w:rFonts w:ascii="Arial" w:hAnsi="Arial" w:cs="Arial"/>
        </w:rPr>
        <w:t>GOEO</w:t>
      </w:r>
      <w:r w:rsidR="00DF461D">
        <w:rPr>
          <w:rFonts w:ascii="Arial" w:hAnsi="Arial" w:cs="Arial"/>
        </w:rPr>
        <w:t xml:space="preserve"> </w:t>
      </w:r>
      <w:r w:rsidR="00A86AB7" w:rsidRPr="00F36E7D">
        <w:rPr>
          <w:rFonts w:ascii="Arial" w:hAnsi="Arial" w:cs="Arial"/>
        </w:rPr>
        <w:t>Board</w:t>
      </w:r>
    </w:p>
    <w:p w14:paraId="0CFE2378" w14:textId="77777777" w:rsidR="0013238F" w:rsidRPr="0013238F" w:rsidRDefault="0013238F" w:rsidP="0013238F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October 4</w:t>
      </w:r>
      <w:r w:rsidRPr="0013238F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>, 2023</w:t>
      </w:r>
    </w:p>
    <w:p w14:paraId="15733570" w14:textId="7C1D5977" w:rsidR="00627BB1" w:rsidRPr="0013238F" w:rsidRDefault="00627BB1" w:rsidP="0013238F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13238F">
        <w:rPr>
          <w:rFonts w:ascii="Arial" w:hAnsi="Arial" w:cs="Arial"/>
        </w:rPr>
        <w:t>EDTIF Update</w:t>
      </w:r>
      <w:r w:rsidRPr="0013238F">
        <w:rPr>
          <w:rFonts w:ascii="Arial" w:hAnsi="Arial" w:cs="Arial"/>
        </w:rPr>
        <w:tab/>
        <w:t>Jesse Turley</w:t>
      </w:r>
    </w:p>
    <w:p w14:paraId="668860FF" w14:textId="3A521740" w:rsidR="00B173FA" w:rsidRDefault="00627BB1" w:rsidP="00B173FA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77962">
        <w:rPr>
          <w:rFonts w:ascii="Arial" w:hAnsi="Arial" w:cs="Arial"/>
          <w:sz w:val="18"/>
          <w:szCs w:val="18"/>
        </w:rPr>
        <w:t xml:space="preserve">The Board will meet with company representatives and vote to approve EDTIF (and other) benefits </w:t>
      </w:r>
      <w:r w:rsidR="00177962" w:rsidRPr="00177962">
        <w:rPr>
          <w:rFonts w:ascii="Arial" w:hAnsi="Arial" w:cs="Arial"/>
          <w:color w:val="FFFFFF" w:themeColor="background1"/>
          <w:sz w:val="18"/>
          <w:szCs w:val="18"/>
        </w:rPr>
        <w:t>aa</w:t>
      </w:r>
      <w:r w:rsidR="00177962">
        <w:rPr>
          <w:rFonts w:ascii="Arial" w:hAnsi="Arial" w:cs="Arial"/>
          <w:sz w:val="18"/>
          <w:szCs w:val="18"/>
        </w:rPr>
        <w:t>for the company’s proposed project in Utah.</w:t>
      </w:r>
      <w:r w:rsidR="0013238F">
        <w:rPr>
          <w:rFonts w:ascii="Arial" w:hAnsi="Arial" w:cs="Arial"/>
          <w:sz w:val="18"/>
          <w:szCs w:val="18"/>
        </w:rPr>
        <w:t xml:space="preserve"> Two companies are scheduled to present </w:t>
      </w:r>
      <w:r w:rsidR="00177962">
        <w:rPr>
          <w:rFonts w:ascii="Arial" w:hAnsi="Arial" w:cs="Arial"/>
          <w:sz w:val="18"/>
          <w:szCs w:val="18"/>
        </w:rPr>
        <w:t>in</w:t>
      </w:r>
      <w:r w:rsidR="0013238F">
        <w:rPr>
          <w:rFonts w:ascii="Arial" w:hAnsi="Arial" w:cs="Arial"/>
          <w:sz w:val="18"/>
          <w:szCs w:val="18"/>
        </w:rPr>
        <w:t xml:space="preserve"> this </w:t>
      </w:r>
      <w:r w:rsidR="00F6223E" w:rsidRPr="00F6223E">
        <w:rPr>
          <w:rFonts w:ascii="Arial" w:hAnsi="Arial" w:cs="Arial"/>
          <w:color w:val="FFFFFF" w:themeColor="background1"/>
          <w:sz w:val="18"/>
          <w:szCs w:val="18"/>
        </w:rPr>
        <w:t>aa</w:t>
      </w:r>
      <w:r w:rsidR="0013238F">
        <w:rPr>
          <w:rFonts w:ascii="Arial" w:hAnsi="Arial" w:cs="Arial"/>
          <w:sz w:val="18"/>
          <w:szCs w:val="18"/>
        </w:rPr>
        <w:t>meeting.</w:t>
      </w:r>
    </w:p>
    <w:p w14:paraId="5EA2F5B9" w14:textId="697D71F1" w:rsidR="00B173FA" w:rsidRDefault="00B173FA" w:rsidP="00B173F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IAA Request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Jim Grover </w:t>
      </w:r>
    </w:p>
    <w:p w14:paraId="3EC5218C" w14:textId="03783011" w:rsidR="00B173FA" w:rsidRPr="00DD4017" w:rsidRDefault="00DD4017" w:rsidP="00B173F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22"/>
          <w:szCs w:val="22"/>
        </w:rPr>
      </w:pPr>
      <w:r w:rsidRPr="00DD4017">
        <w:rPr>
          <w:rFonts w:ascii="Arial" w:hAnsi="Arial" w:cs="Arial"/>
          <w:sz w:val="22"/>
          <w:szCs w:val="22"/>
        </w:rPr>
        <w:tab/>
      </w:r>
      <w:r w:rsidRPr="00DD4017">
        <w:rPr>
          <w:rFonts w:ascii="Arial" w:hAnsi="Arial" w:cs="Arial"/>
          <w:sz w:val="18"/>
          <w:szCs w:val="18"/>
        </w:rPr>
        <w:t xml:space="preserve">Jim </w:t>
      </w:r>
      <w:r>
        <w:rPr>
          <w:rFonts w:ascii="Arial" w:hAnsi="Arial" w:cs="Arial"/>
          <w:sz w:val="18"/>
          <w:szCs w:val="18"/>
        </w:rPr>
        <w:t>G</w:t>
      </w:r>
      <w:r w:rsidRPr="00DD4017">
        <w:rPr>
          <w:rFonts w:ascii="Arial" w:hAnsi="Arial" w:cs="Arial"/>
          <w:sz w:val="18"/>
          <w:szCs w:val="18"/>
        </w:rPr>
        <w:t>rover will cover the IAA</w:t>
      </w:r>
      <w:r w:rsidR="00AD6FC3">
        <w:rPr>
          <w:rFonts w:ascii="Arial" w:hAnsi="Arial" w:cs="Arial"/>
          <w:sz w:val="18"/>
          <w:szCs w:val="18"/>
        </w:rPr>
        <w:t xml:space="preserve"> regarding the PGA and other</w:t>
      </w:r>
      <w:r w:rsidRPr="00DD4017">
        <w:rPr>
          <w:rFonts w:ascii="Arial" w:hAnsi="Arial" w:cs="Arial"/>
          <w:sz w:val="18"/>
          <w:szCs w:val="18"/>
        </w:rPr>
        <w:t xml:space="preserve"> requests.</w:t>
      </w:r>
    </w:p>
    <w:p w14:paraId="12EA04E3" w14:textId="742F220F" w:rsidR="0080299B" w:rsidRDefault="0080299B" w:rsidP="0080299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Film Incentives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Virginia Pearce</w:t>
      </w:r>
    </w:p>
    <w:p w14:paraId="6D74FB56" w14:textId="77777777" w:rsidR="0013238F" w:rsidRDefault="0013238F" w:rsidP="00627BB1">
      <w:pPr>
        <w:pStyle w:val="ListParagraph"/>
        <w:numPr>
          <w:ilvl w:val="1"/>
          <w:numId w:val="1"/>
        </w:num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By His hand</w:t>
      </w:r>
    </w:p>
    <w:p w14:paraId="4C678DA7" w14:textId="2C5CBCD1" w:rsidR="0013238F" w:rsidRDefault="0013238F" w:rsidP="00627BB1">
      <w:pPr>
        <w:pStyle w:val="ListParagraph"/>
        <w:numPr>
          <w:ilvl w:val="1"/>
          <w:numId w:val="1"/>
        </w:num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Love Swa</w:t>
      </w:r>
      <w:r w:rsidR="00177962">
        <w:rPr>
          <w:rFonts w:ascii="Arial" w:hAnsi="Arial" w:cs="Arial"/>
          <w:color w:val="222222"/>
          <w:sz w:val="18"/>
          <w:szCs w:val="18"/>
        </w:rPr>
        <w:t>p</w:t>
      </w:r>
    </w:p>
    <w:p w14:paraId="08FAD274" w14:textId="7DDA904D" w:rsidR="00334CD9" w:rsidRPr="00627BB1" w:rsidRDefault="0013238F" w:rsidP="00F6223E">
      <w:pPr>
        <w:pStyle w:val="ListParagraph"/>
        <w:numPr>
          <w:ilvl w:val="1"/>
          <w:numId w:val="1"/>
        </w:num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Princess For a Day</w:t>
      </w:r>
      <w:r w:rsidR="00334CD9" w:rsidRPr="00627BB1">
        <w:rPr>
          <w:rFonts w:ascii="Arial" w:hAnsi="Arial" w:cs="Arial"/>
          <w:sz w:val="18"/>
          <w:szCs w:val="18"/>
        </w:rPr>
        <w:br/>
      </w:r>
    </w:p>
    <w:p w14:paraId="32E75D21" w14:textId="10A68B3B" w:rsidR="00CB5DCB" w:rsidRDefault="00CB5DCB" w:rsidP="00CB5DCB">
      <w:pPr>
        <w:tabs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ED Zones </w:t>
      </w:r>
      <w:r w:rsidRPr="00CB5DCB">
        <w:rPr>
          <w:rFonts w:ascii="Arial" w:hAnsi="Arial" w:cs="Arial"/>
        </w:rPr>
        <w:t xml:space="preserve"> </w:t>
      </w:r>
      <w:r w:rsidRPr="00CB5DCB">
        <w:rPr>
          <w:rFonts w:ascii="Arial" w:hAnsi="Arial" w:cs="Arial"/>
        </w:rPr>
        <w:tab/>
      </w:r>
      <w:r>
        <w:rPr>
          <w:rFonts w:ascii="Arial" w:hAnsi="Arial" w:cs="Arial"/>
        </w:rPr>
        <w:t>Daniel Royal</w:t>
      </w:r>
    </w:p>
    <w:p w14:paraId="0C5D797F" w14:textId="3C01DC9D" w:rsidR="00CB5DCB" w:rsidRPr="0013238F" w:rsidRDefault="0013238F" w:rsidP="0013238F">
      <w:pPr>
        <w:pStyle w:val="ListParagraph"/>
        <w:numPr>
          <w:ilvl w:val="0"/>
          <w:numId w:val="7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t>LiveView Technologies</w:t>
      </w:r>
    </w:p>
    <w:p w14:paraId="5D7414B5" w14:textId="00CD029C" w:rsidR="00CB5DCB" w:rsidRDefault="0013238F" w:rsidP="00CB5DC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Executive Order Discussion</w:t>
      </w:r>
      <w:r w:rsidR="00CB5DCB" w:rsidRPr="00CB5DCB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Jim Grover</w:t>
      </w:r>
      <w:r w:rsidR="00743A57">
        <w:rPr>
          <w:rFonts w:ascii="Arial" w:hAnsi="Arial" w:cs="Arial"/>
        </w:rPr>
        <w:t xml:space="preserve"> </w:t>
      </w:r>
    </w:p>
    <w:p w14:paraId="7D91D892" w14:textId="2FF7B340" w:rsidR="00CB5DCB" w:rsidRPr="00743A57" w:rsidRDefault="0013238F" w:rsidP="0013238F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Jim Grover will present and discuss the ramifications of the governor’s Executive order</w:t>
      </w:r>
      <w:r w:rsidR="0016165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concerning        </w:t>
      </w:r>
      <w:r w:rsidRPr="0013238F">
        <w:rPr>
          <w:rFonts w:ascii="Arial" w:hAnsi="Arial" w:cs="Arial"/>
          <w:color w:val="FFFFFF" w:themeColor="background1"/>
          <w:sz w:val="18"/>
          <w:szCs w:val="18"/>
        </w:rPr>
        <w:t>)))</w:t>
      </w:r>
      <w:r>
        <w:rPr>
          <w:rFonts w:ascii="Arial" w:hAnsi="Arial" w:cs="Arial"/>
          <w:sz w:val="18"/>
          <w:szCs w:val="18"/>
        </w:rPr>
        <w:t xml:space="preserve">companies seeking financial incentive </w:t>
      </w:r>
      <w:r w:rsidR="00161656">
        <w:rPr>
          <w:rFonts w:ascii="Arial" w:hAnsi="Arial" w:cs="Arial"/>
          <w:sz w:val="18"/>
          <w:szCs w:val="18"/>
        </w:rPr>
        <w:t>within Utah,</w:t>
      </w:r>
      <w:r>
        <w:rPr>
          <w:rFonts w:ascii="Arial" w:hAnsi="Arial" w:cs="Arial"/>
          <w:sz w:val="18"/>
          <w:szCs w:val="18"/>
        </w:rPr>
        <w:t xml:space="preserve"> to the board.</w:t>
      </w:r>
    </w:p>
    <w:p w14:paraId="5F1464FD" w14:textId="2995D047" w:rsidR="00CB5DCB" w:rsidRDefault="0013238F" w:rsidP="00CB5DC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Proposed Board Meeting Schedule</w:t>
      </w:r>
      <w:r w:rsidR="00CB5DCB" w:rsidRPr="00F36E7D">
        <w:rPr>
          <w:rFonts w:ascii="Arial" w:hAnsi="Arial" w:cs="Arial"/>
        </w:rPr>
        <w:tab/>
      </w:r>
      <w:r>
        <w:rPr>
          <w:rFonts w:ascii="Arial" w:hAnsi="Arial" w:cs="Arial"/>
        </w:rPr>
        <w:t>Jim Grover</w:t>
      </w:r>
    </w:p>
    <w:p w14:paraId="772C4B3E" w14:textId="5F6A4D67" w:rsidR="00CB5DCB" w:rsidRPr="00743A57" w:rsidRDefault="0013238F" w:rsidP="00743A57">
      <w:pPr>
        <w:tabs>
          <w:tab w:val="left" w:pos="900"/>
          <w:tab w:val="right" w:leader="dot" w:pos="8820"/>
        </w:tabs>
        <w:spacing w:after="200"/>
        <w:ind w:left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Jim Grover will lead a discussion on a proposed alternative board meeting schedule for the year 2024</w:t>
      </w:r>
    </w:p>
    <w:p w14:paraId="76D21DC2" w14:textId="67243B51" w:rsidR="000F5B8D" w:rsidRDefault="00B12527" w:rsidP="00A1171D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</w:rPr>
        <w:t>Adjourn</w:t>
      </w:r>
      <w:r w:rsidR="0049273C" w:rsidRPr="00F36E7D">
        <w:rPr>
          <w:rFonts w:ascii="Arial" w:hAnsi="Arial" w:cs="Arial"/>
        </w:rPr>
        <w:t xml:space="preserve"> Meeting</w:t>
      </w:r>
      <w:r w:rsidR="000071CB" w:rsidRPr="00F36E7D">
        <w:rPr>
          <w:rFonts w:ascii="Arial" w:hAnsi="Arial" w:cs="Arial"/>
        </w:rPr>
        <w:t xml:space="preserve"> </w:t>
      </w:r>
      <w:r w:rsidR="000071CB" w:rsidRPr="00F36E7D">
        <w:rPr>
          <w:rFonts w:ascii="Arial" w:hAnsi="Arial" w:cs="Arial"/>
        </w:rPr>
        <w:tab/>
      </w:r>
    </w:p>
    <w:p w14:paraId="7479E27C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320949B5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0041F341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78F552F9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4AEADBF1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5BA47C00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3EADFB8E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7335CF94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50C80FAF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16B49D45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2C2A9361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47EF952E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378EA17D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2F2E0271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15EAC0FD" w14:textId="767245BB" w:rsidR="0080299B" w:rsidRDefault="007610E3" w:rsidP="0080299B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  <w:b/>
        </w:rPr>
        <w:t xml:space="preserve"> </w:t>
      </w:r>
      <w:r w:rsidR="005B76CA" w:rsidRPr="00F36E7D">
        <w:rPr>
          <w:rFonts w:ascii="Arial" w:hAnsi="Arial" w:cs="Arial"/>
          <w:b/>
        </w:rPr>
        <w:t>20</w:t>
      </w:r>
      <w:r w:rsidR="00C872BB" w:rsidRPr="00F36E7D">
        <w:rPr>
          <w:rFonts w:ascii="Arial" w:hAnsi="Arial" w:cs="Arial"/>
          <w:b/>
        </w:rPr>
        <w:t>2</w:t>
      </w:r>
      <w:r w:rsidR="0080299B">
        <w:rPr>
          <w:rFonts w:ascii="Arial" w:hAnsi="Arial" w:cs="Arial"/>
          <w:b/>
        </w:rPr>
        <w:t>3</w:t>
      </w:r>
      <w:r w:rsidR="005B76CA" w:rsidRPr="00F36E7D">
        <w:rPr>
          <w:rFonts w:ascii="Arial" w:hAnsi="Arial" w:cs="Arial"/>
          <w:b/>
        </w:rPr>
        <w:t xml:space="preserve"> G</w:t>
      </w:r>
      <w:r w:rsidR="00635675">
        <w:rPr>
          <w:rFonts w:ascii="Arial" w:hAnsi="Arial" w:cs="Arial"/>
          <w:b/>
        </w:rPr>
        <w:t>o Utah</w:t>
      </w:r>
      <w:r w:rsidR="005B76CA" w:rsidRPr="00F36E7D">
        <w:rPr>
          <w:rFonts w:ascii="Arial" w:hAnsi="Arial" w:cs="Arial"/>
          <w:b/>
        </w:rPr>
        <w:t xml:space="preserve"> Board Meeting Dates</w:t>
      </w:r>
    </w:p>
    <w:p w14:paraId="46EE1B67" w14:textId="379E29A4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XSpec="right" w:tblpY="145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9"/>
        <w:gridCol w:w="4959"/>
      </w:tblGrid>
      <w:tr w:rsidR="0080299B" w:rsidRPr="00F36E7D" w14:paraId="4A8E8B01" w14:textId="77777777" w:rsidTr="0080299B">
        <w:trPr>
          <w:trHeight w:val="133"/>
        </w:trPr>
        <w:tc>
          <w:tcPr>
            <w:tcW w:w="4959" w:type="dxa"/>
            <w:shd w:val="clear" w:color="auto" w:fill="auto"/>
            <w:vAlign w:val="center"/>
          </w:tcPr>
          <w:p w14:paraId="7D6C85DE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>January 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br/>
              <w:t>February 9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47589853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9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CD8799A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7BDCD6F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>May 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77ECF8D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June </w:t>
            </w:r>
            <w:r>
              <w:rPr>
                <w:rFonts w:ascii="Arial" w:hAnsi="Arial" w:cs="Arial"/>
                <w:sz w:val="22"/>
                <w:szCs w:val="22"/>
              </w:rPr>
              <w:t>8,</w:t>
            </w:r>
            <w:r w:rsidRPr="00F36E7D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76ED1ED9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July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1C567BE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August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D298FB6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September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E7AE8A1" w14:textId="77829619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 w:rsidR="00632A6F">
              <w:rPr>
                <w:rFonts w:ascii="Arial" w:hAnsi="Arial" w:cs="Arial"/>
                <w:sz w:val="22"/>
                <w:szCs w:val="22"/>
              </w:rPr>
              <w:t>4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C3B12BE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</w:t>
            </w:r>
            <w:r w:rsidRPr="00F36E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9, </w:t>
            </w:r>
            <w:r w:rsidRPr="00F36E7D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14AB856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December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3F9E9571" w14:textId="77777777" w:rsidR="0080299B" w:rsidRPr="00B964E2" w:rsidRDefault="0080299B" w:rsidP="0080299B">
      <w:pPr>
        <w:tabs>
          <w:tab w:val="right" w:leader="dot" w:pos="8820"/>
        </w:tabs>
        <w:spacing w:after="200"/>
        <w:rPr>
          <w:rFonts w:ascii="Arial" w:hAnsi="Arial" w:cs="Arial"/>
        </w:rPr>
      </w:pPr>
    </w:p>
    <w:p w14:paraId="61FC7574" w14:textId="75A4EE3E" w:rsidR="00F53B91" w:rsidRPr="00F36E7D" w:rsidRDefault="005B76CA" w:rsidP="005B76CA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 In accordance with the Americans with Disabilities Act, individuals requiring special accommodation during this meeting should notify </w:t>
      </w:r>
      <w:r w:rsidR="0080299B">
        <w:rPr>
          <w:rFonts w:ascii="Arial" w:hAnsi="Arial" w:cs="Arial"/>
          <w:sz w:val="20"/>
          <w:szCs w:val="20"/>
        </w:rPr>
        <w:t>Hyrum Worth</w:t>
      </w:r>
      <w:r w:rsidR="004F659E">
        <w:rPr>
          <w:rFonts w:ascii="Arial" w:hAnsi="Arial" w:cs="Arial"/>
          <w:sz w:val="20"/>
          <w:szCs w:val="20"/>
        </w:rPr>
        <w:t xml:space="preserve"> at </w:t>
      </w:r>
      <w:r w:rsidR="0080299B">
        <w:rPr>
          <w:rFonts w:ascii="Arial" w:hAnsi="Arial" w:cs="Arial"/>
          <w:sz w:val="20"/>
          <w:szCs w:val="20"/>
        </w:rPr>
        <w:t>801-538-8764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</w:p>
    <w:p w14:paraId="04A15803" w14:textId="0B87560A" w:rsidR="005B76CA" w:rsidRPr="00F36E7D" w:rsidRDefault="005B76CA" w:rsidP="005B76CA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sectPr w:rsidR="005B76CA" w:rsidRPr="00F36E7D" w:rsidSect="0037358A"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0719">
    <w:abstractNumId w:val="1"/>
  </w:num>
  <w:num w:numId="2" w16cid:durableId="1864443424">
    <w:abstractNumId w:val="0"/>
  </w:num>
  <w:num w:numId="3" w16cid:durableId="349918802">
    <w:abstractNumId w:val="2"/>
  </w:num>
  <w:num w:numId="4" w16cid:durableId="245306020">
    <w:abstractNumId w:val="3"/>
  </w:num>
  <w:num w:numId="5" w16cid:durableId="577832435">
    <w:abstractNumId w:val="4"/>
  </w:num>
  <w:num w:numId="6" w16cid:durableId="1613630084">
    <w:abstractNumId w:val="6"/>
  </w:num>
  <w:num w:numId="7" w16cid:durableId="46146260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979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238F"/>
    <w:rsid w:val="001365BC"/>
    <w:rsid w:val="001441CC"/>
    <w:rsid w:val="00146259"/>
    <w:rsid w:val="00161656"/>
    <w:rsid w:val="00161C18"/>
    <w:rsid w:val="00162A5F"/>
    <w:rsid w:val="00173FD7"/>
    <w:rsid w:val="00177962"/>
    <w:rsid w:val="00181276"/>
    <w:rsid w:val="001818FA"/>
    <w:rsid w:val="00182D7B"/>
    <w:rsid w:val="00183969"/>
    <w:rsid w:val="00191EA7"/>
    <w:rsid w:val="001A154C"/>
    <w:rsid w:val="001B188B"/>
    <w:rsid w:val="001B472D"/>
    <w:rsid w:val="001C0B16"/>
    <w:rsid w:val="001C7658"/>
    <w:rsid w:val="001D272B"/>
    <w:rsid w:val="001D3700"/>
    <w:rsid w:val="001E36EA"/>
    <w:rsid w:val="001E4EB4"/>
    <w:rsid w:val="001E65DF"/>
    <w:rsid w:val="001E69E9"/>
    <w:rsid w:val="001E7FFA"/>
    <w:rsid w:val="001F1CD8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34CD9"/>
    <w:rsid w:val="00340B95"/>
    <w:rsid w:val="00343B81"/>
    <w:rsid w:val="00351135"/>
    <w:rsid w:val="003540AB"/>
    <w:rsid w:val="003566CE"/>
    <w:rsid w:val="00370714"/>
    <w:rsid w:val="0037357D"/>
    <w:rsid w:val="0037358A"/>
    <w:rsid w:val="003742C9"/>
    <w:rsid w:val="003756B5"/>
    <w:rsid w:val="0039115E"/>
    <w:rsid w:val="00397D2E"/>
    <w:rsid w:val="003B10F4"/>
    <w:rsid w:val="003B45A8"/>
    <w:rsid w:val="003C6BFB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F61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61F9"/>
    <w:rsid w:val="004D7059"/>
    <w:rsid w:val="004E102E"/>
    <w:rsid w:val="004F0D5E"/>
    <w:rsid w:val="004F572D"/>
    <w:rsid w:val="004F659E"/>
    <w:rsid w:val="004F7B4A"/>
    <w:rsid w:val="00502EFF"/>
    <w:rsid w:val="005039B7"/>
    <w:rsid w:val="0050426B"/>
    <w:rsid w:val="00511675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BB1"/>
    <w:rsid w:val="00631293"/>
    <w:rsid w:val="00632A6F"/>
    <w:rsid w:val="00633857"/>
    <w:rsid w:val="00635675"/>
    <w:rsid w:val="006379E5"/>
    <w:rsid w:val="00637F81"/>
    <w:rsid w:val="00645C78"/>
    <w:rsid w:val="0064680A"/>
    <w:rsid w:val="0065432F"/>
    <w:rsid w:val="00660854"/>
    <w:rsid w:val="006715D3"/>
    <w:rsid w:val="00675F73"/>
    <w:rsid w:val="00680385"/>
    <w:rsid w:val="00686251"/>
    <w:rsid w:val="0069232F"/>
    <w:rsid w:val="006A2BFE"/>
    <w:rsid w:val="006A7A55"/>
    <w:rsid w:val="006B0F5B"/>
    <w:rsid w:val="006B566A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3A57"/>
    <w:rsid w:val="0074423F"/>
    <w:rsid w:val="0074686F"/>
    <w:rsid w:val="007475B7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299B"/>
    <w:rsid w:val="008042C7"/>
    <w:rsid w:val="008049B9"/>
    <w:rsid w:val="00810DF0"/>
    <w:rsid w:val="00812E31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6776"/>
    <w:rsid w:val="00891925"/>
    <w:rsid w:val="00897492"/>
    <w:rsid w:val="008A22A0"/>
    <w:rsid w:val="008B4BF6"/>
    <w:rsid w:val="008C2142"/>
    <w:rsid w:val="008C292E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2DAA"/>
    <w:rsid w:val="0092786D"/>
    <w:rsid w:val="00940DF9"/>
    <w:rsid w:val="00942284"/>
    <w:rsid w:val="00950187"/>
    <w:rsid w:val="009501DA"/>
    <w:rsid w:val="00950AF4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F2"/>
    <w:rsid w:val="009D1BE2"/>
    <w:rsid w:val="009D4B97"/>
    <w:rsid w:val="009E0597"/>
    <w:rsid w:val="009E3D79"/>
    <w:rsid w:val="009E5C18"/>
    <w:rsid w:val="009F05F3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C3F"/>
    <w:rsid w:val="00A4372B"/>
    <w:rsid w:val="00A44C06"/>
    <w:rsid w:val="00A4746E"/>
    <w:rsid w:val="00A54D06"/>
    <w:rsid w:val="00A5658E"/>
    <w:rsid w:val="00A66D93"/>
    <w:rsid w:val="00A75E02"/>
    <w:rsid w:val="00A77386"/>
    <w:rsid w:val="00A803C2"/>
    <w:rsid w:val="00A81F26"/>
    <w:rsid w:val="00A84745"/>
    <w:rsid w:val="00A86AB7"/>
    <w:rsid w:val="00A86CC7"/>
    <w:rsid w:val="00AA1751"/>
    <w:rsid w:val="00AA5921"/>
    <w:rsid w:val="00AB60C0"/>
    <w:rsid w:val="00AC2C6E"/>
    <w:rsid w:val="00AC57FA"/>
    <w:rsid w:val="00AC5877"/>
    <w:rsid w:val="00AD3478"/>
    <w:rsid w:val="00AD6FC3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173FA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1507"/>
    <w:rsid w:val="00B52225"/>
    <w:rsid w:val="00B53788"/>
    <w:rsid w:val="00B54DD9"/>
    <w:rsid w:val="00B56C7A"/>
    <w:rsid w:val="00B63B84"/>
    <w:rsid w:val="00B6710A"/>
    <w:rsid w:val="00B67E71"/>
    <w:rsid w:val="00B702DB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56F2"/>
    <w:rsid w:val="00BD7AFE"/>
    <w:rsid w:val="00BF2765"/>
    <w:rsid w:val="00C01FDE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6B1D"/>
    <w:rsid w:val="00C872BB"/>
    <w:rsid w:val="00CA1035"/>
    <w:rsid w:val="00CA2CE1"/>
    <w:rsid w:val="00CB5DCB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D04C1B"/>
    <w:rsid w:val="00D11377"/>
    <w:rsid w:val="00D13883"/>
    <w:rsid w:val="00D17CCA"/>
    <w:rsid w:val="00D20B19"/>
    <w:rsid w:val="00D21D6B"/>
    <w:rsid w:val="00D2243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42914"/>
    <w:rsid w:val="00E521F9"/>
    <w:rsid w:val="00E570F1"/>
    <w:rsid w:val="00E60B63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D9E"/>
    <w:rsid w:val="00F6223E"/>
    <w:rsid w:val="00F63571"/>
    <w:rsid w:val="00F645C8"/>
    <w:rsid w:val="00F66EB7"/>
    <w:rsid w:val="00F671CD"/>
    <w:rsid w:val="00F706C2"/>
    <w:rsid w:val="00F82F45"/>
    <w:rsid w:val="00F92D58"/>
    <w:rsid w:val="00F934C5"/>
    <w:rsid w:val="00F9707B"/>
    <w:rsid w:val="00FA4E02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B91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2925-8BC5-4D5A-87EE-DEAA79EB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249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Hyrum Worth</cp:lastModifiedBy>
  <cp:revision>18</cp:revision>
  <cp:lastPrinted>2023-11-06T19:14:00Z</cp:lastPrinted>
  <dcterms:created xsi:type="dcterms:W3CDTF">2023-09-12T14:47:00Z</dcterms:created>
  <dcterms:modified xsi:type="dcterms:W3CDTF">2023-11-09T19:10:00Z</dcterms:modified>
</cp:coreProperties>
</file>