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C6DB" w14:textId="77777777" w:rsidR="00245425" w:rsidRPr="00BF1952" w:rsidRDefault="00245425" w:rsidP="00245425">
      <w:pPr>
        <w:jc w:val="center"/>
        <w:rPr>
          <w:b/>
        </w:rPr>
      </w:pPr>
      <w:r w:rsidRPr="00BF1952">
        <w:rPr>
          <w:b/>
        </w:rPr>
        <w:t>ESCALANTE CITY COUNCIL MEETING</w:t>
      </w:r>
    </w:p>
    <w:p w14:paraId="00F4C6DC" w14:textId="0E4DED18" w:rsidR="00245425" w:rsidRPr="00BF1952" w:rsidRDefault="001B62AC" w:rsidP="00245425">
      <w:pPr>
        <w:jc w:val="center"/>
        <w:rPr>
          <w:b/>
        </w:rPr>
      </w:pPr>
      <w:r>
        <w:rPr>
          <w:b/>
        </w:rPr>
        <w:t xml:space="preserve">NOVEMBER 7, </w:t>
      </w:r>
      <w:r w:rsidR="00245425" w:rsidRPr="00BF1952">
        <w:rPr>
          <w:b/>
        </w:rPr>
        <w:t>20</w:t>
      </w:r>
      <w:r w:rsidR="00923D86">
        <w:rPr>
          <w:b/>
        </w:rPr>
        <w:t>2</w:t>
      </w:r>
      <w:r w:rsidR="008A6E9B">
        <w:rPr>
          <w:b/>
        </w:rPr>
        <w:t>3</w:t>
      </w:r>
    </w:p>
    <w:p w14:paraId="00F4C6DD" w14:textId="3E44BEAB" w:rsidR="00245425" w:rsidRPr="00BF1952" w:rsidRDefault="00245425" w:rsidP="00245425">
      <w:pPr>
        <w:jc w:val="center"/>
        <w:rPr>
          <w:b/>
        </w:rPr>
      </w:pPr>
      <w:r>
        <w:rPr>
          <w:b/>
        </w:rPr>
        <w:t>REGULAR MEETING</w:t>
      </w:r>
      <w:r w:rsidR="00797BDD">
        <w:rPr>
          <w:b/>
        </w:rPr>
        <w:t xml:space="preserve"> </w:t>
      </w:r>
      <w:r>
        <w:rPr>
          <w:b/>
        </w:rPr>
        <w:t>-</w:t>
      </w:r>
      <w:r w:rsidR="00C66751">
        <w:rPr>
          <w:b/>
        </w:rPr>
        <w:t xml:space="preserve"> </w:t>
      </w:r>
      <w:r>
        <w:rPr>
          <w:b/>
        </w:rPr>
        <w:t>6</w:t>
      </w:r>
      <w:r w:rsidRPr="00BF1952">
        <w:rPr>
          <w:b/>
        </w:rPr>
        <w:t>:00 P.M.</w:t>
      </w:r>
    </w:p>
    <w:p w14:paraId="00F4C6DE" w14:textId="77777777" w:rsidR="00245425" w:rsidRDefault="00245425" w:rsidP="00245425">
      <w:pPr>
        <w:jc w:val="center"/>
        <w:rPr>
          <w:b/>
        </w:rPr>
      </w:pPr>
      <w:r w:rsidRPr="00BF1952">
        <w:rPr>
          <w:b/>
        </w:rPr>
        <w:t>ESCALANTE CITY COUNCIL CHAMBERS</w:t>
      </w:r>
      <w:r w:rsidR="00C66751">
        <w:rPr>
          <w:b/>
        </w:rPr>
        <w:t xml:space="preserve"> </w:t>
      </w:r>
      <w:r w:rsidRPr="00BF1952">
        <w:rPr>
          <w:b/>
        </w:rPr>
        <w:t>- 56 N. 100 W.</w:t>
      </w:r>
    </w:p>
    <w:p w14:paraId="00F4C6DF" w14:textId="77777777" w:rsidR="00245425" w:rsidRDefault="00245425" w:rsidP="00245425">
      <w:pPr>
        <w:rPr>
          <w:b/>
        </w:rPr>
      </w:pPr>
    </w:p>
    <w:p w14:paraId="00F4C6E0" w14:textId="77777777" w:rsidR="00245425" w:rsidRDefault="00245425" w:rsidP="00245425"/>
    <w:p w14:paraId="00F4C6E1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1.         CALL TO ORDER</w:t>
      </w:r>
    </w:p>
    <w:p w14:paraId="00F4C6E2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2.         PLEDGE OF ALLEGIANCE</w:t>
      </w:r>
      <w:r w:rsidRPr="00BF1952">
        <w:rPr>
          <w:b/>
        </w:rPr>
        <w:t xml:space="preserve">: </w:t>
      </w:r>
      <w:r w:rsidRPr="00BF1952">
        <w:t>By Invitation</w:t>
      </w:r>
    </w:p>
    <w:p w14:paraId="00F4C6E5" w14:textId="4C34B42F" w:rsidR="00245425" w:rsidRPr="00BF1952" w:rsidRDefault="003F7BB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>
        <w:t>3</w:t>
      </w:r>
      <w:r w:rsidR="00245425" w:rsidRPr="007673E4">
        <w:t>.</w:t>
      </w:r>
      <w:r w:rsidR="00245425">
        <w:rPr>
          <w:b/>
        </w:rPr>
        <w:t xml:space="preserve">         </w:t>
      </w:r>
      <w:r w:rsidR="00245425" w:rsidRPr="006523CE">
        <w:t>ADOPTION OF THE AGENDA</w:t>
      </w:r>
      <w:r w:rsidR="00245425">
        <w:rPr>
          <w:b/>
        </w:rPr>
        <w:t xml:space="preserve"> </w:t>
      </w:r>
    </w:p>
    <w:p w14:paraId="00F4C6E6" w14:textId="6FE3068A" w:rsidR="00245425" w:rsidRDefault="003F7BB7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4</w:t>
      </w:r>
      <w:r w:rsidR="00245425" w:rsidRPr="00BF1952">
        <w:t>.</w:t>
      </w:r>
      <w:r w:rsidR="00245425" w:rsidRPr="00BF1952">
        <w:tab/>
        <w:t>APPROVAL OF MINUTES</w:t>
      </w:r>
    </w:p>
    <w:p w14:paraId="00F4C6E7" w14:textId="01853663" w:rsidR="00245425" w:rsidRDefault="003F7BB7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  <w:ind w:left="720"/>
        <w:rPr>
          <w:b/>
        </w:rPr>
      </w:pPr>
      <w:r>
        <w:rPr>
          <w:b/>
        </w:rPr>
        <w:t>4</w:t>
      </w:r>
      <w:r w:rsidR="00245425" w:rsidRPr="00BF1952">
        <w:rPr>
          <w:b/>
        </w:rPr>
        <w:t>.1 Minutes of</w:t>
      </w:r>
      <w:r w:rsidR="00D70295">
        <w:rPr>
          <w:b/>
        </w:rPr>
        <w:t xml:space="preserve"> October 17,</w:t>
      </w:r>
      <w:r w:rsidR="001A58D9">
        <w:rPr>
          <w:b/>
        </w:rPr>
        <w:t xml:space="preserve"> 202</w:t>
      </w:r>
      <w:r w:rsidR="008A6E9B">
        <w:rPr>
          <w:b/>
        </w:rPr>
        <w:t>3</w:t>
      </w:r>
      <w:r w:rsidR="001A74D6">
        <w:rPr>
          <w:b/>
        </w:rPr>
        <w:t xml:space="preserve"> </w:t>
      </w:r>
      <w:r w:rsidR="00245425" w:rsidRPr="00BF1952">
        <w:rPr>
          <w:b/>
        </w:rPr>
        <w:t>meeting.</w:t>
      </w:r>
    </w:p>
    <w:p w14:paraId="48B2B90A" w14:textId="4E65F468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>5</w:t>
      </w:r>
      <w:r w:rsidRPr="00BF1952">
        <w:t>.         PUBLIC COMMENT</w:t>
      </w:r>
    </w:p>
    <w:p w14:paraId="0B7190A6" w14:textId="16D8E77B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 w:rsidRPr="00BF1952">
        <w:t xml:space="preserve">            </w:t>
      </w:r>
      <w:r w:rsidRPr="00BF1952">
        <w:rPr>
          <w:b/>
        </w:rPr>
        <w:t xml:space="preserve">Time has been set aside for the public to express their ideas, concerns, and </w:t>
      </w:r>
      <w:r w:rsidR="00A46600" w:rsidRPr="00BF1952">
        <w:rPr>
          <w:b/>
        </w:rPr>
        <w:t>comment</w:t>
      </w:r>
      <w:r w:rsidR="00A46600">
        <w:rPr>
          <w:b/>
        </w:rPr>
        <w:t>s</w:t>
      </w:r>
      <w:r w:rsidRPr="00BF1952">
        <w:rPr>
          <w:b/>
        </w:rPr>
        <w:t xml:space="preserve"> on items not on the agenda</w:t>
      </w:r>
      <w:r>
        <w:rPr>
          <w:b/>
        </w:rPr>
        <w:t xml:space="preserve"> (two minutes maximum)</w:t>
      </w:r>
      <w:r w:rsidRPr="00BF1952">
        <w:rPr>
          <w:b/>
        </w:rPr>
        <w:t xml:space="preserve">. </w:t>
      </w:r>
    </w:p>
    <w:p w14:paraId="00F4C6E8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6</w:t>
      </w:r>
      <w:r w:rsidRPr="00BF1952">
        <w:t>.</w:t>
      </w:r>
      <w:r w:rsidRPr="00BF1952">
        <w:tab/>
        <w:t>PLANNING AND ZONING ITEMS</w:t>
      </w:r>
    </w:p>
    <w:p w14:paraId="7B1C3F4C" w14:textId="7EA3DA26" w:rsidR="001A58D9" w:rsidRPr="00BF1952" w:rsidRDefault="00245425" w:rsidP="00E053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>
        <w:rPr>
          <w:b/>
        </w:rPr>
        <w:t>6</w:t>
      </w:r>
      <w:r w:rsidRPr="00BF1952">
        <w:rPr>
          <w:b/>
        </w:rPr>
        <w:t xml:space="preserve">.1 </w:t>
      </w:r>
      <w:r>
        <w:rPr>
          <w:b/>
        </w:rPr>
        <w:t>Planning and Zoning Updates</w:t>
      </w:r>
    </w:p>
    <w:p w14:paraId="00F4C6EB" w14:textId="77777777" w:rsidR="00245425" w:rsidRDefault="00245425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7</w:t>
      </w:r>
      <w:r w:rsidRPr="00BF1952">
        <w:t>.</w:t>
      </w:r>
      <w:r w:rsidRPr="00BF1952">
        <w:tab/>
        <w:t>SCHEDULED ITEMS</w:t>
      </w:r>
    </w:p>
    <w:p w14:paraId="1FE8ED78" w14:textId="767374EC" w:rsidR="00A42F6D" w:rsidRDefault="00A42F6D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tab/>
      </w:r>
      <w:r w:rsidRPr="00D15B46">
        <w:rPr>
          <w:b/>
          <w:bCs/>
        </w:rPr>
        <w:t>7</w:t>
      </w:r>
      <w:r w:rsidR="00D15B46">
        <w:rPr>
          <w:b/>
          <w:bCs/>
        </w:rPr>
        <w:t>.1</w:t>
      </w:r>
      <w:r w:rsidRPr="00D15B46">
        <w:rPr>
          <w:b/>
          <w:bCs/>
        </w:rPr>
        <w:t xml:space="preserve"> </w:t>
      </w:r>
      <w:r w:rsidR="00D15B46" w:rsidRPr="00D15B46">
        <w:rPr>
          <w:b/>
          <w:bCs/>
        </w:rPr>
        <w:t xml:space="preserve">Airport Gate </w:t>
      </w:r>
    </w:p>
    <w:p w14:paraId="4B61191F" w14:textId="55864922" w:rsidR="00602E09" w:rsidRDefault="00602E09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rPr>
          <w:b/>
          <w:bCs/>
        </w:rPr>
        <w:tab/>
        <w:t>7.2 Wreaths Across America</w:t>
      </w:r>
    </w:p>
    <w:p w14:paraId="406B83C6" w14:textId="09125DC8" w:rsidR="00516903" w:rsidRPr="00D15B46" w:rsidRDefault="00516903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rPr>
          <w:b/>
          <w:bCs/>
        </w:rPr>
        <w:tab/>
        <w:t>7.3</w:t>
      </w:r>
      <w:r w:rsidR="006B0C40">
        <w:rPr>
          <w:b/>
          <w:bCs/>
        </w:rPr>
        <w:t xml:space="preserve"> </w:t>
      </w:r>
      <w:r w:rsidR="000C4A31">
        <w:rPr>
          <w:b/>
          <w:bCs/>
        </w:rPr>
        <w:t xml:space="preserve">Subdivision Update </w:t>
      </w:r>
    </w:p>
    <w:p w14:paraId="39B2E0D3" w14:textId="76B919D3" w:rsidR="006E336E" w:rsidRDefault="006E336E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tab/>
      </w:r>
      <w:r w:rsidRPr="006E336E">
        <w:rPr>
          <w:b/>
          <w:bCs/>
        </w:rPr>
        <w:t>7.</w:t>
      </w:r>
      <w:r w:rsidR="000C4A31">
        <w:rPr>
          <w:b/>
          <w:bCs/>
        </w:rPr>
        <w:t>4</w:t>
      </w:r>
      <w:r w:rsidRPr="006E336E">
        <w:rPr>
          <w:b/>
          <w:bCs/>
        </w:rPr>
        <w:t xml:space="preserve"> Christmas Bonuses</w:t>
      </w:r>
    </w:p>
    <w:p w14:paraId="33CEE43A" w14:textId="20897FC2" w:rsidR="00096374" w:rsidRPr="006E336E" w:rsidRDefault="00096374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rPr>
          <w:b/>
          <w:bCs/>
        </w:rPr>
        <w:tab/>
      </w:r>
      <w:r w:rsidR="00D20A2A">
        <w:rPr>
          <w:b/>
          <w:bCs/>
        </w:rPr>
        <w:t>7.</w:t>
      </w:r>
      <w:r w:rsidR="000C4A31">
        <w:rPr>
          <w:b/>
          <w:bCs/>
        </w:rPr>
        <w:t>5</w:t>
      </w:r>
      <w:r w:rsidR="00D20A2A">
        <w:rPr>
          <w:b/>
          <w:bCs/>
        </w:rPr>
        <w:t xml:space="preserve"> Resolution 2023-2</w:t>
      </w:r>
      <w:r w:rsidR="0008133D">
        <w:rPr>
          <w:b/>
          <w:bCs/>
        </w:rPr>
        <w:t>0</w:t>
      </w:r>
      <w:r w:rsidR="00D20A2A">
        <w:rPr>
          <w:b/>
          <w:bCs/>
        </w:rPr>
        <w:t xml:space="preserve"> – Municipal Lease-Purchase </w:t>
      </w:r>
      <w:r w:rsidR="0008133D">
        <w:rPr>
          <w:b/>
          <w:bCs/>
        </w:rPr>
        <w:t>A</w:t>
      </w:r>
      <w:r w:rsidR="00D20A2A">
        <w:rPr>
          <w:b/>
          <w:bCs/>
        </w:rPr>
        <w:t>greement</w:t>
      </w:r>
    </w:p>
    <w:p w14:paraId="0F8E3508" w14:textId="7DFA374C" w:rsidR="00A224C8" w:rsidRDefault="00245425" w:rsidP="001E6726">
      <w:pPr>
        <w:rPr>
          <w:b/>
          <w:bCs/>
          <w:color w:val="000000"/>
          <w:szCs w:val="24"/>
        </w:rPr>
      </w:pPr>
      <w:r w:rsidRPr="00BF1952">
        <w:tab/>
      </w:r>
      <w:r>
        <w:rPr>
          <w:b/>
        </w:rPr>
        <w:t>7</w:t>
      </w:r>
      <w:r w:rsidRPr="00BF1952">
        <w:rPr>
          <w:b/>
        </w:rPr>
        <w:t>.</w:t>
      </w:r>
      <w:r w:rsidR="000C4A31">
        <w:rPr>
          <w:b/>
        </w:rPr>
        <w:t>6</w:t>
      </w:r>
      <w:r>
        <w:rPr>
          <w:b/>
        </w:rPr>
        <w:t xml:space="preserve"> </w:t>
      </w:r>
      <w:r w:rsidR="00E05386">
        <w:rPr>
          <w:b/>
        </w:rPr>
        <w:t>Resolution 2023-</w:t>
      </w:r>
      <w:r w:rsidR="00050932">
        <w:rPr>
          <w:b/>
        </w:rPr>
        <w:t>2</w:t>
      </w:r>
      <w:r w:rsidR="0008133D">
        <w:rPr>
          <w:b/>
        </w:rPr>
        <w:t>1</w:t>
      </w:r>
      <w:r w:rsidR="005A2AF2">
        <w:rPr>
          <w:b/>
        </w:rPr>
        <w:t xml:space="preserve"> -</w:t>
      </w:r>
      <w:r w:rsidR="001E6726">
        <w:rPr>
          <w:b/>
        </w:rPr>
        <w:t xml:space="preserve"> </w:t>
      </w:r>
      <w:r w:rsidR="001E6726" w:rsidRPr="00A224C8">
        <w:rPr>
          <w:b/>
          <w:bCs/>
          <w:color w:val="000000"/>
          <w:szCs w:val="24"/>
        </w:rPr>
        <w:t>Consideration and adoption of a Resolution authorizing an</w:t>
      </w:r>
    </w:p>
    <w:p w14:paraId="0F125F99" w14:textId="77777777" w:rsid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</w:t>
      </w:r>
      <w:r w:rsidR="001E6726" w:rsidRPr="00A224C8">
        <w:rPr>
          <w:b/>
          <w:bCs/>
          <w:color w:val="000000"/>
          <w:szCs w:val="24"/>
        </w:rPr>
        <w:t xml:space="preserve"> annually renewable Lease, a Master Resolution, Security Documents and the </w:t>
      </w:r>
    </w:p>
    <w:p w14:paraId="3174141E" w14:textId="77777777" w:rsid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</w:t>
      </w:r>
      <w:r w:rsidR="001E6726" w:rsidRPr="00A224C8">
        <w:rPr>
          <w:b/>
          <w:bCs/>
          <w:color w:val="000000"/>
          <w:szCs w:val="24"/>
        </w:rPr>
        <w:t xml:space="preserve">issuance and sale by the Authority of its Municipal Building Authority of </w:t>
      </w:r>
    </w:p>
    <w:p w14:paraId="77698DC3" w14:textId="77777777" w:rsid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</w:t>
      </w:r>
      <w:r w:rsidR="001E6726" w:rsidRPr="00A224C8">
        <w:rPr>
          <w:b/>
          <w:bCs/>
          <w:color w:val="000000"/>
          <w:szCs w:val="24"/>
        </w:rPr>
        <w:t xml:space="preserve">Escalante City, Garfield County, Utah Lease Revenue Bond, Series 2024 to </w:t>
      </w:r>
    </w:p>
    <w:p w14:paraId="16CC7699" w14:textId="77777777" w:rsid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</w:t>
      </w:r>
      <w:r w:rsidR="001E6726" w:rsidRPr="00A224C8">
        <w:rPr>
          <w:b/>
          <w:bCs/>
          <w:color w:val="000000"/>
          <w:szCs w:val="24"/>
        </w:rPr>
        <w:t xml:space="preserve">finance the cost of constructing an addition to the City’s medical center and </w:t>
      </w:r>
    </w:p>
    <w:p w14:paraId="777E0662" w14:textId="77777777" w:rsid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</w:t>
      </w:r>
      <w:r w:rsidR="001E6726" w:rsidRPr="00A224C8">
        <w:rPr>
          <w:b/>
          <w:bCs/>
          <w:color w:val="000000"/>
          <w:szCs w:val="24"/>
        </w:rPr>
        <w:t xml:space="preserve">related facilities; and authorizing the taking of all other actions necessary to the </w:t>
      </w:r>
    </w:p>
    <w:p w14:paraId="0D40F216" w14:textId="39EFF729" w:rsidR="00E64324" w:rsidRPr="00A224C8" w:rsidRDefault="00A224C8" w:rsidP="001E672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</w:t>
      </w:r>
      <w:r w:rsidR="006E336E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           </w:t>
      </w:r>
      <w:r w:rsidR="00B26158">
        <w:rPr>
          <w:b/>
          <w:bCs/>
          <w:color w:val="000000"/>
          <w:szCs w:val="24"/>
        </w:rPr>
        <w:t xml:space="preserve"> </w:t>
      </w:r>
      <w:r w:rsidR="001E6726" w:rsidRPr="00A224C8">
        <w:rPr>
          <w:b/>
          <w:bCs/>
          <w:color w:val="000000"/>
          <w:szCs w:val="24"/>
        </w:rPr>
        <w:t>consummation of the transactions contemplated.</w:t>
      </w:r>
    </w:p>
    <w:p w14:paraId="00F4C6ED" w14:textId="4171C1D2" w:rsidR="00245425" w:rsidRDefault="005A2AF2" w:rsidP="00195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A224C8">
        <w:rPr>
          <w:b/>
          <w:bCs/>
        </w:rPr>
        <w:t xml:space="preserve"> </w:t>
      </w:r>
      <w:r w:rsidR="006E336E">
        <w:t>8</w:t>
      </w:r>
      <w:r w:rsidR="00245425" w:rsidRPr="00BF1952">
        <w:t>.</w:t>
      </w:r>
      <w:r w:rsidR="00245425" w:rsidRPr="00BF1952">
        <w:tab/>
        <w:t>DEPARTMENT REPORTS</w:t>
      </w:r>
    </w:p>
    <w:p w14:paraId="00F4C6EE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>
        <w:rPr>
          <w:b/>
        </w:rPr>
        <w:t>8</w:t>
      </w:r>
      <w:r w:rsidRPr="00BF1952">
        <w:rPr>
          <w:b/>
        </w:rPr>
        <w:t xml:space="preserve">.1 ADMINISTRATIVE                               </w:t>
      </w:r>
    </w:p>
    <w:p w14:paraId="00F4C6EF" w14:textId="6BD16244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8</w:t>
      </w:r>
      <w:r w:rsidRPr="00BF1952">
        <w:rPr>
          <w:b/>
        </w:rPr>
        <w:t>.</w:t>
      </w:r>
      <w:r>
        <w:rPr>
          <w:b/>
        </w:rPr>
        <w:t>2</w:t>
      </w:r>
      <w:r w:rsidRPr="00BF1952">
        <w:rPr>
          <w:b/>
        </w:rPr>
        <w:t xml:space="preserve"> PUBLIC WORKS DEPARTMENT</w:t>
      </w:r>
    </w:p>
    <w:p w14:paraId="5AB3CD74" w14:textId="1DE6BF0C" w:rsidR="0038431B" w:rsidRPr="00BF1952" w:rsidRDefault="0038431B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 xml:space="preserve">8.3 </w:t>
      </w:r>
      <w:r w:rsidR="000877E7">
        <w:rPr>
          <w:b/>
        </w:rPr>
        <w:t>FIRE DEPARTMENT</w:t>
      </w:r>
    </w:p>
    <w:p w14:paraId="00F4C6F1" w14:textId="0A9A4C65" w:rsidR="00245425" w:rsidRDefault="00245425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9</w:t>
      </w:r>
      <w:r w:rsidRPr="00BF1952">
        <w:t>.         COUNCIL REPORTS</w:t>
      </w:r>
    </w:p>
    <w:p w14:paraId="00F4C6F2" w14:textId="6CEF398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>
        <w:rPr>
          <w:b/>
        </w:rPr>
        <w:t>9</w:t>
      </w:r>
      <w:r w:rsidRPr="00BF1952">
        <w:rPr>
          <w:b/>
        </w:rPr>
        <w:t xml:space="preserve">.1 MAYOR </w:t>
      </w:r>
      <w:r w:rsidR="000157A8">
        <w:rPr>
          <w:b/>
        </w:rPr>
        <w:t>MELANI TORGERSEN</w:t>
      </w:r>
    </w:p>
    <w:p w14:paraId="00F4C6F3" w14:textId="5020055B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 xml:space="preserve"> Employees</w:t>
      </w:r>
      <w:r w:rsidR="001075E4">
        <w:rPr>
          <w:b/>
        </w:rPr>
        <w:t>, Cemetery</w:t>
      </w:r>
      <w:r w:rsidR="00923D86">
        <w:rPr>
          <w:b/>
        </w:rPr>
        <w:t xml:space="preserve"> &amp; Fire Department</w:t>
      </w:r>
    </w:p>
    <w:p w14:paraId="00F4C6F4" w14:textId="6747802E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.2 COUNCIL MEMBER </w:t>
      </w:r>
      <w:r w:rsidR="00E004A1">
        <w:rPr>
          <w:b/>
        </w:rPr>
        <w:t>CHAD LYMAN</w:t>
      </w:r>
    </w:p>
    <w:p w14:paraId="00F4C6F5" w14:textId="73D17DB9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5E5C22" w:rsidRPr="00BF1952">
        <w:rPr>
          <w:b/>
        </w:rPr>
        <w:t>Streets</w:t>
      </w:r>
      <w:r w:rsidR="005E5C22">
        <w:rPr>
          <w:b/>
        </w:rPr>
        <w:t xml:space="preserve"> </w:t>
      </w:r>
      <w:r w:rsidR="005E5C22" w:rsidRPr="00BF1952">
        <w:rPr>
          <w:b/>
        </w:rPr>
        <w:t>&amp; Storm Water Drainage</w:t>
      </w:r>
    </w:p>
    <w:p w14:paraId="00F4C6F6" w14:textId="2DB9E33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.3 COUNCIL MEMBER </w:t>
      </w:r>
      <w:r w:rsidR="008E2E76">
        <w:rPr>
          <w:b/>
        </w:rPr>
        <w:t>LENZA WILSON</w:t>
      </w:r>
    </w:p>
    <w:p w14:paraId="00F4C6F7" w14:textId="4BCC6F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 xml:space="preserve">Airport </w:t>
      </w:r>
      <w:r w:rsidR="00E004A1">
        <w:rPr>
          <w:b/>
        </w:rPr>
        <w:t xml:space="preserve"> </w:t>
      </w:r>
      <w:r w:rsidR="00E004A1" w:rsidRPr="00BF1952">
        <w:rPr>
          <w:b/>
        </w:rPr>
        <w:t xml:space="preserve"> </w:t>
      </w:r>
    </w:p>
    <w:p w14:paraId="00F4C6F8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>.4 COUNCIL MEMBER GUY GRAHAM</w:t>
      </w:r>
    </w:p>
    <w:p w14:paraId="00F4C6F9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Water</w:t>
      </w:r>
    </w:p>
    <w:p w14:paraId="00F4C6FA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>.5 COUNCIL MEMBER MARLENE STOWE</w:t>
      </w:r>
    </w:p>
    <w:p w14:paraId="00F4C6FB" w14:textId="33F5331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Building, Parks &amp; Recreation,</w:t>
      </w:r>
      <w:r w:rsidR="00E004A1">
        <w:rPr>
          <w:b/>
        </w:rPr>
        <w:t xml:space="preserve"> Main Street</w:t>
      </w:r>
      <w:r w:rsidR="00F638ED">
        <w:rPr>
          <w:b/>
        </w:rPr>
        <w:t xml:space="preserve"> &amp; </w:t>
      </w:r>
      <w:r w:rsidR="00E004A1" w:rsidRPr="00BF1952">
        <w:rPr>
          <w:b/>
        </w:rPr>
        <w:t xml:space="preserve">Clinic </w:t>
      </w:r>
    </w:p>
    <w:p w14:paraId="00F4C6FC" w14:textId="57693EDB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.6 COUNCIL MEMBER </w:t>
      </w:r>
      <w:r w:rsidR="005E5C22">
        <w:rPr>
          <w:b/>
        </w:rPr>
        <w:t>SALLY ORME</w:t>
      </w:r>
    </w:p>
    <w:p w14:paraId="5934DF73" w14:textId="3F0C585E" w:rsidR="005E5C22" w:rsidRPr="00BF1952" w:rsidRDefault="005E5C2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BF1952">
        <w:rPr>
          <w:b/>
        </w:rPr>
        <w:t>Sanitation &amp; Landfill</w:t>
      </w:r>
    </w:p>
    <w:p w14:paraId="00F4C6FE" w14:textId="7F90A75B" w:rsidR="00C04880" w:rsidRDefault="00245425" w:rsidP="005E5C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lastRenderedPageBreak/>
        <w:t xml:space="preserve">10.       </w:t>
      </w:r>
      <w:r w:rsidRPr="00BF1952">
        <w:t>UNPAID BILLS</w:t>
      </w:r>
    </w:p>
    <w:p w14:paraId="00F4C6FF" w14:textId="77777777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11.       EXECUTIVE SESSION</w:t>
      </w:r>
    </w:p>
    <w:p w14:paraId="00F4C700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 xml:space="preserve">12.       </w:t>
      </w:r>
      <w:r w:rsidRPr="00BF1952">
        <w:t>ADJOURNMENT</w:t>
      </w:r>
    </w:p>
    <w:p w14:paraId="00F4C702" w14:textId="1AED21B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If necessary executive session may be held in accordance with the Utah Code 5</w:t>
      </w:r>
      <w:r w:rsidR="00363CEE">
        <w:t>2</w:t>
      </w:r>
      <w:r w:rsidRPr="00BF1952">
        <w:t>-4-</w:t>
      </w:r>
      <w:r w:rsidR="00363CEE">
        <w:t>205</w:t>
      </w:r>
      <w:r w:rsidRPr="00BF1952">
        <w:t>.</w:t>
      </w:r>
    </w:p>
    <w:p w14:paraId="00F4C703" w14:textId="2F9BBBED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In compliance with the Americans with Disability Act, individuals needing special accommodations during this meeting should notify Stephanie Steed,</w:t>
      </w:r>
      <w:r>
        <w:t xml:space="preserve"> City Recorder</w:t>
      </w:r>
      <w:r w:rsidRPr="00BF1952">
        <w:t xml:space="preserve"> at (435) 826-4644 at least 48 hours prior to the meeting.</w:t>
      </w:r>
    </w:p>
    <w:p w14:paraId="048550C3" w14:textId="0977FE44" w:rsidR="009E79A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B623DBC" w14:textId="77777777" w:rsidR="009E79A2" w:rsidRPr="00BF195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24DF3FA" w14:textId="77777777" w:rsidR="009E2450" w:rsidRDefault="009E2450" w:rsidP="009E2450">
      <w:pPr>
        <w:pStyle w:val="NoSpacing"/>
      </w:pPr>
      <w:r>
        <w:t>Join Zoom Meeting</w:t>
      </w:r>
    </w:p>
    <w:p w14:paraId="1395A2C0" w14:textId="77777777" w:rsidR="009E2450" w:rsidRDefault="009E2450" w:rsidP="009E2450">
      <w:pPr>
        <w:pStyle w:val="NoSpacing"/>
      </w:pPr>
      <w:r>
        <w:t>https://us04web.zoom.us/j/9529882858?pwd=TG1EeWRobU54SS9xWStoRXRIUHVidz09</w:t>
      </w:r>
    </w:p>
    <w:p w14:paraId="6E916CEC" w14:textId="77777777" w:rsidR="009E2450" w:rsidRDefault="009E2450" w:rsidP="009E2450">
      <w:pPr>
        <w:pStyle w:val="NoSpacing"/>
      </w:pPr>
      <w:r>
        <w:t>Meeting ID: 952 988 2858</w:t>
      </w:r>
    </w:p>
    <w:p w14:paraId="5C0C9D62" w14:textId="77777777" w:rsidR="009E2450" w:rsidRDefault="009E2450" w:rsidP="009E2450">
      <w:pPr>
        <w:pStyle w:val="NoSpacing"/>
      </w:pPr>
      <w:r>
        <w:t>Passcode: 512701</w:t>
      </w:r>
    </w:p>
    <w:p w14:paraId="00F4C704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00F4C705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</w:p>
    <w:p w14:paraId="00F4C706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  <w:r w:rsidRPr="00BF1952">
        <w:rPr>
          <w:b/>
        </w:rPr>
        <w:t>CERTIFICATE OF POSTING</w:t>
      </w:r>
    </w:p>
    <w:p w14:paraId="4BFE7B86" w14:textId="19D71437" w:rsidR="00C14075" w:rsidRPr="00C14075" w:rsidRDefault="00C14075" w:rsidP="00C1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C14075">
        <w:t xml:space="preserve">The undersigned, duly appointed City Recorder, does hereby certify that the above notice and agenda was posted on the Utah’s Public Notice Website,  </w:t>
      </w:r>
      <w:hyperlink r:id="rId8" w:history="1">
        <w:r w:rsidRPr="00C14075">
          <w:rPr>
            <w:rStyle w:val="Hyperlink"/>
          </w:rPr>
          <w:t>https://www.utah.gov/pmn/</w:t>
        </w:r>
      </w:hyperlink>
      <w:r w:rsidRPr="00C14075">
        <w:t xml:space="preserve">, Escalante City Website, </w:t>
      </w:r>
      <w:hyperlink r:id="rId9" w:history="1">
        <w:r w:rsidRPr="00C14075">
          <w:rPr>
            <w:rStyle w:val="Hyperlink"/>
          </w:rPr>
          <w:t>https://www.escalantecity-utah.com/</w:t>
        </w:r>
      </w:hyperlink>
      <w:r w:rsidRPr="00C14075">
        <w:t xml:space="preserve"> </w:t>
      </w:r>
      <w:r w:rsidR="00EA72A0">
        <w:t xml:space="preserve">and </w:t>
      </w:r>
      <w:r w:rsidR="00EA72A0" w:rsidRPr="00BF1952">
        <w:t>in t</w:t>
      </w:r>
      <w:r w:rsidR="00AD1C48">
        <w:t>wo</w:t>
      </w:r>
      <w:r w:rsidR="00EA72A0" w:rsidRPr="00BF1952">
        <w:t xml:space="preserve"> public places within the Escalante City limits</w:t>
      </w:r>
      <w:r w:rsidR="00D406BE">
        <w:t xml:space="preserve"> </w:t>
      </w:r>
      <w:r w:rsidR="00D406BE" w:rsidRPr="00C14075">
        <w:t>on this</w:t>
      </w:r>
      <w:r w:rsidR="00F12E29">
        <w:t xml:space="preserve"> 2</w:t>
      </w:r>
      <w:r w:rsidR="00F12E29" w:rsidRPr="00F12E29">
        <w:rPr>
          <w:vertAlign w:val="superscript"/>
        </w:rPr>
        <w:t>nd</w:t>
      </w:r>
      <w:r w:rsidR="00F12E29">
        <w:t xml:space="preserve"> </w:t>
      </w:r>
      <w:r w:rsidR="00D406BE" w:rsidRPr="00C14075">
        <w:t xml:space="preserve">day of </w:t>
      </w:r>
      <w:r w:rsidR="00F12E29">
        <w:t>November</w:t>
      </w:r>
      <w:r w:rsidR="00D406BE" w:rsidRPr="00C14075">
        <w:t>, 202</w:t>
      </w:r>
      <w:r w:rsidR="00D406BE">
        <w:t xml:space="preserve">3. </w:t>
      </w:r>
      <w:r w:rsidR="00DC102E" w:rsidRPr="00BF1952">
        <w:t>These public places being 1) Escalante Post Office 2) Escalante City Office</w:t>
      </w:r>
      <w:r w:rsidR="00D406BE">
        <w:t>.</w:t>
      </w:r>
    </w:p>
    <w:p w14:paraId="00F4C709" w14:textId="40385415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ab/>
      </w:r>
      <w:r w:rsidRPr="00BF1952">
        <w:tab/>
      </w:r>
      <w:r w:rsidRPr="00BF1952">
        <w:tab/>
      </w:r>
      <w:r w:rsidRPr="00BF1952">
        <w:tab/>
      </w:r>
    </w:p>
    <w:p w14:paraId="00F4C70A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0F4C70B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0F4C70C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4C70D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u w:val="single"/>
        </w:rPr>
        <w:t xml:space="preserve">                                                                </w:t>
      </w:r>
      <w:r>
        <w:tab/>
      </w:r>
      <w:r>
        <w:tab/>
      </w:r>
    </w:p>
    <w:p w14:paraId="426F9192" w14:textId="070540F3" w:rsidR="00CF6A1B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Stephanie Steed</w:t>
      </w:r>
      <w:r w:rsidR="00CF6A1B">
        <w:t xml:space="preserve">, </w:t>
      </w:r>
      <w:r w:rsidR="001E6A26">
        <w:t>MMC</w:t>
      </w:r>
    </w:p>
    <w:p w14:paraId="00F4C70E" w14:textId="6BA8D0C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Recorder</w:t>
      </w:r>
    </w:p>
    <w:p w14:paraId="00F4C70F" w14:textId="77777777" w:rsidR="00245425" w:rsidRPr="00BF1952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0F4C710" w14:textId="77777777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</w:p>
    <w:sectPr w:rsidR="00245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0BEA" w14:textId="77777777" w:rsidR="00A95410" w:rsidRDefault="00A95410" w:rsidP="009D6A2B">
      <w:r>
        <w:separator/>
      </w:r>
    </w:p>
  </w:endnote>
  <w:endnote w:type="continuationSeparator" w:id="0">
    <w:p w14:paraId="73FE19B1" w14:textId="77777777" w:rsidR="00A95410" w:rsidRDefault="00A95410" w:rsidP="009D6A2B">
      <w:r>
        <w:continuationSeparator/>
      </w:r>
    </w:p>
  </w:endnote>
  <w:endnote w:type="continuationNotice" w:id="1">
    <w:p w14:paraId="287BD3DB" w14:textId="77777777" w:rsidR="00A95410" w:rsidRDefault="00A95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7DE3" w14:textId="77777777" w:rsidR="00A95410" w:rsidRDefault="00A95410" w:rsidP="009D6A2B">
      <w:r>
        <w:separator/>
      </w:r>
    </w:p>
  </w:footnote>
  <w:footnote w:type="continuationSeparator" w:id="0">
    <w:p w14:paraId="4C157673" w14:textId="77777777" w:rsidR="00A95410" w:rsidRDefault="00A95410" w:rsidP="009D6A2B">
      <w:r>
        <w:continuationSeparator/>
      </w:r>
    </w:p>
  </w:footnote>
  <w:footnote w:type="continuationNotice" w:id="1">
    <w:p w14:paraId="0A2DB153" w14:textId="77777777" w:rsidR="00A95410" w:rsidRDefault="00A95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9CB826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745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425"/>
    <w:rsid w:val="000040D5"/>
    <w:rsid w:val="000157A8"/>
    <w:rsid w:val="00040A40"/>
    <w:rsid w:val="00050932"/>
    <w:rsid w:val="00056995"/>
    <w:rsid w:val="0008133D"/>
    <w:rsid w:val="000877E7"/>
    <w:rsid w:val="00096374"/>
    <w:rsid w:val="000A254F"/>
    <w:rsid w:val="000A63F8"/>
    <w:rsid w:val="000B1C64"/>
    <w:rsid w:val="000C0DAF"/>
    <w:rsid w:val="000C4A31"/>
    <w:rsid w:val="000C763D"/>
    <w:rsid w:val="000E0F90"/>
    <w:rsid w:val="001075E4"/>
    <w:rsid w:val="00155301"/>
    <w:rsid w:val="00185154"/>
    <w:rsid w:val="001957D8"/>
    <w:rsid w:val="001A58D9"/>
    <w:rsid w:val="001A74D6"/>
    <w:rsid w:val="001B62AC"/>
    <w:rsid w:val="001C02F2"/>
    <w:rsid w:val="001D4CE3"/>
    <w:rsid w:val="001E6726"/>
    <w:rsid w:val="001E6A26"/>
    <w:rsid w:val="001E743B"/>
    <w:rsid w:val="0020670F"/>
    <w:rsid w:val="00243FC5"/>
    <w:rsid w:val="00245425"/>
    <w:rsid w:val="002471BC"/>
    <w:rsid w:val="00260594"/>
    <w:rsid w:val="002D6C40"/>
    <w:rsid w:val="002F0021"/>
    <w:rsid w:val="002F09FC"/>
    <w:rsid w:val="0031429C"/>
    <w:rsid w:val="0032607C"/>
    <w:rsid w:val="00363CEE"/>
    <w:rsid w:val="0038431B"/>
    <w:rsid w:val="00392977"/>
    <w:rsid w:val="00397E8F"/>
    <w:rsid w:val="003B62CA"/>
    <w:rsid w:val="003E2B9F"/>
    <w:rsid w:val="003E483F"/>
    <w:rsid w:val="003F7BB7"/>
    <w:rsid w:val="00467055"/>
    <w:rsid w:val="004F37FF"/>
    <w:rsid w:val="00516903"/>
    <w:rsid w:val="0052216C"/>
    <w:rsid w:val="005A2AF2"/>
    <w:rsid w:val="005A5151"/>
    <w:rsid w:val="005E5C22"/>
    <w:rsid w:val="00602E09"/>
    <w:rsid w:val="0061354A"/>
    <w:rsid w:val="006151C4"/>
    <w:rsid w:val="00632246"/>
    <w:rsid w:val="006523CE"/>
    <w:rsid w:val="00673616"/>
    <w:rsid w:val="00675CC4"/>
    <w:rsid w:val="006A38CF"/>
    <w:rsid w:val="006B0C40"/>
    <w:rsid w:val="006C694B"/>
    <w:rsid w:val="006E336E"/>
    <w:rsid w:val="00704A0E"/>
    <w:rsid w:val="007322AB"/>
    <w:rsid w:val="00744B48"/>
    <w:rsid w:val="00755C54"/>
    <w:rsid w:val="00797BDD"/>
    <w:rsid w:val="007A26E6"/>
    <w:rsid w:val="007F35C5"/>
    <w:rsid w:val="007F3E32"/>
    <w:rsid w:val="00805198"/>
    <w:rsid w:val="00806F6A"/>
    <w:rsid w:val="00812845"/>
    <w:rsid w:val="00817DD4"/>
    <w:rsid w:val="00824D97"/>
    <w:rsid w:val="00856A06"/>
    <w:rsid w:val="008A6E9B"/>
    <w:rsid w:val="008C167C"/>
    <w:rsid w:val="008E2E76"/>
    <w:rsid w:val="00903365"/>
    <w:rsid w:val="00923D86"/>
    <w:rsid w:val="0096223E"/>
    <w:rsid w:val="009D556A"/>
    <w:rsid w:val="009D6A2B"/>
    <w:rsid w:val="009E2450"/>
    <w:rsid w:val="009E79A2"/>
    <w:rsid w:val="00A224C8"/>
    <w:rsid w:val="00A36C91"/>
    <w:rsid w:val="00A42F6D"/>
    <w:rsid w:val="00A46600"/>
    <w:rsid w:val="00A51BDC"/>
    <w:rsid w:val="00A744AB"/>
    <w:rsid w:val="00A95410"/>
    <w:rsid w:val="00AD1C48"/>
    <w:rsid w:val="00B06714"/>
    <w:rsid w:val="00B12DFE"/>
    <w:rsid w:val="00B14F8E"/>
    <w:rsid w:val="00B20FD4"/>
    <w:rsid w:val="00B26158"/>
    <w:rsid w:val="00B3082A"/>
    <w:rsid w:val="00B612B4"/>
    <w:rsid w:val="00B90185"/>
    <w:rsid w:val="00BF11AB"/>
    <w:rsid w:val="00C04880"/>
    <w:rsid w:val="00C14075"/>
    <w:rsid w:val="00C25CDF"/>
    <w:rsid w:val="00C5372B"/>
    <w:rsid w:val="00C5639B"/>
    <w:rsid w:val="00C66751"/>
    <w:rsid w:val="00C91E00"/>
    <w:rsid w:val="00CF6A1B"/>
    <w:rsid w:val="00D15B46"/>
    <w:rsid w:val="00D20A2A"/>
    <w:rsid w:val="00D21AF7"/>
    <w:rsid w:val="00D406BE"/>
    <w:rsid w:val="00D70295"/>
    <w:rsid w:val="00D747D3"/>
    <w:rsid w:val="00D81976"/>
    <w:rsid w:val="00D857B5"/>
    <w:rsid w:val="00DC102E"/>
    <w:rsid w:val="00DC7315"/>
    <w:rsid w:val="00DD57D3"/>
    <w:rsid w:val="00DE1616"/>
    <w:rsid w:val="00E004A1"/>
    <w:rsid w:val="00E05386"/>
    <w:rsid w:val="00E54C44"/>
    <w:rsid w:val="00E57459"/>
    <w:rsid w:val="00E64324"/>
    <w:rsid w:val="00E87AD1"/>
    <w:rsid w:val="00EA27C7"/>
    <w:rsid w:val="00EA2B22"/>
    <w:rsid w:val="00EA72A0"/>
    <w:rsid w:val="00EC1F42"/>
    <w:rsid w:val="00EC486E"/>
    <w:rsid w:val="00EC570C"/>
    <w:rsid w:val="00EC5F6E"/>
    <w:rsid w:val="00EE5E02"/>
    <w:rsid w:val="00F12E29"/>
    <w:rsid w:val="00F24F2A"/>
    <w:rsid w:val="00F510AD"/>
    <w:rsid w:val="00F638ED"/>
    <w:rsid w:val="00F80CFB"/>
    <w:rsid w:val="00F857C5"/>
    <w:rsid w:val="00F91ABF"/>
    <w:rsid w:val="00FA58B5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C6D9"/>
  <w15:docId w15:val="{918295F9-3EE9-4F5F-9EC6-69E55F9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9E79A2"/>
    <w:rPr>
      <w:color w:val="0000FF"/>
      <w:u w:val="single"/>
    </w:rPr>
  </w:style>
  <w:style w:type="character" w:customStyle="1" w:styleId="inv-subject">
    <w:name w:val="inv-subject"/>
    <w:basedOn w:val="DefaultParagraphFont"/>
    <w:rsid w:val="009E79A2"/>
  </w:style>
  <w:style w:type="character" w:customStyle="1" w:styleId="inv-date">
    <w:name w:val="inv-date"/>
    <w:basedOn w:val="DefaultParagraphFont"/>
    <w:rsid w:val="009E79A2"/>
  </w:style>
  <w:style w:type="character" w:customStyle="1" w:styleId="inv-meeting-url">
    <w:name w:val="inv-meeting-url"/>
    <w:basedOn w:val="DefaultParagraphFont"/>
    <w:rsid w:val="009E79A2"/>
  </w:style>
  <w:style w:type="paragraph" w:styleId="NoSpacing">
    <w:name w:val="No Spacing"/>
    <w:uiPriority w:val="1"/>
    <w:qFormat/>
    <w:rsid w:val="009E79A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h.gov/pm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calantecity-uta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A10F-3D30-4A27-83A8-53C78F97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stephanie steed</cp:lastModifiedBy>
  <cp:revision>30</cp:revision>
  <cp:lastPrinted>2023-11-02T20:17:00Z</cp:lastPrinted>
  <dcterms:created xsi:type="dcterms:W3CDTF">2023-10-25T14:59:00Z</dcterms:created>
  <dcterms:modified xsi:type="dcterms:W3CDTF">2023-11-02T21:35:00Z</dcterms:modified>
</cp:coreProperties>
</file>