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452A1" w14:textId="77777777" w:rsidR="00D5473F" w:rsidRDefault="00D5473F" w:rsidP="00D5473F">
      <w:pPr>
        <w:pStyle w:val="Title"/>
        <w:rPr>
          <w:rFonts w:ascii="Brush Script MT" w:hAnsi="Brush Script MT"/>
        </w:rPr>
      </w:pPr>
      <w:bookmarkStart w:id="0" w:name="_Hlk101995700"/>
      <w:bookmarkStart w:id="1" w:name="_Hlk63148301"/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74D9B3A5" wp14:editId="5ECDAC63">
            <wp:simplePos x="0" y="0"/>
            <wp:positionH relativeFrom="column">
              <wp:posOffset>-161925</wp:posOffset>
            </wp:positionH>
            <wp:positionV relativeFrom="paragraph">
              <wp:posOffset>-597535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14:paraId="6602C4DA" w14:textId="77777777" w:rsidR="00D5473F" w:rsidRDefault="00D5473F" w:rsidP="00D5473F">
      <w:pPr>
        <w:jc w:val="center"/>
      </w:pPr>
      <w:r>
        <w:t>38 West Center</w:t>
      </w:r>
    </w:p>
    <w:p w14:paraId="1346BB49" w14:textId="77777777" w:rsidR="00D5473F" w:rsidRDefault="00D5473F" w:rsidP="00D5473F">
      <w:pPr>
        <w:ind w:left="-540" w:right="-540"/>
        <w:jc w:val="center"/>
      </w:pPr>
      <w:r>
        <w:t>P.O. Box 790</w:t>
      </w:r>
    </w:p>
    <w:p w14:paraId="1B8B9C10" w14:textId="77777777" w:rsidR="00D5473F" w:rsidRDefault="00D5473F" w:rsidP="00D5473F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55EEE2A9" w14:textId="77777777" w:rsidR="00D5473F" w:rsidRDefault="00000000" w:rsidP="00D5473F">
      <w:pPr>
        <w:jc w:val="center"/>
      </w:pPr>
      <w:hyperlink r:id="rId6" w:history="1">
        <w:r w:rsidR="00D5473F">
          <w:rPr>
            <w:rStyle w:val="Hyperlink"/>
          </w:rPr>
          <w:t>gunnlibrary@gunnisoncity.org</w:t>
        </w:r>
      </w:hyperlink>
    </w:p>
    <w:p w14:paraId="487A46DC" w14:textId="77777777" w:rsidR="00D5473F" w:rsidRDefault="00D5473F" w:rsidP="00D5473F">
      <w:pPr>
        <w:pStyle w:val="Heading1"/>
        <w:jc w:val="left"/>
        <w:rPr>
          <w:sz w:val="24"/>
        </w:rPr>
      </w:pPr>
    </w:p>
    <w:p w14:paraId="15FD3B1E" w14:textId="77777777" w:rsidR="00D5473F" w:rsidRDefault="00D5473F" w:rsidP="00D5473F">
      <w:pPr>
        <w:pStyle w:val="Heading1"/>
        <w:jc w:val="left"/>
        <w:rPr>
          <w:sz w:val="24"/>
        </w:rPr>
      </w:pPr>
    </w:p>
    <w:p w14:paraId="2ED1B588" w14:textId="77777777" w:rsidR="00D5473F" w:rsidRDefault="00D5473F" w:rsidP="00D5473F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14:paraId="3E2DEEC2" w14:textId="77777777" w:rsidR="00D5473F" w:rsidRDefault="00D5473F" w:rsidP="00D5473F">
      <w:pPr>
        <w:jc w:val="center"/>
        <w:rPr>
          <w:sz w:val="44"/>
        </w:rPr>
      </w:pPr>
    </w:p>
    <w:p w14:paraId="032D65D7" w14:textId="77777777" w:rsidR="00D5473F" w:rsidRDefault="00D5473F" w:rsidP="00D5473F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August 8, at 6:30 p.m. </w:t>
      </w:r>
      <w:r>
        <w:rPr>
          <w:sz w:val="22"/>
        </w:rPr>
        <w:t>at the Gunnison City Hall, 38 West Center.</w:t>
      </w:r>
    </w:p>
    <w:p w14:paraId="7FA8A904" w14:textId="77777777" w:rsidR="00D5473F" w:rsidRDefault="00D5473F" w:rsidP="00D5473F"/>
    <w:p w14:paraId="0468FC57" w14:textId="77777777" w:rsidR="00D5473F" w:rsidRDefault="00D5473F" w:rsidP="00D5473F">
      <w:pPr>
        <w:rPr>
          <w:sz w:val="20"/>
        </w:rPr>
      </w:pPr>
      <w:r>
        <w:rPr>
          <w:sz w:val="20"/>
        </w:rPr>
        <w:t>The agenda will be as follows:</w:t>
      </w:r>
    </w:p>
    <w:p w14:paraId="4AA53FCA" w14:textId="77777777" w:rsidR="00D5473F" w:rsidRDefault="00D5473F" w:rsidP="00D5473F">
      <w:pPr>
        <w:rPr>
          <w:sz w:val="20"/>
        </w:rPr>
      </w:pPr>
    </w:p>
    <w:p w14:paraId="408D0C56" w14:textId="77777777" w:rsidR="00D5473F" w:rsidRDefault="00D5473F" w:rsidP="00D5473F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14:paraId="7E1F24EB" w14:textId="77777777" w:rsidR="00D5473F" w:rsidRDefault="00D5473F" w:rsidP="00D5473F">
      <w:pPr>
        <w:ind w:left="360"/>
        <w:rPr>
          <w:sz w:val="20"/>
        </w:rPr>
      </w:pPr>
    </w:p>
    <w:p w14:paraId="0BD837DF" w14:textId="6071FBAC" w:rsidR="00D5473F" w:rsidRPr="0019004C" w:rsidRDefault="00D5473F" w:rsidP="00D5473F">
      <w:pPr>
        <w:numPr>
          <w:ilvl w:val="0"/>
          <w:numId w:val="1"/>
        </w:numPr>
      </w:pPr>
      <w:r>
        <w:rPr>
          <w:sz w:val="22"/>
        </w:rPr>
        <w:t>Proposed approval of minutes from May 2,2023</w:t>
      </w:r>
    </w:p>
    <w:p w14:paraId="198FF421" w14:textId="77777777" w:rsidR="0019004C" w:rsidRDefault="0019004C" w:rsidP="0019004C">
      <w:pPr>
        <w:pStyle w:val="ListParagraph"/>
      </w:pPr>
    </w:p>
    <w:p w14:paraId="07671B53" w14:textId="12285168" w:rsidR="0019004C" w:rsidRPr="00937040" w:rsidRDefault="0019004C" w:rsidP="00D5473F">
      <w:pPr>
        <w:numPr>
          <w:ilvl w:val="0"/>
          <w:numId w:val="1"/>
        </w:numPr>
      </w:pPr>
      <w:r>
        <w:t>Report on Gaming Club</w:t>
      </w:r>
    </w:p>
    <w:p w14:paraId="7879D3DB" w14:textId="77777777" w:rsidR="00937040" w:rsidRDefault="00937040" w:rsidP="00937040">
      <w:pPr>
        <w:pStyle w:val="ListParagraph"/>
      </w:pPr>
    </w:p>
    <w:p w14:paraId="5A57E1AF" w14:textId="0CDC28BC" w:rsidR="00937040" w:rsidRPr="0030732C" w:rsidRDefault="00937040" w:rsidP="00D5473F">
      <w:pPr>
        <w:numPr>
          <w:ilvl w:val="0"/>
          <w:numId w:val="1"/>
        </w:numPr>
      </w:pPr>
      <w:proofErr w:type="gramStart"/>
      <w:r>
        <w:t>Bench Marks</w:t>
      </w:r>
      <w:proofErr w:type="gramEnd"/>
      <w:r>
        <w:t xml:space="preserve"> in Certification Report</w:t>
      </w:r>
    </w:p>
    <w:p w14:paraId="00E41A17" w14:textId="77777777" w:rsidR="00D5473F" w:rsidRDefault="00D5473F" w:rsidP="00D5473F">
      <w:pPr>
        <w:pStyle w:val="ListParagraph"/>
        <w:rPr>
          <w:sz w:val="22"/>
        </w:rPr>
      </w:pPr>
    </w:p>
    <w:p w14:paraId="49C9A10C" w14:textId="77777777" w:rsidR="00D5473F" w:rsidRDefault="00D5473F" w:rsidP="00D5473F">
      <w:pPr>
        <w:numPr>
          <w:ilvl w:val="0"/>
          <w:numId w:val="1"/>
        </w:numPr>
        <w:rPr>
          <w:sz w:val="22"/>
        </w:rPr>
      </w:pPr>
      <w:proofErr w:type="gramStart"/>
      <w:r>
        <w:rPr>
          <w:sz w:val="22"/>
        </w:rPr>
        <w:t>Back ground</w:t>
      </w:r>
      <w:proofErr w:type="gramEnd"/>
      <w:r>
        <w:rPr>
          <w:sz w:val="22"/>
        </w:rPr>
        <w:t xml:space="preserve"> policy</w:t>
      </w:r>
    </w:p>
    <w:p w14:paraId="57342825" w14:textId="77777777" w:rsidR="00D5473F" w:rsidRDefault="00D5473F" w:rsidP="00D5473F">
      <w:pPr>
        <w:pStyle w:val="ListParagraph"/>
        <w:rPr>
          <w:sz w:val="22"/>
        </w:rPr>
      </w:pPr>
    </w:p>
    <w:p w14:paraId="06F4F022" w14:textId="77777777" w:rsidR="00D5473F" w:rsidRDefault="00D5473F" w:rsidP="00D5473F">
      <w:pPr>
        <w:numPr>
          <w:ilvl w:val="0"/>
          <w:numId w:val="1"/>
        </w:numPr>
        <w:rPr>
          <w:sz w:val="22"/>
        </w:rPr>
      </w:pPr>
      <w:r>
        <w:rPr>
          <w:sz w:val="22"/>
        </w:rPr>
        <w:t>Technology plan</w:t>
      </w:r>
    </w:p>
    <w:p w14:paraId="7DACEFE9" w14:textId="77777777" w:rsidR="00D5473F" w:rsidRDefault="00D5473F" w:rsidP="00D5473F">
      <w:pPr>
        <w:pStyle w:val="ListParagraph"/>
        <w:rPr>
          <w:sz w:val="22"/>
        </w:rPr>
      </w:pPr>
    </w:p>
    <w:p w14:paraId="6E7CBA3F" w14:textId="77777777" w:rsidR="00D5473F" w:rsidRDefault="00D5473F" w:rsidP="00D5473F">
      <w:pPr>
        <w:numPr>
          <w:ilvl w:val="0"/>
          <w:numId w:val="1"/>
        </w:numPr>
        <w:rPr>
          <w:sz w:val="22"/>
        </w:rPr>
      </w:pPr>
      <w:proofErr w:type="gramStart"/>
      <w:r>
        <w:rPr>
          <w:sz w:val="22"/>
        </w:rPr>
        <w:t>3 year</w:t>
      </w:r>
      <w:proofErr w:type="gramEnd"/>
      <w:r>
        <w:rPr>
          <w:sz w:val="22"/>
        </w:rPr>
        <w:t xml:space="preserve"> plan</w:t>
      </w:r>
    </w:p>
    <w:p w14:paraId="420205C9" w14:textId="77777777" w:rsidR="00D5473F" w:rsidRDefault="00D5473F" w:rsidP="00D5473F">
      <w:pPr>
        <w:rPr>
          <w:sz w:val="22"/>
        </w:rPr>
      </w:pPr>
    </w:p>
    <w:p w14:paraId="62A4D672" w14:textId="77777777" w:rsidR="00D5473F" w:rsidRDefault="00D5473F" w:rsidP="00D5473F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Other as </w:t>
      </w:r>
      <w:proofErr w:type="gramStart"/>
      <w:r>
        <w:rPr>
          <w:sz w:val="22"/>
        </w:rPr>
        <w:t>needed</w:t>
      </w:r>
      <w:proofErr w:type="gramEnd"/>
    </w:p>
    <w:p w14:paraId="68C3B8DD" w14:textId="77777777" w:rsidR="00D5473F" w:rsidRDefault="00D5473F" w:rsidP="00D5473F">
      <w:pPr>
        <w:ind w:left="360"/>
        <w:rPr>
          <w:sz w:val="22"/>
        </w:rPr>
      </w:pPr>
    </w:p>
    <w:p w14:paraId="3797F43E" w14:textId="77777777" w:rsidR="00D5473F" w:rsidRDefault="00D5473F" w:rsidP="00D5473F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14:paraId="5B81AEF6" w14:textId="77777777" w:rsidR="00D5473F" w:rsidRDefault="00D5473F" w:rsidP="00D5473F">
      <w:pPr>
        <w:rPr>
          <w:sz w:val="20"/>
        </w:rPr>
      </w:pPr>
    </w:p>
    <w:p w14:paraId="1921F54D" w14:textId="77777777" w:rsidR="00D5473F" w:rsidRDefault="00D5473F" w:rsidP="00D5473F">
      <w:pPr>
        <w:rPr>
          <w:sz w:val="20"/>
        </w:rPr>
      </w:pPr>
    </w:p>
    <w:p w14:paraId="46CC4DF5" w14:textId="77777777" w:rsidR="00D5473F" w:rsidRDefault="00D5473F" w:rsidP="00D5473F">
      <w:pPr>
        <w:rPr>
          <w:sz w:val="20"/>
        </w:rPr>
      </w:pPr>
    </w:p>
    <w:p w14:paraId="26D798AE" w14:textId="77777777" w:rsidR="00D5473F" w:rsidRDefault="00D5473F" w:rsidP="00D5473F">
      <w:pPr>
        <w:rPr>
          <w:sz w:val="20"/>
        </w:rPr>
      </w:pPr>
    </w:p>
    <w:p w14:paraId="38091B89" w14:textId="77777777" w:rsidR="00D5473F" w:rsidRDefault="00D5473F" w:rsidP="00D5473F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 xml:space="preserve">The agenda may be </w:t>
      </w:r>
      <w:proofErr w:type="gramStart"/>
      <w:r>
        <w:rPr>
          <w:sz w:val="20"/>
        </w:rPr>
        <w:t>accelerated</w:t>
      </w:r>
      <w:proofErr w:type="gramEnd"/>
      <w:r>
        <w:rPr>
          <w:sz w:val="20"/>
        </w:rPr>
        <w:t xml:space="preserve"> or line items may be discussed in any order.</w:t>
      </w:r>
    </w:p>
    <w:p w14:paraId="507225D1" w14:textId="77777777" w:rsidR="00D5473F" w:rsidRDefault="00D5473F" w:rsidP="00D5473F">
      <w:pPr>
        <w:rPr>
          <w:sz w:val="20"/>
        </w:rPr>
      </w:pPr>
    </w:p>
    <w:p w14:paraId="4621B4F7" w14:textId="77777777" w:rsidR="00D5473F" w:rsidRDefault="00D5473F" w:rsidP="00D5473F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</w:t>
      </w:r>
      <w:proofErr w:type="gramStart"/>
      <w:r>
        <w:rPr>
          <w:sz w:val="20"/>
        </w:rPr>
        <w:t>Library</w:t>
      </w:r>
      <w:proofErr w:type="gramEnd"/>
      <w:r>
        <w:rPr>
          <w:sz w:val="20"/>
        </w:rPr>
        <w:t xml:space="preserve">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14:paraId="1628531B" w14:textId="77777777" w:rsidR="00D5473F" w:rsidRDefault="00D5473F" w:rsidP="00D5473F">
      <w:pPr>
        <w:rPr>
          <w:sz w:val="22"/>
        </w:rPr>
      </w:pPr>
    </w:p>
    <w:p w14:paraId="2408F173" w14:textId="77777777" w:rsidR="00D5473F" w:rsidRDefault="00D5473F" w:rsidP="00D5473F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06239CED" w14:textId="77777777" w:rsidR="00D5473F" w:rsidRDefault="00D5473F" w:rsidP="00D5473F">
      <w:pPr>
        <w:rPr>
          <w:sz w:val="20"/>
        </w:rPr>
      </w:pPr>
      <w:r>
        <w:rPr>
          <w:sz w:val="20"/>
        </w:rPr>
        <w:t>The undersigned, duly appointed Librarian and Executive Director of the Gunnison Civic Library Board,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7</w:t>
      </w:r>
      <w:r w:rsidRPr="0030732C">
        <w:rPr>
          <w:sz w:val="20"/>
          <w:vertAlign w:val="superscript"/>
        </w:rPr>
        <w:t>th</w:t>
      </w:r>
      <w:r>
        <w:rPr>
          <w:sz w:val="20"/>
        </w:rPr>
        <w:t xml:space="preserve"> day of </w:t>
      </w:r>
      <w:proofErr w:type="gramStart"/>
      <w:r>
        <w:rPr>
          <w:sz w:val="20"/>
        </w:rPr>
        <w:t>August,</w:t>
      </w:r>
      <w:proofErr w:type="gramEnd"/>
      <w:r>
        <w:rPr>
          <w:sz w:val="20"/>
        </w:rPr>
        <w:t xml:space="preserve"> 2023.</w:t>
      </w:r>
    </w:p>
    <w:p w14:paraId="1F47E2E7" w14:textId="77777777" w:rsidR="00D5473F" w:rsidRDefault="00D5473F" w:rsidP="00D5473F">
      <w:pPr>
        <w:rPr>
          <w:sz w:val="22"/>
        </w:rPr>
      </w:pPr>
      <w:r>
        <w:rPr>
          <w:sz w:val="22"/>
        </w:rPr>
        <w:t xml:space="preserve"> </w:t>
      </w:r>
    </w:p>
    <w:p w14:paraId="23D8713D" w14:textId="77777777" w:rsidR="00D5473F" w:rsidRDefault="00D5473F" w:rsidP="00D5473F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417D0947" w14:textId="77777777" w:rsidR="00D5473F" w:rsidRPr="00385D75" w:rsidRDefault="00D5473F" w:rsidP="00D5473F">
      <w:pPr>
        <w:rPr>
          <w:sz w:val="22"/>
        </w:rPr>
      </w:pPr>
      <w:r>
        <w:rPr>
          <w:sz w:val="20"/>
        </w:rPr>
        <w:t>Carolyn Childs, Executive Director</w:t>
      </w:r>
      <w:bookmarkEnd w:id="0"/>
      <w:bookmarkEnd w:id="1"/>
    </w:p>
    <w:p w14:paraId="7659D013" w14:textId="77777777" w:rsidR="00552519" w:rsidRDefault="00552519"/>
    <w:sectPr w:rsidR="005525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002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3F"/>
    <w:rsid w:val="0019004C"/>
    <w:rsid w:val="00552519"/>
    <w:rsid w:val="00937040"/>
    <w:rsid w:val="00D5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3328D90F"/>
  <w15:chartTrackingRefBased/>
  <w15:docId w15:val="{CD45C14C-2004-4B1D-956B-1E7BBE45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73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5473F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473F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473F"/>
    <w:rPr>
      <w:rFonts w:ascii="Times New Roman" w:eastAsia="Times New Roman" w:hAnsi="Times New Roman" w:cs="Times New Roman"/>
      <w:kern w:val="0"/>
      <w:sz w:val="4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D5473F"/>
    <w:rPr>
      <w:rFonts w:ascii="Times New Roman" w:eastAsia="Times New Roman" w:hAnsi="Times New Roman" w:cs="Times New Roman"/>
      <w:kern w:val="0"/>
      <w:sz w:val="32"/>
      <w:szCs w:val="24"/>
      <w14:ligatures w14:val="none"/>
    </w:rPr>
  </w:style>
  <w:style w:type="character" w:styleId="Hyperlink">
    <w:name w:val="Hyperlink"/>
    <w:basedOn w:val="DefaultParagraphFont"/>
    <w:semiHidden/>
    <w:unhideWhenUsed/>
    <w:rsid w:val="00D547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5473F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D5473F"/>
    <w:rPr>
      <w:rFonts w:ascii="Chaucer" w:eastAsia="Times New Roman" w:hAnsi="Chaucer" w:cs="Times New Roman"/>
      <w:kern w:val="0"/>
      <w:sz w:val="32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D54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Staff</dc:creator>
  <cp:keywords/>
  <dc:description/>
  <cp:lastModifiedBy>Library Staff</cp:lastModifiedBy>
  <cp:revision>3</cp:revision>
  <cp:lastPrinted>2023-08-02T17:18:00Z</cp:lastPrinted>
  <dcterms:created xsi:type="dcterms:W3CDTF">2023-08-02T16:11:00Z</dcterms:created>
  <dcterms:modified xsi:type="dcterms:W3CDTF">2023-08-02T17:19:00Z</dcterms:modified>
</cp:coreProperties>
</file>