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1D2B" w14:textId="77777777" w:rsidR="00553DE1" w:rsidRPr="005A0A6C" w:rsidRDefault="00553DE1" w:rsidP="00553DE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0A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Torrey </w:t>
      </w:r>
    </w:p>
    <w:p w14:paraId="351A2BF9" w14:textId="5094FCB9" w:rsidR="00553DE1" w:rsidRDefault="00553DE1" w:rsidP="00553DE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056A6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"NOTICE OF PUBLIC HEARING</w:t>
      </w:r>
      <w:r w:rsidR="005A0A6C" w:rsidRPr="005A0A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0FED3F44" w14:textId="77777777" w:rsidR="005A0A6C" w:rsidRPr="005A0A6C" w:rsidRDefault="005A0A6C" w:rsidP="00553DE1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E56EFC" w14:textId="77777777" w:rsidR="005A0A6C" w:rsidRDefault="005A0A6C" w:rsidP="005A0A6C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5A0A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Notice is hereby given </w:t>
      </w:r>
      <w:r w:rsidR="00553DE1" w:rsidRPr="00056A6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that the Torrey Town Council will hold a public hearing on </w:t>
      </w:r>
      <w:r w:rsidR="00553DE1" w:rsidRPr="005A0A6C">
        <w:rPr>
          <w:rFonts w:ascii="Arial" w:eastAsia="Times New Roman" w:hAnsi="Arial" w:cs="Arial"/>
          <w:kern w:val="0"/>
          <w:sz w:val="28"/>
          <w:szCs w:val="28"/>
          <w14:ligatures w14:val="none"/>
        </w:rPr>
        <w:t>November 9, 2023</w:t>
      </w:r>
      <w:r w:rsidR="00553DE1"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>, at </w:t>
      </w:r>
      <w:r w:rsidR="00553DE1" w:rsidRPr="005A0A6C">
        <w:rPr>
          <w:rFonts w:ascii="Arial" w:eastAsia="Times New Roman" w:hAnsi="Arial" w:cs="Arial"/>
          <w:kern w:val="0"/>
          <w:sz w:val="28"/>
          <w:szCs w:val="28"/>
          <w14:ligatures w14:val="none"/>
        </w:rPr>
        <w:t>6:00</w:t>
      </w:r>
      <w:r w:rsidR="00553DE1"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p.m. </w:t>
      </w:r>
      <w:r w:rsidR="00553DE1" w:rsidRPr="00056A6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at the Torrey Town Hall,</w:t>
      </w:r>
      <w:r w:rsidR="00553DE1"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</w:p>
    <w:p w14:paraId="556A4917" w14:textId="218C0098" w:rsidR="00553DE1" w:rsidRPr="00056A65" w:rsidRDefault="00553DE1" w:rsidP="005A0A6C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0A6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75 E </w:t>
      </w:r>
      <w:r w:rsidRPr="00056A65">
        <w:rPr>
          <w:rFonts w:ascii="Arial" w:eastAsia="Times New Roman" w:hAnsi="Arial" w:cs="Arial"/>
          <w:color w:val="202124"/>
          <w:kern w:val="0"/>
          <w:sz w:val="28"/>
          <w:szCs w:val="28"/>
          <w14:ligatures w14:val="none"/>
        </w:rPr>
        <w:t>100</w:t>
      </w:r>
      <w:r w:rsidR="00AD1B9D">
        <w:rPr>
          <w:rFonts w:ascii="Arial" w:eastAsia="Times New Roman" w:hAnsi="Arial" w:cs="Arial"/>
          <w:color w:val="202124"/>
          <w:kern w:val="0"/>
          <w:sz w:val="28"/>
          <w:szCs w:val="28"/>
          <w14:ligatures w14:val="none"/>
        </w:rPr>
        <w:t xml:space="preserve"> N</w:t>
      </w:r>
      <w:r w:rsidRPr="00056A65">
        <w:rPr>
          <w:rFonts w:ascii="Arial" w:eastAsia="Times New Roman" w:hAnsi="Arial" w:cs="Arial"/>
          <w:color w:val="202124"/>
          <w:kern w:val="0"/>
          <w:sz w:val="28"/>
          <w:szCs w:val="28"/>
          <w14:ligatures w14:val="none"/>
        </w:rPr>
        <w:t>, Torrey, UT 84775,</w:t>
      </w:r>
      <w:r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  <w:r w:rsidRPr="00056A6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the purpose of receiving comments on the Town's application to the </w:t>
      </w:r>
      <w:r w:rsidRPr="00056A6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Permanent Community Impact Board</w:t>
      </w:r>
      <w:r w:rsidRPr="00056A6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80751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(C</w:t>
      </w:r>
      <w:r w:rsidR="00184D4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IB</w:t>
      </w:r>
      <w:r w:rsidR="0080751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)</w:t>
      </w:r>
      <w:r w:rsidR="00184D4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056A6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for funding to build a town hall.</w:t>
      </w:r>
      <w:r w:rsidR="00E7319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To</w:t>
      </w:r>
      <w:r w:rsidRPr="005A0A6C">
        <w:rPr>
          <w:rFonts w:ascii="Arial" w:hAnsi="Arial" w:cs="Arial"/>
          <w:sz w:val="28"/>
          <w:szCs w:val="28"/>
        </w:rPr>
        <w:t xml:space="preserve"> </w:t>
      </w:r>
      <w:r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solicit comments concerning the size, scope, </w:t>
      </w:r>
      <w:r w:rsidR="00AD1B9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and </w:t>
      </w:r>
      <w:r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nature of any funding request </w:t>
      </w:r>
      <w:r w:rsidR="005A0A6C">
        <w:rPr>
          <w:rFonts w:ascii="Arial" w:eastAsia="Times New Roman" w:hAnsi="Arial" w:cs="Arial"/>
          <w:kern w:val="0"/>
          <w:sz w:val="28"/>
          <w:szCs w:val="28"/>
          <w14:ligatures w14:val="none"/>
        </w:rPr>
        <w:t>prior</w:t>
      </w:r>
      <w:r w:rsidRPr="00056A65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to its submission to the board.</w:t>
      </w:r>
      <w:r w:rsidRPr="005A0A6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</w:p>
    <w:p w14:paraId="420DC179" w14:textId="77777777" w:rsidR="00553DE1" w:rsidRPr="00056A65" w:rsidRDefault="00553DE1" w:rsidP="00553DE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53DE1" w:rsidRPr="00056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E1"/>
    <w:rsid w:val="00184D43"/>
    <w:rsid w:val="00391533"/>
    <w:rsid w:val="0048763A"/>
    <w:rsid w:val="00553DE1"/>
    <w:rsid w:val="005A0A6C"/>
    <w:rsid w:val="00807511"/>
    <w:rsid w:val="00AD1B9D"/>
    <w:rsid w:val="00E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3710"/>
  <w15:chartTrackingRefBased/>
  <w15:docId w15:val="{6BBCFE45-66D8-46B7-A760-19EE8698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2023-10-20T18:11:00Z</dcterms:created>
  <dcterms:modified xsi:type="dcterms:W3CDTF">2023-10-20T18:11:00Z</dcterms:modified>
</cp:coreProperties>
</file>