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78C8E" w14:textId="073164C6" w:rsidR="001A2AC1" w:rsidRPr="00730AE3" w:rsidRDefault="0070641C" w:rsidP="001A2AC1">
      <w:pPr>
        <w:pStyle w:val="ListParagraph"/>
        <w:numPr>
          <w:ilvl w:val="0"/>
          <w:numId w:val="1"/>
        </w:numPr>
        <w:rPr>
          <w:rFonts w:ascii="Amasis MT Pro" w:hAnsi="Amasis MT Pro"/>
          <w:b/>
          <w:bCs/>
        </w:rPr>
      </w:pPr>
      <w:r w:rsidRPr="001A2AC1">
        <w:rPr>
          <w:rFonts w:ascii="Amasis MT Pro" w:hAnsi="Amasis MT Pro"/>
          <w:b/>
          <w:bCs/>
        </w:rPr>
        <w:t xml:space="preserve">Welcome </w:t>
      </w:r>
      <w:r w:rsidR="001A2AC1">
        <w:rPr>
          <w:rFonts w:ascii="Amasis MT Pro" w:hAnsi="Amasis MT Pro"/>
          <w:b/>
          <w:bCs/>
        </w:rPr>
        <w:t>–</w:t>
      </w:r>
      <w:r w:rsidRPr="001A2AC1">
        <w:rPr>
          <w:rFonts w:ascii="Amasis MT Pro" w:hAnsi="Amasis MT Pro"/>
          <w:b/>
          <w:bCs/>
          <w:i/>
          <w:iCs/>
        </w:rPr>
        <w:t>Mayor</w:t>
      </w:r>
    </w:p>
    <w:p w14:paraId="0CF3C385" w14:textId="4B2A8916" w:rsidR="001A2AC1" w:rsidRPr="00C2793D" w:rsidRDefault="00C2793D" w:rsidP="00730AE3">
      <w:pPr>
        <w:ind w:left="1440"/>
        <w:rPr>
          <w:rFonts w:ascii="Amasis MT Pro" w:hAnsi="Amasis MT Pro"/>
        </w:rPr>
      </w:pPr>
      <w:r>
        <w:rPr>
          <w:rFonts w:ascii="Amasis MT Pro" w:hAnsi="Amasis MT Pro"/>
        </w:rPr>
        <w:t>Mayor Olsen welcomed all to the Special City Council Meeting</w:t>
      </w:r>
      <w:r w:rsidR="005C245A">
        <w:rPr>
          <w:rFonts w:ascii="Amasis MT Pro" w:hAnsi="Amasis MT Pro"/>
        </w:rPr>
        <w:t xml:space="preserve"> being held to discuss the possibility of a city manager/city administrator</w:t>
      </w:r>
      <w:r>
        <w:rPr>
          <w:rFonts w:ascii="Amasis MT Pro" w:hAnsi="Amasis MT Pro"/>
        </w:rPr>
        <w:t>.</w:t>
      </w:r>
    </w:p>
    <w:p w14:paraId="3CD7A85B" w14:textId="77777777" w:rsidR="0070641C" w:rsidRPr="00730AE3" w:rsidRDefault="0070641C" w:rsidP="00D67CCF">
      <w:pPr>
        <w:pStyle w:val="ListParagraph"/>
        <w:numPr>
          <w:ilvl w:val="0"/>
          <w:numId w:val="1"/>
        </w:numPr>
        <w:rPr>
          <w:rFonts w:ascii="Amasis MT Pro" w:hAnsi="Amasis MT Pro"/>
          <w:b/>
          <w:bCs/>
        </w:rPr>
      </w:pPr>
      <w:r w:rsidRPr="0070641C">
        <w:rPr>
          <w:rFonts w:ascii="Amasis MT Pro" w:hAnsi="Amasis MT Pro"/>
          <w:b/>
          <w:bCs/>
        </w:rPr>
        <w:t xml:space="preserve">Roll Call – </w:t>
      </w:r>
      <w:r w:rsidRPr="0070641C">
        <w:rPr>
          <w:rFonts w:ascii="Amasis MT Pro" w:hAnsi="Amasis MT Pro"/>
          <w:b/>
          <w:bCs/>
          <w:i/>
          <w:iCs/>
        </w:rPr>
        <w:t>Recorder</w:t>
      </w:r>
    </w:p>
    <w:p w14:paraId="170D6DE0" w14:textId="6FE453E8" w:rsidR="00730AE3" w:rsidRPr="00C2793D" w:rsidRDefault="00730AE3" w:rsidP="00C2793D">
      <w:pPr>
        <w:spacing w:after="0"/>
        <w:ind w:left="1440"/>
        <w:rPr>
          <w:rFonts w:ascii="Amasis MT Pro" w:hAnsi="Amasis MT Pro"/>
        </w:rPr>
      </w:pPr>
      <w:r w:rsidRPr="00730AE3">
        <w:rPr>
          <w:rFonts w:ascii="Amasis MT Pro" w:hAnsi="Amasis MT Pro"/>
          <w:b/>
          <w:bCs/>
        </w:rPr>
        <w:t>Present:</w:t>
      </w:r>
      <w:r>
        <w:rPr>
          <w:rFonts w:ascii="Amasis MT Pro" w:hAnsi="Amasis MT Pro"/>
          <w:b/>
          <w:bCs/>
        </w:rPr>
        <w:t xml:space="preserve"> </w:t>
      </w:r>
      <w:r w:rsidRPr="00C2793D">
        <w:rPr>
          <w:rFonts w:ascii="Amasis MT Pro" w:hAnsi="Amasis MT Pro"/>
        </w:rPr>
        <w:t>D. Lynn Beesley, Paul C. Madsen, Michael T. Olsen (Not voting), Russell G. Keisel.</w:t>
      </w:r>
    </w:p>
    <w:p w14:paraId="6C097B30" w14:textId="77777777" w:rsidR="00C2793D" w:rsidRDefault="00730AE3" w:rsidP="00C2793D">
      <w:pPr>
        <w:ind w:left="1440"/>
        <w:rPr>
          <w:rFonts w:ascii="Amasis MT Pro" w:hAnsi="Amasis MT Pro"/>
          <w:b/>
          <w:bCs/>
        </w:rPr>
      </w:pPr>
      <w:r w:rsidRPr="00730AE3">
        <w:rPr>
          <w:rFonts w:ascii="Amasis MT Pro" w:hAnsi="Amasis MT Pro"/>
          <w:b/>
          <w:bCs/>
        </w:rPr>
        <w:t>Absent:</w:t>
      </w:r>
      <w:r>
        <w:rPr>
          <w:rFonts w:ascii="Amasis MT Pro" w:hAnsi="Amasis MT Pro"/>
          <w:b/>
          <w:bCs/>
        </w:rPr>
        <w:t xml:space="preserve"> </w:t>
      </w:r>
      <w:r w:rsidRPr="00C2793D">
        <w:rPr>
          <w:rFonts w:ascii="Amasis MT Pro" w:hAnsi="Amasis MT Pro"/>
        </w:rPr>
        <w:t xml:space="preserve">Rondy G. Black, Samuel Draper </w:t>
      </w:r>
      <w:r w:rsidR="0070641C" w:rsidRPr="00C2793D">
        <w:rPr>
          <w:rFonts w:ascii="Amasis MT Pro" w:hAnsi="Amasis MT Pro"/>
        </w:rPr>
        <w:tab/>
      </w:r>
    </w:p>
    <w:p w14:paraId="3000ABB3" w14:textId="7633F3F6" w:rsidR="005C245A" w:rsidRDefault="00C2793D" w:rsidP="00C2793D">
      <w:pPr>
        <w:ind w:left="1440"/>
        <w:rPr>
          <w:rFonts w:ascii="Amasis MT Pro" w:hAnsi="Amasis MT Pro"/>
        </w:rPr>
      </w:pPr>
      <w:r>
        <w:rPr>
          <w:rFonts w:ascii="Amasis MT Pro" w:hAnsi="Amasis MT Pro"/>
          <w:b/>
          <w:bCs/>
        </w:rPr>
        <w:t xml:space="preserve">Personnel in Attendance:  </w:t>
      </w:r>
      <w:r>
        <w:rPr>
          <w:rFonts w:ascii="Amasis MT Pro" w:hAnsi="Amasis MT Pro"/>
        </w:rPr>
        <w:t xml:space="preserve">Jeanne Tejada (Recorder), </w:t>
      </w:r>
      <w:r w:rsidR="005C245A">
        <w:rPr>
          <w:rFonts w:ascii="Amasis MT Pro" w:hAnsi="Amasis MT Pro"/>
        </w:rPr>
        <w:t>Dave Oxman (Finance Director), Tyler Beesley (Power Dept.), Britanny Adams (Aquatic Center Director), Colter Allen (Public Works Superintendent), Gavin Christensen (Power Dept), Kyle Sorensen (Power Dept), Shane Ward (Power Superintendent), Natalie Burnside (Treasurer)</w:t>
      </w:r>
    </w:p>
    <w:p w14:paraId="386291F0" w14:textId="75C65F23" w:rsidR="0070641C" w:rsidRPr="00730AE3" w:rsidRDefault="005C245A" w:rsidP="00C2793D">
      <w:pPr>
        <w:ind w:left="1440"/>
        <w:rPr>
          <w:rFonts w:ascii="Amasis MT Pro" w:hAnsi="Amasis MT Pro"/>
          <w:b/>
          <w:bCs/>
        </w:rPr>
      </w:pPr>
      <w:r>
        <w:rPr>
          <w:rFonts w:ascii="Amasis MT Pro" w:hAnsi="Amasis MT Pro"/>
          <w:b/>
          <w:bCs/>
        </w:rPr>
        <w:t xml:space="preserve">Others in Attendance:  </w:t>
      </w:r>
      <w:r>
        <w:rPr>
          <w:rFonts w:ascii="Amasis MT Pro" w:hAnsi="Amasis MT Pro"/>
        </w:rPr>
        <w:t>Rick Allred, Jorie Beesley, Casey Anderson, Sandra Bigler, Jeff McDonald, Geniel McDonald, Jackson Lambie (The Messenger), Ron Phelps</w:t>
      </w:r>
      <w:r w:rsidR="0070641C" w:rsidRPr="00730AE3">
        <w:rPr>
          <w:rFonts w:ascii="Amasis MT Pro" w:hAnsi="Amasis MT Pro"/>
          <w:b/>
          <w:bCs/>
        </w:rPr>
        <w:tab/>
      </w:r>
    </w:p>
    <w:p w14:paraId="517DCF1C" w14:textId="07854F7F" w:rsidR="0070641C" w:rsidRPr="0070641C" w:rsidRDefault="0070641C" w:rsidP="00D67CCF">
      <w:pPr>
        <w:pStyle w:val="ListParagraph"/>
        <w:numPr>
          <w:ilvl w:val="0"/>
          <w:numId w:val="1"/>
        </w:numPr>
        <w:rPr>
          <w:rFonts w:ascii="Amasis MT Pro" w:hAnsi="Amasis MT Pro"/>
          <w:b/>
          <w:bCs/>
        </w:rPr>
      </w:pPr>
      <w:r w:rsidRPr="0070641C">
        <w:rPr>
          <w:rFonts w:ascii="Amasis MT Pro" w:hAnsi="Amasis MT Pro"/>
          <w:b/>
          <w:bCs/>
        </w:rPr>
        <w:t>Discussion</w:t>
      </w:r>
      <w:r w:rsidR="00E21CA9">
        <w:rPr>
          <w:rFonts w:ascii="Amasis MT Pro" w:hAnsi="Amasis MT Pro"/>
          <w:b/>
          <w:bCs/>
        </w:rPr>
        <w:t>–</w:t>
      </w:r>
      <w:r w:rsidR="008B5B30">
        <w:rPr>
          <w:rFonts w:ascii="Amasis MT Pro" w:hAnsi="Amasis MT Pro"/>
          <w:b/>
          <w:bCs/>
        </w:rPr>
        <w:t xml:space="preserve"> </w:t>
      </w:r>
      <w:r w:rsidR="00661F75">
        <w:rPr>
          <w:rFonts w:ascii="Amasis MT Pro" w:hAnsi="Amasis MT Pro"/>
          <w:b/>
          <w:bCs/>
          <w:i/>
          <w:iCs/>
        </w:rPr>
        <w:t>City Council</w:t>
      </w:r>
    </w:p>
    <w:p w14:paraId="2A96108D" w14:textId="4B3CFEB0" w:rsidR="00962D56" w:rsidRPr="005C245A" w:rsidRDefault="0070641C" w:rsidP="00E21CA9">
      <w:pPr>
        <w:ind w:left="720" w:firstLine="720"/>
        <w:rPr>
          <w:rFonts w:ascii="Amasis MT Pro" w:hAnsi="Amasis MT Pro"/>
          <w:b/>
          <w:bCs/>
        </w:rPr>
      </w:pPr>
      <w:r w:rsidRPr="005C245A">
        <w:rPr>
          <w:rFonts w:ascii="Amasis MT Pro" w:hAnsi="Amasis MT Pro"/>
          <w:b/>
          <w:bCs/>
        </w:rPr>
        <w:t>Discussion</w:t>
      </w:r>
      <w:r w:rsidR="00661F75" w:rsidRPr="005C245A">
        <w:rPr>
          <w:rFonts w:ascii="Amasis MT Pro" w:hAnsi="Amasis MT Pro"/>
          <w:b/>
          <w:bCs/>
        </w:rPr>
        <w:t>—City Manager/City Administrator</w:t>
      </w:r>
    </w:p>
    <w:p w14:paraId="643F8ACF" w14:textId="12B0B260" w:rsidR="00730AE3" w:rsidRDefault="005C245A" w:rsidP="001D0839">
      <w:pPr>
        <w:ind w:left="2160"/>
        <w:rPr>
          <w:rFonts w:ascii="Amasis MT Pro" w:hAnsi="Amasis MT Pro"/>
        </w:rPr>
      </w:pPr>
      <w:r>
        <w:rPr>
          <w:rFonts w:ascii="Amasis MT Pro" w:hAnsi="Amasis MT Pro"/>
        </w:rPr>
        <w:t xml:space="preserve">The mayor started out by mentioning that </w:t>
      </w:r>
      <w:r w:rsidR="00730AE3">
        <w:rPr>
          <w:rFonts w:ascii="Amasis MT Pro" w:hAnsi="Amasis MT Pro"/>
        </w:rPr>
        <w:t xml:space="preserve">the city attorney let him know that the state of Utah has pretty much made it impossible to have a city manager.  </w:t>
      </w:r>
    </w:p>
    <w:p w14:paraId="2F283436" w14:textId="0F291BF3" w:rsidR="00730AE3" w:rsidRDefault="00730AE3" w:rsidP="00202B0F">
      <w:pPr>
        <w:ind w:left="1440" w:firstLine="720"/>
        <w:rPr>
          <w:rFonts w:ascii="Amasis MT Pro" w:hAnsi="Amasis MT Pro"/>
        </w:rPr>
      </w:pPr>
      <w:r>
        <w:rPr>
          <w:rFonts w:ascii="Amasis MT Pro" w:hAnsi="Amasis MT Pro"/>
        </w:rPr>
        <w:t xml:space="preserve">Paul Madsen stated that we are a </w:t>
      </w:r>
      <w:r w:rsidR="001D0839">
        <w:rPr>
          <w:rFonts w:ascii="Amasis MT Pro" w:hAnsi="Amasis MT Pro"/>
        </w:rPr>
        <w:t>6-member</w:t>
      </w:r>
      <w:r>
        <w:rPr>
          <w:rFonts w:ascii="Amasis MT Pro" w:hAnsi="Amasis MT Pro"/>
        </w:rPr>
        <w:t xml:space="preserve"> form of council</w:t>
      </w:r>
      <w:r w:rsidR="001D0839">
        <w:rPr>
          <w:rFonts w:ascii="Amasis MT Pro" w:hAnsi="Amasis MT Pro"/>
        </w:rPr>
        <w:t>.</w:t>
      </w:r>
    </w:p>
    <w:p w14:paraId="712B069C" w14:textId="534F03BE" w:rsidR="00730AE3" w:rsidRDefault="00730AE3" w:rsidP="001D0839">
      <w:pPr>
        <w:ind w:left="2160"/>
        <w:rPr>
          <w:rFonts w:ascii="Amasis MT Pro" w:hAnsi="Amasis MT Pro"/>
        </w:rPr>
      </w:pPr>
      <w:r>
        <w:rPr>
          <w:rFonts w:ascii="Amasis MT Pro" w:hAnsi="Amasis MT Pro"/>
        </w:rPr>
        <w:t>Paul Madsen</w:t>
      </w:r>
      <w:r w:rsidR="00202B0F">
        <w:rPr>
          <w:rFonts w:ascii="Amasis MT Pro" w:hAnsi="Amasis MT Pro"/>
        </w:rPr>
        <w:t xml:space="preserve"> stated t</w:t>
      </w:r>
      <w:r>
        <w:rPr>
          <w:rFonts w:ascii="Amasis MT Pro" w:hAnsi="Amasis MT Pro"/>
        </w:rPr>
        <w:t xml:space="preserve">hey have talked about reorganizing the people in the </w:t>
      </w:r>
      <w:r w:rsidR="00202B0F">
        <w:rPr>
          <w:rFonts w:ascii="Amasis MT Pro" w:hAnsi="Amasis MT Pro"/>
        </w:rPr>
        <w:t>office when</w:t>
      </w:r>
      <w:r>
        <w:rPr>
          <w:rFonts w:ascii="Amasis MT Pro" w:hAnsi="Amasis MT Pro"/>
        </w:rPr>
        <w:t xml:space="preserve"> Jeanne leaves.  On a trial basis for 6 months is to have Dave be the administrator, if it doesn’t work out, they will look to hire.  Natalie said she can step up and become the recorder and let Marilu move into the Treasurer position.  She feels they would either need to make Jenn full time to cover the window or hire another full time.  It will need to </w:t>
      </w:r>
      <w:r w:rsidR="007B55F9">
        <w:rPr>
          <w:rFonts w:ascii="Amasis MT Pro" w:hAnsi="Amasis MT Pro"/>
        </w:rPr>
        <w:t xml:space="preserve">be </w:t>
      </w:r>
      <w:r>
        <w:rPr>
          <w:rFonts w:ascii="Amasis MT Pro" w:hAnsi="Amasis MT Pro"/>
        </w:rPr>
        <w:t>open</w:t>
      </w:r>
      <w:r w:rsidR="007B55F9">
        <w:rPr>
          <w:rFonts w:ascii="Amasis MT Pro" w:hAnsi="Amasis MT Pro"/>
        </w:rPr>
        <w:t>ed</w:t>
      </w:r>
      <w:r>
        <w:rPr>
          <w:rFonts w:ascii="Amasis MT Pro" w:hAnsi="Amasis MT Pro"/>
        </w:rPr>
        <w:t xml:space="preserve"> in</w:t>
      </w:r>
      <w:r w:rsidR="007B55F9">
        <w:rPr>
          <w:rFonts w:ascii="Amasis MT Pro" w:hAnsi="Amasis MT Pro"/>
        </w:rPr>
        <w:t>-</w:t>
      </w:r>
      <w:r>
        <w:rPr>
          <w:rFonts w:ascii="Amasis MT Pro" w:hAnsi="Amasis MT Pro"/>
        </w:rPr>
        <w:t>house first.</w:t>
      </w:r>
      <w:r w:rsidR="009967C5">
        <w:rPr>
          <w:rFonts w:ascii="Amasis MT Pro" w:hAnsi="Amasis MT Pro"/>
        </w:rPr>
        <w:t xml:space="preserve">  </w:t>
      </w:r>
    </w:p>
    <w:p w14:paraId="0C18C17C" w14:textId="1D3728EF" w:rsidR="009967C5" w:rsidRDefault="009967C5" w:rsidP="001D0839">
      <w:pPr>
        <w:ind w:left="2160"/>
        <w:rPr>
          <w:rFonts w:ascii="Amasis MT Pro" w:hAnsi="Amasis MT Pro"/>
        </w:rPr>
      </w:pPr>
      <w:r>
        <w:rPr>
          <w:rFonts w:ascii="Amasis MT Pro" w:hAnsi="Amasis MT Pro"/>
        </w:rPr>
        <w:t xml:space="preserve">Shane Ward came forward and stated that he doesn’t agree with Dave being the administrator.  He doesn’t feel Dave stays on top of what he has right now.  He doesn’t live in the city.  He thinks Dave would need to move to Mt. Pleasant.  He brought up that when Dave Blackham was mayor, they did </w:t>
      </w:r>
      <w:r>
        <w:rPr>
          <w:rFonts w:ascii="Amasis MT Pro" w:hAnsi="Amasis MT Pro"/>
        </w:rPr>
        <w:lastRenderedPageBreak/>
        <w:t xml:space="preserve">away with impact fees, which he feels was partly Dave’s fault.  Dave Oxman stated that he answered directly to the mayor and council.  </w:t>
      </w:r>
      <w:r w:rsidR="005C245A">
        <w:rPr>
          <w:rFonts w:ascii="Amasis MT Pro" w:hAnsi="Amasis MT Pro"/>
        </w:rPr>
        <w:t xml:space="preserve">Dave also asked for the slander against him to be stopped.  </w:t>
      </w:r>
      <w:r>
        <w:rPr>
          <w:rFonts w:ascii="Amasis MT Pro" w:hAnsi="Amasis MT Pro"/>
        </w:rPr>
        <w:t xml:space="preserve">Shane feels that you need to bring somebody in from the outside.  We have lost some good quality employees over the last few years.  </w:t>
      </w:r>
    </w:p>
    <w:p w14:paraId="5DE45ED3" w14:textId="0A71201C" w:rsidR="00C11EFA" w:rsidRDefault="00C11EFA" w:rsidP="005C245A">
      <w:pPr>
        <w:ind w:left="2160"/>
        <w:rPr>
          <w:rFonts w:ascii="Amasis MT Pro" w:hAnsi="Amasis MT Pro"/>
        </w:rPr>
      </w:pPr>
      <w:r>
        <w:rPr>
          <w:rFonts w:ascii="Amasis MT Pro" w:hAnsi="Amasis MT Pro"/>
        </w:rPr>
        <w:t>Toby Beesley</w:t>
      </w:r>
      <w:r w:rsidR="005C245A">
        <w:rPr>
          <w:rFonts w:ascii="Amasis MT Pro" w:hAnsi="Amasis MT Pro"/>
        </w:rPr>
        <w:t xml:space="preserve">—said his opinion is that you bring somebody in that can go for a bunch of grants.  Somebody that can start to bring events in to the city that will be bringing money in to the city.  He stated that we needed to hold more than just rodeo events at the </w:t>
      </w:r>
      <w:proofErr w:type="spellStart"/>
      <w:r w:rsidR="005C245A">
        <w:rPr>
          <w:rFonts w:ascii="Amasis MT Pro" w:hAnsi="Amasis MT Pro"/>
        </w:rPr>
        <w:t>Contoy</w:t>
      </w:r>
      <w:proofErr w:type="spellEnd"/>
      <w:r w:rsidR="005C245A">
        <w:rPr>
          <w:rFonts w:ascii="Amasis MT Pro" w:hAnsi="Amasis MT Pro"/>
        </w:rPr>
        <w:t>.  Events that will bring people to this town to spend their money.</w:t>
      </w:r>
    </w:p>
    <w:p w14:paraId="67874787" w14:textId="56A77C2D" w:rsidR="00C11EFA" w:rsidRDefault="00C11EFA" w:rsidP="005C245A">
      <w:pPr>
        <w:ind w:left="2160"/>
        <w:rPr>
          <w:rFonts w:ascii="Amasis MT Pro" w:hAnsi="Amasis MT Pro"/>
        </w:rPr>
      </w:pPr>
      <w:r>
        <w:rPr>
          <w:rFonts w:ascii="Amasis MT Pro" w:hAnsi="Amasis MT Pro"/>
        </w:rPr>
        <w:t>Russell Keisel</w:t>
      </w:r>
      <w:r w:rsidR="005C245A">
        <w:rPr>
          <w:rFonts w:ascii="Amasis MT Pro" w:hAnsi="Amasis MT Pro"/>
        </w:rPr>
        <w:t xml:space="preserve">—stated that he has been here for seven and a half years, and it has been constant turmoil since he started.  </w:t>
      </w:r>
    </w:p>
    <w:p w14:paraId="0DFC950B" w14:textId="2FC3BF91" w:rsidR="005C245A" w:rsidRDefault="005C245A" w:rsidP="005C245A">
      <w:pPr>
        <w:ind w:left="2160"/>
        <w:rPr>
          <w:rFonts w:ascii="Amasis MT Pro" w:hAnsi="Amasis MT Pro"/>
        </w:rPr>
      </w:pPr>
      <w:r>
        <w:rPr>
          <w:rFonts w:ascii="Amasis MT Pro" w:hAnsi="Amasis MT Pro"/>
        </w:rPr>
        <w:t>Jeff McDonald—asked for specific reasons for a city administrator.  He stated that all he was hearing were generalizations, nothing specific.</w:t>
      </w:r>
    </w:p>
    <w:p w14:paraId="68EFF378" w14:textId="72C539D9" w:rsidR="00C11EFA" w:rsidRDefault="00C11EFA" w:rsidP="005C245A">
      <w:pPr>
        <w:ind w:left="2160"/>
        <w:rPr>
          <w:rFonts w:ascii="Amasis MT Pro" w:hAnsi="Amasis MT Pro"/>
        </w:rPr>
      </w:pPr>
      <w:r>
        <w:rPr>
          <w:rFonts w:ascii="Amasis MT Pro" w:hAnsi="Amasis MT Pro"/>
        </w:rPr>
        <w:t>Lynn Beesley</w:t>
      </w:r>
      <w:r w:rsidR="005C245A">
        <w:rPr>
          <w:rFonts w:ascii="Amasis MT Pro" w:hAnsi="Amasis MT Pro"/>
        </w:rPr>
        <w:t>—stated the problem with the RV Parks that was brought to the last council meeting.  They gave a variance that they couldn’t.  The mayor stated that the variance they gave was legal.  He feels that if they had a city administrator they wouldn’t have to jump through all these hoops.</w:t>
      </w:r>
    </w:p>
    <w:p w14:paraId="7D19CA5B" w14:textId="5D355B18" w:rsidR="00C11EFA" w:rsidRDefault="00C11EFA" w:rsidP="001D0839">
      <w:pPr>
        <w:ind w:left="2160"/>
        <w:rPr>
          <w:rFonts w:ascii="Amasis MT Pro" w:hAnsi="Amasis MT Pro"/>
        </w:rPr>
      </w:pPr>
      <w:r>
        <w:rPr>
          <w:rFonts w:ascii="Amasis MT Pro" w:hAnsi="Amasis MT Pro"/>
        </w:rPr>
        <w:t>Geniel McDonald—against city manager because he doesn’t answer to the people.</w:t>
      </w:r>
    </w:p>
    <w:p w14:paraId="4143C830" w14:textId="535E02D8" w:rsidR="00FB1C88" w:rsidRDefault="00FB1C88" w:rsidP="005C245A">
      <w:pPr>
        <w:ind w:left="2160"/>
        <w:rPr>
          <w:rFonts w:ascii="Amasis MT Pro" w:hAnsi="Amasis MT Pro"/>
        </w:rPr>
      </w:pPr>
      <w:r>
        <w:rPr>
          <w:rFonts w:ascii="Amasis MT Pro" w:hAnsi="Amasis MT Pro"/>
        </w:rPr>
        <w:t>Jeff McDonald</w:t>
      </w:r>
      <w:r w:rsidR="005C245A">
        <w:rPr>
          <w:rFonts w:ascii="Amasis MT Pro" w:hAnsi="Amasis MT Pro"/>
        </w:rPr>
        <w:t xml:space="preserve">—Pointed out that the city employees answer to the mayor, after Councilman Beesley stated that there was a need for an administrator because the employees need someone to answer to.  </w:t>
      </w:r>
    </w:p>
    <w:p w14:paraId="0D057385" w14:textId="39D8AA49" w:rsidR="005C245A" w:rsidRPr="00962D56" w:rsidRDefault="005C245A" w:rsidP="005C245A">
      <w:pPr>
        <w:ind w:left="2160"/>
        <w:rPr>
          <w:rFonts w:ascii="Amasis MT Pro" w:hAnsi="Amasis MT Pro"/>
          <w:b/>
          <w:bCs/>
        </w:rPr>
      </w:pPr>
      <w:r>
        <w:rPr>
          <w:rFonts w:ascii="Amasis MT Pro" w:hAnsi="Amasis MT Pro"/>
        </w:rPr>
        <w:t xml:space="preserve">There was also a discussion regarding losing good employees because the city can’t compete with the wages being offered other places.  </w:t>
      </w:r>
    </w:p>
    <w:p w14:paraId="5E7F50B1" w14:textId="62CAE48B" w:rsidR="0070641C" w:rsidRDefault="0070641C" w:rsidP="0070641C">
      <w:pPr>
        <w:pStyle w:val="ListParagraph"/>
        <w:numPr>
          <w:ilvl w:val="0"/>
          <w:numId w:val="1"/>
        </w:numPr>
        <w:spacing w:after="0"/>
        <w:rPr>
          <w:rFonts w:ascii="Amasis MT Pro" w:hAnsi="Amasis MT Pro"/>
          <w:b/>
          <w:bCs/>
        </w:rPr>
      </w:pPr>
      <w:r w:rsidRPr="0070641C">
        <w:rPr>
          <w:rFonts w:ascii="Amasis MT Pro" w:hAnsi="Amasis MT Pro"/>
          <w:b/>
          <w:bCs/>
        </w:rPr>
        <w:t>Adjourn</w:t>
      </w:r>
      <w:r w:rsidR="00E56606">
        <w:rPr>
          <w:rFonts w:ascii="Amasis MT Pro" w:hAnsi="Amasis MT Pro"/>
          <w:b/>
          <w:bCs/>
        </w:rPr>
        <w:t xml:space="preserve"> </w:t>
      </w:r>
      <w:r w:rsidR="00512E8E">
        <w:rPr>
          <w:rFonts w:ascii="Amasis MT Pro" w:hAnsi="Amasis MT Pro"/>
          <w:b/>
          <w:bCs/>
        </w:rPr>
        <w:t>8:19pm</w:t>
      </w:r>
    </w:p>
    <w:p w14:paraId="3C54D136" w14:textId="77777777" w:rsidR="0000293D" w:rsidRDefault="0000293D" w:rsidP="0000293D">
      <w:pPr>
        <w:spacing w:after="0"/>
        <w:rPr>
          <w:rFonts w:ascii="Amasis MT Pro" w:hAnsi="Amasis MT Pro"/>
          <w:b/>
          <w:bCs/>
        </w:rPr>
      </w:pPr>
    </w:p>
    <w:p w14:paraId="27DD73C0" w14:textId="77777777" w:rsidR="001D0839" w:rsidRDefault="00512E8E" w:rsidP="0000293D">
      <w:pPr>
        <w:spacing w:after="0"/>
        <w:ind w:left="1440"/>
        <w:rPr>
          <w:rFonts w:ascii="Amasis MT Pro" w:hAnsi="Amasis MT Pro"/>
        </w:rPr>
      </w:pPr>
      <w:r w:rsidRPr="00512E8E">
        <w:rPr>
          <w:rFonts w:ascii="Amasis MT Pro" w:hAnsi="Amasis MT Pro"/>
          <w:b/>
          <w:bCs/>
        </w:rPr>
        <w:t>Motion:</w:t>
      </w:r>
      <w:r>
        <w:rPr>
          <w:rFonts w:ascii="Amasis MT Pro" w:hAnsi="Amasis MT Pro"/>
          <w:b/>
          <w:bCs/>
        </w:rPr>
        <w:t xml:space="preserve"> </w:t>
      </w:r>
      <w:r w:rsidRPr="001D0839">
        <w:rPr>
          <w:rFonts w:ascii="Amasis MT Pro" w:hAnsi="Amasis MT Pro"/>
        </w:rPr>
        <w:t>Approve</w:t>
      </w:r>
      <w:r w:rsidR="001D0839">
        <w:rPr>
          <w:rFonts w:ascii="Amasis MT Pro" w:hAnsi="Amasis MT Pro"/>
        </w:rPr>
        <w:t xml:space="preserve"> adjourning the Special City Council Meeting held September 13, 2023.</w:t>
      </w:r>
    </w:p>
    <w:p w14:paraId="5522F9C3" w14:textId="77777777" w:rsidR="001D0839" w:rsidRDefault="00512E8E" w:rsidP="0000293D">
      <w:pPr>
        <w:spacing w:after="0"/>
        <w:ind w:left="1440"/>
        <w:rPr>
          <w:rFonts w:ascii="Amasis MT Pro" w:hAnsi="Amasis MT Pro"/>
        </w:rPr>
      </w:pPr>
      <w:r w:rsidRPr="00512E8E">
        <w:rPr>
          <w:rFonts w:ascii="Amasis MT Pro" w:hAnsi="Amasis MT Pro"/>
          <w:b/>
          <w:bCs/>
        </w:rPr>
        <w:t>Moved by</w:t>
      </w:r>
      <w:r>
        <w:rPr>
          <w:rFonts w:ascii="Amasis MT Pro" w:hAnsi="Amasis MT Pro"/>
          <w:b/>
          <w:bCs/>
        </w:rPr>
        <w:t xml:space="preserve"> </w:t>
      </w:r>
      <w:r w:rsidRPr="001D0839">
        <w:rPr>
          <w:rFonts w:ascii="Amasis MT Pro" w:hAnsi="Amasis MT Pro"/>
        </w:rPr>
        <w:t>Paul C. Madsen</w:t>
      </w:r>
    </w:p>
    <w:p w14:paraId="23112269" w14:textId="39D47F23" w:rsidR="00512E8E" w:rsidRDefault="00512E8E" w:rsidP="0000293D">
      <w:pPr>
        <w:spacing w:after="0"/>
        <w:ind w:left="1440"/>
        <w:rPr>
          <w:rFonts w:ascii="Amasis MT Pro" w:hAnsi="Amasis MT Pro"/>
          <w:b/>
          <w:bCs/>
        </w:rPr>
      </w:pPr>
      <w:r w:rsidRPr="00512E8E">
        <w:rPr>
          <w:rFonts w:ascii="Amasis MT Pro" w:hAnsi="Amasis MT Pro"/>
          <w:b/>
          <w:bCs/>
        </w:rPr>
        <w:t>Seconded by</w:t>
      </w:r>
      <w:r>
        <w:rPr>
          <w:rFonts w:ascii="Amasis MT Pro" w:hAnsi="Amasis MT Pro"/>
          <w:b/>
          <w:bCs/>
        </w:rPr>
        <w:t xml:space="preserve"> </w:t>
      </w:r>
      <w:r w:rsidRPr="001D0839">
        <w:rPr>
          <w:rFonts w:ascii="Amasis MT Pro" w:hAnsi="Amasis MT Pro"/>
        </w:rPr>
        <w:t>Russell G. Keisel</w:t>
      </w:r>
    </w:p>
    <w:p w14:paraId="0FA1E1B7" w14:textId="77777777" w:rsidR="00512E8E" w:rsidRDefault="00512E8E" w:rsidP="0000293D">
      <w:pPr>
        <w:spacing w:after="0"/>
        <w:ind w:left="1440"/>
        <w:rPr>
          <w:rFonts w:ascii="Amasis MT Pro" w:hAnsi="Amasis MT Pro"/>
          <w:b/>
          <w:bCs/>
        </w:rPr>
      </w:pPr>
      <w:r>
        <w:rPr>
          <w:rFonts w:ascii="Amasis MT Pro" w:hAnsi="Amasis MT Pro"/>
          <w:b/>
          <w:bCs/>
        </w:rPr>
        <w:t>Motion passed unanimously.</w:t>
      </w:r>
    </w:p>
    <w:p w14:paraId="156FEA86" w14:textId="77777777" w:rsidR="00D92525" w:rsidRPr="0070641C" w:rsidRDefault="00D92525" w:rsidP="0070641C">
      <w:pPr>
        <w:spacing w:after="0"/>
        <w:rPr>
          <w:rFonts w:ascii="Amasis MT Pro" w:hAnsi="Amasis MT Pro" w:cs="Adobe Devanagari"/>
        </w:rPr>
      </w:pPr>
    </w:p>
    <w:p w14:paraId="7FE10E62" w14:textId="77777777" w:rsidR="0070641C" w:rsidRPr="00CD073D" w:rsidRDefault="0070641C" w:rsidP="0070641C">
      <w:pPr>
        <w:spacing w:after="0"/>
        <w:rPr>
          <w:rFonts w:ascii="Amasis MT Pro" w:hAnsi="Amasis MT Pro" w:cs="Adobe Devanagari"/>
        </w:rPr>
      </w:pPr>
      <w:r w:rsidRPr="00CD073D">
        <w:rPr>
          <w:rFonts w:ascii="Amasis MT Pro" w:hAnsi="Amasis MT Pro" w:cs="Adobe Devanagari"/>
        </w:rPr>
        <w:lastRenderedPageBreak/>
        <w:t>_________________________</w:t>
      </w:r>
    </w:p>
    <w:p w14:paraId="3B68DB04" w14:textId="633830EE" w:rsidR="00E424AE" w:rsidRPr="00CD073D" w:rsidRDefault="0070641C" w:rsidP="008C563D">
      <w:pPr>
        <w:spacing w:after="0"/>
        <w:rPr>
          <w:rFonts w:ascii="Amasis MT Pro" w:hAnsi="Amasis MT Pro"/>
        </w:rPr>
      </w:pPr>
      <w:r w:rsidRPr="00CD073D">
        <w:rPr>
          <w:rFonts w:ascii="Amasis MT Pro" w:hAnsi="Amasis MT Pro" w:cs="Adobe Devanagari"/>
        </w:rPr>
        <w:t>Jeanne M. Tejada, Recorder</w:t>
      </w:r>
    </w:p>
    <w:sectPr w:rsidR="00E424AE" w:rsidRPr="00CD073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5AA8A" w14:textId="77777777" w:rsidR="008A5AA9" w:rsidRDefault="008A5AA9" w:rsidP="008A5AA9">
      <w:pPr>
        <w:spacing w:after="0" w:line="240" w:lineRule="auto"/>
      </w:pPr>
      <w:r>
        <w:separator/>
      </w:r>
    </w:p>
  </w:endnote>
  <w:endnote w:type="continuationSeparator" w:id="0">
    <w:p w14:paraId="0B7E50EF" w14:textId="77777777" w:rsidR="008A5AA9" w:rsidRDefault="008A5AA9" w:rsidP="008A5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asis MT Pro">
    <w:charset w:val="00"/>
    <w:family w:val="roman"/>
    <w:pitch w:val="variable"/>
    <w:sig w:usb0="A00000AF" w:usb1="4000205B" w:usb2="00000000" w:usb3="00000000" w:csb0="00000093" w:csb1="00000000"/>
  </w:font>
  <w:font w:name="Adobe Devanagari">
    <w:panose1 w:val="02040503050201020203"/>
    <w:charset w:val="00"/>
    <w:family w:val="roman"/>
    <w:notTrueType/>
    <w:pitch w:val="variable"/>
    <w:sig w:usb0="00008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3C7494" w14:paraId="4272AE26" w14:textId="77777777">
      <w:trPr>
        <w:trHeight w:hRule="exact" w:val="115"/>
        <w:jc w:val="center"/>
      </w:trPr>
      <w:tc>
        <w:tcPr>
          <w:tcW w:w="4686" w:type="dxa"/>
          <w:shd w:val="clear" w:color="auto" w:fill="4472C4" w:themeFill="accent1"/>
          <w:tcMar>
            <w:top w:w="0" w:type="dxa"/>
            <w:bottom w:w="0" w:type="dxa"/>
          </w:tcMar>
        </w:tcPr>
        <w:p w14:paraId="0DB0B3BA" w14:textId="77777777" w:rsidR="003C7494" w:rsidRDefault="003C7494">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4EEBADAD" w14:textId="77777777" w:rsidR="003C7494" w:rsidRDefault="003C7494">
          <w:pPr>
            <w:pStyle w:val="Header"/>
            <w:tabs>
              <w:tab w:val="clear" w:pos="4680"/>
              <w:tab w:val="clear" w:pos="9360"/>
            </w:tabs>
            <w:jc w:val="right"/>
            <w:rPr>
              <w:caps/>
              <w:sz w:val="18"/>
            </w:rPr>
          </w:pPr>
        </w:p>
      </w:tc>
    </w:tr>
    <w:tr w:rsidR="003C7494" w14:paraId="09C4512D" w14:textId="77777777">
      <w:trPr>
        <w:jc w:val="center"/>
      </w:trPr>
      <w:sdt>
        <w:sdtPr>
          <w:rPr>
            <w:rFonts w:ascii="Amasis MT Pro" w:hAnsi="Amasis MT Pro"/>
            <w:caps/>
            <w:color w:val="808080" w:themeColor="background1" w:themeShade="80"/>
            <w:sz w:val="18"/>
            <w:szCs w:val="18"/>
          </w:rPr>
          <w:alias w:val="Author"/>
          <w:tag w:val=""/>
          <w:id w:val="1534151868"/>
          <w:placeholder>
            <w:docPart w:val="871F3445E1634A05A3F81D5F7A31145D"/>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448FBBA6" w14:textId="636D0C8F" w:rsidR="003C7494" w:rsidRDefault="00730AE3">
              <w:pPr>
                <w:pStyle w:val="Footer"/>
                <w:tabs>
                  <w:tab w:val="clear" w:pos="4680"/>
                  <w:tab w:val="clear" w:pos="9360"/>
                </w:tabs>
                <w:rPr>
                  <w:caps/>
                  <w:color w:val="808080" w:themeColor="background1" w:themeShade="80"/>
                  <w:sz w:val="18"/>
                  <w:szCs w:val="18"/>
                </w:rPr>
              </w:pPr>
              <w:r>
                <w:rPr>
                  <w:rFonts w:ascii="Amasis MT Pro" w:hAnsi="Amasis MT Pro"/>
                  <w:caps/>
                  <w:color w:val="808080" w:themeColor="background1" w:themeShade="80"/>
                  <w:sz w:val="18"/>
                  <w:szCs w:val="18"/>
                </w:rPr>
                <w:t>MINUTES</w:t>
              </w:r>
              <w:r w:rsidR="003C7494" w:rsidRPr="00A66620">
                <w:rPr>
                  <w:rFonts w:ascii="Amasis MT Pro" w:hAnsi="Amasis MT Pro"/>
                  <w:caps/>
                  <w:color w:val="808080" w:themeColor="background1" w:themeShade="80"/>
                  <w:sz w:val="18"/>
                  <w:szCs w:val="18"/>
                </w:rPr>
                <w:t xml:space="preserve"> for </w:t>
              </w:r>
              <w:r w:rsidR="00661F75">
                <w:rPr>
                  <w:rFonts w:ascii="Amasis MT Pro" w:hAnsi="Amasis MT Pro"/>
                  <w:caps/>
                  <w:color w:val="808080" w:themeColor="background1" w:themeShade="80"/>
                  <w:sz w:val="18"/>
                  <w:szCs w:val="18"/>
                </w:rPr>
                <w:t>September 13</w:t>
              </w:r>
              <w:r w:rsidR="003C7494" w:rsidRPr="00A66620">
                <w:rPr>
                  <w:rFonts w:ascii="Amasis MT Pro" w:hAnsi="Amasis MT Pro"/>
                  <w:caps/>
                  <w:color w:val="808080" w:themeColor="background1" w:themeShade="80"/>
                  <w:sz w:val="18"/>
                  <w:szCs w:val="18"/>
                </w:rPr>
                <w:t xml:space="preserve">, </w:t>
              </w:r>
              <w:r w:rsidR="00E21CA9" w:rsidRPr="00A66620">
                <w:rPr>
                  <w:rFonts w:ascii="Amasis MT Pro" w:hAnsi="Amasis MT Pro"/>
                  <w:caps/>
                  <w:color w:val="808080" w:themeColor="background1" w:themeShade="80"/>
                  <w:sz w:val="18"/>
                  <w:szCs w:val="18"/>
                </w:rPr>
                <w:t>202</w:t>
              </w:r>
              <w:r w:rsidR="00E21CA9">
                <w:rPr>
                  <w:rFonts w:ascii="Amasis MT Pro" w:hAnsi="Amasis MT Pro"/>
                  <w:caps/>
                  <w:color w:val="808080" w:themeColor="background1" w:themeShade="80"/>
                  <w:sz w:val="18"/>
                  <w:szCs w:val="18"/>
                </w:rPr>
                <w:t>3,</w:t>
              </w:r>
              <w:r w:rsidR="003C7494" w:rsidRPr="00A66620">
                <w:rPr>
                  <w:rFonts w:ascii="Amasis MT Pro" w:hAnsi="Amasis MT Pro"/>
                  <w:caps/>
                  <w:color w:val="808080" w:themeColor="background1" w:themeShade="80"/>
                  <w:sz w:val="18"/>
                  <w:szCs w:val="18"/>
                </w:rPr>
                <w:t xml:space="preserve"> </w:t>
              </w:r>
              <w:r w:rsidR="001A2AC1">
                <w:rPr>
                  <w:rFonts w:ascii="Amasis MT Pro" w:hAnsi="Amasis MT Pro"/>
                  <w:caps/>
                  <w:color w:val="808080" w:themeColor="background1" w:themeShade="80"/>
                  <w:sz w:val="18"/>
                  <w:szCs w:val="18"/>
                </w:rPr>
                <w:t xml:space="preserve">special </w:t>
              </w:r>
              <w:r w:rsidR="003C7494" w:rsidRPr="00A66620">
                <w:rPr>
                  <w:rFonts w:ascii="Amasis MT Pro" w:hAnsi="Amasis MT Pro"/>
                  <w:caps/>
                  <w:color w:val="808080" w:themeColor="background1" w:themeShade="80"/>
                  <w:sz w:val="18"/>
                  <w:szCs w:val="18"/>
                </w:rPr>
                <w:t>Council meeting</w:t>
              </w:r>
            </w:p>
          </w:tc>
        </w:sdtContent>
      </w:sdt>
      <w:tc>
        <w:tcPr>
          <w:tcW w:w="4674" w:type="dxa"/>
          <w:shd w:val="clear" w:color="auto" w:fill="auto"/>
          <w:vAlign w:val="center"/>
        </w:tcPr>
        <w:p w14:paraId="591EB2F5" w14:textId="77777777" w:rsidR="003C7494" w:rsidRDefault="003C7494">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4A28D46F" w14:textId="6551C99F" w:rsidR="003C7494" w:rsidRDefault="003C7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7E738" w14:textId="77777777" w:rsidR="008A5AA9" w:rsidRDefault="008A5AA9" w:rsidP="008A5AA9">
      <w:pPr>
        <w:spacing w:after="0" w:line="240" w:lineRule="auto"/>
      </w:pPr>
      <w:r>
        <w:separator/>
      </w:r>
    </w:p>
  </w:footnote>
  <w:footnote w:type="continuationSeparator" w:id="0">
    <w:p w14:paraId="0DAE8B15" w14:textId="77777777" w:rsidR="008A5AA9" w:rsidRDefault="008A5AA9" w:rsidP="008A5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10" w:type="dxa"/>
      <w:tblInd w:w="-510" w:type="dxa"/>
      <w:tblLook w:val="04A0" w:firstRow="1" w:lastRow="0" w:firstColumn="1" w:lastColumn="0" w:noHBand="0" w:noVBand="1"/>
    </w:tblPr>
    <w:tblGrid>
      <w:gridCol w:w="4524"/>
      <w:gridCol w:w="5886"/>
    </w:tblGrid>
    <w:tr w:rsidR="008A5AA9" w:rsidRPr="0051785A" w14:paraId="3EC86343" w14:textId="77777777" w:rsidTr="001673F0">
      <w:trPr>
        <w:trHeight w:val="1800"/>
      </w:trPr>
      <w:tc>
        <w:tcPr>
          <w:tcW w:w="4524" w:type="dxa"/>
          <w:tcBorders>
            <w:top w:val="nil"/>
            <w:left w:val="nil"/>
            <w:bottom w:val="nil"/>
            <w:right w:val="nil"/>
          </w:tcBorders>
        </w:tcPr>
        <w:p w14:paraId="69468E46" w14:textId="3FF1E745" w:rsidR="008A5AA9" w:rsidRPr="0051785A" w:rsidRDefault="008A5AA9" w:rsidP="00D24500">
          <w:pPr>
            <w:pStyle w:val="Header"/>
            <w:jc w:val="center"/>
            <w:rPr>
              <w:rFonts w:ascii="Bell MT" w:hAnsi="Bell MT"/>
              <w:sz w:val="24"/>
              <w:szCs w:val="24"/>
            </w:rPr>
          </w:pPr>
          <w:r>
            <w:rPr>
              <w:rFonts w:ascii="Times New Roman"/>
              <w:noProof/>
              <w:sz w:val="20"/>
            </w:rPr>
            <w:drawing>
              <wp:inline distT="0" distB="0" distL="0" distR="0" wp14:anchorId="2894DB1B" wp14:editId="720BD8D9">
                <wp:extent cx="1603375" cy="1123138"/>
                <wp:effectExtent l="0" t="0" r="0" b="0"/>
                <wp:docPr id="2" name="image1.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pic:cNvPicPr/>
                      </pic:nvPicPr>
                      <pic:blipFill>
                        <a:blip r:embed="rId1" cstate="print"/>
                        <a:stretch>
                          <a:fillRect/>
                        </a:stretch>
                      </pic:blipFill>
                      <pic:spPr>
                        <a:xfrm>
                          <a:off x="0" y="0"/>
                          <a:ext cx="1837315" cy="1287009"/>
                        </a:xfrm>
                        <a:prstGeom prst="rect">
                          <a:avLst/>
                        </a:prstGeom>
                      </pic:spPr>
                    </pic:pic>
                  </a:graphicData>
                </a:graphic>
              </wp:inline>
            </w:drawing>
          </w:r>
        </w:p>
      </w:tc>
      <w:tc>
        <w:tcPr>
          <w:tcW w:w="5886" w:type="dxa"/>
          <w:tcBorders>
            <w:top w:val="nil"/>
            <w:left w:val="nil"/>
            <w:bottom w:val="nil"/>
            <w:right w:val="nil"/>
          </w:tcBorders>
        </w:tcPr>
        <w:p w14:paraId="52CD0279" w14:textId="4CE53272" w:rsidR="008A5AA9" w:rsidRPr="001A2AC1" w:rsidRDefault="00730AE3" w:rsidP="001A2AC1">
          <w:pPr>
            <w:pStyle w:val="Header"/>
            <w:jc w:val="center"/>
            <w:rPr>
              <w:b/>
              <w:bCs/>
            </w:rPr>
          </w:pPr>
          <w:r>
            <w:rPr>
              <w:rFonts w:ascii="Amasis MT Pro" w:hAnsi="Amasis MT Pro"/>
              <w:b/>
              <w:bCs/>
              <w:sz w:val="28"/>
              <w:szCs w:val="28"/>
            </w:rPr>
            <w:t>MINUTES</w:t>
          </w:r>
        </w:p>
        <w:p w14:paraId="1DE4BD24" w14:textId="757CF7FF" w:rsidR="008A5AA9" w:rsidRPr="00D24500" w:rsidRDefault="008A5AA9" w:rsidP="00D24500">
          <w:pPr>
            <w:pStyle w:val="Header"/>
            <w:jc w:val="center"/>
            <w:rPr>
              <w:rFonts w:ascii="Amasis MT Pro" w:hAnsi="Amasis MT Pro"/>
              <w:sz w:val="28"/>
              <w:szCs w:val="28"/>
            </w:rPr>
          </w:pPr>
          <w:r w:rsidRPr="00D24500">
            <w:rPr>
              <w:rFonts w:ascii="Amasis MT Pro" w:hAnsi="Amasis MT Pro"/>
              <w:sz w:val="28"/>
              <w:szCs w:val="28"/>
            </w:rPr>
            <w:t xml:space="preserve">Mount Pleasant City Council </w:t>
          </w:r>
        </w:p>
        <w:p w14:paraId="6B38D81B" w14:textId="7FF668CF" w:rsidR="008A5AA9" w:rsidRPr="00D24500" w:rsidRDefault="008A5AA9" w:rsidP="00D24500">
          <w:pPr>
            <w:pStyle w:val="Header"/>
            <w:jc w:val="center"/>
            <w:rPr>
              <w:rFonts w:ascii="Amasis MT Pro" w:hAnsi="Amasis MT Pro"/>
              <w:sz w:val="28"/>
              <w:szCs w:val="28"/>
            </w:rPr>
          </w:pPr>
          <w:r w:rsidRPr="00D24500">
            <w:rPr>
              <w:rFonts w:ascii="Amasis MT Pro" w:hAnsi="Amasis MT Pro"/>
              <w:sz w:val="28"/>
              <w:szCs w:val="28"/>
            </w:rPr>
            <w:t>1</w:t>
          </w:r>
          <w:r w:rsidR="00661F75">
            <w:rPr>
              <w:rFonts w:ascii="Amasis MT Pro" w:hAnsi="Amasis MT Pro"/>
              <w:sz w:val="28"/>
              <w:szCs w:val="28"/>
            </w:rPr>
            <w:t>3</w:t>
          </w:r>
          <w:r w:rsidRPr="00D24500">
            <w:rPr>
              <w:rFonts w:ascii="Amasis MT Pro" w:hAnsi="Amasis MT Pro"/>
              <w:sz w:val="28"/>
              <w:szCs w:val="28"/>
            </w:rPr>
            <w:t xml:space="preserve"> </w:t>
          </w:r>
          <w:r w:rsidR="00661F75">
            <w:rPr>
              <w:rFonts w:ascii="Amasis MT Pro" w:hAnsi="Amasis MT Pro"/>
              <w:sz w:val="28"/>
              <w:szCs w:val="28"/>
            </w:rPr>
            <w:t>September</w:t>
          </w:r>
          <w:r w:rsidRPr="00D24500">
            <w:rPr>
              <w:rFonts w:ascii="Amasis MT Pro" w:hAnsi="Amasis MT Pro"/>
              <w:sz w:val="28"/>
              <w:szCs w:val="28"/>
            </w:rPr>
            <w:t xml:space="preserve"> 202</w:t>
          </w:r>
          <w:r w:rsidR="00D67CCF">
            <w:rPr>
              <w:rFonts w:ascii="Amasis MT Pro" w:hAnsi="Amasis MT Pro"/>
              <w:sz w:val="28"/>
              <w:szCs w:val="28"/>
            </w:rPr>
            <w:t>3</w:t>
          </w:r>
        </w:p>
        <w:p w14:paraId="7EC76F54" w14:textId="0A8766F4" w:rsidR="008A5AA9" w:rsidRPr="00D24500" w:rsidRDefault="008A5AA9" w:rsidP="00D24500">
          <w:pPr>
            <w:pStyle w:val="Header"/>
            <w:jc w:val="center"/>
            <w:rPr>
              <w:rFonts w:ascii="Amasis MT Pro" w:hAnsi="Amasis MT Pro"/>
              <w:sz w:val="28"/>
              <w:szCs w:val="28"/>
            </w:rPr>
          </w:pPr>
          <w:r w:rsidRPr="00D24500">
            <w:rPr>
              <w:rFonts w:ascii="Amasis MT Pro" w:hAnsi="Amasis MT Pro"/>
              <w:sz w:val="28"/>
              <w:szCs w:val="28"/>
            </w:rPr>
            <w:t>6:</w:t>
          </w:r>
          <w:r w:rsidR="00661F75">
            <w:rPr>
              <w:rFonts w:ascii="Amasis MT Pro" w:hAnsi="Amasis MT Pro"/>
              <w:sz w:val="28"/>
              <w:szCs w:val="28"/>
            </w:rPr>
            <w:t>3</w:t>
          </w:r>
          <w:r w:rsidRPr="00D24500">
            <w:rPr>
              <w:rFonts w:ascii="Amasis MT Pro" w:hAnsi="Amasis MT Pro"/>
              <w:sz w:val="28"/>
              <w:szCs w:val="28"/>
            </w:rPr>
            <w:t>0 p.m.</w:t>
          </w:r>
        </w:p>
        <w:p w14:paraId="0DFE026D" w14:textId="0937316A" w:rsidR="008A5AA9" w:rsidRDefault="001A2AC1" w:rsidP="00D24500">
          <w:pPr>
            <w:pStyle w:val="Header"/>
            <w:jc w:val="center"/>
            <w:rPr>
              <w:rFonts w:ascii="Bell MT" w:hAnsi="Bell MT"/>
              <w:sz w:val="28"/>
              <w:szCs w:val="28"/>
            </w:rPr>
          </w:pPr>
          <w:r>
            <w:rPr>
              <w:rFonts w:ascii="Amasis MT Pro" w:hAnsi="Amasis MT Pro"/>
              <w:sz w:val="28"/>
              <w:szCs w:val="28"/>
            </w:rPr>
            <w:t>Special</w:t>
          </w:r>
          <w:r w:rsidR="008A5AA9" w:rsidRPr="00D24500">
            <w:rPr>
              <w:rFonts w:ascii="Amasis MT Pro" w:hAnsi="Amasis MT Pro"/>
              <w:sz w:val="28"/>
              <w:szCs w:val="28"/>
            </w:rPr>
            <w:t xml:space="preserve"> Meeting</w:t>
          </w:r>
          <w:r w:rsidR="008A5AA9" w:rsidRPr="00D24500">
            <w:rPr>
              <w:rFonts w:ascii="Bell MT" w:hAnsi="Bell MT"/>
              <w:sz w:val="28"/>
              <w:szCs w:val="28"/>
            </w:rPr>
            <w:t xml:space="preserve"> </w:t>
          </w:r>
        </w:p>
        <w:p w14:paraId="39BA652E" w14:textId="31791A98" w:rsidR="00D24500" w:rsidRPr="0051785A" w:rsidRDefault="00D24500" w:rsidP="00D24500">
          <w:pPr>
            <w:pStyle w:val="Header"/>
            <w:jc w:val="center"/>
            <w:rPr>
              <w:rFonts w:ascii="Bell MT" w:hAnsi="Bell MT"/>
              <w:sz w:val="32"/>
              <w:szCs w:val="32"/>
            </w:rPr>
          </w:pPr>
        </w:p>
      </w:tc>
    </w:tr>
  </w:tbl>
  <w:p w14:paraId="6363C5D2" w14:textId="77777777" w:rsidR="008A5AA9" w:rsidRDefault="008A5A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83F7F"/>
    <w:multiLevelType w:val="hybridMultilevel"/>
    <w:tmpl w:val="3B2A14D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3F3047DD"/>
    <w:multiLevelType w:val="hybridMultilevel"/>
    <w:tmpl w:val="663C6B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44610343"/>
    <w:multiLevelType w:val="hybridMultilevel"/>
    <w:tmpl w:val="A972E7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B856003"/>
    <w:multiLevelType w:val="hybridMultilevel"/>
    <w:tmpl w:val="360AA47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63B905FC"/>
    <w:multiLevelType w:val="hybridMultilevel"/>
    <w:tmpl w:val="151E90C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6428819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7711407">
    <w:abstractNumId w:val="1"/>
  </w:num>
  <w:num w:numId="3" w16cid:durableId="1965960071">
    <w:abstractNumId w:val="3"/>
  </w:num>
  <w:num w:numId="4" w16cid:durableId="1119954685">
    <w:abstractNumId w:val="0"/>
  </w:num>
  <w:num w:numId="5" w16cid:durableId="177353455">
    <w:abstractNumId w:val="2"/>
  </w:num>
  <w:num w:numId="6" w16cid:durableId="736052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_MotionLastMover" w:val="Paul C. Madsen"/>
    <w:docVar w:name="LMRS_MotionLastSeconder" w:val="Russell G. Keisel"/>
    <w:docVar w:name="NextBookmarkNum" w:val="9"/>
    <w:docVar w:name="RollCallGroup" w:val="City Council"/>
    <w:docVar w:name="RollCallXML" w:val="&lt;?xml version=&quot;1.0&quot;?&gt;&lt;Root&gt;&lt;GroupDep&gt;&lt;Name&gt;&lt;![CDATA[City Council]]&gt;&lt;/Name&gt;&lt;Member Voting=&quot;True&quot;&gt;&lt;Name&gt;&lt;![CDATA[D. Lynn Beesley]]&gt;&lt;/Name&gt;&lt;Status&gt;&lt;![CDATA[Present]]&gt;&lt;/Status&gt;&lt;/Member&gt;&lt;Member Voting=&quot;True&quot;&gt;&lt;Name&gt;&lt;![CDATA[Paul C. Madsen]]&gt;&lt;/Name&gt;&lt;Status&gt;&lt;![CDATA[Present]]&gt;&lt;/Status&gt;&lt;/Member&gt;&lt;Member Voting=&quot;False&quot;&gt;&lt;Name&gt;&lt;![CDATA[Michael T. Olsen]]&gt;&lt;/Name&gt;&lt;Status&gt;&lt;![CDATA[Present]]&gt;&lt;/Status&gt;&lt;/Member&gt;&lt;Member Voting=&quot;True&quot;&gt;&lt;Name&gt;&lt;![CDATA[Russell G. Keisel]]&gt;&lt;/Name&gt;&lt;Status&gt;&lt;![CDATA[Present]]&gt;&lt;/Status&gt;&lt;/Member&gt;&lt;Member Voting=&quot;False&quot;&gt;&lt;Name&gt;&lt;![CDATA[Rondy G. Black]]&gt;&lt;/Name&gt;&lt;Status&gt;&lt;![CDATA[Absent]]&gt;&lt;/Status&gt;&lt;/Member&gt;&lt;Member Voting=&quot;False&quot;&gt;&lt;Name&gt;&lt;![CDATA[Samuel Draper]]&gt;&lt;/Name&gt;&lt;Status&gt;&lt;![CDATA[Absent]]&gt;&lt;/Status&gt;&lt;/Member&gt;&lt;/GroupDep&gt;&lt;/Root&gt;"/>
    <w:docVar w:name="RollCallXMLFile" w:val="&lt;?xml version=&quot;1.0&quot;?&gt;&lt;Root&gt;&lt;GroupDep&gt;&lt;Name&gt;&lt;![CDATA[City Council]]&gt;&lt;/Name&gt;&lt;Member Voting=&quot;True&quot;&gt;&lt;Name&gt;&lt;![CDATA[D. Lynn Beesley]]&gt;&lt;/Name&gt;&lt;Status&gt;&lt;![CDATA[Present]]&gt;&lt;/Status&gt;&lt;/Member&gt;&lt;Member Voting=&quot;True&quot;&gt;&lt;Name&gt;&lt;![CDATA[Paul C. Madsen]]&gt;&lt;/Name&gt;&lt;Status&gt;&lt;![CDATA[Present]]&gt;&lt;/Status&gt;&lt;/Member&gt;&lt;Member Voting=&quot;False&quot;&gt;&lt;Name&gt;&lt;![CDATA[Michael T. Olsen]]&gt;&lt;/Name&gt;&lt;Status&gt;&lt;![CDATA[Present]]&gt;&lt;/Status&gt;&lt;/Member&gt;&lt;Member Voting=&quot;True&quot;&gt;&lt;Name&gt;&lt;![CDATA[Russell G. Keisel]]&gt;&lt;/Name&gt;&lt;Status&gt;&lt;![CDATA[Present]]&gt;&lt;/Status&gt;&lt;/Member&gt;&lt;Member Voting=&quot;True&quot;&gt;&lt;Name&gt;&lt;![CDATA[Rondy G. Black]]&gt;&lt;/Name&gt;&lt;Status&gt;&lt;![CDATA[Present]]&gt;&lt;/Status&gt;&lt;/Member&gt;&lt;Member Voting=&quot;True&quot;&gt;&lt;Name&gt;&lt;![CDATA[Samuel Draper]]&gt;&lt;/Name&gt;&lt;Status&gt;&lt;![CDATA[Present]]&gt;&lt;/Status&gt;&lt;/Member&gt;&lt;/GroupDep&gt;&lt;/Root&gt;"/>
  </w:docVars>
  <w:rsids>
    <w:rsidRoot w:val="008A5AA9"/>
    <w:rsid w:val="0000293D"/>
    <w:rsid w:val="001673F0"/>
    <w:rsid w:val="001812E0"/>
    <w:rsid w:val="001A2AC1"/>
    <w:rsid w:val="001C3423"/>
    <w:rsid w:val="001D0839"/>
    <w:rsid w:val="00202B0F"/>
    <w:rsid w:val="00225590"/>
    <w:rsid w:val="002E14B9"/>
    <w:rsid w:val="00327989"/>
    <w:rsid w:val="003C7494"/>
    <w:rsid w:val="004345AE"/>
    <w:rsid w:val="00512E8E"/>
    <w:rsid w:val="005C245A"/>
    <w:rsid w:val="00661F75"/>
    <w:rsid w:val="006730F8"/>
    <w:rsid w:val="0070641C"/>
    <w:rsid w:val="00730AE3"/>
    <w:rsid w:val="007B55F9"/>
    <w:rsid w:val="008A5AA9"/>
    <w:rsid w:val="008B5B30"/>
    <w:rsid w:val="008C563D"/>
    <w:rsid w:val="00907002"/>
    <w:rsid w:val="00962D56"/>
    <w:rsid w:val="009967C5"/>
    <w:rsid w:val="009C060C"/>
    <w:rsid w:val="00A66620"/>
    <w:rsid w:val="00C11EFA"/>
    <w:rsid w:val="00C2793D"/>
    <w:rsid w:val="00CD073D"/>
    <w:rsid w:val="00D24500"/>
    <w:rsid w:val="00D55984"/>
    <w:rsid w:val="00D67CCF"/>
    <w:rsid w:val="00D92525"/>
    <w:rsid w:val="00E21CA9"/>
    <w:rsid w:val="00E424AE"/>
    <w:rsid w:val="00E5132A"/>
    <w:rsid w:val="00E56606"/>
    <w:rsid w:val="00EC107A"/>
    <w:rsid w:val="00FB1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14F3195"/>
  <w15:chartTrackingRefBased/>
  <w15:docId w15:val="{C962AAB2-694E-4572-A2A7-7AC27C98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41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AA9"/>
  </w:style>
  <w:style w:type="paragraph" w:styleId="Footer">
    <w:name w:val="footer"/>
    <w:basedOn w:val="Normal"/>
    <w:link w:val="FooterChar"/>
    <w:uiPriority w:val="99"/>
    <w:unhideWhenUsed/>
    <w:rsid w:val="008A5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AA9"/>
  </w:style>
  <w:style w:type="table" w:styleId="TableGrid">
    <w:name w:val="Table Grid"/>
    <w:basedOn w:val="TableNormal"/>
    <w:uiPriority w:val="39"/>
    <w:rsid w:val="008A5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41C"/>
    <w:rPr>
      <w:color w:val="0000FF"/>
      <w:u w:val="single"/>
    </w:rPr>
  </w:style>
  <w:style w:type="paragraph" w:styleId="ListParagraph">
    <w:name w:val="List Paragraph"/>
    <w:basedOn w:val="Normal"/>
    <w:uiPriority w:val="34"/>
    <w:qFormat/>
    <w:rsid w:val="0070641C"/>
    <w:pPr>
      <w:ind w:left="720"/>
      <w:contextualSpacing/>
    </w:pPr>
  </w:style>
  <w:style w:type="character" w:styleId="UnresolvedMention">
    <w:name w:val="Unresolved Mention"/>
    <w:basedOn w:val="DefaultParagraphFont"/>
    <w:uiPriority w:val="99"/>
    <w:semiHidden/>
    <w:unhideWhenUsed/>
    <w:rsid w:val="00D92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1F3445E1634A05A3F81D5F7A31145D"/>
        <w:category>
          <w:name w:val="General"/>
          <w:gallery w:val="placeholder"/>
        </w:category>
        <w:types>
          <w:type w:val="bbPlcHdr"/>
        </w:types>
        <w:behaviors>
          <w:behavior w:val="content"/>
        </w:behaviors>
        <w:guid w:val="{2A34CE4F-44FB-40B1-8508-8E3179C036B6}"/>
      </w:docPartPr>
      <w:docPartBody>
        <w:p w:rsidR="005C1AE6" w:rsidRDefault="004E516F" w:rsidP="004E516F">
          <w:pPr>
            <w:pStyle w:val="871F3445E1634A05A3F81D5F7A31145D"/>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asis MT Pro">
    <w:charset w:val="00"/>
    <w:family w:val="roman"/>
    <w:pitch w:val="variable"/>
    <w:sig w:usb0="A00000AF" w:usb1="4000205B" w:usb2="00000000" w:usb3="00000000" w:csb0="00000093" w:csb1="00000000"/>
  </w:font>
  <w:font w:name="Adobe Devanagari">
    <w:panose1 w:val="02040503050201020203"/>
    <w:charset w:val="00"/>
    <w:family w:val="roman"/>
    <w:notTrueType/>
    <w:pitch w:val="variable"/>
    <w:sig w:usb0="00008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16F"/>
    <w:rsid w:val="00045CA4"/>
    <w:rsid w:val="004E516F"/>
    <w:rsid w:val="005C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516F"/>
    <w:rPr>
      <w:color w:val="808080"/>
    </w:rPr>
  </w:style>
  <w:style w:type="paragraph" w:customStyle="1" w:styleId="871F3445E1634A05A3F81D5F7A31145D">
    <w:name w:val="871F3445E1634A05A3F81D5F7A31145D"/>
    <w:rsid w:val="004E51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2022-01-11T00:00:00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0C32E8-CFC6-409F-A507-AD57E02C8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MINUTES for September 13, 2023, special Council meeting</dc:creator>
  <cp:keywords/>
  <dc:description/>
  <cp:lastModifiedBy>Jeanne Tejada</cp:lastModifiedBy>
  <cp:revision>7</cp:revision>
  <cp:lastPrinted>2023-10-23T20:19:00Z</cp:lastPrinted>
  <dcterms:created xsi:type="dcterms:W3CDTF">2023-10-10T17:12:00Z</dcterms:created>
  <dcterms:modified xsi:type="dcterms:W3CDTF">2023-10-23T20:19:00Z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C:\Liberty Recordings\2023 September 13  Special City Council Work Session Minutes.dcr</vt:lpwstr>
  </property>
</Properties>
</file>