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530EF" w14:textId="47CADBE4" w:rsidR="00A65B2A" w:rsidRPr="00762FC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bookmarkStart w:id="0" w:name="OLE_LINK1"/>
      <w:bookmarkStart w:id="1" w:name="OLE_LINK2"/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E67282">
        <w:rPr>
          <w:rFonts w:ascii="Gill Sans MT" w:hAnsi="Gill Sans MT"/>
          <w:b/>
          <w:sz w:val="24"/>
          <w:szCs w:val="24"/>
        </w:rPr>
        <w:t>SERVICES</w:t>
      </w:r>
    </w:p>
    <w:p w14:paraId="56F34B4A" w14:textId="77777777" w:rsidR="00A65B2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4E9C497F" w14:textId="77777777" w:rsidR="00A65B2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5CBC7164" w14:textId="20AD1494" w:rsidR="00A65B2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>
        <w:rPr>
          <w:rFonts w:ascii="Gill Sans MT" w:hAnsi="Gill Sans MT" w:cs="Arial"/>
          <w:color w:val="FF0000"/>
          <w:shd w:val="clear" w:color="auto" w:fill="FFFFFF"/>
        </w:rPr>
        <w:t>1625 South 900 West, Salt Lake City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E67282">
        <w:rPr>
          <w:rFonts w:ascii="Gill Sans MT" w:hAnsi="Gill Sans MT" w:cs="Arial"/>
          <w:color w:val="FF0000"/>
          <w:shd w:val="clear" w:color="auto" w:fill="FFFFFF"/>
        </w:rPr>
        <w:t xml:space="preserve">Commission members will be participating virtually. 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 If you have any questions about this </w:t>
      </w:r>
      <w:r w:rsidR="0062419B" w:rsidRPr="00762FCA">
        <w:rPr>
          <w:rFonts w:ascii="Gill Sans MT" w:hAnsi="Gill Sans MT" w:cs="Arial"/>
          <w:color w:val="FF0000"/>
          <w:shd w:val="clear" w:color="auto" w:fill="FFFFFF"/>
        </w:rPr>
        <w:t>meeting,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Vickie Ashby at 801-977-6801</w:t>
      </w:r>
      <w:r w:rsidRPr="00762FCA">
        <w:rPr>
          <w:rFonts w:ascii="Gill Sans MT" w:hAnsi="Gill Sans MT"/>
          <w:color w:val="FF0000"/>
        </w:rPr>
        <w:t>.</w:t>
      </w:r>
    </w:p>
    <w:p w14:paraId="4456E484" w14:textId="77777777" w:rsidR="00A65B2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548977F7" w14:textId="784586F7" w:rsidR="00A65B2A" w:rsidRDefault="00A65B2A" w:rsidP="00A65B2A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Public attendance is available by audio:  </w:t>
      </w:r>
    </w:p>
    <w:p w14:paraId="38CC1AAB" w14:textId="412C281E" w:rsidR="00A65B2A" w:rsidRDefault="00A65B2A" w:rsidP="00A65B2A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Phone:  </w:t>
      </w:r>
      <w:r w:rsidR="00333A1F">
        <w:rPr>
          <w:rFonts w:ascii="Gill Sans MT" w:hAnsi="Gill Sans MT"/>
          <w:color w:val="FF0000"/>
          <w:sz w:val="24"/>
          <w:szCs w:val="24"/>
        </w:rPr>
        <w:t>1-719-359-4580</w:t>
      </w:r>
    </w:p>
    <w:p w14:paraId="0927E718" w14:textId="21D082D6" w:rsidR="00A65B2A" w:rsidRDefault="00A65B2A" w:rsidP="00A65B2A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Meeting ID:  </w:t>
      </w:r>
      <w:r w:rsidR="00333A1F">
        <w:rPr>
          <w:rFonts w:ascii="Gill Sans MT" w:hAnsi="Gill Sans MT"/>
          <w:color w:val="FF0000"/>
          <w:sz w:val="24"/>
          <w:szCs w:val="24"/>
        </w:rPr>
        <w:t>896 9774 4043</w:t>
      </w:r>
    </w:p>
    <w:p w14:paraId="5AD93672" w14:textId="503A3A81" w:rsidR="00A65B2A" w:rsidRPr="001F6D85" w:rsidRDefault="00A65B2A" w:rsidP="00A65B2A">
      <w:pPr>
        <w:contextualSpacing/>
        <w:jc w:val="center"/>
        <w:rPr>
          <w:rFonts w:ascii="Gill Sans MT" w:hAnsi="Gill Sans MT"/>
          <w:sz w:val="20"/>
          <w:szCs w:val="20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Passcode:  </w:t>
      </w:r>
      <w:r w:rsidR="00333A1F">
        <w:rPr>
          <w:rFonts w:ascii="Gill Sans MT" w:hAnsi="Gill Sans MT"/>
          <w:color w:val="FF0000"/>
          <w:sz w:val="24"/>
          <w:szCs w:val="24"/>
        </w:rPr>
        <w:t>72657914</w:t>
      </w:r>
    </w:p>
    <w:p w14:paraId="5A0A8C21" w14:textId="77777777" w:rsidR="00A65B2A" w:rsidRDefault="00A65B2A" w:rsidP="00A65B2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1AEAA39" w14:textId="77777777" w:rsidR="00A65B2A" w:rsidRPr="00762FC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04C53D8E" w14:textId="77777777" w:rsidR="00A65B2A" w:rsidRPr="00F92193" w:rsidRDefault="00A65B2A" w:rsidP="00A65B2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Special </w:t>
      </w:r>
      <w:r w:rsidRPr="00F92193">
        <w:rPr>
          <w:rFonts w:ascii="Gill Sans MT" w:hAnsi="Gill Sans MT"/>
          <w:sz w:val="24"/>
          <w:szCs w:val="24"/>
        </w:rPr>
        <w:t>Commission Meeting</w:t>
      </w:r>
    </w:p>
    <w:p w14:paraId="02457CDE" w14:textId="64CEA085" w:rsidR="00A65B2A" w:rsidRDefault="00940733" w:rsidP="00A65B2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Fri</w:t>
      </w:r>
      <w:r w:rsidR="004630BE">
        <w:rPr>
          <w:rFonts w:ascii="Gill Sans MT" w:hAnsi="Gill Sans MT"/>
          <w:sz w:val="24"/>
          <w:szCs w:val="24"/>
        </w:rPr>
        <w:t xml:space="preserve">day, </w:t>
      </w:r>
      <w:r w:rsidR="00FB3B72">
        <w:rPr>
          <w:rFonts w:ascii="Gill Sans MT" w:hAnsi="Gill Sans MT"/>
          <w:sz w:val="24"/>
          <w:szCs w:val="24"/>
        </w:rPr>
        <w:t>October 13</w:t>
      </w:r>
      <w:r>
        <w:rPr>
          <w:rFonts w:ascii="Gill Sans MT" w:hAnsi="Gill Sans MT"/>
          <w:sz w:val="24"/>
          <w:szCs w:val="24"/>
        </w:rPr>
        <w:t>, 2023</w:t>
      </w:r>
      <w:r w:rsidR="00A65B2A" w:rsidRPr="00CA0369">
        <w:rPr>
          <w:rFonts w:ascii="Gill Sans MT" w:hAnsi="Gill Sans MT"/>
          <w:sz w:val="24"/>
          <w:szCs w:val="24"/>
        </w:rPr>
        <w:t xml:space="preserve"> – </w:t>
      </w:r>
      <w:r>
        <w:rPr>
          <w:rFonts w:ascii="Gill Sans MT" w:hAnsi="Gill Sans MT"/>
          <w:sz w:val="24"/>
          <w:szCs w:val="24"/>
        </w:rPr>
        <w:t xml:space="preserve">9:00 </w:t>
      </w:r>
      <w:r w:rsidR="004630BE">
        <w:rPr>
          <w:rFonts w:ascii="Gill Sans MT" w:hAnsi="Gill Sans MT"/>
          <w:sz w:val="24"/>
          <w:szCs w:val="24"/>
        </w:rPr>
        <w:t>a</w:t>
      </w:r>
      <w:r w:rsidR="00A65B2A">
        <w:rPr>
          <w:rFonts w:ascii="Gill Sans MT" w:hAnsi="Gill Sans MT"/>
          <w:sz w:val="24"/>
          <w:szCs w:val="24"/>
        </w:rPr>
        <w:t>.m</w:t>
      </w:r>
      <w:r w:rsidR="00A65B2A" w:rsidRPr="00CA0369">
        <w:rPr>
          <w:rFonts w:ascii="Gill Sans MT" w:hAnsi="Gill Sans MT"/>
          <w:sz w:val="24"/>
          <w:szCs w:val="24"/>
        </w:rPr>
        <w:t>.</w:t>
      </w:r>
    </w:p>
    <w:p w14:paraId="5EFA293A" w14:textId="5F9F6DD5" w:rsidR="00A65B2A" w:rsidRPr="00F92193" w:rsidRDefault="00A65B2A" w:rsidP="00A65B2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</w:t>
      </w:r>
      <w:r>
        <w:rPr>
          <w:rFonts w:ascii="Gill Sans MT" w:hAnsi="Gill Sans MT"/>
          <w:sz w:val="24"/>
          <w:szCs w:val="24"/>
        </w:rPr>
        <w:t xml:space="preserve"> 900 West, Salt Lake City, Utah</w:t>
      </w:r>
    </w:p>
    <w:p w14:paraId="3E0C8A96" w14:textId="77777777" w:rsidR="00A65B2A" w:rsidRPr="001F6D85" w:rsidRDefault="00A65B2A" w:rsidP="00A65B2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022D6148" w14:textId="2FDC532F" w:rsidR="00A65B2A" w:rsidRPr="000F50CC" w:rsidRDefault="00A65B2A" w:rsidP="00A65B2A">
      <w:pPr>
        <w:contextualSpacing/>
        <w:jc w:val="center"/>
        <w:rPr>
          <w:rFonts w:ascii="Gill Sans MT" w:hAnsi="Gill Sans MT"/>
          <w:b/>
          <w:bCs/>
          <w:i/>
          <w:color w:val="FF0000"/>
          <w:sz w:val="24"/>
          <w:szCs w:val="24"/>
        </w:rPr>
      </w:pPr>
      <w:r w:rsidRPr="000F50CC">
        <w:rPr>
          <w:rFonts w:ascii="Gill Sans MT" w:hAnsi="Gill Sans MT"/>
          <w:b/>
          <w:bCs/>
          <w:i/>
          <w:color w:val="FF0000"/>
          <w:sz w:val="24"/>
          <w:szCs w:val="24"/>
        </w:rPr>
        <w:t xml:space="preserve">[Commissioners </w:t>
      </w:r>
      <w:r w:rsidR="00577B2C">
        <w:rPr>
          <w:rFonts w:ascii="Gill Sans MT" w:hAnsi="Gill Sans MT"/>
          <w:b/>
          <w:bCs/>
          <w:i/>
          <w:color w:val="FF0000"/>
          <w:sz w:val="24"/>
          <w:szCs w:val="24"/>
        </w:rPr>
        <w:t>may</w:t>
      </w:r>
      <w:r w:rsidRPr="000F50CC">
        <w:rPr>
          <w:rFonts w:ascii="Gill Sans MT" w:hAnsi="Gill Sans MT"/>
          <w:b/>
          <w:bCs/>
          <w:i/>
          <w:color w:val="FF0000"/>
          <w:sz w:val="24"/>
          <w:szCs w:val="24"/>
        </w:rPr>
        <w:t xml:space="preserve"> participate virtually]</w:t>
      </w:r>
    </w:p>
    <w:p w14:paraId="21F9B0E5" w14:textId="77777777" w:rsidR="00A65B2A" w:rsidRDefault="00A65B2A" w:rsidP="00A65B2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0303FB58" w14:textId="77777777" w:rsidR="00A65B2A" w:rsidRDefault="00A65B2A" w:rsidP="00A65B2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4AC90519" w14:textId="77777777" w:rsidR="00E900D0" w:rsidRPr="00CA0369" w:rsidRDefault="00E900D0" w:rsidP="00FA2DFB">
      <w:pPr>
        <w:jc w:val="center"/>
        <w:rPr>
          <w:rFonts w:ascii="Gill Sans MT" w:hAnsi="Gill Sans MT"/>
          <w:sz w:val="24"/>
          <w:szCs w:val="24"/>
        </w:rPr>
      </w:pPr>
    </w:p>
    <w:p w14:paraId="1CD56B92" w14:textId="36BE4ED1" w:rsidR="00FA2DFB" w:rsidRPr="00A723F4" w:rsidRDefault="00AE130A" w:rsidP="00FA2DFB">
      <w:pPr>
        <w:jc w:val="center"/>
        <w:rPr>
          <w:rFonts w:ascii="Gill Sans MT" w:hAnsi="Gill Sans MT"/>
          <w:sz w:val="28"/>
          <w:szCs w:val="28"/>
          <w:u w:val="single"/>
        </w:rPr>
      </w:pPr>
      <w:r w:rsidRPr="00A723F4">
        <w:rPr>
          <w:rFonts w:ascii="Gill Sans MT" w:hAnsi="Gill Sans MT"/>
          <w:sz w:val="28"/>
          <w:szCs w:val="28"/>
          <w:u w:val="single"/>
        </w:rPr>
        <w:t>A</w:t>
      </w:r>
      <w:r w:rsidR="00FA2DFB" w:rsidRPr="00A723F4">
        <w:rPr>
          <w:rFonts w:ascii="Gill Sans MT" w:hAnsi="Gill Sans MT"/>
          <w:sz w:val="28"/>
          <w:szCs w:val="28"/>
          <w:u w:val="single"/>
        </w:rPr>
        <w:t>GENDA</w:t>
      </w:r>
    </w:p>
    <w:p w14:paraId="428C9190" w14:textId="77777777" w:rsidR="00743796" w:rsidRPr="00CA0369" w:rsidRDefault="00743796" w:rsidP="00FA2DFB">
      <w:pPr>
        <w:jc w:val="center"/>
        <w:rPr>
          <w:rFonts w:ascii="Gill Sans MT" w:hAnsi="Gill Sans MT"/>
          <w:sz w:val="24"/>
          <w:szCs w:val="24"/>
          <w:u w:val="single"/>
        </w:rPr>
      </w:pPr>
    </w:p>
    <w:p w14:paraId="25B90CC4" w14:textId="77777777" w:rsidR="00FA2DFB" w:rsidRPr="00CA0369" w:rsidRDefault="00FA2DFB" w:rsidP="00FA2DFB">
      <w:pPr>
        <w:jc w:val="center"/>
        <w:rPr>
          <w:rFonts w:ascii="Gill Sans MT" w:hAnsi="Gill Sans MT"/>
          <w:sz w:val="24"/>
          <w:szCs w:val="24"/>
          <w:u w:val="single"/>
        </w:rPr>
      </w:pPr>
    </w:p>
    <w:p w14:paraId="472B91AC" w14:textId="6DAA3174" w:rsidR="00FA2DFB" w:rsidRDefault="00FA2DFB" w:rsidP="00FA2DFB">
      <w:pPr>
        <w:rPr>
          <w:rFonts w:ascii="Gill Sans MT" w:hAnsi="Gill Sans MT"/>
          <w:sz w:val="24"/>
          <w:szCs w:val="24"/>
        </w:rPr>
      </w:pPr>
      <w:r w:rsidRPr="00CA0369">
        <w:rPr>
          <w:rFonts w:ascii="Gill Sans MT" w:hAnsi="Gill Sans MT"/>
          <w:sz w:val="24"/>
          <w:szCs w:val="24"/>
        </w:rPr>
        <w:t>1.</w:t>
      </w:r>
      <w:r w:rsidRPr="00CA0369">
        <w:rPr>
          <w:rFonts w:ascii="Gill Sans MT" w:hAnsi="Gill Sans MT"/>
          <w:sz w:val="24"/>
          <w:szCs w:val="24"/>
        </w:rPr>
        <w:tab/>
        <w:t xml:space="preserve">CALL </w:t>
      </w:r>
      <w:r w:rsidR="00DE0F6C" w:rsidRPr="00CA0369">
        <w:rPr>
          <w:rFonts w:ascii="Gill Sans MT" w:hAnsi="Gill Sans MT"/>
          <w:sz w:val="24"/>
          <w:szCs w:val="24"/>
        </w:rPr>
        <w:t xml:space="preserve">THE </w:t>
      </w:r>
      <w:r w:rsidRPr="00CA0369">
        <w:rPr>
          <w:rFonts w:ascii="Gill Sans MT" w:hAnsi="Gill Sans MT"/>
          <w:sz w:val="24"/>
          <w:szCs w:val="24"/>
        </w:rPr>
        <w:t>MEETING TO ORDER</w:t>
      </w:r>
      <w:r w:rsidR="005F47F9" w:rsidRPr="00CA0369">
        <w:rPr>
          <w:rFonts w:ascii="Gill Sans MT" w:hAnsi="Gill Sans MT"/>
          <w:sz w:val="24"/>
          <w:szCs w:val="24"/>
        </w:rPr>
        <w:t xml:space="preserve"> – </w:t>
      </w:r>
      <w:r w:rsidR="00FB3B72">
        <w:rPr>
          <w:rFonts w:ascii="Gill Sans MT" w:hAnsi="Gill Sans MT"/>
          <w:sz w:val="24"/>
          <w:szCs w:val="24"/>
        </w:rPr>
        <w:t>TARA THUE</w:t>
      </w:r>
      <w:r w:rsidR="00E67282">
        <w:rPr>
          <w:rFonts w:ascii="Gill Sans MT" w:hAnsi="Gill Sans MT"/>
          <w:sz w:val="24"/>
          <w:szCs w:val="24"/>
        </w:rPr>
        <w:t>, CHAIR</w:t>
      </w:r>
      <w:r w:rsidRPr="00CA0369">
        <w:rPr>
          <w:rFonts w:ascii="Gill Sans MT" w:hAnsi="Gill Sans MT"/>
          <w:sz w:val="24"/>
          <w:szCs w:val="24"/>
        </w:rPr>
        <w:t>.</w:t>
      </w:r>
    </w:p>
    <w:p w14:paraId="6D803E7C" w14:textId="77777777" w:rsidR="00CA0369" w:rsidRDefault="00CA0369" w:rsidP="00FA2DFB">
      <w:pPr>
        <w:rPr>
          <w:rFonts w:ascii="Gill Sans MT" w:hAnsi="Gill Sans MT"/>
          <w:sz w:val="24"/>
          <w:szCs w:val="24"/>
        </w:rPr>
      </w:pPr>
    </w:p>
    <w:p w14:paraId="6BEA146E" w14:textId="77777777" w:rsidR="00FB377D" w:rsidRPr="00CA0369" w:rsidRDefault="00FB377D" w:rsidP="00FA2DFB">
      <w:pPr>
        <w:rPr>
          <w:rFonts w:ascii="Gill Sans MT" w:hAnsi="Gill Sans MT"/>
          <w:sz w:val="24"/>
          <w:szCs w:val="24"/>
        </w:rPr>
      </w:pPr>
    </w:p>
    <w:p w14:paraId="0E1EA3B2" w14:textId="251A8A34" w:rsidR="00903DFC" w:rsidRPr="00DC56AE" w:rsidRDefault="00CD7866" w:rsidP="00903DFC">
      <w:pPr>
        <w:ind w:left="720" w:hanging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2</w:t>
      </w:r>
      <w:r w:rsidR="00903DFC">
        <w:rPr>
          <w:rFonts w:ascii="Gill Sans MT" w:hAnsi="Gill Sans MT"/>
          <w:sz w:val="24"/>
          <w:szCs w:val="24"/>
        </w:rPr>
        <w:t>.</w:t>
      </w:r>
      <w:r w:rsidR="00903DFC">
        <w:rPr>
          <w:rFonts w:ascii="Gill Sans MT" w:hAnsi="Gill Sans MT"/>
          <w:sz w:val="24"/>
          <w:szCs w:val="24"/>
        </w:rPr>
        <w:tab/>
      </w:r>
      <w:r w:rsidR="00940733">
        <w:rPr>
          <w:rFonts w:ascii="Gill Sans MT" w:hAnsi="Gill Sans MT"/>
          <w:sz w:val="24"/>
          <w:szCs w:val="24"/>
        </w:rPr>
        <w:t xml:space="preserve">FULL SERVICE RESTAURANT </w:t>
      </w:r>
      <w:r w:rsidR="00E67282">
        <w:rPr>
          <w:rFonts w:ascii="Gill Sans MT" w:hAnsi="Gill Sans MT"/>
          <w:sz w:val="24"/>
          <w:szCs w:val="24"/>
        </w:rPr>
        <w:t>APPLICATION:</w:t>
      </w:r>
      <w:r w:rsidR="00903DFC">
        <w:rPr>
          <w:rFonts w:ascii="Gill Sans MT" w:hAnsi="Gill Sans MT"/>
          <w:sz w:val="24"/>
          <w:szCs w:val="24"/>
        </w:rPr>
        <w:t xml:space="preserve">  </w:t>
      </w:r>
      <w:r w:rsidR="006457AB">
        <w:rPr>
          <w:rFonts w:ascii="Gill Sans MT" w:hAnsi="Gill Sans MT"/>
          <w:i/>
          <w:sz w:val="24"/>
          <w:szCs w:val="24"/>
        </w:rPr>
        <w:t>[</w:t>
      </w:r>
      <w:r w:rsidR="00AE130A">
        <w:rPr>
          <w:rFonts w:ascii="Gill Sans MT" w:hAnsi="Gill Sans MT"/>
          <w:i/>
          <w:sz w:val="24"/>
          <w:szCs w:val="24"/>
        </w:rPr>
        <w:t>action</w:t>
      </w:r>
      <w:r w:rsidR="00E67282">
        <w:rPr>
          <w:rFonts w:ascii="Gill Sans MT" w:hAnsi="Gill Sans MT"/>
          <w:i/>
          <w:sz w:val="24"/>
          <w:szCs w:val="24"/>
        </w:rPr>
        <w:t xml:space="preserve"> item</w:t>
      </w:r>
      <w:r w:rsidR="006457AB">
        <w:rPr>
          <w:rFonts w:ascii="Gill Sans MT" w:hAnsi="Gill Sans MT"/>
          <w:i/>
          <w:sz w:val="24"/>
          <w:szCs w:val="24"/>
        </w:rPr>
        <w:t>]</w:t>
      </w:r>
      <w:r w:rsidR="0050140D">
        <w:rPr>
          <w:rFonts w:ascii="Gill Sans MT" w:hAnsi="Gill Sans MT"/>
          <w:i/>
          <w:sz w:val="24"/>
          <w:szCs w:val="24"/>
        </w:rPr>
        <w:br/>
      </w:r>
    </w:p>
    <w:p w14:paraId="32CEE2D2" w14:textId="369970EF" w:rsidR="00E95FD0" w:rsidRDefault="0050140D" w:rsidP="00E95FD0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a.</w:t>
      </w:r>
      <w:r>
        <w:rPr>
          <w:rFonts w:ascii="Gill Sans MT" w:hAnsi="Gill Sans MT"/>
          <w:iCs/>
          <w:sz w:val="24"/>
          <w:szCs w:val="24"/>
        </w:rPr>
        <w:tab/>
      </w:r>
      <w:r w:rsidR="00E95FD0">
        <w:rPr>
          <w:rFonts w:ascii="Gill Sans MT" w:hAnsi="Gill Sans MT"/>
          <w:iCs/>
          <w:sz w:val="24"/>
          <w:szCs w:val="24"/>
        </w:rPr>
        <w:t>El Cholo, Salt Lake City.</w:t>
      </w:r>
    </w:p>
    <w:p w14:paraId="06250D7E" w14:textId="2ECC9E64" w:rsidR="0028122A" w:rsidRDefault="0050140D" w:rsidP="00E95FD0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</w:t>
      </w:r>
    </w:p>
    <w:p w14:paraId="6C7D8638" w14:textId="77777777" w:rsidR="00AE130A" w:rsidRDefault="00AE130A" w:rsidP="009C17B1">
      <w:pPr>
        <w:rPr>
          <w:rFonts w:ascii="Gill Sans MT" w:hAnsi="Gill Sans MT"/>
          <w:sz w:val="24"/>
          <w:szCs w:val="24"/>
        </w:rPr>
      </w:pPr>
    </w:p>
    <w:p w14:paraId="06852944" w14:textId="0178B1DB" w:rsidR="003E73C7" w:rsidRPr="00CA0369" w:rsidRDefault="00E67282" w:rsidP="003E73C7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3</w:t>
      </w:r>
      <w:r w:rsidR="003E73C7" w:rsidRPr="00CA0369">
        <w:rPr>
          <w:rFonts w:ascii="Gill Sans MT" w:hAnsi="Gill Sans MT"/>
          <w:sz w:val="24"/>
          <w:szCs w:val="24"/>
        </w:rPr>
        <w:t>.</w:t>
      </w:r>
      <w:r w:rsidR="003E73C7" w:rsidRPr="00CA0369">
        <w:rPr>
          <w:rFonts w:ascii="Gill Sans MT" w:hAnsi="Gill Sans MT"/>
          <w:sz w:val="24"/>
          <w:szCs w:val="24"/>
        </w:rPr>
        <w:tab/>
        <w:t>ADJOURN.</w:t>
      </w:r>
    </w:p>
    <w:p w14:paraId="3D8CB6F9" w14:textId="77777777" w:rsidR="00315BD3" w:rsidRPr="00056C9D" w:rsidRDefault="00315BD3" w:rsidP="00FA2DFB">
      <w:pPr>
        <w:rPr>
          <w:rFonts w:ascii="Gill Sans MT" w:hAnsi="Gill Sans MT"/>
          <w:iCs/>
          <w:sz w:val="24"/>
          <w:szCs w:val="24"/>
        </w:rPr>
      </w:pPr>
    </w:p>
    <w:p w14:paraId="10ED2C21" w14:textId="77777777" w:rsidR="00056C9D" w:rsidRDefault="00056C9D" w:rsidP="00FA2DFB">
      <w:pPr>
        <w:rPr>
          <w:rFonts w:ascii="Gill Sans MT" w:hAnsi="Gill Sans MT"/>
          <w:iCs/>
          <w:sz w:val="24"/>
          <w:szCs w:val="24"/>
        </w:rPr>
      </w:pPr>
    </w:p>
    <w:p w14:paraId="4596D0F7" w14:textId="77777777" w:rsidR="00056C9D" w:rsidRDefault="00056C9D" w:rsidP="00FA2DFB">
      <w:pPr>
        <w:rPr>
          <w:rFonts w:ascii="Gill Sans MT" w:hAnsi="Gill Sans MT"/>
          <w:iCs/>
          <w:sz w:val="24"/>
          <w:szCs w:val="24"/>
        </w:rPr>
      </w:pPr>
    </w:p>
    <w:p w14:paraId="0D1B9652" w14:textId="77777777" w:rsidR="00056C9D" w:rsidRDefault="00056C9D" w:rsidP="00FA2DFB">
      <w:pPr>
        <w:rPr>
          <w:rFonts w:ascii="Gill Sans MT" w:hAnsi="Gill Sans MT"/>
          <w:iCs/>
          <w:sz w:val="24"/>
          <w:szCs w:val="24"/>
        </w:rPr>
      </w:pPr>
    </w:p>
    <w:p w14:paraId="39F4BED3" w14:textId="77777777" w:rsidR="00056C9D" w:rsidRDefault="00056C9D" w:rsidP="00FA2DFB">
      <w:pPr>
        <w:rPr>
          <w:rFonts w:ascii="Gill Sans MT" w:hAnsi="Gill Sans MT"/>
          <w:iCs/>
          <w:sz w:val="24"/>
          <w:szCs w:val="24"/>
        </w:rPr>
      </w:pPr>
    </w:p>
    <w:p w14:paraId="0877EE96" w14:textId="77777777" w:rsidR="00056C9D" w:rsidRDefault="00056C9D" w:rsidP="00FA2DFB">
      <w:pPr>
        <w:rPr>
          <w:rFonts w:ascii="Gill Sans MT" w:hAnsi="Gill Sans MT"/>
          <w:iCs/>
          <w:sz w:val="24"/>
          <w:szCs w:val="24"/>
        </w:rPr>
      </w:pPr>
    </w:p>
    <w:p w14:paraId="725934D5" w14:textId="77777777" w:rsidR="00056C9D" w:rsidRDefault="00056C9D" w:rsidP="00FA2DFB">
      <w:pPr>
        <w:rPr>
          <w:rFonts w:ascii="Gill Sans MT" w:hAnsi="Gill Sans MT"/>
          <w:iCs/>
          <w:sz w:val="24"/>
          <w:szCs w:val="24"/>
        </w:rPr>
      </w:pPr>
    </w:p>
    <w:p w14:paraId="131AEC05" w14:textId="77777777" w:rsidR="00056C9D" w:rsidRPr="00056C9D" w:rsidRDefault="00056C9D" w:rsidP="00FA2DFB">
      <w:pPr>
        <w:rPr>
          <w:rFonts w:ascii="Gill Sans MT" w:hAnsi="Gill Sans MT"/>
          <w:iCs/>
          <w:sz w:val="24"/>
          <w:szCs w:val="24"/>
        </w:rPr>
      </w:pPr>
    </w:p>
    <w:p w14:paraId="1EC21B3A" w14:textId="77777777" w:rsidR="003672C3" w:rsidRDefault="003672C3" w:rsidP="00FA2DFB">
      <w:pPr>
        <w:rPr>
          <w:rFonts w:ascii="Gill Sans MT" w:hAnsi="Gill Sans MT"/>
          <w:i/>
          <w:sz w:val="24"/>
          <w:szCs w:val="24"/>
        </w:rPr>
      </w:pPr>
    </w:p>
    <w:p w14:paraId="5C4C0C91" w14:textId="77777777" w:rsidR="00D13B81" w:rsidRPr="00DC56AE" w:rsidRDefault="00D13B81" w:rsidP="00D13B81">
      <w:pPr>
        <w:jc w:val="center"/>
        <w:rPr>
          <w:rFonts w:ascii="Gill Sans MT" w:hAnsi="Gill Sans MT"/>
          <w:smallCaps/>
          <w:color w:val="000000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>In accordance with the American’s with Disabilities Act, individuals needing</w:t>
      </w:r>
    </w:p>
    <w:p w14:paraId="6C8B0531" w14:textId="77777777" w:rsidR="0058606A" w:rsidRPr="00DC56AE" w:rsidRDefault="00D13B81" w:rsidP="00D13B81">
      <w:pPr>
        <w:autoSpaceDE w:val="0"/>
        <w:autoSpaceDN w:val="0"/>
        <w:adjustRightInd w:val="0"/>
        <w:jc w:val="center"/>
        <w:rPr>
          <w:rFonts w:ascii="Gill Sans MT" w:hAnsi="Gill Sans MT"/>
          <w:smallCaps/>
          <w:color w:val="000000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 xml:space="preserve">accommodations during this meeting should contact </w:t>
      </w:r>
      <w:r w:rsidR="002F6785" w:rsidRPr="00DC56AE">
        <w:rPr>
          <w:rFonts w:ascii="Gill Sans MT" w:hAnsi="Gill Sans MT"/>
          <w:smallCaps/>
          <w:color w:val="000000"/>
          <w:sz w:val="16"/>
          <w:szCs w:val="16"/>
        </w:rPr>
        <w:t>Vickie Ashby</w:t>
      </w:r>
      <w:r w:rsidRPr="00DC56AE">
        <w:rPr>
          <w:rFonts w:ascii="Gill Sans MT" w:hAnsi="Gill Sans MT"/>
          <w:smallCaps/>
          <w:color w:val="000000"/>
          <w:sz w:val="16"/>
          <w:szCs w:val="16"/>
        </w:rPr>
        <w:t xml:space="preserve"> at </w:t>
      </w:r>
    </w:p>
    <w:p w14:paraId="2C5325EF" w14:textId="77777777" w:rsidR="0058606A" w:rsidRPr="00DC56AE" w:rsidRDefault="00D13B81" w:rsidP="00D13B81">
      <w:pPr>
        <w:autoSpaceDE w:val="0"/>
        <w:autoSpaceDN w:val="0"/>
        <w:adjustRightInd w:val="0"/>
        <w:jc w:val="center"/>
        <w:rPr>
          <w:rFonts w:ascii="Gill Sans MT" w:hAnsi="Gill Sans MT"/>
          <w:smallCaps/>
          <w:color w:val="000000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>801-977-6800 at least</w:t>
      </w:r>
      <w:r w:rsidR="0058606A" w:rsidRPr="00DC56AE">
        <w:rPr>
          <w:rFonts w:ascii="Gill Sans MT" w:hAnsi="Gill Sans MT"/>
          <w:smallCaps/>
          <w:color w:val="000000"/>
          <w:sz w:val="16"/>
          <w:szCs w:val="16"/>
        </w:rPr>
        <w:t xml:space="preserve"> </w:t>
      </w:r>
      <w:r w:rsidRPr="00DC56AE">
        <w:rPr>
          <w:rFonts w:ascii="Gill Sans MT" w:hAnsi="Gill Sans MT"/>
          <w:smallCaps/>
          <w:color w:val="000000"/>
          <w:sz w:val="16"/>
          <w:szCs w:val="16"/>
        </w:rPr>
        <w:t>three working days prior to</w:t>
      </w:r>
      <w:r w:rsidR="0058606A" w:rsidRPr="00DC56AE">
        <w:rPr>
          <w:rFonts w:ascii="Gill Sans MT" w:hAnsi="Gill Sans MT"/>
          <w:smallCaps/>
          <w:color w:val="000000"/>
          <w:sz w:val="16"/>
          <w:szCs w:val="16"/>
        </w:rPr>
        <w:t xml:space="preserve"> the meeting.  </w:t>
      </w:r>
    </w:p>
    <w:p w14:paraId="0CE3027E" w14:textId="77777777" w:rsidR="00D13B81" w:rsidRPr="00DC56AE" w:rsidRDefault="0058606A" w:rsidP="00D13B81">
      <w:pPr>
        <w:autoSpaceDE w:val="0"/>
        <w:autoSpaceDN w:val="0"/>
        <w:adjustRightInd w:val="0"/>
        <w:jc w:val="center"/>
        <w:rPr>
          <w:rFonts w:ascii="Gill Sans MT" w:hAnsi="Gill Sans MT"/>
          <w:smallCaps/>
          <w:color w:val="000000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>Hearing impaired i</w:t>
      </w:r>
      <w:r w:rsidR="00D13B81" w:rsidRPr="00DC56AE">
        <w:rPr>
          <w:rFonts w:ascii="Gill Sans MT" w:hAnsi="Gill Sans MT"/>
          <w:smallCaps/>
          <w:color w:val="000000"/>
          <w:sz w:val="16"/>
          <w:szCs w:val="16"/>
        </w:rPr>
        <w:t>ndividuals should call</w:t>
      </w:r>
    </w:p>
    <w:p w14:paraId="7BE345E1" w14:textId="77777777" w:rsidR="00FA2DFB" w:rsidRPr="00DC56AE" w:rsidRDefault="00D13B81" w:rsidP="00D13B81">
      <w:pPr>
        <w:autoSpaceDE w:val="0"/>
        <w:autoSpaceDN w:val="0"/>
        <w:adjustRightInd w:val="0"/>
        <w:jc w:val="center"/>
        <w:rPr>
          <w:rFonts w:ascii="Gill Sans MT" w:hAnsi="Gill Sans MT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>Utah Relay Service at 801-298-9484 or 1-800-364-4128.</w:t>
      </w:r>
      <w:bookmarkEnd w:id="0"/>
      <w:bookmarkEnd w:id="1"/>
    </w:p>
    <w:sectPr w:rsidR="00FA2DFB" w:rsidRPr="00DC56AE" w:rsidSect="00B43218">
      <w:pgSz w:w="12240" w:h="15840"/>
      <w:pgMar w:top="1152" w:right="1800" w:bottom="1152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2DFB"/>
    <w:rsid w:val="00012443"/>
    <w:rsid w:val="0003757C"/>
    <w:rsid w:val="0004094E"/>
    <w:rsid w:val="00046FCB"/>
    <w:rsid w:val="000477C2"/>
    <w:rsid w:val="00056C9D"/>
    <w:rsid w:val="00065C65"/>
    <w:rsid w:val="000756E9"/>
    <w:rsid w:val="000B12EF"/>
    <w:rsid w:val="000B798B"/>
    <w:rsid w:val="000D58BB"/>
    <w:rsid w:val="000D660C"/>
    <w:rsid w:val="000F50CC"/>
    <w:rsid w:val="001023D0"/>
    <w:rsid w:val="00116421"/>
    <w:rsid w:val="001536E7"/>
    <w:rsid w:val="0016004D"/>
    <w:rsid w:val="00160C0B"/>
    <w:rsid w:val="001676DA"/>
    <w:rsid w:val="00176660"/>
    <w:rsid w:val="00181326"/>
    <w:rsid w:val="001B00BE"/>
    <w:rsid w:val="001B649C"/>
    <w:rsid w:val="001C3C7E"/>
    <w:rsid w:val="00215B88"/>
    <w:rsid w:val="00227AE9"/>
    <w:rsid w:val="00232D26"/>
    <w:rsid w:val="00237D9F"/>
    <w:rsid w:val="00237E67"/>
    <w:rsid w:val="0028122A"/>
    <w:rsid w:val="00286B95"/>
    <w:rsid w:val="002A4C98"/>
    <w:rsid w:val="002B1604"/>
    <w:rsid w:val="002B47C5"/>
    <w:rsid w:val="002F6785"/>
    <w:rsid w:val="0031247D"/>
    <w:rsid w:val="00315BD3"/>
    <w:rsid w:val="00323C37"/>
    <w:rsid w:val="00333A1F"/>
    <w:rsid w:val="00354516"/>
    <w:rsid w:val="003672C3"/>
    <w:rsid w:val="00373507"/>
    <w:rsid w:val="003C3CFC"/>
    <w:rsid w:val="003E0CDD"/>
    <w:rsid w:val="003E17CD"/>
    <w:rsid w:val="003E73C7"/>
    <w:rsid w:val="003F02D2"/>
    <w:rsid w:val="00435D04"/>
    <w:rsid w:val="0043788C"/>
    <w:rsid w:val="00451F6B"/>
    <w:rsid w:val="004630BE"/>
    <w:rsid w:val="004634A0"/>
    <w:rsid w:val="00467451"/>
    <w:rsid w:val="00491244"/>
    <w:rsid w:val="00495644"/>
    <w:rsid w:val="004F6A9D"/>
    <w:rsid w:val="0050140D"/>
    <w:rsid w:val="00517E40"/>
    <w:rsid w:val="00560CEE"/>
    <w:rsid w:val="00577B2C"/>
    <w:rsid w:val="0058606A"/>
    <w:rsid w:val="005B1086"/>
    <w:rsid w:val="005D1C6A"/>
    <w:rsid w:val="005D28AE"/>
    <w:rsid w:val="005F1DB2"/>
    <w:rsid w:val="005F47F9"/>
    <w:rsid w:val="0062419B"/>
    <w:rsid w:val="0063547E"/>
    <w:rsid w:val="006457AB"/>
    <w:rsid w:val="00671DAB"/>
    <w:rsid w:val="006724C4"/>
    <w:rsid w:val="006B5178"/>
    <w:rsid w:val="006C6D8C"/>
    <w:rsid w:val="006F3599"/>
    <w:rsid w:val="00730972"/>
    <w:rsid w:val="00737238"/>
    <w:rsid w:val="00743796"/>
    <w:rsid w:val="007859FA"/>
    <w:rsid w:val="00786FD9"/>
    <w:rsid w:val="00787BEE"/>
    <w:rsid w:val="007B2DF9"/>
    <w:rsid w:val="007B6194"/>
    <w:rsid w:val="007C4350"/>
    <w:rsid w:val="007C740D"/>
    <w:rsid w:val="007E2B16"/>
    <w:rsid w:val="00805A3D"/>
    <w:rsid w:val="008120E0"/>
    <w:rsid w:val="00815988"/>
    <w:rsid w:val="008249BD"/>
    <w:rsid w:val="008528E6"/>
    <w:rsid w:val="008617C3"/>
    <w:rsid w:val="0086625F"/>
    <w:rsid w:val="008A7E7A"/>
    <w:rsid w:val="008B1832"/>
    <w:rsid w:val="008B3A2A"/>
    <w:rsid w:val="008B5843"/>
    <w:rsid w:val="008D79B3"/>
    <w:rsid w:val="008F6C35"/>
    <w:rsid w:val="00903DFC"/>
    <w:rsid w:val="00940733"/>
    <w:rsid w:val="00957683"/>
    <w:rsid w:val="00962797"/>
    <w:rsid w:val="009805B0"/>
    <w:rsid w:val="009C17B1"/>
    <w:rsid w:val="00A10B86"/>
    <w:rsid w:val="00A250BE"/>
    <w:rsid w:val="00A30069"/>
    <w:rsid w:val="00A31793"/>
    <w:rsid w:val="00A51F59"/>
    <w:rsid w:val="00A549A4"/>
    <w:rsid w:val="00A65B2A"/>
    <w:rsid w:val="00A723F4"/>
    <w:rsid w:val="00A75F7E"/>
    <w:rsid w:val="00A76528"/>
    <w:rsid w:val="00AC2BEC"/>
    <w:rsid w:val="00AD5201"/>
    <w:rsid w:val="00AD75B0"/>
    <w:rsid w:val="00AE130A"/>
    <w:rsid w:val="00AE4E62"/>
    <w:rsid w:val="00AF57AF"/>
    <w:rsid w:val="00B17D38"/>
    <w:rsid w:val="00B35DD0"/>
    <w:rsid w:val="00B43218"/>
    <w:rsid w:val="00B46DEA"/>
    <w:rsid w:val="00B56152"/>
    <w:rsid w:val="00B57D5E"/>
    <w:rsid w:val="00B94E48"/>
    <w:rsid w:val="00BE7CB7"/>
    <w:rsid w:val="00BF3574"/>
    <w:rsid w:val="00BF741D"/>
    <w:rsid w:val="00C1089A"/>
    <w:rsid w:val="00C44BE8"/>
    <w:rsid w:val="00C51B37"/>
    <w:rsid w:val="00C53537"/>
    <w:rsid w:val="00C92022"/>
    <w:rsid w:val="00C93BF7"/>
    <w:rsid w:val="00C95B46"/>
    <w:rsid w:val="00CA0369"/>
    <w:rsid w:val="00CA1407"/>
    <w:rsid w:val="00CA5D97"/>
    <w:rsid w:val="00CD7866"/>
    <w:rsid w:val="00CF2B99"/>
    <w:rsid w:val="00D02C51"/>
    <w:rsid w:val="00D13B81"/>
    <w:rsid w:val="00D515A0"/>
    <w:rsid w:val="00DB6BDF"/>
    <w:rsid w:val="00DC56AE"/>
    <w:rsid w:val="00DD4C36"/>
    <w:rsid w:val="00DE0F6C"/>
    <w:rsid w:val="00DE7679"/>
    <w:rsid w:val="00E01741"/>
    <w:rsid w:val="00E15FC6"/>
    <w:rsid w:val="00E2076F"/>
    <w:rsid w:val="00E41409"/>
    <w:rsid w:val="00E43D19"/>
    <w:rsid w:val="00E67282"/>
    <w:rsid w:val="00E84D65"/>
    <w:rsid w:val="00E900D0"/>
    <w:rsid w:val="00E95FD0"/>
    <w:rsid w:val="00E97775"/>
    <w:rsid w:val="00E978D2"/>
    <w:rsid w:val="00EB03DD"/>
    <w:rsid w:val="00EB232D"/>
    <w:rsid w:val="00EF365C"/>
    <w:rsid w:val="00F04963"/>
    <w:rsid w:val="00F16019"/>
    <w:rsid w:val="00F30E88"/>
    <w:rsid w:val="00FA2DFB"/>
    <w:rsid w:val="00FB25B6"/>
    <w:rsid w:val="00FB377D"/>
    <w:rsid w:val="00FB3B72"/>
    <w:rsid w:val="00FD2FD4"/>
    <w:rsid w:val="00FD5121"/>
    <w:rsid w:val="00FE500F"/>
    <w:rsid w:val="00FF6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2E51DD"/>
  <w15:docId w15:val="{296DDFD4-85F0-4193-A468-C90A72350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Korinna BT" w:hAnsi="Korinna BT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F2B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DEPARTMENT OF ALCOHOLIC BEVERAGE CONTROL</vt:lpstr>
    </vt:vector>
  </TitlesOfParts>
  <Company>DABC State of Utah</Company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DEPARTMENT OF ALCOHOLIC BEVERAGE CONTROL</dc:title>
  <dc:creator>Sharon Mackay</dc:creator>
  <cp:lastModifiedBy>VIckie Ashby</cp:lastModifiedBy>
  <cp:revision>9</cp:revision>
  <cp:lastPrinted>2022-03-22T22:43:00Z</cp:lastPrinted>
  <dcterms:created xsi:type="dcterms:W3CDTF">2023-10-11T17:47:00Z</dcterms:created>
  <dcterms:modified xsi:type="dcterms:W3CDTF">2023-10-11T19:38:00Z</dcterms:modified>
</cp:coreProperties>
</file>