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D1FFC" w14:textId="7D885CA9" w:rsidR="00B86AEB" w:rsidRDefault="00AC131B" w:rsidP="00AC131B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REGULAR MEETING OF THE GLENWOOD TOWN PLANNING COMMISSION</w:t>
      </w:r>
    </w:p>
    <w:p w14:paraId="061F3C33" w14:textId="27E9BE0A" w:rsidR="00AC131B" w:rsidRDefault="00AC131B" w:rsidP="00AC131B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Thursday, August 24, 2023</w:t>
      </w:r>
    </w:p>
    <w:p w14:paraId="4993E7AC" w14:textId="7B1D7E73" w:rsidR="00AC131B" w:rsidRDefault="00AC131B" w:rsidP="00AC131B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Glenwood Town Hall – 7:00 p.m.</w:t>
      </w:r>
    </w:p>
    <w:p w14:paraId="1CA02A46" w14:textId="77777777" w:rsidR="00AC131B" w:rsidRDefault="00AC131B" w:rsidP="00AC131B">
      <w:pPr>
        <w:jc w:val="center"/>
        <w:rPr>
          <w:rFonts w:ascii="Times New Roman" w:hAnsi="Times New Roman" w:cs="Times New Roman"/>
          <w:b/>
          <w:bCs/>
        </w:rPr>
      </w:pPr>
    </w:p>
    <w:p w14:paraId="75C65A30" w14:textId="77777777" w:rsidR="00AC131B" w:rsidRDefault="00AC131B" w:rsidP="00AC131B">
      <w:pPr>
        <w:jc w:val="center"/>
        <w:rPr>
          <w:rFonts w:ascii="Times New Roman" w:hAnsi="Times New Roman" w:cs="Times New Roman"/>
          <w:b/>
          <w:bCs/>
        </w:rPr>
      </w:pPr>
    </w:p>
    <w:p w14:paraId="7DC23569" w14:textId="295CC643" w:rsidR="00AC131B" w:rsidRDefault="00AC131B" w:rsidP="00AC131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PRESENT:  </w:t>
      </w:r>
      <w:r>
        <w:rPr>
          <w:rFonts w:ascii="Times New Roman" w:hAnsi="Times New Roman" w:cs="Times New Roman"/>
        </w:rPr>
        <w:t>Chairman Brett Anderson, Commission Members Calvin Crose, Nancy Curtis</w:t>
      </w:r>
      <w:r w:rsidR="00A87DD1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Dusty Fjord</w:t>
      </w:r>
      <w:r w:rsidR="00A87DD1">
        <w:rPr>
          <w:rFonts w:ascii="Times New Roman" w:hAnsi="Times New Roman" w:cs="Times New Roman"/>
        </w:rPr>
        <w:t xml:space="preserve"> and Clerk/Recorder Kaye S. Bybee.  </w:t>
      </w:r>
      <w:r>
        <w:rPr>
          <w:rFonts w:ascii="Times New Roman" w:hAnsi="Times New Roman" w:cs="Times New Roman"/>
        </w:rPr>
        <w:t xml:space="preserve"> Commissioner Alisa Dastrup was absent.</w:t>
      </w:r>
      <w:r w:rsidR="00A87DD1">
        <w:rPr>
          <w:rFonts w:ascii="Times New Roman" w:hAnsi="Times New Roman" w:cs="Times New Roman"/>
        </w:rPr>
        <w:t xml:space="preserve">  </w:t>
      </w:r>
    </w:p>
    <w:p w14:paraId="03F4D00E" w14:textId="7E35B0A3" w:rsidR="00AC131B" w:rsidRDefault="00AC131B" w:rsidP="00AC131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VISITORS:  </w:t>
      </w:r>
      <w:r>
        <w:rPr>
          <w:rFonts w:ascii="Times New Roman" w:hAnsi="Times New Roman" w:cs="Times New Roman"/>
        </w:rPr>
        <w:t>Shay Morrison</w:t>
      </w:r>
    </w:p>
    <w:p w14:paraId="2C4EE445" w14:textId="03E140C2" w:rsidR="00AC131B" w:rsidRDefault="00AC131B" w:rsidP="00AC131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WELCOME</w:t>
      </w:r>
    </w:p>
    <w:p w14:paraId="46A59D11" w14:textId="77777777" w:rsidR="00AC131B" w:rsidRPr="00AC131B" w:rsidRDefault="00AC131B" w:rsidP="00AC131B">
      <w:pPr>
        <w:pStyle w:val="ListParagraph"/>
        <w:rPr>
          <w:rFonts w:ascii="Times New Roman" w:hAnsi="Times New Roman" w:cs="Times New Roman"/>
          <w:b/>
          <w:bCs/>
        </w:rPr>
      </w:pPr>
    </w:p>
    <w:p w14:paraId="6872E13C" w14:textId="6899F216" w:rsidR="00AC131B" w:rsidRDefault="00AC131B" w:rsidP="00AC131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APPROVAL OF MINUTES:  Commissioner Curtis moved to approve the minutes from the July 27, 2023 meeting.  The motion was followed </w:t>
      </w:r>
      <w:r w:rsidR="009D201E">
        <w:rPr>
          <w:rFonts w:ascii="Times New Roman" w:hAnsi="Times New Roman" w:cs="Times New Roman"/>
          <w:b/>
          <w:bCs/>
        </w:rPr>
        <w:t>with</w:t>
      </w:r>
      <w:r>
        <w:rPr>
          <w:rFonts w:ascii="Times New Roman" w:hAnsi="Times New Roman" w:cs="Times New Roman"/>
          <w:b/>
          <w:bCs/>
        </w:rPr>
        <w:t xml:space="preserve"> a second by Commissioner Crose.  Unanimous votes to approve the motion were given by Commissioners Anderson, Crose, Curtis and Fjord.  Motion carried.  </w:t>
      </w:r>
    </w:p>
    <w:p w14:paraId="4076D135" w14:textId="77777777" w:rsidR="00CD75A5" w:rsidRPr="00CD75A5" w:rsidRDefault="00CD75A5" w:rsidP="00CD75A5">
      <w:pPr>
        <w:pStyle w:val="ListParagraph"/>
        <w:rPr>
          <w:rFonts w:ascii="Times New Roman" w:hAnsi="Times New Roman" w:cs="Times New Roman"/>
          <w:b/>
          <w:bCs/>
        </w:rPr>
      </w:pPr>
    </w:p>
    <w:p w14:paraId="12FE4A58" w14:textId="3526AC95" w:rsidR="00CD75A5" w:rsidRPr="00C12FFA" w:rsidRDefault="00CD75A5" w:rsidP="00AC131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SHAY MORRISON – Six County:  </w:t>
      </w:r>
      <w:r w:rsidR="00527E43">
        <w:rPr>
          <w:rFonts w:ascii="Times New Roman" w:hAnsi="Times New Roman" w:cs="Times New Roman"/>
        </w:rPr>
        <w:t>Shay Morrison from Six County</w:t>
      </w:r>
      <w:r w:rsidR="00A87DD1">
        <w:rPr>
          <w:rFonts w:ascii="Times New Roman" w:hAnsi="Times New Roman" w:cs="Times New Roman"/>
        </w:rPr>
        <w:t xml:space="preserve"> AOG</w:t>
      </w:r>
      <w:r w:rsidR="00527E43">
        <w:rPr>
          <w:rFonts w:ascii="Times New Roman" w:hAnsi="Times New Roman" w:cs="Times New Roman"/>
        </w:rPr>
        <w:t xml:space="preserve"> explained that a new program for assessing community needs had been started and that he had been assigned to help Glenwood Town as a community advisor.  He </w:t>
      </w:r>
      <w:r w:rsidR="009D201E">
        <w:rPr>
          <w:rFonts w:ascii="Times New Roman" w:hAnsi="Times New Roman" w:cs="Times New Roman"/>
        </w:rPr>
        <w:t>stated</w:t>
      </w:r>
      <w:r w:rsidR="00527E43">
        <w:rPr>
          <w:rFonts w:ascii="Times New Roman" w:hAnsi="Times New Roman" w:cs="Times New Roman"/>
        </w:rPr>
        <w:t xml:space="preserve"> that if the Planning Commission was in need of his assistance</w:t>
      </w:r>
      <w:r w:rsidR="00083B2E">
        <w:rPr>
          <w:rFonts w:ascii="Times New Roman" w:hAnsi="Times New Roman" w:cs="Times New Roman"/>
        </w:rPr>
        <w:t>,</w:t>
      </w:r>
      <w:r w:rsidR="00527E43">
        <w:rPr>
          <w:rFonts w:ascii="Times New Roman" w:hAnsi="Times New Roman" w:cs="Times New Roman"/>
        </w:rPr>
        <w:t xml:space="preserve"> they </w:t>
      </w:r>
      <w:r w:rsidR="005F0B5F">
        <w:rPr>
          <w:rFonts w:ascii="Times New Roman" w:hAnsi="Times New Roman" w:cs="Times New Roman"/>
        </w:rPr>
        <w:t>just need</w:t>
      </w:r>
      <w:r w:rsidR="009D201E">
        <w:rPr>
          <w:rFonts w:ascii="Times New Roman" w:hAnsi="Times New Roman" w:cs="Times New Roman"/>
        </w:rPr>
        <w:t>ed</w:t>
      </w:r>
      <w:r w:rsidR="005F0B5F">
        <w:rPr>
          <w:rFonts w:ascii="Times New Roman" w:hAnsi="Times New Roman" w:cs="Times New Roman"/>
        </w:rPr>
        <w:t xml:space="preserve"> to let him know.  </w:t>
      </w:r>
      <w:r w:rsidR="00083B2E">
        <w:rPr>
          <w:rFonts w:ascii="Times New Roman" w:hAnsi="Times New Roman" w:cs="Times New Roman"/>
        </w:rPr>
        <w:t xml:space="preserve">He offered help with ordinances, general plans, new subdivision requirements required by the state, new legislation, and to generally act as a city </w:t>
      </w:r>
      <w:r w:rsidR="0047252C">
        <w:rPr>
          <w:rFonts w:ascii="Times New Roman" w:hAnsi="Times New Roman" w:cs="Times New Roman"/>
        </w:rPr>
        <w:t>administrator</w:t>
      </w:r>
      <w:r w:rsidR="00083B2E">
        <w:rPr>
          <w:rFonts w:ascii="Times New Roman" w:hAnsi="Times New Roman" w:cs="Times New Roman"/>
        </w:rPr>
        <w:t>.</w:t>
      </w:r>
    </w:p>
    <w:p w14:paraId="0B0AF086" w14:textId="77777777" w:rsidR="00C12FFA" w:rsidRPr="00C12FFA" w:rsidRDefault="00C12FFA" w:rsidP="00C12FFA">
      <w:pPr>
        <w:pStyle w:val="ListParagraph"/>
        <w:rPr>
          <w:rFonts w:ascii="Times New Roman" w:hAnsi="Times New Roman" w:cs="Times New Roman"/>
          <w:b/>
          <w:bCs/>
        </w:rPr>
      </w:pPr>
    </w:p>
    <w:p w14:paraId="7BF9684A" w14:textId="4C3F4EE0" w:rsidR="00B34FB1" w:rsidRDefault="00C12FFA" w:rsidP="004D1CAB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Mr. Morrison offered to share </w:t>
      </w:r>
      <w:r w:rsidR="004F5942">
        <w:rPr>
          <w:rFonts w:ascii="Times New Roman" w:hAnsi="Times New Roman" w:cs="Times New Roman"/>
        </w:rPr>
        <w:t>information</w:t>
      </w:r>
      <w:r>
        <w:rPr>
          <w:rFonts w:ascii="Times New Roman" w:hAnsi="Times New Roman" w:cs="Times New Roman"/>
        </w:rPr>
        <w:t xml:space="preserve"> from other communities regarding short term rental</w:t>
      </w:r>
      <w:r w:rsidR="004D1CAB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, and when informed that Glenwood did not have an attorney, he suggested the name of Elise Harris in Delta who works with</w:t>
      </w:r>
      <w:r w:rsidR="004D1CAB">
        <w:rPr>
          <w:rFonts w:ascii="Times New Roman" w:hAnsi="Times New Roman" w:cs="Times New Roman"/>
        </w:rPr>
        <w:t xml:space="preserve"> the cities of</w:t>
      </w:r>
      <w:r>
        <w:rPr>
          <w:rFonts w:ascii="Times New Roman" w:hAnsi="Times New Roman" w:cs="Times New Roman"/>
        </w:rPr>
        <w:t xml:space="preserve"> Fillmore and </w:t>
      </w:r>
      <w:r w:rsidR="00A87DD1">
        <w:rPr>
          <w:rFonts w:ascii="Times New Roman" w:hAnsi="Times New Roman" w:cs="Times New Roman"/>
        </w:rPr>
        <w:t>Loa</w:t>
      </w:r>
      <w:r>
        <w:rPr>
          <w:rFonts w:ascii="Times New Roman" w:hAnsi="Times New Roman" w:cs="Times New Roman"/>
        </w:rPr>
        <w:t>.</w:t>
      </w:r>
    </w:p>
    <w:p w14:paraId="75AF1B00" w14:textId="77777777" w:rsidR="00B34FB1" w:rsidRDefault="00B34FB1" w:rsidP="004D1CAB">
      <w:pPr>
        <w:pStyle w:val="ListParagraph"/>
        <w:rPr>
          <w:rFonts w:ascii="Times New Roman" w:hAnsi="Times New Roman" w:cs="Times New Roman"/>
        </w:rPr>
      </w:pPr>
    </w:p>
    <w:p w14:paraId="7AD903B8" w14:textId="132EF320" w:rsidR="004D1CAB" w:rsidRPr="004D1CAB" w:rsidRDefault="00B34FB1" w:rsidP="004D1CAB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Mr. Morrison said that the new Senate Bill 174 had made several changes to the subdivision process, and offered to help Glenwood update their subdivision ordinance.  </w:t>
      </w:r>
      <w:r w:rsidR="00C12FFA">
        <w:rPr>
          <w:rFonts w:ascii="Times New Roman" w:hAnsi="Times New Roman" w:cs="Times New Roman"/>
        </w:rPr>
        <w:t xml:space="preserve"> </w:t>
      </w:r>
    </w:p>
    <w:p w14:paraId="493C68A6" w14:textId="77777777" w:rsidR="00C12FFA" w:rsidRPr="00C12FFA" w:rsidRDefault="00C12FFA" w:rsidP="00C12FFA">
      <w:pPr>
        <w:pStyle w:val="ListParagraph"/>
        <w:rPr>
          <w:rFonts w:ascii="Times New Roman" w:hAnsi="Times New Roman" w:cs="Times New Roman"/>
          <w:b/>
          <w:bCs/>
        </w:rPr>
      </w:pPr>
    </w:p>
    <w:p w14:paraId="70A6C765" w14:textId="6DCECD36" w:rsidR="00C12FFA" w:rsidRPr="0047252C" w:rsidRDefault="00B34FB1" w:rsidP="00AC131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ZONING ORDINANCE REVIEW:  </w:t>
      </w:r>
      <w:r w:rsidR="0047252C">
        <w:rPr>
          <w:rFonts w:ascii="Times New Roman" w:hAnsi="Times New Roman" w:cs="Times New Roman"/>
        </w:rPr>
        <w:t>A discussion was held regarding the pros and cons of allowing Airbnb</w:t>
      </w:r>
      <w:r w:rsidR="00E429AD">
        <w:rPr>
          <w:rFonts w:ascii="Times New Roman" w:hAnsi="Times New Roman" w:cs="Times New Roman"/>
        </w:rPr>
        <w:t xml:space="preserve"> or short-term</w:t>
      </w:r>
      <w:r w:rsidR="0047252C">
        <w:rPr>
          <w:rFonts w:ascii="Times New Roman" w:hAnsi="Times New Roman" w:cs="Times New Roman"/>
        </w:rPr>
        <w:t xml:space="preserve"> rentals in Glenwood. </w:t>
      </w:r>
      <w:r w:rsidR="00E429AD">
        <w:rPr>
          <w:rFonts w:ascii="Times New Roman" w:hAnsi="Times New Roman" w:cs="Times New Roman"/>
        </w:rPr>
        <w:t xml:space="preserve">Chairman Anderson stated that if short-term rentals were allowed, parking of vehicles would need to be addressed. </w:t>
      </w:r>
      <w:r w:rsidR="0047252C">
        <w:rPr>
          <w:rFonts w:ascii="Times New Roman" w:hAnsi="Times New Roman" w:cs="Times New Roman"/>
        </w:rPr>
        <w:t xml:space="preserve"> The following ideas were presented:  </w:t>
      </w:r>
    </w:p>
    <w:p w14:paraId="22FA9B7E" w14:textId="77777777" w:rsidR="0047252C" w:rsidRDefault="0047252C" w:rsidP="0047252C">
      <w:pPr>
        <w:pStyle w:val="ListParagraph"/>
        <w:ind w:left="1440"/>
        <w:rPr>
          <w:rFonts w:ascii="Times New Roman" w:hAnsi="Times New Roman" w:cs="Times New Roman"/>
          <w:b/>
          <w:bCs/>
        </w:rPr>
      </w:pPr>
    </w:p>
    <w:p w14:paraId="48D9FAA6" w14:textId="08942996" w:rsidR="0047252C" w:rsidRDefault="0047252C" w:rsidP="0047252C">
      <w:pPr>
        <w:pStyle w:val="ListParagraph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Pros:  Extra bedrooms for family</w:t>
      </w:r>
    </w:p>
    <w:p w14:paraId="646EAF34" w14:textId="08D38213" w:rsidR="0047252C" w:rsidRDefault="0047252C" w:rsidP="0047252C">
      <w:pPr>
        <w:pStyle w:val="ListParagraph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Town growth</w:t>
      </w:r>
    </w:p>
    <w:p w14:paraId="52FE789D" w14:textId="77777777" w:rsidR="0047252C" w:rsidRDefault="0047252C" w:rsidP="0047252C">
      <w:pPr>
        <w:pStyle w:val="ListParagraph"/>
        <w:ind w:left="1440"/>
        <w:rPr>
          <w:rFonts w:ascii="Times New Roman" w:hAnsi="Times New Roman" w:cs="Times New Roman"/>
        </w:rPr>
      </w:pPr>
    </w:p>
    <w:p w14:paraId="70A45D0A" w14:textId="70CDE18F" w:rsidR="0047252C" w:rsidRDefault="0047252C" w:rsidP="0047252C">
      <w:pPr>
        <w:pStyle w:val="ListParagraph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Cons:  I</w:t>
      </w:r>
      <w:r w:rsidR="00CE2FAC">
        <w:rPr>
          <w:rFonts w:ascii="Times New Roman" w:hAnsi="Times New Roman" w:cs="Times New Roman"/>
        </w:rPr>
        <w:t xml:space="preserve">f considered to be a </w:t>
      </w:r>
      <w:r>
        <w:rPr>
          <w:rFonts w:ascii="Times New Roman" w:hAnsi="Times New Roman" w:cs="Times New Roman"/>
        </w:rPr>
        <w:t>business would need to be in a commercial district.</w:t>
      </w:r>
    </w:p>
    <w:p w14:paraId="1700B27B" w14:textId="01D60278" w:rsidR="0047252C" w:rsidRDefault="0047252C" w:rsidP="0047252C">
      <w:pPr>
        <w:pStyle w:val="ListParagraph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Increased traffic in residential areas</w:t>
      </w:r>
    </w:p>
    <w:p w14:paraId="707A372E" w14:textId="2AF8A3FA" w:rsidR="0047252C" w:rsidRDefault="0047252C" w:rsidP="0047252C">
      <w:pPr>
        <w:pStyle w:val="ListParagraph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Growth</w:t>
      </w:r>
    </w:p>
    <w:p w14:paraId="5ECDD0B6" w14:textId="27724932" w:rsidR="0047252C" w:rsidRDefault="0047252C" w:rsidP="0047252C">
      <w:pPr>
        <w:pStyle w:val="ListParagraph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="00CE2FAC">
        <w:rPr>
          <w:rFonts w:ascii="Times New Roman" w:hAnsi="Times New Roman" w:cs="Times New Roman"/>
        </w:rPr>
        <w:t>Strangers</w:t>
      </w:r>
      <w:r>
        <w:rPr>
          <w:rFonts w:ascii="Times New Roman" w:hAnsi="Times New Roman" w:cs="Times New Roman"/>
        </w:rPr>
        <w:t xml:space="preserve"> in town</w:t>
      </w:r>
    </w:p>
    <w:p w14:paraId="60E1D369" w14:textId="4DA7F161" w:rsidR="0047252C" w:rsidRDefault="0047252C" w:rsidP="0047252C">
      <w:pPr>
        <w:pStyle w:val="ListParagraph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Trash generated</w:t>
      </w:r>
    </w:p>
    <w:p w14:paraId="42D4285F" w14:textId="77777777" w:rsidR="00CE2FAC" w:rsidRDefault="003361C2" w:rsidP="0047252C">
      <w:pPr>
        <w:pStyle w:val="ListParagraph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="00CE2FAC">
        <w:rPr>
          <w:rFonts w:ascii="Times New Roman" w:hAnsi="Times New Roman" w:cs="Times New Roman"/>
        </w:rPr>
        <w:t>Rules? How to enforce.</w:t>
      </w:r>
    </w:p>
    <w:p w14:paraId="5D5D83E0" w14:textId="10D7E36B" w:rsidR="003361C2" w:rsidRDefault="00CE2FAC" w:rsidP="0047252C">
      <w:pPr>
        <w:pStyle w:val="ListParagraph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100289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>Glenwood Town Planning Commission – 8-24-2023</w:t>
      </w:r>
    </w:p>
    <w:p w14:paraId="6B92D30D" w14:textId="525ECD1B" w:rsidR="00E429AD" w:rsidRPr="00100289" w:rsidRDefault="00CE2FAC" w:rsidP="00100289">
      <w:pPr>
        <w:pStyle w:val="ListParagraph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</w:t>
      </w:r>
      <w:r w:rsidR="00100289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>Page 2</w:t>
      </w:r>
    </w:p>
    <w:p w14:paraId="7F40889A" w14:textId="37146F96" w:rsidR="00CE2FAC" w:rsidRPr="00CE2FAC" w:rsidRDefault="00CE2FAC" w:rsidP="00CE2FAC">
      <w:pPr>
        <w:pStyle w:val="ListParagraph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5A2F98FE" w14:textId="77777777" w:rsidR="00CE2FAC" w:rsidRDefault="00CE2FAC" w:rsidP="0047252C">
      <w:pPr>
        <w:pStyle w:val="ListParagraph"/>
        <w:ind w:left="1440"/>
        <w:rPr>
          <w:rFonts w:ascii="Times New Roman" w:hAnsi="Times New Roman" w:cs="Times New Roman"/>
        </w:rPr>
      </w:pPr>
    </w:p>
    <w:p w14:paraId="5D0B925F" w14:textId="77777777" w:rsidR="00A87DD1" w:rsidRDefault="00E429AD" w:rsidP="00E429AD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It was decided to check with the </w:t>
      </w:r>
      <w:r w:rsidR="00CE2FAC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>ayor to see how he felt about Airbnb’s before moving forward with further discussion</w:t>
      </w:r>
      <w:r w:rsidR="00A87DD1">
        <w:rPr>
          <w:rFonts w:ascii="Times New Roman" w:hAnsi="Times New Roman" w:cs="Times New Roman"/>
        </w:rPr>
        <w:t xml:space="preserve"> on the subject. </w:t>
      </w:r>
    </w:p>
    <w:p w14:paraId="46CC92F8" w14:textId="39AF291B" w:rsidR="00CE2FAC" w:rsidRDefault="00A87DD1" w:rsidP="00E429AD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following change was recommended for Sections Nine:  </w:t>
      </w:r>
      <w:r w:rsidR="00E429AD">
        <w:rPr>
          <w:rFonts w:ascii="Times New Roman" w:hAnsi="Times New Roman" w:cs="Times New Roman"/>
        </w:rPr>
        <w:t xml:space="preserve"> </w:t>
      </w:r>
    </w:p>
    <w:p w14:paraId="5017C279" w14:textId="02DC0A97" w:rsidR="00E429AD" w:rsidRDefault="00CE2FAC" w:rsidP="00E429AD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Section 9: </w:t>
      </w:r>
      <w:r w:rsidR="00100289">
        <w:rPr>
          <w:rFonts w:ascii="Times New Roman" w:hAnsi="Times New Roman" w:cs="Times New Roman"/>
        </w:rPr>
        <w:t xml:space="preserve">(3.)  Family food production and domestic pets.  (Add:  See Animal Control Ordinance for dogs) </w:t>
      </w:r>
      <w:r w:rsidR="00E429AD">
        <w:rPr>
          <w:rFonts w:ascii="Times New Roman" w:hAnsi="Times New Roman" w:cs="Times New Roman"/>
        </w:rPr>
        <w:t xml:space="preserve"> </w:t>
      </w:r>
    </w:p>
    <w:p w14:paraId="1E33ED7D" w14:textId="72C5FE10" w:rsidR="00E429AD" w:rsidRDefault="003361C2" w:rsidP="00E429AD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Section 10 of the Zoning Ordinance was reviewed.  No changes were recommended.</w:t>
      </w:r>
    </w:p>
    <w:p w14:paraId="3AEBEB81" w14:textId="089DFA70" w:rsidR="00CE2FAC" w:rsidRDefault="00EA7B94" w:rsidP="00CE2FA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ADJOURNMENT:  Moved by Commissioner Fjord to adjourn at 8:55 p.m.  Motion was seconded by Commissioner Crose.  Unanimous votes were given by Commissioner Anderson, Commissioner Curtis, Commissioner Crose and Commissioner Fjord.  Motion carried.  </w:t>
      </w:r>
    </w:p>
    <w:p w14:paraId="3F9600E6" w14:textId="77777777" w:rsidR="00CE2FAC" w:rsidRDefault="00CE2FAC" w:rsidP="00CE2FAC">
      <w:pPr>
        <w:rPr>
          <w:rFonts w:ascii="Times New Roman" w:hAnsi="Times New Roman" w:cs="Times New Roman"/>
          <w:b/>
          <w:bCs/>
        </w:rPr>
      </w:pPr>
    </w:p>
    <w:p w14:paraId="15556AAD" w14:textId="27340542" w:rsidR="00CE2FAC" w:rsidRDefault="00CE2FAC" w:rsidP="003B6086">
      <w:pPr>
        <w:pStyle w:val="NoSpacing"/>
      </w:pPr>
      <w:r>
        <w:t>Kaye S. Bybee</w:t>
      </w:r>
    </w:p>
    <w:p w14:paraId="3C0BA4D9" w14:textId="13D25CB0" w:rsidR="00CE2FAC" w:rsidRPr="00CE2FAC" w:rsidRDefault="00CE2FAC" w:rsidP="003B6086">
      <w:pPr>
        <w:pStyle w:val="NoSpacing"/>
      </w:pPr>
      <w:r>
        <w:t>Clerk/Recorder</w:t>
      </w:r>
    </w:p>
    <w:p w14:paraId="1E48E2B5" w14:textId="6844C678" w:rsidR="003361C2" w:rsidRDefault="003361C2" w:rsidP="003361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1D5B45B8" w14:textId="77777777" w:rsidR="003361C2" w:rsidRDefault="003361C2" w:rsidP="003361C2">
      <w:pPr>
        <w:rPr>
          <w:rFonts w:ascii="Times New Roman" w:hAnsi="Times New Roman" w:cs="Times New Roman"/>
        </w:rPr>
      </w:pPr>
    </w:p>
    <w:p w14:paraId="2CF125BE" w14:textId="77777777" w:rsidR="003361C2" w:rsidRPr="00E429AD" w:rsidRDefault="003361C2" w:rsidP="00E429AD">
      <w:pPr>
        <w:ind w:left="720"/>
        <w:rPr>
          <w:rFonts w:ascii="Times New Roman" w:hAnsi="Times New Roman" w:cs="Times New Roman"/>
        </w:rPr>
      </w:pPr>
    </w:p>
    <w:p w14:paraId="48C32958" w14:textId="78753ABA" w:rsidR="0047252C" w:rsidRPr="0047252C" w:rsidRDefault="0047252C" w:rsidP="0047252C">
      <w:pPr>
        <w:pStyle w:val="ListParagraph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</w:p>
    <w:p w14:paraId="127B4E08" w14:textId="77777777" w:rsidR="00527E43" w:rsidRPr="00527E43" w:rsidRDefault="00527E43" w:rsidP="00527E43">
      <w:pPr>
        <w:pStyle w:val="ListParagraph"/>
        <w:rPr>
          <w:rFonts w:ascii="Times New Roman" w:hAnsi="Times New Roman" w:cs="Times New Roman"/>
          <w:b/>
          <w:bCs/>
        </w:rPr>
      </w:pPr>
    </w:p>
    <w:p w14:paraId="42C17391" w14:textId="0FF33D3C" w:rsidR="00527E43" w:rsidRPr="005F0B5F" w:rsidRDefault="00527E43" w:rsidP="00527E43">
      <w:pPr>
        <w:pStyle w:val="ListParagraph"/>
        <w:rPr>
          <w:rFonts w:ascii="Times New Roman" w:hAnsi="Times New Roman" w:cs="Times New Roman"/>
        </w:rPr>
      </w:pPr>
    </w:p>
    <w:p w14:paraId="2BDC631D" w14:textId="77777777" w:rsidR="00AC131B" w:rsidRPr="00AC131B" w:rsidRDefault="00AC131B" w:rsidP="00AC131B">
      <w:pPr>
        <w:rPr>
          <w:rFonts w:ascii="Times New Roman" w:hAnsi="Times New Roman" w:cs="Times New Roman"/>
        </w:rPr>
      </w:pPr>
    </w:p>
    <w:sectPr w:rsidR="00AC131B" w:rsidRPr="00AC131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753B38" w14:textId="77777777" w:rsidR="002F6DA7" w:rsidRDefault="002F6DA7" w:rsidP="005624F5">
      <w:pPr>
        <w:spacing w:after="0" w:line="240" w:lineRule="auto"/>
      </w:pPr>
      <w:r>
        <w:separator/>
      </w:r>
    </w:p>
  </w:endnote>
  <w:endnote w:type="continuationSeparator" w:id="0">
    <w:p w14:paraId="67802DEE" w14:textId="77777777" w:rsidR="002F6DA7" w:rsidRDefault="002F6DA7" w:rsidP="00562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8ADE1" w14:textId="77777777" w:rsidR="005624F5" w:rsidRDefault="005624F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D6564" w14:textId="77777777" w:rsidR="005624F5" w:rsidRDefault="005624F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B67C6" w14:textId="77777777" w:rsidR="005624F5" w:rsidRDefault="005624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76634" w14:textId="77777777" w:rsidR="002F6DA7" w:rsidRDefault="002F6DA7" w:rsidP="005624F5">
      <w:pPr>
        <w:spacing w:after="0" w:line="240" w:lineRule="auto"/>
      </w:pPr>
      <w:r>
        <w:separator/>
      </w:r>
    </w:p>
  </w:footnote>
  <w:footnote w:type="continuationSeparator" w:id="0">
    <w:p w14:paraId="4A29D8D0" w14:textId="77777777" w:rsidR="002F6DA7" w:rsidRDefault="002F6DA7" w:rsidP="005624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E29E5" w14:textId="77777777" w:rsidR="005624F5" w:rsidRDefault="005624F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32546582"/>
      <w:docPartObj>
        <w:docPartGallery w:val="Watermarks"/>
        <w:docPartUnique/>
      </w:docPartObj>
    </w:sdtPr>
    <w:sdtContent>
      <w:p w14:paraId="03F20035" w14:textId="2BFBD507" w:rsidR="005624F5" w:rsidRDefault="005624F5">
        <w:pPr>
          <w:pStyle w:val="Header"/>
        </w:pPr>
        <w:r>
          <w:rPr>
            <w:noProof/>
          </w:rPr>
          <w:pict w14:anchorId="07A8D98B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ED820" w14:textId="77777777" w:rsidR="005624F5" w:rsidRDefault="005624F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1E06F5"/>
    <w:multiLevelType w:val="hybridMultilevel"/>
    <w:tmpl w:val="48D0AE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7747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0AF"/>
    <w:rsid w:val="00083B2E"/>
    <w:rsid w:val="00100289"/>
    <w:rsid w:val="002F6DA7"/>
    <w:rsid w:val="003361C2"/>
    <w:rsid w:val="003B6086"/>
    <w:rsid w:val="0047252C"/>
    <w:rsid w:val="004D1CAB"/>
    <w:rsid w:val="004F5942"/>
    <w:rsid w:val="00527E43"/>
    <w:rsid w:val="005624F5"/>
    <w:rsid w:val="005F0B5F"/>
    <w:rsid w:val="009D201E"/>
    <w:rsid w:val="00A87DD1"/>
    <w:rsid w:val="00AC131B"/>
    <w:rsid w:val="00B34FB1"/>
    <w:rsid w:val="00B86AEB"/>
    <w:rsid w:val="00C050AF"/>
    <w:rsid w:val="00C12FFA"/>
    <w:rsid w:val="00CD75A5"/>
    <w:rsid w:val="00CE2FAC"/>
    <w:rsid w:val="00E429AD"/>
    <w:rsid w:val="00E4436D"/>
    <w:rsid w:val="00EA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A21ECA"/>
  <w15:chartTrackingRefBased/>
  <w15:docId w15:val="{1F0E7ECA-59AB-4BEF-A11C-75973355D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131B"/>
    <w:pPr>
      <w:ind w:left="720"/>
      <w:contextualSpacing/>
    </w:pPr>
  </w:style>
  <w:style w:type="paragraph" w:styleId="NoSpacing">
    <w:name w:val="No Spacing"/>
    <w:uiPriority w:val="1"/>
    <w:qFormat/>
    <w:rsid w:val="003B608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624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24F5"/>
  </w:style>
  <w:style w:type="paragraph" w:styleId="Footer">
    <w:name w:val="footer"/>
    <w:basedOn w:val="Normal"/>
    <w:link w:val="FooterChar"/>
    <w:uiPriority w:val="99"/>
    <w:unhideWhenUsed/>
    <w:rsid w:val="005624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24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Glenwood Town Clerk</dc:creator>
  <cp:keywords/>
  <dc:description/>
  <cp:lastModifiedBy>Glenwood Town Clerk</cp:lastModifiedBy>
  <cp:revision>8</cp:revision>
  <cp:lastPrinted>2023-09-26T21:56:00Z</cp:lastPrinted>
  <dcterms:created xsi:type="dcterms:W3CDTF">2023-08-31T19:31:00Z</dcterms:created>
  <dcterms:modified xsi:type="dcterms:W3CDTF">2023-09-26T22:20:00Z</dcterms:modified>
</cp:coreProperties>
</file>