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231E892E" w:rsidR="00793056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65816F64" w14:textId="0D5B18EE" w:rsidR="0090643A" w:rsidRPr="0090643A" w:rsidRDefault="0090643A" w:rsidP="009064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Summit County Proposal</w:t>
      </w:r>
    </w:p>
    <w:p w14:paraId="65224ADB" w14:textId="5A848255" w:rsidR="002B77D0" w:rsidRDefault="002B77D0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E</w:t>
      </w:r>
      <w:r w:rsidRPr="002B77D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ast Senate Building, 120 E Capitol St, Salt Lake City, UT 84103</w:t>
      </w:r>
    </w:p>
    <w:p w14:paraId="51CF9632" w14:textId="5D641FBC" w:rsidR="002B77D0" w:rsidRDefault="002B77D0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 w:rsidRPr="002B77D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Aspen Conference Room, First Floor</w:t>
      </w:r>
    </w:p>
    <w:p w14:paraId="7BEAA08B" w14:textId="3B432FA3" w:rsidR="00267E9F" w:rsidRPr="00487D20" w:rsidRDefault="0090643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October 17</w:t>
      </w:r>
      <w:r w:rsidR="00E76B40">
        <w:rPr>
          <w:rFonts w:asciiTheme="minorHAnsi" w:hAnsiTheme="minorHAnsi" w:cstheme="minorHAnsi"/>
          <w:bCs/>
          <w:sz w:val="26"/>
          <w:szCs w:val="26"/>
        </w:rPr>
        <w:t>, 202</w:t>
      </w:r>
      <w:r>
        <w:rPr>
          <w:rFonts w:asciiTheme="minorHAnsi" w:hAnsiTheme="minorHAnsi" w:cstheme="minorHAnsi"/>
          <w:bCs/>
          <w:sz w:val="26"/>
          <w:szCs w:val="26"/>
        </w:rPr>
        <w:t>3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C104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10</w:t>
      </w:r>
      <w:r w:rsidR="00E76B40">
        <w:rPr>
          <w:rFonts w:asciiTheme="minorHAnsi" w:hAnsiTheme="minorHAnsi" w:cstheme="minorHAnsi"/>
          <w:bCs/>
          <w:sz w:val="26"/>
          <w:szCs w:val="26"/>
        </w:rPr>
        <w:t>:00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AM – 1</w:t>
      </w:r>
      <w:r>
        <w:rPr>
          <w:rFonts w:asciiTheme="minorHAnsi" w:hAnsiTheme="minorHAnsi" w:cstheme="minorHAnsi"/>
          <w:bCs/>
          <w:sz w:val="26"/>
          <w:szCs w:val="26"/>
        </w:rPr>
        <w:t>1</w:t>
      </w:r>
      <w:r w:rsidR="00F721AF">
        <w:rPr>
          <w:rFonts w:asciiTheme="minorHAnsi" w:hAnsiTheme="minorHAnsi" w:cstheme="minorHAnsi"/>
          <w:bCs/>
          <w:sz w:val="26"/>
          <w:szCs w:val="26"/>
        </w:rPr>
        <w:t>:</w:t>
      </w:r>
      <w:r w:rsidR="002B77D0">
        <w:rPr>
          <w:rFonts w:asciiTheme="minorHAnsi" w:hAnsiTheme="minorHAnsi" w:cstheme="minorHAnsi"/>
          <w:bCs/>
          <w:sz w:val="26"/>
          <w:szCs w:val="26"/>
        </w:rPr>
        <w:t>15</w:t>
      </w:r>
      <w:r w:rsidR="00F721AF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bCs/>
          <w:sz w:val="26"/>
          <w:szCs w:val="26"/>
        </w:rPr>
        <w:t>AM</w:t>
      </w:r>
    </w:p>
    <w:p w14:paraId="731DFB24" w14:textId="1B8757F5" w:rsidR="009A4FDA" w:rsidRDefault="009A4FD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32462061" w14:textId="77777777" w:rsidR="002B77D0" w:rsidRPr="00487D20" w:rsidRDefault="002B77D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60387DA7" w14:textId="77777777" w:rsidR="00267E9F" w:rsidRPr="002B77D0" w:rsidRDefault="00267E9F" w:rsidP="00B14B11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8"/>
          <w:szCs w:val="28"/>
        </w:rPr>
      </w:pPr>
      <w:r w:rsidRPr="002B77D0">
        <w:rPr>
          <w:rFonts w:asciiTheme="minorHAnsi" w:hAnsiTheme="minorHAnsi" w:cstheme="minorHAnsi"/>
          <w:sz w:val="28"/>
          <w:szCs w:val="28"/>
        </w:rPr>
        <w:t>AGENDA</w:t>
      </w:r>
    </w:p>
    <w:p w14:paraId="609B17FA" w14:textId="638DDF49" w:rsidR="003845DA" w:rsidRPr="00B80277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Welcom</w:t>
      </w:r>
      <w:r w:rsidR="0090643A">
        <w:rPr>
          <w:rFonts w:asciiTheme="minorHAnsi" w:hAnsiTheme="minorHAnsi" w:cstheme="minorHAnsi"/>
          <w:sz w:val="26"/>
          <w:szCs w:val="26"/>
        </w:rPr>
        <w:t>e – Jim Grover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10:00 – 10:0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017CFBFC" w14:textId="5CF6349D" w:rsidR="00487D20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Oath of Office – Administered by </w:t>
      </w:r>
      <w:r w:rsidR="0090643A">
        <w:rPr>
          <w:rFonts w:asciiTheme="minorHAnsi" w:hAnsiTheme="minorHAnsi" w:cstheme="minorHAnsi"/>
          <w:sz w:val="26"/>
          <w:szCs w:val="26"/>
        </w:rPr>
        <w:t>GOEO Staff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05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 w:rsidR="003845DA">
        <w:rPr>
          <w:rFonts w:asciiTheme="minorHAnsi" w:hAnsiTheme="minorHAnsi" w:cstheme="minorHAnsi"/>
          <w:sz w:val="26"/>
          <w:szCs w:val="26"/>
        </w:rPr>
        <w:t>:1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42D78649" w14:textId="061007DA" w:rsidR="003845DA" w:rsidRPr="00487D20" w:rsidRDefault="003845DA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Approval of Minutes</w:t>
      </w:r>
      <w:r w:rsidR="00021BC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>
        <w:rPr>
          <w:rFonts w:asciiTheme="minorHAnsi" w:hAnsiTheme="minorHAnsi" w:cstheme="minorHAnsi"/>
          <w:sz w:val="26"/>
          <w:szCs w:val="26"/>
        </w:rPr>
        <w:t>:1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</w:p>
    <w:p w14:paraId="1A64164C" w14:textId="7E6F78BA" w:rsidR="00A86AB7" w:rsidRPr="00487D20" w:rsidRDefault="00D249A8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Proposal – </w:t>
      </w:r>
      <w:r w:rsidR="006F385F">
        <w:rPr>
          <w:rFonts w:asciiTheme="minorHAnsi" w:hAnsiTheme="minorHAnsi" w:cstheme="minorHAnsi"/>
          <w:sz w:val="26"/>
          <w:szCs w:val="26"/>
        </w:rPr>
        <w:t>Summit County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10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  <w:r w:rsidR="001A2ED9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 xml:space="preserve">– </w:t>
      </w:r>
      <w:r w:rsidR="006F385F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:3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21773571" w14:textId="29E7B753" w:rsidR="001C6030" w:rsidRPr="00B80277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Zion Public Finance </w:t>
      </w:r>
      <w:r w:rsidRPr="00487D20">
        <w:rPr>
          <w:rFonts w:asciiTheme="minorHAnsi" w:hAnsiTheme="minorHAnsi" w:cstheme="minorHAnsi"/>
          <w:sz w:val="26"/>
          <w:szCs w:val="26"/>
        </w:rPr>
        <w:t>Gap Analysis –</w:t>
      </w:r>
      <w:r w:rsidR="006F385F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>Susan Becker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:3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E76B40">
        <w:rPr>
          <w:rFonts w:asciiTheme="minorHAnsi" w:hAnsiTheme="minorHAnsi" w:cstheme="minorHAnsi"/>
          <w:sz w:val="26"/>
          <w:szCs w:val="26"/>
        </w:rPr>
        <w:t xml:space="preserve"> </w:t>
      </w:r>
      <w:r w:rsidR="006F385F">
        <w:rPr>
          <w:rFonts w:asciiTheme="minorHAnsi" w:hAnsiTheme="minorHAnsi" w:cstheme="minorHAnsi"/>
          <w:sz w:val="26"/>
          <w:szCs w:val="26"/>
        </w:rPr>
        <w:t>10</w:t>
      </w:r>
      <w:r w:rsidR="00E76B40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45</w:t>
      </w:r>
    </w:p>
    <w:p w14:paraId="3D30C5A2" w14:textId="663A744B" w:rsidR="00487D20" w:rsidRPr="00487D20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Deliberate on a Motion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1C6030" w:rsidRPr="00487D20">
        <w:rPr>
          <w:rFonts w:asciiTheme="minorHAnsi" w:hAnsiTheme="minorHAnsi" w:cstheme="minorHAnsi"/>
          <w:sz w:val="26"/>
          <w:szCs w:val="26"/>
        </w:rPr>
        <w:t>–</w:t>
      </w:r>
      <w:r w:rsidR="001C6030">
        <w:rPr>
          <w:rFonts w:asciiTheme="minorHAnsi" w:hAnsiTheme="minorHAnsi" w:cstheme="minorHAnsi"/>
          <w:sz w:val="26"/>
          <w:szCs w:val="26"/>
        </w:rPr>
        <w:t xml:space="preserve"> Lead by </w:t>
      </w:r>
      <w:r w:rsidR="006F385F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10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45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E76B40">
        <w:rPr>
          <w:rFonts w:asciiTheme="minorHAnsi" w:hAnsiTheme="minorHAnsi" w:cstheme="minorHAnsi"/>
          <w:sz w:val="26"/>
          <w:szCs w:val="26"/>
        </w:rPr>
        <w:t>1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</w:p>
    <w:p w14:paraId="2B9CA372" w14:textId="68E9FD18" w:rsidR="00D249A8" w:rsidRPr="00487D20" w:rsidRDefault="00487D20" w:rsidP="006F385F">
      <w:pPr>
        <w:tabs>
          <w:tab w:val="right" w:leader="dot" w:pos="8010"/>
          <w:tab w:val="left" w:pos="8100"/>
        </w:tabs>
        <w:spacing w:before="120" w:after="200"/>
        <w:ind w:right="-43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Adjourn </w:t>
      </w:r>
      <w:bookmarkStart w:id="2" w:name="_GoBack"/>
      <w:bookmarkEnd w:id="2"/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1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bookmarkEnd w:id="0"/>
      <w:bookmarkEnd w:id="1"/>
      <w:r w:rsidR="006E28D6">
        <w:rPr>
          <w:rFonts w:asciiTheme="minorHAnsi" w:hAnsiTheme="minorHAnsi" w:cstheme="minorHAnsi"/>
          <w:sz w:val="26"/>
          <w:szCs w:val="26"/>
        </w:rPr>
        <w:t>15</w:t>
      </w:r>
    </w:p>
    <w:sectPr w:rsidR="00D249A8" w:rsidRPr="00487D20" w:rsidSect="0037358A">
      <w:headerReference w:type="default" r:id="rId8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F94B5" w14:textId="77777777" w:rsidR="005C4CB9" w:rsidRDefault="005C4CB9" w:rsidP="00487D20">
      <w:r>
        <w:separator/>
      </w:r>
    </w:p>
  </w:endnote>
  <w:endnote w:type="continuationSeparator" w:id="0">
    <w:p w14:paraId="7F0C7A0F" w14:textId="77777777" w:rsidR="005C4CB9" w:rsidRDefault="005C4CB9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C5564" w14:textId="77777777" w:rsidR="005C4CB9" w:rsidRDefault="005C4CB9" w:rsidP="00487D20">
      <w:r>
        <w:separator/>
      </w:r>
    </w:p>
  </w:footnote>
  <w:footnote w:type="continuationSeparator" w:id="0">
    <w:p w14:paraId="65EEF30E" w14:textId="77777777" w:rsidR="005C4CB9" w:rsidRDefault="005C4CB9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2F59" w14:textId="62A89097" w:rsidR="00487D20" w:rsidRPr="00487D20" w:rsidRDefault="00487D20" w:rsidP="00487D20">
    <w:pPr>
      <w:pStyle w:val="Header"/>
      <w:jc w:val="center"/>
    </w:pPr>
    <w:r w:rsidRPr="00487D20">
      <w:rPr>
        <w:noProof/>
      </w:rPr>
      <w:drawing>
        <wp:inline distT="0" distB="0" distL="0" distR="0" wp14:anchorId="77BFE045" wp14:editId="170BBB18">
          <wp:extent cx="3143689" cy="666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68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1BC0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A2ED9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B77D0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845DA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90D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9763C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379A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CB9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CC5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8D6"/>
    <w:rsid w:val="006E2F1F"/>
    <w:rsid w:val="006E51ED"/>
    <w:rsid w:val="006E7EE2"/>
    <w:rsid w:val="006F1001"/>
    <w:rsid w:val="006F1CAE"/>
    <w:rsid w:val="006F385F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0643A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5447E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6CAE"/>
    <w:rsid w:val="00DD7447"/>
    <w:rsid w:val="00DE0DDD"/>
    <w:rsid w:val="00DE450E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76B40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74594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1CC1D-C71A-4EA0-90D7-EEC6E9C0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Allison James-Garcia</cp:lastModifiedBy>
  <cp:revision>4</cp:revision>
  <cp:lastPrinted>2022-09-20T22:08:00Z</cp:lastPrinted>
  <dcterms:created xsi:type="dcterms:W3CDTF">2023-09-22T17:56:00Z</dcterms:created>
  <dcterms:modified xsi:type="dcterms:W3CDTF">2023-09-29T19:04:00Z</dcterms:modified>
</cp:coreProperties>
</file>