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4ED78D" w14:textId="77777777" w:rsidR="00F21DE1" w:rsidRDefault="00F21DE1" w:rsidP="00F21DE1">
      <w:r>
        <w:rPr>
          <w:noProof/>
        </w:rPr>
        <w:drawing>
          <wp:inline distT="0" distB="0" distL="0" distR="0" wp14:anchorId="7815C90F" wp14:editId="76CF3D9B">
            <wp:extent cx="628015" cy="743585"/>
            <wp:effectExtent l="0" t="0" r="635" b="0"/>
            <wp:docPr id="885413014" name="Picture 1"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5413014" name="Picture 1" descr="A logo for a company&#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28015" cy="743585"/>
                    </a:xfrm>
                    <a:prstGeom prst="rect">
                      <a:avLst/>
                    </a:prstGeom>
                    <a:noFill/>
                  </pic:spPr>
                </pic:pic>
              </a:graphicData>
            </a:graphic>
          </wp:inline>
        </w:drawing>
      </w:r>
    </w:p>
    <w:p w14:paraId="70B02019" w14:textId="10CACF98" w:rsidR="00F21DE1" w:rsidRPr="00827AEC" w:rsidRDefault="00F21DE1" w:rsidP="00F21DE1">
      <w:pPr>
        <w:rPr>
          <w:b/>
          <w:bCs/>
        </w:rPr>
      </w:pPr>
      <w:r w:rsidRPr="00827AEC">
        <w:rPr>
          <w:b/>
          <w:bCs/>
        </w:rPr>
        <w:t xml:space="preserve">MEETING MINUTES       </w:t>
      </w:r>
      <w:r>
        <w:rPr>
          <w:b/>
          <w:bCs/>
        </w:rPr>
        <w:t xml:space="preserve"> </w:t>
      </w:r>
      <w:r w:rsidR="00B3640B">
        <w:rPr>
          <w:b/>
          <w:bCs/>
        </w:rPr>
        <w:t>September 13</w:t>
      </w:r>
      <w:r w:rsidRPr="00F21DE1">
        <w:rPr>
          <w:b/>
          <w:bCs/>
          <w:vertAlign w:val="superscript"/>
        </w:rPr>
        <w:t>th</w:t>
      </w:r>
      <w:proofErr w:type="gramStart"/>
      <w:r>
        <w:rPr>
          <w:b/>
          <w:bCs/>
        </w:rPr>
        <w:t xml:space="preserve"> </w:t>
      </w:r>
      <w:r w:rsidRPr="00827AEC">
        <w:rPr>
          <w:b/>
          <w:bCs/>
        </w:rPr>
        <w:t>2023</w:t>
      </w:r>
      <w:proofErr w:type="gramEnd"/>
      <w:r w:rsidRPr="00827AEC">
        <w:rPr>
          <w:b/>
          <w:bCs/>
        </w:rPr>
        <w:t xml:space="preserve">   ELECTRONIC MEETING</w:t>
      </w:r>
    </w:p>
    <w:p w14:paraId="2FCC6428" w14:textId="77777777" w:rsidR="00F21DE1" w:rsidRDefault="00F21DE1" w:rsidP="00F21DE1">
      <w:r w:rsidRPr="00827AEC">
        <w:rPr>
          <w:b/>
          <w:bCs/>
        </w:rPr>
        <w:t>STATUS:</w:t>
      </w:r>
      <w:r>
        <w:t xml:space="preserve">      </w:t>
      </w:r>
      <w:r w:rsidRPr="002F7CFC">
        <w:rPr>
          <w:b/>
          <w:bCs/>
        </w:rPr>
        <w:t>PENDING:</w:t>
      </w:r>
      <w:r>
        <w:t xml:space="preserve"> YES           </w:t>
      </w:r>
      <w:r w:rsidRPr="002F7CFC">
        <w:rPr>
          <w:b/>
          <w:bCs/>
        </w:rPr>
        <w:t>APPROVED:</w:t>
      </w:r>
      <w:r>
        <w:rPr>
          <w:b/>
          <w:bCs/>
        </w:rPr>
        <w:t xml:space="preserve"> </w:t>
      </w:r>
    </w:p>
    <w:p w14:paraId="4F2B1CC9" w14:textId="3B5CFAB1" w:rsidR="00F21DE1" w:rsidRDefault="00F21DE1" w:rsidP="00F21DE1">
      <w:r w:rsidRPr="00827AEC">
        <w:rPr>
          <w:b/>
          <w:bCs/>
        </w:rPr>
        <w:t>MEMBERS PRESENT ELCTRONICALLY:</w:t>
      </w:r>
      <w:r>
        <w:rPr>
          <w:sz w:val="24"/>
          <w:szCs w:val="24"/>
        </w:rPr>
        <w:t xml:space="preserve"> Mike Morlang</w:t>
      </w:r>
      <w:r w:rsidR="00C84D27">
        <w:rPr>
          <w:sz w:val="24"/>
          <w:szCs w:val="24"/>
        </w:rPr>
        <w:t xml:space="preserve">, </w:t>
      </w:r>
      <w:r w:rsidR="00C84D27" w:rsidRPr="002B20BD">
        <w:rPr>
          <w:sz w:val="24"/>
          <w:szCs w:val="24"/>
        </w:rPr>
        <w:t>Alexa Wilson, Amy Golden</w:t>
      </w:r>
    </w:p>
    <w:p w14:paraId="43FC2515" w14:textId="77777777" w:rsidR="00F21DE1" w:rsidRPr="002B20BD" w:rsidRDefault="00F21DE1" w:rsidP="00F21DE1">
      <w:pPr>
        <w:rPr>
          <w:sz w:val="24"/>
          <w:szCs w:val="24"/>
        </w:rPr>
      </w:pPr>
      <w:r w:rsidRPr="00827AEC">
        <w:rPr>
          <w:b/>
          <w:bCs/>
        </w:rPr>
        <w:t>MEMBERS ABSENT:</w:t>
      </w:r>
      <w:r>
        <w:t xml:space="preserve"> </w:t>
      </w:r>
      <w:proofErr w:type="gramStart"/>
      <w:r>
        <w:t>none</w:t>
      </w:r>
      <w:proofErr w:type="gramEnd"/>
    </w:p>
    <w:p w14:paraId="3B277D35" w14:textId="3A96282F" w:rsidR="00F21DE1" w:rsidRDefault="00F21DE1" w:rsidP="00F21DE1">
      <w:r w:rsidRPr="00827AEC">
        <w:rPr>
          <w:b/>
          <w:bCs/>
        </w:rPr>
        <w:t>STAFF PRESENT:</w:t>
      </w:r>
      <w:r>
        <w:t xml:space="preserve"> </w:t>
      </w:r>
      <w:r w:rsidRPr="002B20BD">
        <w:rPr>
          <w:sz w:val="24"/>
          <w:szCs w:val="24"/>
        </w:rPr>
        <w:t xml:space="preserve">Ray Golden, </w:t>
      </w:r>
      <w:r>
        <w:rPr>
          <w:sz w:val="24"/>
          <w:szCs w:val="24"/>
        </w:rPr>
        <w:t>John Motley</w:t>
      </w:r>
    </w:p>
    <w:p w14:paraId="74FB2747" w14:textId="77777777" w:rsidR="00F21DE1" w:rsidRPr="00302717" w:rsidRDefault="00F21DE1" w:rsidP="00F21DE1">
      <w:pPr>
        <w:rPr>
          <w:rFonts w:ascii="Amasis MT Pro Black" w:hAnsi="Amasis MT Pro Black"/>
        </w:rPr>
      </w:pPr>
    </w:p>
    <w:p w14:paraId="621EC481" w14:textId="77777777" w:rsidR="00F21DE1" w:rsidRPr="00CD0199" w:rsidRDefault="00F21DE1" w:rsidP="00F21DE1">
      <w:pPr>
        <w:rPr>
          <w:rFonts w:cstheme="minorHAnsi"/>
        </w:rPr>
      </w:pPr>
      <w:r w:rsidRPr="00CD0199">
        <w:rPr>
          <w:rFonts w:cstheme="minorHAnsi"/>
        </w:rPr>
        <w:t>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Ticaboo Utility Improvement District warranting the TUID Board to convene and conduct electronic meetings without an anchor location:</w:t>
      </w:r>
    </w:p>
    <w:p w14:paraId="5165707D" w14:textId="77777777" w:rsidR="00F21DE1" w:rsidRPr="00CD0199" w:rsidRDefault="00F21DE1" w:rsidP="00F21DE1">
      <w:pPr>
        <w:rPr>
          <w:rFonts w:cstheme="minorHAnsi"/>
        </w:rPr>
      </w:pPr>
      <w:r w:rsidRPr="00CD0199">
        <w:rPr>
          <w:rFonts w:cstheme="minorHAnsi"/>
        </w:rPr>
        <w:t>Members of the public may participate remotely in the meeting. To participate remotely in the electronic meeting, register in advance for this meeting by visiting our website, www.ticaboouid.com/board-meetings to find a link to register and connect to the meeting.</w:t>
      </w:r>
    </w:p>
    <w:p w14:paraId="3B994D44" w14:textId="77777777" w:rsidR="00F21DE1" w:rsidRPr="00302717" w:rsidRDefault="00F21DE1" w:rsidP="00F21DE1">
      <w:pPr>
        <w:rPr>
          <w:rFonts w:ascii="Amasis MT Pro Black" w:hAnsi="Amasis MT Pro Black"/>
        </w:rPr>
      </w:pPr>
    </w:p>
    <w:p w14:paraId="03360C17" w14:textId="77777777" w:rsidR="00F21DE1" w:rsidRPr="00482509" w:rsidRDefault="00F21DE1" w:rsidP="00F21DE1">
      <w:pPr>
        <w:spacing w:after="0" w:line="240" w:lineRule="auto"/>
        <w:rPr>
          <w:rFonts w:cstheme="minorHAnsi"/>
          <w:b/>
          <w:bCs/>
        </w:rPr>
      </w:pPr>
      <w:r w:rsidRPr="00482509">
        <w:rPr>
          <w:rFonts w:cstheme="minorHAnsi"/>
          <w:b/>
          <w:bCs/>
        </w:rPr>
        <w:t>AGENDA:</w:t>
      </w:r>
    </w:p>
    <w:p w14:paraId="4B7A6E6D" w14:textId="77777777" w:rsidR="00F21DE1" w:rsidRPr="00482509" w:rsidRDefault="00F21DE1" w:rsidP="00F21DE1">
      <w:pPr>
        <w:spacing w:after="0" w:line="240" w:lineRule="auto"/>
        <w:rPr>
          <w:rFonts w:cstheme="minorHAnsi"/>
          <w:b/>
          <w:bCs/>
        </w:rPr>
      </w:pPr>
    </w:p>
    <w:p w14:paraId="0C6D0CDC" w14:textId="77777777" w:rsidR="007031A9" w:rsidRDefault="007031A9" w:rsidP="00F21DE1">
      <w:pPr>
        <w:spacing w:after="0" w:line="240" w:lineRule="auto"/>
        <w:rPr>
          <w:rFonts w:eastAsia="Calibri" w:cstheme="minorHAnsi"/>
          <w:b/>
          <w:bCs/>
          <w:kern w:val="0"/>
          <w14:ligatures w14:val="none"/>
        </w:rPr>
      </w:pPr>
    </w:p>
    <w:p w14:paraId="3A4DCC72" w14:textId="77777777" w:rsidR="007031A9" w:rsidRDefault="007031A9" w:rsidP="00F21DE1">
      <w:pPr>
        <w:spacing w:after="0" w:line="240" w:lineRule="auto"/>
        <w:rPr>
          <w:rFonts w:eastAsia="Calibri" w:cstheme="minorHAnsi"/>
          <w:b/>
          <w:bCs/>
          <w:kern w:val="0"/>
          <w14:ligatures w14:val="none"/>
        </w:rPr>
      </w:pPr>
      <w:r>
        <w:rPr>
          <w:rFonts w:eastAsia="Calibri" w:cstheme="minorHAnsi"/>
          <w:b/>
          <w:bCs/>
          <w:kern w:val="0"/>
          <w14:ligatures w14:val="none"/>
        </w:rPr>
        <w:t xml:space="preserve">Call Meeting to Order </w:t>
      </w:r>
    </w:p>
    <w:p w14:paraId="32EB1B8D" w14:textId="3D6A83C4" w:rsidR="00F21DE1" w:rsidRPr="00482509" w:rsidRDefault="00F21DE1" w:rsidP="00F21DE1">
      <w:pPr>
        <w:spacing w:after="0" w:line="240" w:lineRule="auto"/>
        <w:rPr>
          <w:rFonts w:eastAsia="Calibri" w:cstheme="minorHAnsi"/>
          <w:b/>
          <w:bCs/>
          <w:kern w:val="0"/>
          <w14:ligatures w14:val="none"/>
        </w:rPr>
      </w:pPr>
      <w:r w:rsidRPr="00482509">
        <w:rPr>
          <w:rFonts w:eastAsia="Calibri" w:cstheme="minorHAnsi"/>
          <w:b/>
          <w:bCs/>
          <w:kern w:val="0"/>
          <w14:ligatures w14:val="none"/>
        </w:rPr>
        <w:t>Adoption of the Agenda</w:t>
      </w:r>
    </w:p>
    <w:p w14:paraId="008CB370" w14:textId="5401E5A4" w:rsidR="00F21DE1" w:rsidRPr="00482509" w:rsidRDefault="00F21DE1" w:rsidP="00F21DE1">
      <w:pPr>
        <w:spacing w:after="0" w:line="240" w:lineRule="auto"/>
        <w:rPr>
          <w:rFonts w:eastAsia="Calibri" w:cstheme="minorHAnsi"/>
          <w:b/>
          <w:bCs/>
          <w:kern w:val="0"/>
          <w14:ligatures w14:val="none"/>
        </w:rPr>
      </w:pPr>
      <w:r w:rsidRPr="00482509">
        <w:rPr>
          <w:rFonts w:eastAsia="Calibri" w:cstheme="minorHAnsi"/>
          <w:b/>
          <w:bCs/>
          <w:kern w:val="0"/>
          <w14:ligatures w14:val="none"/>
        </w:rPr>
        <w:t xml:space="preserve">Approval of Minutes from </w:t>
      </w:r>
      <w:r w:rsidR="009A4584">
        <w:rPr>
          <w:rFonts w:eastAsia="Calibri" w:cstheme="minorHAnsi"/>
          <w:b/>
          <w:bCs/>
          <w:kern w:val="0"/>
          <w14:ligatures w14:val="none"/>
        </w:rPr>
        <w:t>August 16</w:t>
      </w:r>
      <w:r w:rsidR="009A4584" w:rsidRPr="009A4584">
        <w:rPr>
          <w:rFonts w:eastAsia="Calibri" w:cstheme="minorHAnsi"/>
          <w:b/>
          <w:bCs/>
          <w:kern w:val="0"/>
          <w:vertAlign w:val="superscript"/>
          <w14:ligatures w14:val="none"/>
        </w:rPr>
        <w:t>th</w:t>
      </w:r>
      <w:r w:rsidR="009A4584">
        <w:rPr>
          <w:rFonts w:eastAsia="Calibri" w:cstheme="minorHAnsi"/>
          <w:b/>
          <w:bCs/>
          <w:kern w:val="0"/>
          <w14:ligatures w14:val="none"/>
        </w:rPr>
        <w:t xml:space="preserve">, </w:t>
      </w:r>
      <w:proofErr w:type="gramStart"/>
      <w:r w:rsidR="009A4584">
        <w:rPr>
          <w:rFonts w:eastAsia="Calibri" w:cstheme="minorHAnsi"/>
          <w:b/>
          <w:bCs/>
          <w:kern w:val="0"/>
          <w14:ligatures w14:val="none"/>
        </w:rPr>
        <w:t>2023</w:t>
      </w:r>
      <w:proofErr w:type="gramEnd"/>
      <w:r w:rsidRPr="00482509">
        <w:rPr>
          <w:rFonts w:eastAsia="Calibri" w:cstheme="minorHAnsi"/>
          <w:b/>
          <w:bCs/>
          <w:kern w:val="0"/>
          <w14:ligatures w14:val="none"/>
        </w:rPr>
        <w:t xml:space="preserve"> Meeting</w:t>
      </w:r>
    </w:p>
    <w:p w14:paraId="56D367B5" w14:textId="70BA86FE" w:rsidR="00F21DE1" w:rsidRPr="00482509" w:rsidRDefault="00F21DE1" w:rsidP="00F21DE1">
      <w:pPr>
        <w:spacing w:after="0" w:line="240" w:lineRule="auto"/>
        <w:rPr>
          <w:rFonts w:eastAsia="Calibri" w:cstheme="minorHAnsi"/>
          <w:b/>
          <w:bCs/>
          <w:kern w:val="0"/>
          <w14:ligatures w14:val="none"/>
        </w:rPr>
      </w:pPr>
      <w:r w:rsidRPr="00482509">
        <w:rPr>
          <w:rFonts w:eastAsia="Calibri" w:cstheme="minorHAnsi"/>
          <w:b/>
          <w:bCs/>
          <w:kern w:val="0"/>
          <w14:ligatures w14:val="none"/>
        </w:rPr>
        <w:t>Public Comment</w:t>
      </w:r>
    </w:p>
    <w:p w14:paraId="4108B01B" w14:textId="0DB89D66" w:rsidR="00F21DE1" w:rsidRPr="00482509" w:rsidRDefault="00F21DE1" w:rsidP="00F21DE1">
      <w:pPr>
        <w:spacing w:after="0" w:line="240" w:lineRule="auto"/>
        <w:rPr>
          <w:rFonts w:eastAsia="Calibri" w:cstheme="minorHAnsi"/>
          <w:b/>
          <w:bCs/>
          <w:kern w:val="0"/>
          <w14:ligatures w14:val="none"/>
        </w:rPr>
      </w:pPr>
      <w:r w:rsidRPr="00482509">
        <w:rPr>
          <w:rFonts w:eastAsia="Calibri" w:cstheme="minorHAnsi"/>
          <w:b/>
          <w:bCs/>
          <w:kern w:val="0"/>
          <w14:ligatures w14:val="none"/>
        </w:rPr>
        <w:t>Confirm Meeting Dates</w:t>
      </w:r>
    </w:p>
    <w:p w14:paraId="52AC6BC4" w14:textId="2DA35433" w:rsidR="00F21DE1" w:rsidRPr="00482509" w:rsidRDefault="00F21DE1" w:rsidP="00F21DE1">
      <w:pPr>
        <w:spacing w:after="0" w:line="240" w:lineRule="auto"/>
        <w:rPr>
          <w:rFonts w:eastAsia="Calibri" w:cstheme="minorHAnsi"/>
          <w:b/>
          <w:bCs/>
          <w:kern w:val="0"/>
          <w14:ligatures w14:val="none"/>
        </w:rPr>
      </w:pPr>
      <w:r w:rsidRPr="00482509">
        <w:rPr>
          <w:rFonts w:eastAsia="Calibri" w:cstheme="minorHAnsi"/>
          <w:b/>
          <w:bCs/>
          <w:kern w:val="0"/>
          <w14:ligatures w14:val="none"/>
        </w:rPr>
        <w:t xml:space="preserve">Update on TUID Mobile Home </w:t>
      </w:r>
      <w:r w:rsidR="00CD0199" w:rsidRPr="00482509">
        <w:rPr>
          <w:rFonts w:eastAsia="Calibri" w:cstheme="minorHAnsi"/>
          <w:b/>
          <w:bCs/>
          <w:kern w:val="0"/>
          <w14:ligatures w14:val="none"/>
        </w:rPr>
        <w:t>Options</w:t>
      </w:r>
    </w:p>
    <w:p w14:paraId="3B68A2AC" w14:textId="439BC5D9" w:rsidR="00F21DE1" w:rsidRPr="00482509" w:rsidRDefault="00F21DE1" w:rsidP="00F21DE1">
      <w:pPr>
        <w:spacing w:after="0" w:line="240" w:lineRule="auto"/>
        <w:rPr>
          <w:rFonts w:eastAsia="Calibri" w:cstheme="minorHAnsi"/>
          <w:b/>
          <w:bCs/>
          <w:kern w:val="0"/>
          <w14:ligatures w14:val="none"/>
        </w:rPr>
      </w:pPr>
      <w:r w:rsidRPr="00482509">
        <w:rPr>
          <w:rFonts w:eastAsia="Calibri" w:cstheme="minorHAnsi"/>
          <w:b/>
          <w:bCs/>
          <w:kern w:val="0"/>
          <w14:ligatures w14:val="none"/>
        </w:rPr>
        <w:t xml:space="preserve">2023 Budget Amendments and </w:t>
      </w:r>
      <w:r w:rsidR="002F6F83">
        <w:rPr>
          <w:rFonts w:eastAsia="Calibri" w:cstheme="minorHAnsi"/>
          <w:b/>
          <w:bCs/>
          <w:kern w:val="0"/>
          <w14:ligatures w14:val="none"/>
        </w:rPr>
        <w:t>2024 Budget Progress</w:t>
      </w:r>
      <w:r w:rsidRPr="00482509">
        <w:rPr>
          <w:rFonts w:eastAsia="Calibri" w:cstheme="minorHAnsi"/>
          <w:b/>
          <w:bCs/>
          <w:kern w:val="0"/>
          <w14:ligatures w14:val="none"/>
        </w:rPr>
        <w:t xml:space="preserve"> </w:t>
      </w:r>
    </w:p>
    <w:p w14:paraId="6EB05BD2" w14:textId="45C592AA" w:rsidR="00F21DE1" w:rsidRPr="00482509" w:rsidRDefault="00F21DE1" w:rsidP="00F21DE1">
      <w:pPr>
        <w:spacing w:after="0" w:line="240" w:lineRule="auto"/>
        <w:rPr>
          <w:rFonts w:eastAsia="Calibri" w:cstheme="minorHAnsi"/>
          <w:b/>
          <w:bCs/>
          <w:kern w:val="0"/>
          <w14:ligatures w14:val="none"/>
        </w:rPr>
      </w:pPr>
      <w:r w:rsidRPr="00482509">
        <w:rPr>
          <w:rFonts w:eastAsia="Calibri" w:cstheme="minorHAnsi"/>
          <w:b/>
          <w:bCs/>
          <w:kern w:val="0"/>
          <w14:ligatures w14:val="none"/>
        </w:rPr>
        <w:t xml:space="preserve">Update on Jones &amp; DeMille Meeting </w:t>
      </w:r>
    </w:p>
    <w:p w14:paraId="306C1875" w14:textId="69372CE5" w:rsidR="00F21DE1" w:rsidRPr="00482509" w:rsidRDefault="00F21DE1" w:rsidP="00F21DE1">
      <w:pPr>
        <w:spacing w:after="0" w:line="240" w:lineRule="auto"/>
        <w:rPr>
          <w:rFonts w:eastAsia="Calibri" w:cstheme="minorHAnsi"/>
          <w:b/>
          <w:bCs/>
          <w:kern w:val="0"/>
          <w14:ligatures w14:val="none"/>
        </w:rPr>
      </w:pPr>
      <w:r w:rsidRPr="00482509">
        <w:rPr>
          <w:rFonts w:eastAsia="Calibri" w:cstheme="minorHAnsi"/>
          <w:b/>
          <w:bCs/>
          <w:kern w:val="0"/>
          <w14:ligatures w14:val="none"/>
        </w:rPr>
        <w:t>Board report</w:t>
      </w:r>
      <w:r w:rsidR="00CD0199" w:rsidRPr="00482509">
        <w:rPr>
          <w:rFonts w:eastAsia="Calibri" w:cstheme="minorHAnsi"/>
          <w:b/>
          <w:bCs/>
          <w:kern w:val="0"/>
          <w14:ligatures w14:val="none"/>
        </w:rPr>
        <w:t>s</w:t>
      </w:r>
    </w:p>
    <w:p w14:paraId="0C0BC742" w14:textId="7F1032FE" w:rsidR="00CD0199" w:rsidRPr="00482509" w:rsidRDefault="00CD0199" w:rsidP="00F21DE1">
      <w:pPr>
        <w:spacing w:after="0" w:line="240" w:lineRule="auto"/>
        <w:rPr>
          <w:rFonts w:eastAsia="Calibri" w:cstheme="minorHAnsi"/>
          <w:b/>
          <w:bCs/>
          <w:kern w:val="0"/>
          <w14:ligatures w14:val="none"/>
        </w:rPr>
      </w:pPr>
      <w:r w:rsidRPr="00482509">
        <w:rPr>
          <w:rFonts w:eastAsia="Calibri" w:cstheme="minorHAnsi"/>
          <w:b/>
          <w:bCs/>
          <w:kern w:val="0"/>
          <w14:ligatures w14:val="none"/>
        </w:rPr>
        <w:t xml:space="preserve">Discuss Larson’s Financials Review </w:t>
      </w:r>
    </w:p>
    <w:p w14:paraId="192B7ACB" w14:textId="1C786D88" w:rsidR="00CD0199" w:rsidRPr="00482509" w:rsidRDefault="00CD0199" w:rsidP="00F21DE1">
      <w:pPr>
        <w:spacing w:after="0" w:line="240" w:lineRule="auto"/>
        <w:rPr>
          <w:rFonts w:eastAsia="Calibri" w:cstheme="minorHAnsi"/>
          <w:b/>
          <w:bCs/>
          <w:kern w:val="0"/>
          <w14:ligatures w14:val="none"/>
        </w:rPr>
      </w:pPr>
      <w:r w:rsidRPr="00482509">
        <w:rPr>
          <w:rFonts w:eastAsia="Calibri" w:cstheme="minorHAnsi"/>
          <w:b/>
          <w:bCs/>
          <w:kern w:val="0"/>
          <w14:ligatures w14:val="none"/>
        </w:rPr>
        <w:t>Operations Report (General Manager)</w:t>
      </w:r>
    </w:p>
    <w:p w14:paraId="291AE721" w14:textId="77777777" w:rsidR="00CD0199" w:rsidRPr="00CD0199" w:rsidRDefault="00CD0199" w:rsidP="00F21DE1">
      <w:pPr>
        <w:spacing w:after="0" w:line="240" w:lineRule="auto"/>
        <w:rPr>
          <w:rFonts w:eastAsia="Calibri" w:cstheme="minorHAnsi"/>
          <w:kern w:val="0"/>
          <w14:ligatures w14:val="none"/>
        </w:rPr>
      </w:pPr>
    </w:p>
    <w:p w14:paraId="5FD89C38" w14:textId="77777777" w:rsidR="00F21DE1" w:rsidRPr="00CD0199" w:rsidRDefault="00F21DE1" w:rsidP="00F21DE1">
      <w:pPr>
        <w:spacing w:after="0" w:line="240" w:lineRule="auto"/>
        <w:rPr>
          <w:rFonts w:cstheme="minorHAnsi"/>
        </w:rPr>
      </w:pPr>
    </w:p>
    <w:p w14:paraId="51B9D857" w14:textId="46B5635E" w:rsidR="000D73A4" w:rsidRPr="000D73A4" w:rsidRDefault="00F21DE1" w:rsidP="005C7F9E">
      <w:pPr>
        <w:widowControl w:val="0"/>
        <w:autoSpaceDE w:val="0"/>
        <w:autoSpaceDN w:val="0"/>
        <w:spacing w:before="118" w:after="0" w:line="369" w:lineRule="auto"/>
        <w:ind w:left="205" w:right="656"/>
        <w:jc w:val="both"/>
        <w:rPr>
          <w:rFonts w:eastAsia="Times New Roman" w:cstheme="minorHAnsi"/>
          <w:kern w:val="0"/>
          <w14:ligatures w14:val="none"/>
        </w:rPr>
      </w:pPr>
      <w:r w:rsidRPr="00CD0199">
        <w:rPr>
          <w:rFonts w:eastAsia="Times New Roman" w:cstheme="minorHAnsi"/>
          <w:spacing w:val="-2"/>
          <w:kern w:val="0"/>
          <w14:ligatures w14:val="none"/>
        </w:rPr>
        <w:t>AGENDA:</w:t>
      </w:r>
    </w:p>
    <w:p w14:paraId="2E0387C9" w14:textId="24404C3F" w:rsidR="00F21DE1" w:rsidRPr="00CD0199" w:rsidRDefault="00F21DE1" w:rsidP="00F21DE1">
      <w:pPr>
        <w:widowControl w:val="0"/>
        <w:numPr>
          <w:ilvl w:val="0"/>
          <w:numId w:val="1"/>
        </w:numPr>
        <w:tabs>
          <w:tab w:val="left" w:pos="566"/>
        </w:tabs>
        <w:autoSpaceDE w:val="0"/>
        <w:autoSpaceDN w:val="0"/>
        <w:spacing w:before="1" w:after="0" w:line="240" w:lineRule="auto"/>
        <w:jc w:val="both"/>
        <w:rPr>
          <w:rFonts w:eastAsia="Times New Roman" w:cstheme="minorHAnsi"/>
          <w:kern w:val="0"/>
          <w14:ligatures w14:val="none"/>
        </w:rPr>
      </w:pPr>
      <w:r w:rsidRPr="007031A9">
        <w:rPr>
          <w:rFonts w:eastAsia="Times New Roman" w:cstheme="minorHAnsi"/>
          <w:b/>
          <w:bCs/>
          <w:kern w:val="0"/>
          <w14:ligatures w14:val="none"/>
        </w:rPr>
        <w:t>Call</w:t>
      </w:r>
      <w:r w:rsidRPr="007031A9">
        <w:rPr>
          <w:rFonts w:eastAsia="Times New Roman" w:cstheme="minorHAnsi"/>
          <w:b/>
          <w:bCs/>
          <w:spacing w:val="-1"/>
          <w:kern w:val="0"/>
          <w14:ligatures w14:val="none"/>
        </w:rPr>
        <w:t xml:space="preserve"> </w:t>
      </w:r>
      <w:r w:rsidRPr="007031A9">
        <w:rPr>
          <w:rFonts w:eastAsia="Times New Roman" w:cstheme="minorHAnsi"/>
          <w:b/>
          <w:bCs/>
          <w:kern w:val="0"/>
          <w14:ligatures w14:val="none"/>
        </w:rPr>
        <w:t>Meeting</w:t>
      </w:r>
      <w:r w:rsidRPr="007031A9">
        <w:rPr>
          <w:rFonts w:eastAsia="Times New Roman" w:cstheme="minorHAnsi"/>
          <w:b/>
          <w:bCs/>
          <w:spacing w:val="-1"/>
          <w:kern w:val="0"/>
          <w14:ligatures w14:val="none"/>
        </w:rPr>
        <w:t xml:space="preserve"> </w:t>
      </w:r>
      <w:r w:rsidRPr="007031A9">
        <w:rPr>
          <w:rFonts w:eastAsia="Times New Roman" w:cstheme="minorHAnsi"/>
          <w:b/>
          <w:bCs/>
          <w:kern w:val="0"/>
          <w14:ligatures w14:val="none"/>
        </w:rPr>
        <w:t>to</w:t>
      </w:r>
      <w:r w:rsidRPr="007031A9">
        <w:rPr>
          <w:rFonts w:eastAsia="Times New Roman" w:cstheme="minorHAnsi"/>
          <w:b/>
          <w:bCs/>
          <w:spacing w:val="-1"/>
          <w:kern w:val="0"/>
          <w14:ligatures w14:val="none"/>
        </w:rPr>
        <w:t xml:space="preserve"> </w:t>
      </w:r>
      <w:r w:rsidRPr="007031A9">
        <w:rPr>
          <w:rFonts w:eastAsia="Times New Roman" w:cstheme="minorHAnsi"/>
          <w:b/>
          <w:bCs/>
          <w:kern w:val="0"/>
          <w14:ligatures w14:val="none"/>
        </w:rPr>
        <w:t>Order</w:t>
      </w:r>
      <w:r w:rsidRPr="00CD0199">
        <w:rPr>
          <w:rFonts w:eastAsia="Times New Roman" w:cstheme="minorHAnsi"/>
          <w:spacing w:val="-1"/>
          <w:kern w:val="0"/>
          <w14:ligatures w14:val="none"/>
        </w:rPr>
        <w:t xml:space="preserve"> </w:t>
      </w:r>
      <w:r w:rsidRPr="00CD0199">
        <w:rPr>
          <w:rFonts w:eastAsia="Times New Roman" w:cstheme="minorHAnsi"/>
          <w:kern w:val="0"/>
          <w14:ligatures w14:val="none"/>
        </w:rPr>
        <w:t>–</w:t>
      </w:r>
      <w:r w:rsidRPr="00CD0199">
        <w:rPr>
          <w:rFonts w:eastAsia="Times New Roman" w:cstheme="minorHAnsi"/>
          <w:spacing w:val="-1"/>
          <w:kern w:val="0"/>
          <w14:ligatures w14:val="none"/>
        </w:rPr>
        <w:t xml:space="preserve"> </w:t>
      </w:r>
      <w:r w:rsidR="00CD0199" w:rsidRPr="00CD0199">
        <w:rPr>
          <w:rFonts w:eastAsia="Times New Roman" w:cstheme="minorHAnsi"/>
          <w:spacing w:val="-1"/>
          <w:kern w:val="0"/>
          <w14:ligatures w14:val="none"/>
        </w:rPr>
        <w:t>Mike Morlang</w:t>
      </w:r>
      <w:r w:rsidRPr="00CD0199">
        <w:rPr>
          <w:rFonts w:eastAsia="Times New Roman" w:cstheme="minorHAnsi"/>
          <w:spacing w:val="-1"/>
          <w:kern w:val="0"/>
          <w14:ligatures w14:val="none"/>
        </w:rPr>
        <w:t xml:space="preserve"> </w:t>
      </w:r>
      <w:r w:rsidRPr="00CD0199">
        <w:rPr>
          <w:rFonts w:eastAsia="Times New Roman" w:cstheme="minorHAnsi"/>
          <w:kern w:val="0"/>
          <w14:ligatures w14:val="none"/>
        </w:rPr>
        <w:t>called</w:t>
      </w:r>
      <w:r w:rsidRPr="00CD0199">
        <w:rPr>
          <w:rFonts w:eastAsia="Times New Roman" w:cstheme="minorHAnsi"/>
          <w:spacing w:val="-1"/>
          <w:kern w:val="0"/>
          <w14:ligatures w14:val="none"/>
        </w:rPr>
        <w:t xml:space="preserve"> </w:t>
      </w:r>
      <w:r w:rsidRPr="00CD0199">
        <w:rPr>
          <w:rFonts w:eastAsia="Times New Roman" w:cstheme="minorHAnsi"/>
          <w:kern w:val="0"/>
          <w14:ligatures w14:val="none"/>
        </w:rPr>
        <w:t>the</w:t>
      </w:r>
      <w:r w:rsidRPr="00CD0199">
        <w:rPr>
          <w:rFonts w:eastAsia="Times New Roman" w:cstheme="minorHAnsi"/>
          <w:spacing w:val="-1"/>
          <w:kern w:val="0"/>
          <w14:ligatures w14:val="none"/>
        </w:rPr>
        <w:t xml:space="preserve"> </w:t>
      </w:r>
      <w:r w:rsidRPr="00CD0199">
        <w:rPr>
          <w:rFonts w:eastAsia="Times New Roman" w:cstheme="minorHAnsi"/>
          <w:kern w:val="0"/>
          <w14:ligatures w14:val="none"/>
        </w:rPr>
        <w:t>meeting</w:t>
      </w:r>
      <w:r w:rsidRPr="00CD0199">
        <w:rPr>
          <w:rFonts w:eastAsia="Times New Roman" w:cstheme="minorHAnsi"/>
          <w:spacing w:val="-1"/>
          <w:kern w:val="0"/>
          <w14:ligatures w14:val="none"/>
        </w:rPr>
        <w:t xml:space="preserve"> </w:t>
      </w:r>
      <w:r w:rsidRPr="00CD0199">
        <w:rPr>
          <w:rFonts w:eastAsia="Times New Roman" w:cstheme="minorHAnsi"/>
          <w:kern w:val="0"/>
          <w14:ligatures w14:val="none"/>
        </w:rPr>
        <w:t>to</w:t>
      </w:r>
      <w:r w:rsidRPr="00CD0199">
        <w:rPr>
          <w:rFonts w:eastAsia="Times New Roman" w:cstheme="minorHAnsi"/>
          <w:spacing w:val="-1"/>
          <w:kern w:val="0"/>
          <w14:ligatures w14:val="none"/>
        </w:rPr>
        <w:t xml:space="preserve"> </w:t>
      </w:r>
      <w:r w:rsidRPr="00CD0199">
        <w:rPr>
          <w:rFonts w:eastAsia="Times New Roman" w:cstheme="minorHAnsi"/>
          <w:kern w:val="0"/>
          <w14:ligatures w14:val="none"/>
        </w:rPr>
        <w:t>order</w:t>
      </w:r>
      <w:r w:rsidRPr="00CD0199">
        <w:rPr>
          <w:rFonts w:eastAsia="Times New Roman" w:cstheme="minorHAnsi"/>
          <w:spacing w:val="-1"/>
          <w:kern w:val="0"/>
          <w14:ligatures w14:val="none"/>
        </w:rPr>
        <w:t xml:space="preserve"> </w:t>
      </w:r>
      <w:r w:rsidRPr="00CD0199">
        <w:rPr>
          <w:rFonts w:eastAsia="Times New Roman" w:cstheme="minorHAnsi"/>
          <w:kern w:val="0"/>
          <w14:ligatures w14:val="none"/>
        </w:rPr>
        <w:t>at</w:t>
      </w:r>
      <w:r w:rsidRPr="00CD0199">
        <w:rPr>
          <w:rFonts w:eastAsia="Times New Roman" w:cstheme="minorHAnsi"/>
          <w:spacing w:val="-1"/>
          <w:kern w:val="0"/>
          <w14:ligatures w14:val="none"/>
        </w:rPr>
        <w:t xml:space="preserve"> </w:t>
      </w:r>
      <w:r w:rsidRPr="00CD0199">
        <w:rPr>
          <w:rFonts w:eastAsia="Times New Roman" w:cstheme="minorHAnsi"/>
          <w:kern w:val="0"/>
          <w14:ligatures w14:val="none"/>
        </w:rPr>
        <w:t>12:0</w:t>
      </w:r>
      <w:r w:rsidR="00CD0199" w:rsidRPr="00CD0199">
        <w:rPr>
          <w:rFonts w:eastAsia="Times New Roman" w:cstheme="minorHAnsi"/>
          <w:kern w:val="0"/>
          <w14:ligatures w14:val="none"/>
        </w:rPr>
        <w:t>0</w:t>
      </w:r>
      <w:r w:rsidRPr="00CD0199">
        <w:rPr>
          <w:rFonts w:eastAsia="Times New Roman" w:cstheme="minorHAnsi"/>
          <w:spacing w:val="-1"/>
          <w:kern w:val="0"/>
          <w14:ligatures w14:val="none"/>
        </w:rPr>
        <w:t xml:space="preserve"> </w:t>
      </w:r>
      <w:r w:rsidRPr="00CD0199">
        <w:rPr>
          <w:rFonts w:eastAsia="Times New Roman" w:cstheme="minorHAnsi"/>
          <w:spacing w:val="-5"/>
          <w:kern w:val="0"/>
          <w14:ligatures w14:val="none"/>
        </w:rPr>
        <w:t>PM MST.</w:t>
      </w:r>
    </w:p>
    <w:p w14:paraId="587CEA4F" w14:textId="77777777" w:rsidR="00F21DE1" w:rsidRPr="00CD0199" w:rsidRDefault="00F21DE1" w:rsidP="00F21DE1">
      <w:pPr>
        <w:widowControl w:val="0"/>
        <w:tabs>
          <w:tab w:val="left" w:pos="566"/>
        </w:tabs>
        <w:autoSpaceDE w:val="0"/>
        <w:autoSpaceDN w:val="0"/>
        <w:spacing w:before="1" w:after="0" w:line="240" w:lineRule="auto"/>
        <w:ind w:left="565"/>
        <w:rPr>
          <w:rFonts w:eastAsia="Times New Roman" w:cstheme="minorHAnsi"/>
          <w:kern w:val="0"/>
          <w14:ligatures w14:val="none"/>
        </w:rPr>
      </w:pPr>
    </w:p>
    <w:p w14:paraId="6033187A" w14:textId="77777777" w:rsidR="00F21DE1" w:rsidRPr="00CD0199" w:rsidRDefault="00F21DE1" w:rsidP="00F21DE1">
      <w:pPr>
        <w:widowControl w:val="0"/>
        <w:tabs>
          <w:tab w:val="left" w:pos="566"/>
        </w:tabs>
        <w:autoSpaceDE w:val="0"/>
        <w:autoSpaceDN w:val="0"/>
        <w:spacing w:before="137" w:after="0" w:line="256" w:lineRule="auto"/>
        <w:ind w:left="205" w:right="98"/>
        <w:rPr>
          <w:rFonts w:eastAsia="Times New Roman" w:cstheme="minorHAnsi"/>
          <w:kern w:val="0"/>
          <w14:ligatures w14:val="none"/>
        </w:rPr>
      </w:pPr>
    </w:p>
    <w:p w14:paraId="6ECA047C" w14:textId="6A57FF37" w:rsidR="00120652" w:rsidRDefault="00120652" w:rsidP="00F21DE1">
      <w:pPr>
        <w:widowControl w:val="0"/>
        <w:numPr>
          <w:ilvl w:val="0"/>
          <w:numId w:val="1"/>
        </w:numPr>
        <w:tabs>
          <w:tab w:val="left" w:pos="566"/>
        </w:tabs>
        <w:autoSpaceDE w:val="0"/>
        <w:autoSpaceDN w:val="0"/>
        <w:spacing w:before="118" w:after="0" w:line="240" w:lineRule="auto"/>
        <w:jc w:val="both"/>
        <w:rPr>
          <w:rFonts w:eastAsia="Times New Roman" w:cstheme="minorHAnsi"/>
          <w:kern w:val="0"/>
          <w14:ligatures w14:val="none"/>
        </w:rPr>
      </w:pPr>
      <w:r w:rsidRPr="00120652">
        <w:rPr>
          <w:rFonts w:eastAsia="Times New Roman" w:cstheme="minorHAnsi"/>
          <w:b/>
          <w:bCs/>
          <w:kern w:val="0"/>
          <w14:ligatures w14:val="none"/>
        </w:rPr>
        <w:lastRenderedPageBreak/>
        <w:t>Roll Call of Board Members</w:t>
      </w:r>
      <w:r w:rsidRPr="00CD0199">
        <w:rPr>
          <w:rFonts w:eastAsia="Times New Roman" w:cstheme="minorHAnsi"/>
          <w:kern w:val="0"/>
          <w14:ligatures w14:val="none"/>
        </w:rPr>
        <w:t xml:space="preserve"> – Mike Morlang took a roll call </w:t>
      </w:r>
      <w:r w:rsidR="005B3606">
        <w:rPr>
          <w:rFonts w:eastAsia="Times New Roman" w:cstheme="minorHAnsi"/>
          <w:kern w:val="0"/>
          <w14:ligatures w14:val="none"/>
        </w:rPr>
        <w:t xml:space="preserve">of board </w:t>
      </w:r>
      <w:r w:rsidRPr="00CD0199">
        <w:rPr>
          <w:rFonts w:eastAsia="Times New Roman" w:cstheme="minorHAnsi"/>
          <w:kern w:val="0"/>
          <w14:ligatures w14:val="none"/>
        </w:rPr>
        <w:t xml:space="preserve">members, and all board members were present. </w:t>
      </w:r>
    </w:p>
    <w:p w14:paraId="41D3340F" w14:textId="5FF14DCF" w:rsidR="00F21DE1" w:rsidRDefault="00F21DE1" w:rsidP="00F21DE1">
      <w:pPr>
        <w:widowControl w:val="0"/>
        <w:numPr>
          <w:ilvl w:val="0"/>
          <w:numId w:val="1"/>
        </w:numPr>
        <w:tabs>
          <w:tab w:val="left" w:pos="566"/>
        </w:tabs>
        <w:autoSpaceDE w:val="0"/>
        <w:autoSpaceDN w:val="0"/>
        <w:spacing w:before="118" w:after="0" w:line="240" w:lineRule="auto"/>
        <w:jc w:val="both"/>
        <w:rPr>
          <w:rFonts w:eastAsia="Times New Roman" w:cstheme="minorHAnsi"/>
          <w:kern w:val="0"/>
          <w14:ligatures w14:val="none"/>
        </w:rPr>
      </w:pPr>
      <w:r w:rsidRPr="00123C8A">
        <w:rPr>
          <w:rFonts w:eastAsia="Times New Roman" w:cstheme="minorHAnsi"/>
          <w:b/>
          <w:bCs/>
          <w:kern w:val="0"/>
          <w14:ligatures w14:val="none"/>
        </w:rPr>
        <w:t>Adoption of Agenda</w:t>
      </w:r>
      <w:r w:rsidRPr="00123C8A">
        <w:rPr>
          <w:rFonts w:eastAsia="Times New Roman" w:cstheme="minorHAnsi"/>
          <w:kern w:val="0"/>
          <w14:ligatures w14:val="none"/>
        </w:rPr>
        <w:t xml:space="preserve"> – </w:t>
      </w:r>
      <w:bookmarkStart w:id="0" w:name="_Hlk137123673"/>
      <w:r w:rsidR="00CD0199" w:rsidRPr="00123C8A">
        <w:rPr>
          <w:rFonts w:eastAsia="Times New Roman" w:cstheme="minorHAnsi"/>
          <w:kern w:val="0"/>
          <w14:ligatures w14:val="none"/>
        </w:rPr>
        <w:t>Mike Morlang</w:t>
      </w:r>
      <w:r w:rsidRPr="00123C8A">
        <w:rPr>
          <w:rFonts w:eastAsia="Times New Roman" w:cstheme="minorHAnsi"/>
          <w:kern w:val="0"/>
          <w14:ligatures w14:val="none"/>
        </w:rPr>
        <w:t xml:space="preserve"> </w:t>
      </w:r>
      <w:r w:rsidR="006C6322">
        <w:rPr>
          <w:rFonts w:eastAsia="Times New Roman" w:cstheme="minorHAnsi"/>
          <w:kern w:val="0"/>
          <w14:ligatures w14:val="none"/>
        </w:rPr>
        <w:t xml:space="preserve">asked if any discussion was needed regarding the agenda as listed. </w:t>
      </w:r>
      <w:r w:rsidR="001E33B0" w:rsidRPr="00123C8A">
        <w:rPr>
          <w:rFonts w:eastAsia="Times New Roman" w:cstheme="minorHAnsi"/>
          <w:kern w:val="0"/>
          <w14:ligatures w14:val="none"/>
        </w:rPr>
        <w:t xml:space="preserve">Amy Golden </w:t>
      </w:r>
      <w:r w:rsidR="00C47C70" w:rsidRPr="00123C8A">
        <w:rPr>
          <w:rFonts w:eastAsia="Times New Roman" w:cstheme="minorHAnsi"/>
          <w:kern w:val="0"/>
          <w14:ligatures w14:val="none"/>
        </w:rPr>
        <w:t>moved to adopt the agenda as presented</w:t>
      </w:r>
      <w:r w:rsidR="00264F93">
        <w:rPr>
          <w:rFonts w:eastAsia="Times New Roman" w:cstheme="minorHAnsi"/>
          <w:kern w:val="0"/>
          <w14:ligatures w14:val="none"/>
        </w:rPr>
        <w:t xml:space="preserve"> and</w:t>
      </w:r>
      <w:r w:rsidR="005549F9" w:rsidRPr="00123C8A">
        <w:rPr>
          <w:rFonts w:eastAsia="Times New Roman" w:cstheme="minorHAnsi"/>
          <w:kern w:val="0"/>
          <w14:ligatures w14:val="none"/>
        </w:rPr>
        <w:t xml:space="preserve"> Mike Morland seconded th</w:t>
      </w:r>
      <w:r w:rsidR="00D00286">
        <w:rPr>
          <w:rFonts w:eastAsia="Times New Roman" w:cstheme="minorHAnsi"/>
          <w:kern w:val="0"/>
          <w14:ligatures w14:val="none"/>
        </w:rPr>
        <w:t>e</w:t>
      </w:r>
      <w:r w:rsidR="005549F9" w:rsidRPr="00123C8A">
        <w:rPr>
          <w:rFonts w:eastAsia="Times New Roman" w:cstheme="minorHAnsi"/>
          <w:kern w:val="0"/>
          <w14:ligatures w14:val="none"/>
        </w:rPr>
        <w:t xml:space="preserve"> motion</w:t>
      </w:r>
      <w:r w:rsidR="00D339D4">
        <w:rPr>
          <w:rFonts w:eastAsia="Times New Roman" w:cstheme="minorHAnsi"/>
          <w:kern w:val="0"/>
          <w14:ligatures w14:val="none"/>
        </w:rPr>
        <w:t xml:space="preserve"> and asked if any discussion was needed on the agenda. On hearing </w:t>
      </w:r>
      <w:proofErr w:type="gramStart"/>
      <w:r w:rsidR="00D339D4">
        <w:rPr>
          <w:rFonts w:eastAsia="Times New Roman" w:cstheme="minorHAnsi"/>
          <w:kern w:val="0"/>
          <w14:ligatures w14:val="none"/>
        </w:rPr>
        <w:t>none</w:t>
      </w:r>
      <w:proofErr w:type="gramEnd"/>
      <w:r w:rsidR="00D339D4">
        <w:rPr>
          <w:rFonts w:eastAsia="Times New Roman" w:cstheme="minorHAnsi"/>
          <w:kern w:val="0"/>
          <w14:ligatures w14:val="none"/>
        </w:rPr>
        <w:t xml:space="preserve"> </w:t>
      </w:r>
      <w:r w:rsidR="00123C8A" w:rsidRPr="00123C8A">
        <w:rPr>
          <w:rFonts w:eastAsia="Times New Roman" w:cstheme="minorHAnsi"/>
          <w:kern w:val="0"/>
          <w14:ligatures w14:val="none"/>
        </w:rPr>
        <w:t xml:space="preserve">Amy Golden </w:t>
      </w:r>
      <w:proofErr w:type="gramStart"/>
      <w:r w:rsidR="00123C8A" w:rsidRPr="00123C8A">
        <w:rPr>
          <w:rFonts w:eastAsia="Times New Roman" w:cstheme="minorHAnsi"/>
          <w:kern w:val="0"/>
          <w14:ligatures w14:val="none"/>
        </w:rPr>
        <w:t>and</w:t>
      </w:r>
      <w:proofErr w:type="gramEnd"/>
      <w:r w:rsidR="00123C8A" w:rsidRPr="00123C8A">
        <w:rPr>
          <w:rFonts w:eastAsia="Times New Roman" w:cstheme="minorHAnsi"/>
          <w:kern w:val="0"/>
          <w14:ligatures w14:val="none"/>
        </w:rPr>
        <w:t xml:space="preserve"> Mike Morlang voted </w:t>
      </w:r>
      <w:r w:rsidR="00646E63">
        <w:rPr>
          <w:rFonts w:eastAsia="Times New Roman" w:cstheme="minorHAnsi"/>
          <w:kern w:val="0"/>
          <w14:ligatures w14:val="none"/>
        </w:rPr>
        <w:t xml:space="preserve">yes </w:t>
      </w:r>
      <w:r w:rsidR="00123C8A" w:rsidRPr="00123C8A">
        <w:rPr>
          <w:rFonts w:eastAsia="Times New Roman" w:cstheme="minorHAnsi"/>
          <w:kern w:val="0"/>
          <w14:ligatures w14:val="none"/>
        </w:rPr>
        <w:t xml:space="preserve">to </w:t>
      </w:r>
      <w:r w:rsidR="00260144">
        <w:rPr>
          <w:rFonts w:eastAsia="Times New Roman" w:cstheme="minorHAnsi"/>
          <w:kern w:val="0"/>
          <w14:ligatures w14:val="none"/>
        </w:rPr>
        <w:t>adopt</w:t>
      </w:r>
      <w:r w:rsidR="00123C8A" w:rsidRPr="00123C8A">
        <w:rPr>
          <w:rFonts w:eastAsia="Times New Roman" w:cstheme="minorHAnsi"/>
          <w:kern w:val="0"/>
          <w14:ligatures w14:val="none"/>
        </w:rPr>
        <w:t xml:space="preserve"> the agenda. </w:t>
      </w:r>
      <w:bookmarkEnd w:id="0"/>
    </w:p>
    <w:p w14:paraId="2FFD8E06" w14:textId="77777777" w:rsidR="003237C5" w:rsidRPr="00123C8A" w:rsidRDefault="003237C5" w:rsidP="003237C5">
      <w:pPr>
        <w:widowControl w:val="0"/>
        <w:tabs>
          <w:tab w:val="left" w:pos="566"/>
        </w:tabs>
        <w:autoSpaceDE w:val="0"/>
        <w:autoSpaceDN w:val="0"/>
        <w:spacing w:before="118" w:after="0" w:line="240" w:lineRule="auto"/>
        <w:ind w:left="565"/>
        <w:jc w:val="both"/>
        <w:rPr>
          <w:rFonts w:eastAsia="Times New Roman" w:cstheme="minorHAnsi"/>
          <w:kern w:val="0"/>
          <w14:ligatures w14:val="none"/>
        </w:rPr>
      </w:pPr>
    </w:p>
    <w:p w14:paraId="38BEFA4B" w14:textId="28C2082C" w:rsidR="003237C5" w:rsidRPr="003237C5" w:rsidRDefault="000D3AC6" w:rsidP="003237C5">
      <w:pPr>
        <w:pStyle w:val="ListParagraph"/>
        <w:numPr>
          <w:ilvl w:val="0"/>
          <w:numId w:val="1"/>
        </w:numPr>
        <w:spacing w:after="0" w:line="240" w:lineRule="auto"/>
        <w:rPr>
          <w:rFonts w:eastAsia="Calibri" w:cstheme="minorHAnsi"/>
          <w:b/>
          <w:bCs/>
          <w:kern w:val="0"/>
          <w14:ligatures w14:val="none"/>
        </w:rPr>
      </w:pPr>
      <w:r>
        <w:rPr>
          <w:rFonts w:eastAsia="Calibri" w:cstheme="minorHAnsi"/>
          <w:b/>
          <w:bCs/>
          <w:kern w:val="0"/>
          <w14:ligatures w14:val="none"/>
        </w:rPr>
        <w:t>Adoption</w:t>
      </w:r>
      <w:r w:rsidR="003237C5" w:rsidRPr="003237C5">
        <w:rPr>
          <w:rFonts w:eastAsia="Calibri" w:cstheme="minorHAnsi"/>
          <w:b/>
          <w:bCs/>
          <w:kern w:val="0"/>
          <w14:ligatures w14:val="none"/>
        </w:rPr>
        <w:t xml:space="preserve"> of Minutes from </w:t>
      </w:r>
      <w:r w:rsidR="0067215E">
        <w:rPr>
          <w:rFonts w:eastAsia="Calibri" w:cstheme="minorHAnsi"/>
          <w:b/>
          <w:bCs/>
          <w:kern w:val="0"/>
          <w14:ligatures w14:val="none"/>
        </w:rPr>
        <w:t xml:space="preserve">the </w:t>
      </w:r>
      <w:r w:rsidR="00F82A00">
        <w:rPr>
          <w:rFonts w:eastAsia="Calibri" w:cstheme="minorHAnsi"/>
          <w:b/>
          <w:bCs/>
          <w:kern w:val="0"/>
          <w14:ligatures w14:val="none"/>
        </w:rPr>
        <w:t xml:space="preserve">August </w:t>
      </w:r>
      <w:r w:rsidR="0067215E">
        <w:rPr>
          <w:rFonts w:eastAsia="Calibri" w:cstheme="minorHAnsi"/>
          <w:b/>
          <w:bCs/>
          <w:kern w:val="0"/>
          <w14:ligatures w14:val="none"/>
        </w:rPr>
        <w:t>16</w:t>
      </w:r>
      <w:r w:rsidR="0067215E" w:rsidRPr="0067215E">
        <w:rPr>
          <w:rFonts w:eastAsia="Calibri" w:cstheme="minorHAnsi"/>
          <w:b/>
          <w:bCs/>
          <w:kern w:val="0"/>
          <w:vertAlign w:val="superscript"/>
          <w14:ligatures w14:val="none"/>
        </w:rPr>
        <w:t>th</w:t>
      </w:r>
      <w:r w:rsidR="0067215E">
        <w:rPr>
          <w:rFonts w:eastAsia="Calibri" w:cstheme="minorHAnsi"/>
          <w:b/>
          <w:bCs/>
          <w:kern w:val="0"/>
          <w14:ligatures w14:val="none"/>
        </w:rPr>
        <w:t xml:space="preserve">, </w:t>
      </w:r>
      <w:proofErr w:type="gramStart"/>
      <w:r w:rsidR="0067215E">
        <w:rPr>
          <w:rFonts w:eastAsia="Calibri" w:cstheme="minorHAnsi"/>
          <w:b/>
          <w:bCs/>
          <w:kern w:val="0"/>
          <w14:ligatures w14:val="none"/>
        </w:rPr>
        <w:t>2023</w:t>
      </w:r>
      <w:proofErr w:type="gramEnd"/>
      <w:r w:rsidR="00704088">
        <w:rPr>
          <w:rFonts w:eastAsia="Calibri" w:cstheme="minorHAnsi"/>
          <w:b/>
          <w:bCs/>
          <w:kern w:val="0"/>
          <w14:ligatures w14:val="none"/>
        </w:rPr>
        <w:t xml:space="preserve"> </w:t>
      </w:r>
      <w:r w:rsidR="003237C5" w:rsidRPr="003237C5">
        <w:rPr>
          <w:rFonts w:eastAsia="Calibri" w:cstheme="minorHAnsi"/>
          <w:b/>
          <w:bCs/>
          <w:kern w:val="0"/>
          <w14:ligatures w14:val="none"/>
        </w:rPr>
        <w:t>Meeting</w:t>
      </w:r>
      <w:r w:rsidR="006E0BAD">
        <w:rPr>
          <w:rFonts w:eastAsia="Calibri" w:cstheme="minorHAnsi"/>
          <w:b/>
          <w:bCs/>
          <w:kern w:val="0"/>
          <w14:ligatures w14:val="none"/>
        </w:rPr>
        <w:t>—</w:t>
      </w:r>
      <w:r w:rsidR="006E0BAD" w:rsidRPr="00E536F6">
        <w:rPr>
          <w:rFonts w:eastAsia="Calibri" w:cstheme="minorHAnsi"/>
          <w:kern w:val="0"/>
          <w14:ligatures w14:val="none"/>
        </w:rPr>
        <w:t>Mike Morlang</w:t>
      </w:r>
      <w:r w:rsidR="006E0BAD">
        <w:rPr>
          <w:rFonts w:eastAsia="Calibri" w:cstheme="minorHAnsi"/>
          <w:b/>
          <w:bCs/>
          <w:kern w:val="0"/>
          <w14:ligatures w14:val="none"/>
        </w:rPr>
        <w:t xml:space="preserve"> </w:t>
      </w:r>
      <w:r w:rsidR="00E536F6" w:rsidRPr="00AF4E1F">
        <w:rPr>
          <w:rFonts w:eastAsia="Calibri" w:cstheme="minorHAnsi"/>
          <w:kern w:val="0"/>
          <w14:ligatures w14:val="none"/>
        </w:rPr>
        <w:t xml:space="preserve">requested a motion to </w:t>
      </w:r>
      <w:r w:rsidR="00A87901" w:rsidRPr="00AF4E1F">
        <w:rPr>
          <w:rFonts w:eastAsia="Calibri" w:cstheme="minorHAnsi"/>
          <w:kern w:val="0"/>
          <w14:ligatures w14:val="none"/>
        </w:rPr>
        <w:t>adopt</w:t>
      </w:r>
      <w:r w:rsidR="00E536F6" w:rsidRPr="00AF4E1F">
        <w:rPr>
          <w:rFonts w:eastAsia="Calibri" w:cstheme="minorHAnsi"/>
          <w:kern w:val="0"/>
          <w14:ligatures w14:val="none"/>
        </w:rPr>
        <w:t xml:space="preserve"> minutes </w:t>
      </w:r>
      <w:r w:rsidR="00FE50E5" w:rsidRPr="00AF4E1F">
        <w:rPr>
          <w:rFonts w:eastAsia="Calibri" w:cstheme="minorHAnsi"/>
          <w:kern w:val="0"/>
          <w14:ligatures w14:val="none"/>
        </w:rPr>
        <w:t>from August 16</w:t>
      </w:r>
      <w:r w:rsidR="00FE50E5" w:rsidRPr="00AF4E1F">
        <w:rPr>
          <w:rFonts w:eastAsia="Calibri" w:cstheme="minorHAnsi"/>
          <w:kern w:val="0"/>
          <w:vertAlign w:val="superscript"/>
          <w14:ligatures w14:val="none"/>
        </w:rPr>
        <w:t>th</w:t>
      </w:r>
      <w:r w:rsidR="00FE50E5" w:rsidRPr="00AF4E1F">
        <w:rPr>
          <w:rFonts w:eastAsia="Calibri" w:cstheme="minorHAnsi"/>
          <w:kern w:val="0"/>
          <w14:ligatures w14:val="none"/>
        </w:rPr>
        <w:t xml:space="preserve">, 2023. Amy Golden </w:t>
      </w:r>
      <w:r w:rsidR="00A120D6">
        <w:rPr>
          <w:rFonts w:eastAsia="Calibri" w:cstheme="minorHAnsi"/>
          <w:kern w:val="0"/>
          <w14:ligatures w14:val="none"/>
        </w:rPr>
        <w:t>voted to approve the minutes from August 16</w:t>
      </w:r>
      <w:r w:rsidR="00A120D6" w:rsidRPr="00A120D6">
        <w:rPr>
          <w:rFonts w:eastAsia="Calibri" w:cstheme="minorHAnsi"/>
          <w:kern w:val="0"/>
          <w:vertAlign w:val="superscript"/>
          <w14:ligatures w14:val="none"/>
        </w:rPr>
        <w:t>th</w:t>
      </w:r>
      <w:r w:rsidR="00A120D6">
        <w:rPr>
          <w:rFonts w:eastAsia="Calibri" w:cstheme="minorHAnsi"/>
          <w:kern w:val="0"/>
          <w14:ligatures w14:val="none"/>
        </w:rPr>
        <w:t xml:space="preserve">, 2023. </w:t>
      </w:r>
      <w:r w:rsidR="00F82A00">
        <w:rPr>
          <w:rFonts w:eastAsia="Calibri" w:cstheme="minorHAnsi"/>
          <w:kern w:val="0"/>
          <w14:ligatures w14:val="none"/>
        </w:rPr>
        <w:t xml:space="preserve">Mike Morlang </w:t>
      </w:r>
      <w:r w:rsidR="00FE50E5" w:rsidRPr="00AF4E1F">
        <w:rPr>
          <w:rFonts w:eastAsia="Calibri" w:cstheme="minorHAnsi"/>
          <w:kern w:val="0"/>
          <w14:ligatures w14:val="none"/>
        </w:rPr>
        <w:t>seconded the motion to approve th</w:t>
      </w:r>
      <w:r w:rsidR="00B337C2" w:rsidRPr="00AF4E1F">
        <w:rPr>
          <w:rFonts w:eastAsia="Calibri" w:cstheme="minorHAnsi"/>
          <w:kern w:val="0"/>
          <w14:ligatures w14:val="none"/>
        </w:rPr>
        <w:t>e</w:t>
      </w:r>
      <w:r w:rsidR="00FE50E5" w:rsidRPr="00AF4E1F">
        <w:rPr>
          <w:rFonts w:eastAsia="Calibri" w:cstheme="minorHAnsi"/>
          <w:kern w:val="0"/>
          <w14:ligatures w14:val="none"/>
        </w:rPr>
        <w:t xml:space="preserve"> minutes</w:t>
      </w:r>
      <w:r w:rsidR="00B337C2" w:rsidRPr="00AF4E1F">
        <w:rPr>
          <w:rFonts w:eastAsia="Calibri" w:cstheme="minorHAnsi"/>
          <w:kern w:val="0"/>
          <w14:ligatures w14:val="none"/>
        </w:rPr>
        <w:t xml:space="preserve"> </w:t>
      </w:r>
      <w:r w:rsidR="00F82A00">
        <w:rPr>
          <w:rFonts w:eastAsia="Calibri" w:cstheme="minorHAnsi"/>
          <w:kern w:val="0"/>
          <w14:ligatures w14:val="none"/>
        </w:rPr>
        <w:t>from the August 16</w:t>
      </w:r>
      <w:r w:rsidR="00F82A00" w:rsidRPr="00F82A00">
        <w:rPr>
          <w:rFonts w:eastAsia="Calibri" w:cstheme="minorHAnsi"/>
          <w:kern w:val="0"/>
          <w:vertAlign w:val="superscript"/>
          <w14:ligatures w14:val="none"/>
        </w:rPr>
        <w:t>th</w:t>
      </w:r>
      <w:r w:rsidR="0067215E">
        <w:rPr>
          <w:rFonts w:eastAsia="Calibri" w:cstheme="minorHAnsi"/>
          <w:kern w:val="0"/>
          <w14:ligatures w14:val="none"/>
        </w:rPr>
        <w:t xml:space="preserve">, </w:t>
      </w:r>
      <w:proofErr w:type="gramStart"/>
      <w:r w:rsidR="0067215E">
        <w:rPr>
          <w:rFonts w:eastAsia="Calibri" w:cstheme="minorHAnsi"/>
          <w:kern w:val="0"/>
          <w14:ligatures w14:val="none"/>
        </w:rPr>
        <w:t>2023</w:t>
      </w:r>
      <w:proofErr w:type="gramEnd"/>
      <w:r w:rsidR="00F82A00">
        <w:rPr>
          <w:rFonts w:eastAsia="Calibri" w:cstheme="minorHAnsi"/>
          <w:kern w:val="0"/>
          <w14:ligatures w14:val="none"/>
        </w:rPr>
        <w:t xml:space="preserve"> meeting. </w:t>
      </w:r>
      <w:r w:rsidR="0023016E">
        <w:rPr>
          <w:rFonts w:eastAsia="Calibri" w:cstheme="minorHAnsi"/>
          <w:b/>
          <w:bCs/>
          <w:kern w:val="0"/>
          <w14:ligatures w14:val="none"/>
        </w:rPr>
        <w:t xml:space="preserve"> </w:t>
      </w:r>
      <w:r w:rsidR="00FE50E5">
        <w:rPr>
          <w:rFonts w:eastAsia="Calibri" w:cstheme="minorHAnsi"/>
          <w:b/>
          <w:bCs/>
          <w:kern w:val="0"/>
          <w14:ligatures w14:val="none"/>
        </w:rPr>
        <w:t xml:space="preserve"> </w:t>
      </w:r>
    </w:p>
    <w:p w14:paraId="2B6BB13E" w14:textId="5D306F64" w:rsidR="00AF4E1F" w:rsidRPr="004F07D8" w:rsidRDefault="005364C9" w:rsidP="004F07D8">
      <w:pPr>
        <w:widowControl w:val="0"/>
        <w:numPr>
          <w:ilvl w:val="0"/>
          <w:numId w:val="1"/>
        </w:numPr>
        <w:tabs>
          <w:tab w:val="left" w:pos="566"/>
        </w:tabs>
        <w:autoSpaceDE w:val="0"/>
        <w:autoSpaceDN w:val="0"/>
        <w:spacing w:before="118" w:after="0" w:line="240" w:lineRule="auto"/>
        <w:rPr>
          <w:rFonts w:eastAsia="Times New Roman" w:cstheme="minorHAnsi"/>
          <w:kern w:val="0"/>
          <w14:ligatures w14:val="none"/>
        </w:rPr>
      </w:pPr>
      <w:r w:rsidRPr="005364C9">
        <w:rPr>
          <w:rFonts w:eastAsia="Times New Roman" w:cstheme="minorHAnsi"/>
          <w:b/>
          <w:bCs/>
          <w:kern w:val="0"/>
          <w14:ligatures w14:val="none"/>
        </w:rPr>
        <w:t>Electronic Meetings</w:t>
      </w:r>
      <w:r>
        <w:rPr>
          <w:rFonts w:eastAsia="Times New Roman" w:cstheme="minorHAnsi"/>
          <w:kern w:val="0"/>
          <w14:ligatures w14:val="none"/>
        </w:rPr>
        <w:t xml:space="preserve">—Mike </w:t>
      </w:r>
      <w:r w:rsidR="00DC2888">
        <w:rPr>
          <w:rFonts w:eastAsia="Times New Roman" w:cstheme="minorHAnsi"/>
          <w:kern w:val="0"/>
          <w14:ligatures w14:val="none"/>
        </w:rPr>
        <w:t xml:space="preserve">Morlang </w:t>
      </w:r>
      <w:r w:rsidR="00A1259F">
        <w:rPr>
          <w:rFonts w:eastAsia="Times New Roman" w:cstheme="minorHAnsi"/>
          <w:kern w:val="0"/>
          <w14:ligatures w14:val="none"/>
        </w:rPr>
        <w:t>reviewed the procedures for handling electronic meetings</w:t>
      </w:r>
      <w:r w:rsidR="009C5408">
        <w:rPr>
          <w:rFonts w:eastAsia="Times New Roman" w:cstheme="minorHAnsi"/>
          <w:kern w:val="0"/>
          <w14:ligatures w14:val="none"/>
        </w:rPr>
        <w:t xml:space="preserve">, stating that pursuant to </w:t>
      </w:r>
      <w:r w:rsidR="009C5408" w:rsidRPr="00CD0199">
        <w:rPr>
          <w:rFonts w:cstheme="minorHAnsi"/>
        </w:rPr>
        <w:t>House Bill 5002, Open and Public Meetings Act</w:t>
      </w:r>
      <w:r w:rsidR="00056CF6">
        <w:rPr>
          <w:rFonts w:cstheme="minorHAnsi"/>
        </w:rPr>
        <w:t xml:space="preserve"> Amendments</w:t>
      </w:r>
      <w:r w:rsidR="009C5408">
        <w:rPr>
          <w:rFonts w:cstheme="minorHAnsi"/>
        </w:rPr>
        <w:t>, the meeting was being held via Zoom</w:t>
      </w:r>
      <w:r w:rsidR="00056CF6">
        <w:rPr>
          <w:rFonts w:cstheme="minorHAnsi"/>
        </w:rPr>
        <w:t xml:space="preserve">. </w:t>
      </w:r>
    </w:p>
    <w:p w14:paraId="364F6C87" w14:textId="5C477C8C" w:rsidR="00701F6F" w:rsidRDefault="00701F6F" w:rsidP="00F21DE1">
      <w:pPr>
        <w:widowControl w:val="0"/>
        <w:numPr>
          <w:ilvl w:val="0"/>
          <w:numId w:val="1"/>
        </w:numPr>
        <w:tabs>
          <w:tab w:val="left" w:pos="566"/>
        </w:tabs>
        <w:autoSpaceDE w:val="0"/>
        <w:autoSpaceDN w:val="0"/>
        <w:spacing w:before="118" w:after="0" w:line="240" w:lineRule="auto"/>
        <w:jc w:val="both"/>
        <w:rPr>
          <w:rFonts w:eastAsia="Times New Roman" w:cstheme="minorHAnsi"/>
          <w:kern w:val="0"/>
          <w14:ligatures w14:val="none"/>
        </w:rPr>
      </w:pPr>
      <w:r w:rsidRPr="002B7A8E">
        <w:rPr>
          <w:rFonts w:eastAsia="Times New Roman" w:cstheme="minorHAnsi"/>
          <w:b/>
          <w:bCs/>
          <w:kern w:val="0"/>
          <w14:ligatures w14:val="none"/>
        </w:rPr>
        <w:t>Public Comment</w:t>
      </w:r>
      <w:r w:rsidR="00FD5B21">
        <w:rPr>
          <w:rFonts w:eastAsia="Times New Roman" w:cstheme="minorHAnsi"/>
          <w:kern w:val="0"/>
          <w14:ligatures w14:val="none"/>
        </w:rPr>
        <w:t>—</w:t>
      </w:r>
      <w:r w:rsidR="00ED151E">
        <w:rPr>
          <w:rFonts w:eastAsia="Times New Roman" w:cstheme="minorHAnsi"/>
          <w:kern w:val="0"/>
          <w14:ligatures w14:val="none"/>
        </w:rPr>
        <w:t xml:space="preserve">Mike Morlang </w:t>
      </w:r>
      <w:r w:rsidR="00F556EE">
        <w:rPr>
          <w:rFonts w:eastAsia="Times New Roman" w:cstheme="minorHAnsi"/>
          <w:kern w:val="0"/>
          <w14:ligatures w14:val="none"/>
        </w:rPr>
        <w:t xml:space="preserve">reviewed the public comment guidelines and asked for speakers to </w:t>
      </w:r>
      <w:r w:rsidR="00BC56AE">
        <w:rPr>
          <w:rFonts w:eastAsia="Times New Roman" w:cstheme="minorHAnsi"/>
          <w:kern w:val="0"/>
          <w14:ligatures w14:val="none"/>
        </w:rPr>
        <w:t xml:space="preserve">use the raise hand </w:t>
      </w:r>
      <w:r w:rsidR="00FD5B21">
        <w:rPr>
          <w:rFonts w:eastAsia="Times New Roman" w:cstheme="minorHAnsi"/>
          <w:kern w:val="0"/>
          <w14:ligatures w14:val="none"/>
        </w:rPr>
        <w:t>feature</w:t>
      </w:r>
      <w:r w:rsidR="00882040">
        <w:rPr>
          <w:rFonts w:eastAsia="Times New Roman" w:cstheme="minorHAnsi"/>
          <w:kern w:val="0"/>
          <w14:ligatures w14:val="none"/>
        </w:rPr>
        <w:t xml:space="preserve">, after which </w:t>
      </w:r>
      <w:r w:rsidR="00BC56AE">
        <w:rPr>
          <w:rFonts w:eastAsia="Times New Roman" w:cstheme="minorHAnsi"/>
          <w:kern w:val="0"/>
          <w14:ligatures w14:val="none"/>
        </w:rPr>
        <w:t xml:space="preserve">they would </w:t>
      </w:r>
      <w:r w:rsidR="00D01956">
        <w:rPr>
          <w:rFonts w:eastAsia="Times New Roman" w:cstheme="minorHAnsi"/>
          <w:kern w:val="0"/>
          <w14:ligatures w14:val="none"/>
        </w:rPr>
        <w:t xml:space="preserve">have </w:t>
      </w:r>
      <w:r w:rsidR="00FD5B21">
        <w:rPr>
          <w:rFonts w:eastAsia="Times New Roman" w:cstheme="minorHAnsi"/>
          <w:kern w:val="0"/>
          <w14:ligatures w14:val="none"/>
        </w:rPr>
        <w:t>15 minutes</w:t>
      </w:r>
      <w:r w:rsidR="00D01956">
        <w:rPr>
          <w:rFonts w:eastAsia="Times New Roman" w:cstheme="minorHAnsi"/>
          <w:kern w:val="0"/>
          <w14:ligatures w14:val="none"/>
        </w:rPr>
        <w:t xml:space="preserve"> to make a public comment. </w:t>
      </w:r>
    </w:p>
    <w:p w14:paraId="67EBC5F8" w14:textId="77777777" w:rsidR="00E8310D" w:rsidRDefault="00B6360D" w:rsidP="00FD5B21">
      <w:pPr>
        <w:widowControl w:val="0"/>
        <w:tabs>
          <w:tab w:val="left" w:pos="566"/>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Terr</w:t>
      </w:r>
      <w:r w:rsidR="00A17538">
        <w:rPr>
          <w:rFonts w:eastAsia="Times New Roman" w:cstheme="minorHAnsi"/>
          <w:kern w:val="0"/>
          <w14:ligatures w14:val="none"/>
        </w:rPr>
        <w:t>i</w:t>
      </w:r>
      <w:r>
        <w:rPr>
          <w:rFonts w:eastAsia="Times New Roman" w:cstheme="minorHAnsi"/>
          <w:kern w:val="0"/>
          <w14:ligatures w14:val="none"/>
        </w:rPr>
        <w:t xml:space="preserve"> Bell commented</w:t>
      </w:r>
      <w:r w:rsidR="00A17538">
        <w:rPr>
          <w:rFonts w:eastAsia="Times New Roman" w:cstheme="minorHAnsi"/>
          <w:kern w:val="0"/>
          <w14:ligatures w14:val="none"/>
        </w:rPr>
        <w:t xml:space="preserve"> that </w:t>
      </w:r>
      <w:r w:rsidR="00E57D5E">
        <w:rPr>
          <w:rFonts w:eastAsia="Times New Roman" w:cstheme="minorHAnsi"/>
          <w:kern w:val="0"/>
          <w14:ligatures w14:val="none"/>
        </w:rPr>
        <w:t>she</w:t>
      </w:r>
      <w:r w:rsidR="00AB7B69">
        <w:rPr>
          <w:rFonts w:eastAsia="Times New Roman" w:cstheme="minorHAnsi"/>
          <w:kern w:val="0"/>
          <w14:ligatures w14:val="none"/>
        </w:rPr>
        <w:t xml:space="preserve"> detected a </w:t>
      </w:r>
      <w:r w:rsidR="00BB6D07">
        <w:rPr>
          <w:rFonts w:eastAsia="Times New Roman" w:cstheme="minorHAnsi"/>
          <w:kern w:val="0"/>
          <w14:ligatures w14:val="none"/>
        </w:rPr>
        <w:t xml:space="preserve">foul smell </w:t>
      </w:r>
      <w:r w:rsidR="00AB7B69">
        <w:rPr>
          <w:rFonts w:eastAsia="Times New Roman" w:cstheme="minorHAnsi"/>
          <w:kern w:val="0"/>
          <w14:ligatures w14:val="none"/>
        </w:rPr>
        <w:t xml:space="preserve">from the </w:t>
      </w:r>
      <w:r w:rsidR="006931AB">
        <w:rPr>
          <w:rFonts w:eastAsia="Times New Roman" w:cstheme="minorHAnsi"/>
          <w:kern w:val="0"/>
          <w14:ligatures w14:val="none"/>
        </w:rPr>
        <w:t xml:space="preserve">inside </w:t>
      </w:r>
      <w:r w:rsidR="00C44665">
        <w:rPr>
          <w:rFonts w:eastAsia="Times New Roman" w:cstheme="minorHAnsi"/>
          <w:kern w:val="0"/>
          <w14:ligatures w14:val="none"/>
        </w:rPr>
        <w:t>faucets</w:t>
      </w:r>
      <w:r w:rsidR="00AB7B69">
        <w:rPr>
          <w:rFonts w:eastAsia="Times New Roman" w:cstheme="minorHAnsi"/>
          <w:kern w:val="0"/>
          <w14:ligatures w14:val="none"/>
        </w:rPr>
        <w:t xml:space="preserve"> at her </w:t>
      </w:r>
      <w:r w:rsidR="005D5F2B">
        <w:rPr>
          <w:rFonts w:eastAsia="Times New Roman" w:cstheme="minorHAnsi"/>
          <w:kern w:val="0"/>
          <w14:ligatures w14:val="none"/>
        </w:rPr>
        <w:t>residence and</w:t>
      </w:r>
      <w:r w:rsidR="00EF148C">
        <w:rPr>
          <w:rFonts w:eastAsia="Times New Roman" w:cstheme="minorHAnsi"/>
          <w:kern w:val="0"/>
          <w14:ligatures w14:val="none"/>
        </w:rPr>
        <w:t xml:space="preserve"> asked if </w:t>
      </w:r>
      <w:r w:rsidR="005D5F2B">
        <w:rPr>
          <w:rFonts w:eastAsia="Times New Roman" w:cstheme="minorHAnsi"/>
          <w:kern w:val="0"/>
          <w14:ligatures w14:val="none"/>
        </w:rPr>
        <w:t xml:space="preserve">maybe the sewer lines needed to be flushed. </w:t>
      </w:r>
      <w:r w:rsidR="009A5708">
        <w:rPr>
          <w:rFonts w:eastAsia="Times New Roman" w:cstheme="minorHAnsi"/>
          <w:kern w:val="0"/>
          <w14:ligatures w14:val="none"/>
        </w:rPr>
        <w:t xml:space="preserve">John Motley commented </w:t>
      </w:r>
      <w:r w:rsidR="004033B1">
        <w:rPr>
          <w:rFonts w:eastAsia="Times New Roman" w:cstheme="minorHAnsi"/>
          <w:kern w:val="0"/>
          <w14:ligatures w14:val="none"/>
        </w:rPr>
        <w:t xml:space="preserve">that </w:t>
      </w:r>
      <w:r w:rsidR="00D535F8">
        <w:rPr>
          <w:rFonts w:eastAsia="Times New Roman" w:cstheme="minorHAnsi"/>
          <w:kern w:val="0"/>
          <w14:ligatures w14:val="none"/>
        </w:rPr>
        <w:t>the</w:t>
      </w:r>
      <w:r w:rsidR="005D5F2B">
        <w:rPr>
          <w:rFonts w:eastAsia="Times New Roman" w:cstheme="minorHAnsi"/>
          <w:kern w:val="0"/>
          <w14:ligatures w14:val="none"/>
        </w:rPr>
        <w:t xml:space="preserve"> water lines and sewer lines aren’t connected</w:t>
      </w:r>
      <w:r w:rsidR="00874B42">
        <w:rPr>
          <w:rFonts w:eastAsia="Times New Roman" w:cstheme="minorHAnsi"/>
          <w:kern w:val="0"/>
          <w14:ligatures w14:val="none"/>
        </w:rPr>
        <w:t xml:space="preserve">. </w:t>
      </w:r>
      <w:r w:rsidR="00F36EA0">
        <w:rPr>
          <w:rFonts w:eastAsia="Times New Roman" w:cstheme="minorHAnsi"/>
          <w:kern w:val="0"/>
          <w14:ligatures w14:val="none"/>
        </w:rPr>
        <w:t xml:space="preserve">Mike Morlang agreed that the sewer lines could not affect the water lines. </w:t>
      </w:r>
    </w:p>
    <w:p w14:paraId="37354582" w14:textId="52368EFA" w:rsidR="00E8310D" w:rsidRDefault="00230534" w:rsidP="00FD5B21">
      <w:pPr>
        <w:widowControl w:val="0"/>
        <w:tabs>
          <w:tab w:val="left" w:pos="566"/>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 xml:space="preserve">Terri </w:t>
      </w:r>
      <w:r w:rsidR="00874B42">
        <w:rPr>
          <w:rFonts w:eastAsia="Times New Roman" w:cstheme="minorHAnsi"/>
          <w:kern w:val="0"/>
          <w14:ligatures w14:val="none"/>
        </w:rPr>
        <w:t xml:space="preserve">Bell also </w:t>
      </w:r>
      <w:r>
        <w:rPr>
          <w:rFonts w:eastAsia="Times New Roman" w:cstheme="minorHAnsi"/>
          <w:kern w:val="0"/>
          <w14:ligatures w14:val="none"/>
        </w:rPr>
        <w:t xml:space="preserve">asked where the water </w:t>
      </w:r>
      <w:r w:rsidR="00A2016A">
        <w:rPr>
          <w:rFonts w:eastAsia="Times New Roman" w:cstheme="minorHAnsi"/>
          <w:kern w:val="0"/>
          <w14:ligatures w14:val="none"/>
        </w:rPr>
        <w:t xml:space="preserve">tests were posted. John explained that the yearly </w:t>
      </w:r>
      <w:r w:rsidR="005F5335">
        <w:rPr>
          <w:rFonts w:eastAsia="Times New Roman" w:cstheme="minorHAnsi"/>
          <w:kern w:val="0"/>
          <w14:ligatures w14:val="none"/>
        </w:rPr>
        <w:t>consumer confidence report</w:t>
      </w:r>
      <w:r w:rsidR="00E128B2">
        <w:rPr>
          <w:rFonts w:eastAsia="Times New Roman" w:cstheme="minorHAnsi"/>
          <w:kern w:val="0"/>
          <w14:ligatures w14:val="none"/>
        </w:rPr>
        <w:t xml:space="preserve">, </w:t>
      </w:r>
      <w:r w:rsidR="005F5335">
        <w:rPr>
          <w:rFonts w:eastAsia="Times New Roman" w:cstheme="minorHAnsi"/>
          <w:kern w:val="0"/>
          <w14:ligatures w14:val="none"/>
        </w:rPr>
        <w:t xml:space="preserve">which </w:t>
      </w:r>
      <w:r w:rsidR="00E128B2">
        <w:rPr>
          <w:rFonts w:eastAsia="Times New Roman" w:cstheme="minorHAnsi"/>
          <w:kern w:val="0"/>
          <w14:ligatures w14:val="none"/>
        </w:rPr>
        <w:t xml:space="preserve">is the most extensive </w:t>
      </w:r>
      <w:r w:rsidR="005F5335">
        <w:rPr>
          <w:rFonts w:eastAsia="Times New Roman" w:cstheme="minorHAnsi"/>
          <w:kern w:val="0"/>
          <w14:ligatures w14:val="none"/>
        </w:rPr>
        <w:t>test</w:t>
      </w:r>
      <w:r w:rsidR="0069490D">
        <w:rPr>
          <w:rFonts w:eastAsia="Times New Roman" w:cstheme="minorHAnsi"/>
          <w:kern w:val="0"/>
          <w14:ligatures w14:val="none"/>
        </w:rPr>
        <w:t>, performed once a year, is posted on the website.</w:t>
      </w:r>
      <w:r w:rsidR="007542E6">
        <w:rPr>
          <w:rFonts w:eastAsia="Times New Roman" w:cstheme="minorHAnsi"/>
          <w:kern w:val="0"/>
          <w14:ligatures w14:val="none"/>
        </w:rPr>
        <w:t xml:space="preserve"> The consumer confidence report, </w:t>
      </w:r>
      <w:r w:rsidR="004362F5">
        <w:rPr>
          <w:rFonts w:eastAsia="Times New Roman" w:cstheme="minorHAnsi"/>
          <w:kern w:val="0"/>
          <w14:ligatures w14:val="none"/>
        </w:rPr>
        <w:t>John Motley</w:t>
      </w:r>
      <w:r w:rsidR="007542E6">
        <w:rPr>
          <w:rFonts w:eastAsia="Times New Roman" w:cstheme="minorHAnsi"/>
          <w:kern w:val="0"/>
          <w14:ligatures w14:val="none"/>
        </w:rPr>
        <w:t xml:space="preserve"> explained, </w:t>
      </w:r>
      <w:r w:rsidR="00433C34">
        <w:rPr>
          <w:rFonts w:eastAsia="Times New Roman" w:cstheme="minorHAnsi"/>
          <w:kern w:val="0"/>
          <w14:ligatures w14:val="none"/>
        </w:rPr>
        <w:t xml:space="preserve">tests for </w:t>
      </w:r>
      <w:r w:rsidR="0002379D">
        <w:rPr>
          <w:rFonts w:eastAsia="Times New Roman" w:cstheme="minorHAnsi"/>
          <w:kern w:val="0"/>
          <w14:ligatures w14:val="none"/>
        </w:rPr>
        <w:t>m</w:t>
      </w:r>
      <w:r w:rsidR="00433C34">
        <w:rPr>
          <w:rFonts w:eastAsia="Times New Roman" w:cstheme="minorHAnsi"/>
          <w:kern w:val="0"/>
          <w14:ligatures w14:val="none"/>
        </w:rPr>
        <w:t>icrobiological</w:t>
      </w:r>
      <w:r w:rsidR="0002379D">
        <w:rPr>
          <w:rFonts w:eastAsia="Times New Roman" w:cstheme="minorHAnsi"/>
          <w:kern w:val="0"/>
          <w14:ligatures w14:val="none"/>
        </w:rPr>
        <w:t xml:space="preserve"> (</w:t>
      </w:r>
      <w:r w:rsidR="00296368">
        <w:rPr>
          <w:rFonts w:eastAsia="Times New Roman" w:cstheme="minorHAnsi"/>
          <w:kern w:val="0"/>
          <w14:ligatures w14:val="none"/>
        </w:rPr>
        <w:t>like coliform)</w:t>
      </w:r>
      <w:r w:rsidR="00433C34">
        <w:rPr>
          <w:rFonts w:eastAsia="Times New Roman" w:cstheme="minorHAnsi"/>
          <w:kern w:val="0"/>
          <w14:ligatures w14:val="none"/>
        </w:rPr>
        <w:t>,</w:t>
      </w:r>
      <w:r w:rsidR="007542E6">
        <w:rPr>
          <w:rFonts w:eastAsia="Times New Roman" w:cstheme="minorHAnsi"/>
          <w:kern w:val="0"/>
          <w14:ligatures w14:val="none"/>
        </w:rPr>
        <w:t xml:space="preserve"> </w:t>
      </w:r>
      <w:r w:rsidR="00645A15">
        <w:rPr>
          <w:rFonts w:eastAsia="Times New Roman" w:cstheme="minorHAnsi"/>
          <w:kern w:val="0"/>
          <w14:ligatures w14:val="none"/>
        </w:rPr>
        <w:t>i</w:t>
      </w:r>
      <w:r w:rsidR="00433C34">
        <w:rPr>
          <w:rFonts w:eastAsia="Times New Roman" w:cstheme="minorHAnsi"/>
          <w:kern w:val="0"/>
          <w14:ligatures w14:val="none"/>
        </w:rPr>
        <w:t>norganic</w:t>
      </w:r>
      <w:r w:rsidR="0002379D">
        <w:rPr>
          <w:rFonts w:eastAsia="Times New Roman" w:cstheme="minorHAnsi"/>
          <w:kern w:val="0"/>
          <w14:ligatures w14:val="none"/>
        </w:rPr>
        <w:t xml:space="preserve"> (like arsenic)</w:t>
      </w:r>
      <w:r w:rsidR="00433C34">
        <w:rPr>
          <w:rFonts w:eastAsia="Times New Roman" w:cstheme="minorHAnsi"/>
          <w:kern w:val="0"/>
          <w14:ligatures w14:val="none"/>
        </w:rPr>
        <w:t>, and</w:t>
      </w:r>
      <w:r w:rsidR="0002379D">
        <w:rPr>
          <w:rFonts w:eastAsia="Times New Roman" w:cstheme="minorHAnsi"/>
          <w:kern w:val="0"/>
          <w14:ligatures w14:val="none"/>
        </w:rPr>
        <w:t xml:space="preserve"> r</w:t>
      </w:r>
      <w:r w:rsidR="00433C34">
        <w:rPr>
          <w:rFonts w:eastAsia="Times New Roman" w:cstheme="minorHAnsi"/>
          <w:kern w:val="0"/>
          <w14:ligatures w14:val="none"/>
        </w:rPr>
        <w:t xml:space="preserve">adioactive </w:t>
      </w:r>
      <w:r w:rsidR="0002379D">
        <w:rPr>
          <w:rFonts w:eastAsia="Times New Roman" w:cstheme="minorHAnsi"/>
          <w:kern w:val="0"/>
          <w14:ligatures w14:val="none"/>
        </w:rPr>
        <w:t>contaminates</w:t>
      </w:r>
      <w:r w:rsidR="00645A15">
        <w:rPr>
          <w:rFonts w:eastAsia="Times New Roman" w:cstheme="minorHAnsi"/>
          <w:kern w:val="0"/>
          <w14:ligatures w14:val="none"/>
        </w:rPr>
        <w:t xml:space="preserve">. </w:t>
      </w:r>
      <w:r w:rsidR="00A2016A">
        <w:rPr>
          <w:rFonts w:eastAsia="Times New Roman" w:cstheme="minorHAnsi"/>
          <w:kern w:val="0"/>
          <w14:ligatures w14:val="none"/>
        </w:rPr>
        <w:t>The monthly test</w:t>
      </w:r>
      <w:r w:rsidR="00B45ED3">
        <w:rPr>
          <w:rFonts w:eastAsia="Times New Roman" w:cstheme="minorHAnsi"/>
          <w:kern w:val="0"/>
          <w14:ligatures w14:val="none"/>
        </w:rPr>
        <w:t xml:space="preserve">s </w:t>
      </w:r>
      <w:r w:rsidR="003944E5">
        <w:rPr>
          <w:rFonts w:eastAsia="Times New Roman" w:cstheme="minorHAnsi"/>
          <w:kern w:val="0"/>
          <w14:ligatures w14:val="none"/>
        </w:rPr>
        <w:t xml:space="preserve">required by the health department test for </w:t>
      </w:r>
      <w:r w:rsidR="00C33906">
        <w:rPr>
          <w:rFonts w:eastAsia="Times New Roman" w:cstheme="minorHAnsi"/>
          <w:kern w:val="0"/>
          <w14:ligatures w14:val="none"/>
        </w:rPr>
        <w:t xml:space="preserve">coliform and </w:t>
      </w:r>
      <w:r w:rsidR="00A0283B">
        <w:rPr>
          <w:rFonts w:eastAsia="Times New Roman" w:cstheme="minorHAnsi"/>
          <w:kern w:val="0"/>
          <w14:ligatures w14:val="none"/>
        </w:rPr>
        <w:t>E. coli</w:t>
      </w:r>
      <w:r w:rsidR="00C33906">
        <w:rPr>
          <w:rFonts w:eastAsia="Times New Roman" w:cstheme="minorHAnsi"/>
          <w:kern w:val="0"/>
          <w14:ligatures w14:val="none"/>
        </w:rPr>
        <w:t xml:space="preserve"> </w:t>
      </w:r>
      <w:r w:rsidR="00B72ADC">
        <w:rPr>
          <w:rFonts w:eastAsia="Times New Roman" w:cstheme="minorHAnsi"/>
          <w:kern w:val="0"/>
          <w14:ligatures w14:val="none"/>
        </w:rPr>
        <w:t>bacteria</w:t>
      </w:r>
      <w:r w:rsidR="00BD3C51">
        <w:rPr>
          <w:rFonts w:eastAsia="Times New Roman" w:cstheme="minorHAnsi"/>
          <w:kern w:val="0"/>
          <w14:ligatures w14:val="none"/>
        </w:rPr>
        <w:t xml:space="preserve">, </w:t>
      </w:r>
      <w:r w:rsidR="00646328">
        <w:rPr>
          <w:rFonts w:eastAsia="Times New Roman" w:cstheme="minorHAnsi"/>
          <w:kern w:val="0"/>
          <w14:ligatures w14:val="none"/>
        </w:rPr>
        <w:t>are kept</w:t>
      </w:r>
      <w:r w:rsidR="00A63D12">
        <w:rPr>
          <w:rFonts w:eastAsia="Times New Roman" w:cstheme="minorHAnsi"/>
          <w:kern w:val="0"/>
          <w14:ligatures w14:val="none"/>
        </w:rPr>
        <w:t xml:space="preserve"> on file </w:t>
      </w:r>
      <w:r w:rsidR="000F537E">
        <w:rPr>
          <w:rFonts w:eastAsia="Times New Roman" w:cstheme="minorHAnsi"/>
          <w:kern w:val="0"/>
          <w14:ligatures w14:val="none"/>
        </w:rPr>
        <w:t xml:space="preserve">at the </w:t>
      </w:r>
      <w:r w:rsidR="00E8310D">
        <w:rPr>
          <w:rFonts w:eastAsia="Times New Roman" w:cstheme="minorHAnsi"/>
          <w:kern w:val="0"/>
          <w14:ligatures w14:val="none"/>
        </w:rPr>
        <w:t xml:space="preserve">TUID </w:t>
      </w:r>
      <w:r w:rsidR="000F537E">
        <w:rPr>
          <w:rFonts w:eastAsia="Times New Roman" w:cstheme="minorHAnsi"/>
          <w:kern w:val="0"/>
          <w14:ligatures w14:val="none"/>
        </w:rPr>
        <w:t>office</w:t>
      </w:r>
      <w:r w:rsidR="00E8310D">
        <w:rPr>
          <w:rFonts w:eastAsia="Times New Roman" w:cstheme="minorHAnsi"/>
          <w:kern w:val="0"/>
          <w14:ligatures w14:val="none"/>
        </w:rPr>
        <w:t>,</w:t>
      </w:r>
      <w:r w:rsidR="000F537E">
        <w:rPr>
          <w:rFonts w:eastAsia="Times New Roman" w:cstheme="minorHAnsi"/>
          <w:kern w:val="0"/>
          <w14:ligatures w14:val="none"/>
        </w:rPr>
        <w:t xml:space="preserve"> </w:t>
      </w:r>
      <w:r w:rsidR="00646328">
        <w:rPr>
          <w:rFonts w:eastAsia="Times New Roman" w:cstheme="minorHAnsi"/>
          <w:kern w:val="0"/>
          <w14:ligatures w14:val="none"/>
        </w:rPr>
        <w:t xml:space="preserve">and </w:t>
      </w:r>
      <w:r w:rsidR="00303A65">
        <w:rPr>
          <w:rFonts w:eastAsia="Times New Roman" w:cstheme="minorHAnsi"/>
          <w:kern w:val="0"/>
          <w14:ligatures w14:val="none"/>
        </w:rPr>
        <w:t xml:space="preserve">are available upon request. </w:t>
      </w:r>
    </w:p>
    <w:p w14:paraId="5928F5A9" w14:textId="77777777" w:rsidR="00564867" w:rsidRDefault="00DB275F" w:rsidP="00FD5B21">
      <w:pPr>
        <w:widowControl w:val="0"/>
        <w:tabs>
          <w:tab w:val="left" w:pos="566"/>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 xml:space="preserve">Terri Bell mentioned she thought a dead mouse had contaminated the water in the past. </w:t>
      </w:r>
      <w:r w:rsidR="00A22CC8">
        <w:rPr>
          <w:rFonts w:eastAsia="Times New Roman" w:cstheme="minorHAnsi"/>
          <w:kern w:val="0"/>
          <w14:ligatures w14:val="none"/>
        </w:rPr>
        <w:t>John explained that everything is capped off and nothing can get in</w:t>
      </w:r>
      <w:r w:rsidR="00C33906">
        <w:rPr>
          <w:rFonts w:eastAsia="Times New Roman" w:cstheme="minorHAnsi"/>
          <w:kern w:val="0"/>
          <w14:ligatures w14:val="none"/>
        </w:rPr>
        <w:t xml:space="preserve">to the water system </w:t>
      </w:r>
      <w:r w:rsidR="00A0283B">
        <w:rPr>
          <w:rFonts w:eastAsia="Times New Roman" w:cstheme="minorHAnsi"/>
          <w:kern w:val="0"/>
          <w14:ligatures w14:val="none"/>
        </w:rPr>
        <w:t>at the water source/wells</w:t>
      </w:r>
      <w:r w:rsidR="00754183">
        <w:rPr>
          <w:rFonts w:eastAsia="Times New Roman" w:cstheme="minorHAnsi"/>
          <w:kern w:val="0"/>
          <w14:ligatures w14:val="none"/>
        </w:rPr>
        <w:t xml:space="preserve">. </w:t>
      </w:r>
    </w:p>
    <w:p w14:paraId="2C0D4113" w14:textId="38F8AC10" w:rsidR="00564867" w:rsidRDefault="00E147B2" w:rsidP="00FD5B21">
      <w:pPr>
        <w:widowControl w:val="0"/>
        <w:tabs>
          <w:tab w:val="left" w:pos="566"/>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 xml:space="preserve">John </w:t>
      </w:r>
      <w:r w:rsidR="00F643D9">
        <w:rPr>
          <w:rFonts w:eastAsia="Times New Roman" w:cstheme="minorHAnsi"/>
          <w:kern w:val="0"/>
          <w14:ligatures w14:val="none"/>
        </w:rPr>
        <w:t xml:space="preserve">Motley </w:t>
      </w:r>
      <w:r w:rsidR="000F592E">
        <w:rPr>
          <w:rFonts w:eastAsia="Times New Roman" w:cstheme="minorHAnsi"/>
          <w:kern w:val="0"/>
          <w14:ligatures w14:val="none"/>
        </w:rPr>
        <w:t xml:space="preserve">offered to </w:t>
      </w:r>
      <w:r>
        <w:rPr>
          <w:rFonts w:eastAsia="Times New Roman" w:cstheme="minorHAnsi"/>
          <w:kern w:val="0"/>
          <w14:ligatures w14:val="none"/>
        </w:rPr>
        <w:t xml:space="preserve">follow up with Terri Bell on the issue, send her the most recent </w:t>
      </w:r>
      <w:r w:rsidR="005546A7">
        <w:rPr>
          <w:rFonts w:eastAsia="Times New Roman" w:cstheme="minorHAnsi"/>
          <w:kern w:val="0"/>
          <w14:ligatures w14:val="none"/>
        </w:rPr>
        <w:t xml:space="preserve">water testing report, and </w:t>
      </w:r>
      <w:r w:rsidR="003E511D">
        <w:rPr>
          <w:rFonts w:eastAsia="Times New Roman" w:cstheme="minorHAnsi"/>
          <w:kern w:val="0"/>
          <w14:ligatures w14:val="none"/>
        </w:rPr>
        <w:t xml:space="preserve">visit </w:t>
      </w:r>
      <w:r w:rsidR="00982942">
        <w:rPr>
          <w:rFonts w:eastAsia="Times New Roman" w:cstheme="minorHAnsi"/>
          <w:kern w:val="0"/>
          <w14:ligatures w14:val="none"/>
        </w:rPr>
        <w:t xml:space="preserve">her </w:t>
      </w:r>
      <w:r w:rsidR="008631D9">
        <w:rPr>
          <w:rFonts w:eastAsia="Times New Roman" w:cstheme="minorHAnsi"/>
          <w:kern w:val="0"/>
          <w14:ligatures w14:val="none"/>
        </w:rPr>
        <w:t xml:space="preserve">residence to </w:t>
      </w:r>
      <w:r w:rsidR="00982942">
        <w:rPr>
          <w:rFonts w:eastAsia="Times New Roman" w:cstheme="minorHAnsi"/>
          <w:kern w:val="0"/>
          <w14:ligatures w14:val="none"/>
        </w:rPr>
        <w:t xml:space="preserve">smell the water and </w:t>
      </w:r>
      <w:r w:rsidR="005546A7">
        <w:rPr>
          <w:rFonts w:eastAsia="Times New Roman" w:cstheme="minorHAnsi"/>
          <w:kern w:val="0"/>
          <w14:ligatures w14:val="none"/>
        </w:rPr>
        <w:t xml:space="preserve">obtain a sample of water </w:t>
      </w:r>
      <w:r w:rsidR="008631D9">
        <w:rPr>
          <w:rFonts w:eastAsia="Times New Roman" w:cstheme="minorHAnsi"/>
          <w:kern w:val="0"/>
          <w14:ligatures w14:val="none"/>
        </w:rPr>
        <w:t xml:space="preserve">from her tap for </w:t>
      </w:r>
      <w:r w:rsidR="005546A7">
        <w:rPr>
          <w:rFonts w:eastAsia="Times New Roman" w:cstheme="minorHAnsi"/>
          <w:kern w:val="0"/>
          <w14:ligatures w14:val="none"/>
        </w:rPr>
        <w:t>testing</w:t>
      </w:r>
      <w:r w:rsidR="00FF308A">
        <w:rPr>
          <w:rFonts w:eastAsia="Times New Roman" w:cstheme="minorHAnsi"/>
          <w:kern w:val="0"/>
          <w14:ligatures w14:val="none"/>
        </w:rPr>
        <w:t xml:space="preserve">. </w:t>
      </w:r>
      <w:r w:rsidR="000F592E">
        <w:rPr>
          <w:rFonts w:eastAsia="Times New Roman" w:cstheme="minorHAnsi"/>
          <w:kern w:val="0"/>
          <w14:ligatures w14:val="none"/>
        </w:rPr>
        <w:t xml:space="preserve">Terri Bell </w:t>
      </w:r>
      <w:r w:rsidR="00AA3021">
        <w:rPr>
          <w:rFonts w:eastAsia="Times New Roman" w:cstheme="minorHAnsi"/>
          <w:kern w:val="0"/>
          <w14:ligatures w14:val="none"/>
        </w:rPr>
        <w:t xml:space="preserve">agreed with </w:t>
      </w:r>
      <w:r w:rsidR="000F592E">
        <w:rPr>
          <w:rFonts w:eastAsia="Times New Roman" w:cstheme="minorHAnsi"/>
          <w:kern w:val="0"/>
          <w14:ligatures w14:val="none"/>
        </w:rPr>
        <w:t xml:space="preserve">this </w:t>
      </w:r>
      <w:r w:rsidR="00647D45">
        <w:rPr>
          <w:rFonts w:eastAsia="Times New Roman" w:cstheme="minorHAnsi"/>
          <w:kern w:val="0"/>
          <w14:ligatures w14:val="none"/>
        </w:rPr>
        <w:t>plan</w:t>
      </w:r>
      <w:r w:rsidR="00FF308A">
        <w:rPr>
          <w:rFonts w:eastAsia="Times New Roman" w:cstheme="minorHAnsi"/>
          <w:kern w:val="0"/>
          <w14:ligatures w14:val="none"/>
        </w:rPr>
        <w:t>.</w:t>
      </w:r>
    </w:p>
    <w:p w14:paraId="312ACC0F" w14:textId="05CCC545" w:rsidR="00DB79D6" w:rsidRPr="00701F6F" w:rsidRDefault="00FF308A" w:rsidP="00FD5B21">
      <w:pPr>
        <w:widowControl w:val="0"/>
        <w:tabs>
          <w:tab w:val="left" w:pos="566"/>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 xml:space="preserve">No other public comments were </w:t>
      </w:r>
      <w:r w:rsidR="000B6BA1">
        <w:rPr>
          <w:rFonts w:eastAsia="Times New Roman" w:cstheme="minorHAnsi"/>
          <w:kern w:val="0"/>
          <w14:ligatures w14:val="none"/>
        </w:rPr>
        <w:t>offered,</w:t>
      </w:r>
      <w:r>
        <w:rPr>
          <w:rFonts w:eastAsia="Times New Roman" w:cstheme="minorHAnsi"/>
          <w:kern w:val="0"/>
          <w14:ligatures w14:val="none"/>
        </w:rPr>
        <w:t xml:space="preserve"> and the public comments section was concluded. </w:t>
      </w:r>
      <w:r w:rsidR="00E57D5E">
        <w:rPr>
          <w:rFonts w:eastAsia="Times New Roman" w:cstheme="minorHAnsi"/>
          <w:kern w:val="0"/>
          <w14:ligatures w14:val="none"/>
        </w:rPr>
        <w:t xml:space="preserve"> </w:t>
      </w:r>
      <w:r w:rsidR="00647D45">
        <w:rPr>
          <w:rFonts w:eastAsia="Times New Roman" w:cstheme="minorHAnsi"/>
          <w:kern w:val="0"/>
          <w14:ligatures w14:val="none"/>
        </w:rPr>
        <w:t xml:space="preserve"> </w:t>
      </w:r>
    </w:p>
    <w:p w14:paraId="01A9F87D" w14:textId="3227D745" w:rsidR="00396D06" w:rsidRDefault="0065512F" w:rsidP="00F21DE1">
      <w:pPr>
        <w:widowControl w:val="0"/>
        <w:numPr>
          <w:ilvl w:val="0"/>
          <w:numId w:val="1"/>
        </w:numPr>
        <w:tabs>
          <w:tab w:val="left" w:pos="566"/>
        </w:tabs>
        <w:autoSpaceDE w:val="0"/>
        <w:autoSpaceDN w:val="0"/>
        <w:spacing w:before="118" w:after="0" w:line="240" w:lineRule="auto"/>
        <w:jc w:val="both"/>
        <w:rPr>
          <w:rFonts w:eastAsia="Times New Roman" w:cstheme="minorHAnsi"/>
          <w:kern w:val="0"/>
          <w14:ligatures w14:val="none"/>
        </w:rPr>
      </w:pPr>
      <w:r w:rsidRPr="005364C9">
        <w:rPr>
          <w:rFonts w:eastAsia="Times New Roman" w:cstheme="minorHAnsi"/>
          <w:b/>
          <w:bCs/>
          <w:kern w:val="0"/>
          <w14:ligatures w14:val="none"/>
        </w:rPr>
        <w:t>Confirm Meeting Dates</w:t>
      </w:r>
      <w:r>
        <w:rPr>
          <w:rFonts w:eastAsia="Times New Roman" w:cstheme="minorHAnsi"/>
          <w:kern w:val="0"/>
          <w14:ligatures w14:val="none"/>
        </w:rPr>
        <w:t>—Mike Morlang confirmed the meeting dates of October 6</w:t>
      </w:r>
      <w:r w:rsidRPr="0065512F">
        <w:rPr>
          <w:rFonts w:eastAsia="Times New Roman" w:cstheme="minorHAnsi"/>
          <w:kern w:val="0"/>
          <w:vertAlign w:val="superscript"/>
          <w14:ligatures w14:val="none"/>
        </w:rPr>
        <w:t>th</w:t>
      </w:r>
      <w:r>
        <w:rPr>
          <w:rFonts w:eastAsia="Times New Roman" w:cstheme="minorHAnsi"/>
          <w:kern w:val="0"/>
          <w14:ligatures w14:val="none"/>
        </w:rPr>
        <w:t xml:space="preserve"> </w:t>
      </w:r>
      <w:r w:rsidR="00F8578B">
        <w:rPr>
          <w:rFonts w:eastAsia="Times New Roman" w:cstheme="minorHAnsi"/>
          <w:kern w:val="0"/>
          <w14:ligatures w14:val="none"/>
        </w:rPr>
        <w:t>at 5:30</w:t>
      </w:r>
      <w:r w:rsidR="00EC26A1">
        <w:rPr>
          <w:rFonts w:eastAsia="Times New Roman" w:cstheme="minorHAnsi"/>
          <w:kern w:val="0"/>
          <w14:ligatures w14:val="none"/>
        </w:rPr>
        <w:t>, November</w:t>
      </w:r>
      <w:r>
        <w:rPr>
          <w:rFonts w:eastAsia="Times New Roman" w:cstheme="minorHAnsi"/>
          <w:kern w:val="0"/>
          <w14:ligatures w14:val="none"/>
        </w:rPr>
        <w:t xml:space="preserve"> </w:t>
      </w:r>
      <w:r w:rsidR="00F8578B">
        <w:rPr>
          <w:rFonts w:eastAsia="Times New Roman" w:cstheme="minorHAnsi"/>
          <w:kern w:val="0"/>
          <w14:ligatures w14:val="none"/>
        </w:rPr>
        <w:t>8</w:t>
      </w:r>
      <w:r w:rsidRPr="0065512F">
        <w:rPr>
          <w:rFonts w:eastAsia="Times New Roman" w:cstheme="minorHAnsi"/>
          <w:kern w:val="0"/>
          <w:vertAlign w:val="superscript"/>
          <w14:ligatures w14:val="none"/>
        </w:rPr>
        <w:t>th</w:t>
      </w:r>
      <w:r>
        <w:rPr>
          <w:rFonts w:eastAsia="Times New Roman" w:cstheme="minorHAnsi"/>
          <w:kern w:val="0"/>
          <w14:ligatures w14:val="none"/>
        </w:rPr>
        <w:t xml:space="preserve"> </w:t>
      </w:r>
      <w:r w:rsidR="00F8578B">
        <w:rPr>
          <w:rFonts w:eastAsia="Times New Roman" w:cstheme="minorHAnsi"/>
          <w:kern w:val="0"/>
          <w14:ligatures w14:val="none"/>
        </w:rPr>
        <w:t>at noon</w:t>
      </w:r>
      <w:r w:rsidR="000E23EC">
        <w:rPr>
          <w:rFonts w:eastAsia="Times New Roman" w:cstheme="minorHAnsi"/>
          <w:kern w:val="0"/>
          <w14:ligatures w14:val="none"/>
        </w:rPr>
        <w:t>, December 13</w:t>
      </w:r>
      <w:r w:rsidR="000E23EC" w:rsidRPr="000E23EC">
        <w:rPr>
          <w:rFonts w:eastAsia="Times New Roman" w:cstheme="minorHAnsi"/>
          <w:kern w:val="0"/>
          <w:vertAlign w:val="superscript"/>
          <w14:ligatures w14:val="none"/>
        </w:rPr>
        <w:t>th</w:t>
      </w:r>
      <w:r w:rsidR="000E23EC">
        <w:rPr>
          <w:rFonts w:eastAsia="Times New Roman" w:cstheme="minorHAnsi"/>
          <w:kern w:val="0"/>
          <w14:ligatures w14:val="none"/>
        </w:rPr>
        <w:t xml:space="preserve"> at 5:30 </w:t>
      </w:r>
      <w:r w:rsidR="00AA5FC4">
        <w:rPr>
          <w:rFonts w:eastAsia="Times New Roman" w:cstheme="minorHAnsi"/>
          <w:kern w:val="0"/>
          <w14:ligatures w14:val="none"/>
        </w:rPr>
        <w:t>or at</w:t>
      </w:r>
      <w:r w:rsidR="000E23EC">
        <w:rPr>
          <w:rFonts w:eastAsia="Times New Roman" w:cstheme="minorHAnsi"/>
          <w:kern w:val="0"/>
          <w14:ligatures w14:val="none"/>
        </w:rPr>
        <w:t xml:space="preserve"> 6:00 PM if there are any changes </w:t>
      </w:r>
      <w:r w:rsidR="005F5CCB">
        <w:rPr>
          <w:rFonts w:eastAsia="Times New Roman" w:cstheme="minorHAnsi"/>
          <w:kern w:val="0"/>
          <w14:ligatures w14:val="none"/>
        </w:rPr>
        <w:t xml:space="preserve">to fees or rate schedules. </w:t>
      </w:r>
      <w:r w:rsidR="005525D0">
        <w:rPr>
          <w:rFonts w:eastAsia="Times New Roman" w:cstheme="minorHAnsi"/>
          <w:kern w:val="0"/>
          <w14:ligatures w14:val="none"/>
        </w:rPr>
        <w:t xml:space="preserve">Mike Morlang also reminded the public and board of the </w:t>
      </w:r>
      <w:r w:rsidR="008C1658">
        <w:rPr>
          <w:rFonts w:eastAsia="Times New Roman" w:cstheme="minorHAnsi"/>
          <w:kern w:val="0"/>
          <w14:ligatures w14:val="none"/>
        </w:rPr>
        <w:t>in-person</w:t>
      </w:r>
      <w:r w:rsidR="005525D0">
        <w:rPr>
          <w:rFonts w:eastAsia="Times New Roman" w:cstheme="minorHAnsi"/>
          <w:kern w:val="0"/>
          <w14:ligatures w14:val="none"/>
        </w:rPr>
        <w:t xml:space="preserve"> meeting, public </w:t>
      </w:r>
      <w:r w:rsidR="007203CD">
        <w:rPr>
          <w:rFonts w:eastAsia="Times New Roman" w:cstheme="minorHAnsi"/>
          <w:kern w:val="0"/>
          <w14:ligatures w14:val="none"/>
        </w:rPr>
        <w:t>reception,</w:t>
      </w:r>
      <w:r w:rsidR="00E77AE5">
        <w:rPr>
          <w:rFonts w:eastAsia="Times New Roman" w:cstheme="minorHAnsi"/>
          <w:kern w:val="0"/>
          <w14:ligatures w14:val="none"/>
        </w:rPr>
        <w:t xml:space="preserve"> and </w:t>
      </w:r>
      <w:r w:rsidR="00AF10DF">
        <w:rPr>
          <w:rFonts w:eastAsia="Times New Roman" w:cstheme="minorHAnsi"/>
          <w:kern w:val="0"/>
          <w14:ligatures w14:val="none"/>
        </w:rPr>
        <w:t>tour</w:t>
      </w:r>
      <w:r w:rsidR="008C1658">
        <w:rPr>
          <w:rFonts w:eastAsia="Times New Roman" w:cstheme="minorHAnsi"/>
          <w:kern w:val="0"/>
          <w14:ligatures w14:val="none"/>
        </w:rPr>
        <w:t>,</w:t>
      </w:r>
      <w:r w:rsidR="005525D0">
        <w:rPr>
          <w:rFonts w:eastAsia="Times New Roman" w:cstheme="minorHAnsi"/>
          <w:kern w:val="0"/>
          <w14:ligatures w14:val="none"/>
        </w:rPr>
        <w:t xml:space="preserve"> </w:t>
      </w:r>
      <w:r w:rsidR="00AF10DF">
        <w:rPr>
          <w:rFonts w:eastAsia="Times New Roman" w:cstheme="minorHAnsi"/>
          <w:kern w:val="0"/>
          <w14:ligatures w14:val="none"/>
        </w:rPr>
        <w:t xml:space="preserve">and </w:t>
      </w:r>
      <w:r w:rsidR="00EC26A1">
        <w:rPr>
          <w:rFonts w:eastAsia="Times New Roman" w:cstheme="minorHAnsi"/>
          <w:kern w:val="0"/>
          <w14:ligatures w14:val="none"/>
        </w:rPr>
        <w:t xml:space="preserve">UAMPS visit </w:t>
      </w:r>
      <w:r w:rsidR="00783595">
        <w:rPr>
          <w:rFonts w:eastAsia="Times New Roman" w:cstheme="minorHAnsi"/>
          <w:kern w:val="0"/>
          <w14:ligatures w14:val="none"/>
        </w:rPr>
        <w:t>on October 11</w:t>
      </w:r>
      <w:r w:rsidR="00783595" w:rsidRPr="00783595">
        <w:rPr>
          <w:rFonts w:eastAsia="Times New Roman" w:cstheme="minorHAnsi"/>
          <w:kern w:val="0"/>
          <w:vertAlign w:val="superscript"/>
          <w14:ligatures w14:val="none"/>
        </w:rPr>
        <w:t>th</w:t>
      </w:r>
      <w:r w:rsidR="00783595">
        <w:rPr>
          <w:rFonts w:eastAsia="Times New Roman" w:cstheme="minorHAnsi"/>
          <w:kern w:val="0"/>
          <w14:ligatures w14:val="none"/>
        </w:rPr>
        <w:t>, 2023</w:t>
      </w:r>
      <w:r w:rsidR="00F263B2">
        <w:rPr>
          <w:rFonts w:eastAsia="Times New Roman" w:cstheme="minorHAnsi"/>
          <w:kern w:val="0"/>
          <w14:ligatures w14:val="none"/>
        </w:rPr>
        <w:t xml:space="preserve">. Amy Golden and John Motley </w:t>
      </w:r>
      <w:r w:rsidR="0075163C">
        <w:rPr>
          <w:rFonts w:eastAsia="Times New Roman" w:cstheme="minorHAnsi"/>
          <w:kern w:val="0"/>
          <w14:ligatures w14:val="none"/>
        </w:rPr>
        <w:t xml:space="preserve">confirmed those dates looked </w:t>
      </w:r>
      <w:r w:rsidR="00D219AB">
        <w:rPr>
          <w:rFonts w:eastAsia="Times New Roman" w:cstheme="minorHAnsi"/>
          <w:kern w:val="0"/>
          <w14:ligatures w14:val="none"/>
        </w:rPr>
        <w:t>good</w:t>
      </w:r>
      <w:r w:rsidR="0075163C">
        <w:rPr>
          <w:rFonts w:eastAsia="Times New Roman" w:cstheme="minorHAnsi"/>
          <w:kern w:val="0"/>
          <w14:ligatures w14:val="none"/>
        </w:rPr>
        <w:t>.</w:t>
      </w:r>
      <w:r w:rsidR="00D219AB">
        <w:rPr>
          <w:rFonts w:eastAsia="Times New Roman" w:cstheme="minorHAnsi"/>
          <w:kern w:val="0"/>
          <w14:ligatures w14:val="none"/>
        </w:rPr>
        <w:t xml:space="preserve"> John Motley added that there may be an additional meeting needed </w:t>
      </w:r>
      <w:r w:rsidR="008C1658">
        <w:rPr>
          <w:rFonts w:eastAsia="Times New Roman" w:cstheme="minorHAnsi"/>
          <w:kern w:val="0"/>
          <w14:ligatures w14:val="none"/>
        </w:rPr>
        <w:t>regarding</w:t>
      </w:r>
      <w:r w:rsidR="00D219AB">
        <w:rPr>
          <w:rFonts w:eastAsia="Times New Roman" w:cstheme="minorHAnsi"/>
          <w:kern w:val="0"/>
          <w14:ligatures w14:val="none"/>
        </w:rPr>
        <w:t xml:space="preserve"> amending the 2023 budget</w:t>
      </w:r>
      <w:r w:rsidR="00E77AE5">
        <w:rPr>
          <w:rFonts w:eastAsia="Times New Roman" w:cstheme="minorHAnsi"/>
          <w:kern w:val="0"/>
          <w14:ligatures w14:val="none"/>
        </w:rPr>
        <w:t xml:space="preserve"> and </w:t>
      </w:r>
      <w:r w:rsidR="0053100B">
        <w:rPr>
          <w:rFonts w:eastAsia="Times New Roman" w:cstheme="minorHAnsi"/>
          <w:kern w:val="0"/>
          <w14:ligatures w14:val="none"/>
        </w:rPr>
        <w:t>encouraged the public to attend.</w:t>
      </w:r>
      <w:r w:rsidR="004A4F29">
        <w:rPr>
          <w:rFonts w:eastAsia="Times New Roman" w:cstheme="minorHAnsi"/>
          <w:kern w:val="0"/>
          <w14:ligatures w14:val="none"/>
        </w:rPr>
        <w:t xml:space="preserve"> </w:t>
      </w:r>
      <w:r w:rsidR="00E00484">
        <w:rPr>
          <w:rFonts w:eastAsia="Times New Roman" w:cstheme="minorHAnsi"/>
          <w:kern w:val="0"/>
          <w14:ligatures w14:val="none"/>
        </w:rPr>
        <w:t>Mike Morlang confirmed that d</w:t>
      </w:r>
      <w:r w:rsidR="00F571FF">
        <w:rPr>
          <w:rFonts w:eastAsia="Times New Roman" w:cstheme="minorHAnsi"/>
          <w:kern w:val="0"/>
          <w14:ligatures w14:val="none"/>
        </w:rPr>
        <w:t xml:space="preserve">ates and time </w:t>
      </w:r>
      <w:r w:rsidR="004A4F29">
        <w:rPr>
          <w:rFonts w:eastAsia="Times New Roman" w:cstheme="minorHAnsi"/>
          <w:kern w:val="0"/>
          <w14:ligatures w14:val="none"/>
        </w:rPr>
        <w:t>for th</w:t>
      </w:r>
      <w:r w:rsidR="000B6BA1">
        <w:rPr>
          <w:rFonts w:eastAsia="Times New Roman" w:cstheme="minorHAnsi"/>
          <w:kern w:val="0"/>
          <w14:ligatures w14:val="none"/>
        </w:rPr>
        <w:t>e</w:t>
      </w:r>
      <w:r w:rsidR="004A4F29">
        <w:rPr>
          <w:rFonts w:eastAsia="Times New Roman" w:cstheme="minorHAnsi"/>
          <w:kern w:val="0"/>
          <w14:ligatures w14:val="none"/>
        </w:rPr>
        <w:t xml:space="preserve"> meetings </w:t>
      </w:r>
      <w:r w:rsidR="00F571FF">
        <w:rPr>
          <w:rFonts w:eastAsia="Times New Roman" w:cstheme="minorHAnsi"/>
          <w:kern w:val="0"/>
          <w14:ligatures w14:val="none"/>
        </w:rPr>
        <w:t xml:space="preserve">were approved in a previous meeting. </w:t>
      </w:r>
    </w:p>
    <w:p w14:paraId="06BCBC43" w14:textId="77777777" w:rsidR="004A4F29" w:rsidRPr="00396D06" w:rsidRDefault="004A4F29" w:rsidP="004A4F29">
      <w:pPr>
        <w:widowControl w:val="0"/>
        <w:tabs>
          <w:tab w:val="left" w:pos="566"/>
        </w:tabs>
        <w:autoSpaceDE w:val="0"/>
        <w:autoSpaceDN w:val="0"/>
        <w:spacing w:before="118" w:after="0" w:line="240" w:lineRule="auto"/>
        <w:ind w:left="565"/>
        <w:rPr>
          <w:rFonts w:eastAsia="Times New Roman" w:cstheme="minorHAnsi"/>
          <w:kern w:val="0"/>
          <w14:ligatures w14:val="none"/>
        </w:rPr>
      </w:pPr>
    </w:p>
    <w:p w14:paraId="7D4CD211" w14:textId="3A7FCB92" w:rsidR="0044230C" w:rsidRPr="008A229E" w:rsidRDefault="003039A4" w:rsidP="008A229E">
      <w:pPr>
        <w:pStyle w:val="ListParagraph"/>
        <w:numPr>
          <w:ilvl w:val="0"/>
          <w:numId w:val="1"/>
        </w:numPr>
        <w:spacing w:after="0" w:line="240" w:lineRule="auto"/>
        <w:rPr>
          <w:rFonts w:ascii="Calibri" w:eastAsia="Times New Roman" w:hAnsi="Calibri" w:cs="Calibri"/>
          <w:kern w:val="0"/>
          <w:sz w:val="24"/>
          <w:szCs w:val="24"/>
          <w14:ligatures w14:val="none"/>
        </w:rPr>
      </w:pPr>
      <w:r w:rsidRPr="008A229E">
        <w:rPr>
          <w:rFonts w:eastAsia="Calibri" w:cstheme="minorHAnsi"/>
          <w:b/>
          <w:bCs/>
          <w:kern w:val="0"/>
          <w14:ligatures w14:val="none"/>
        </w:rPr>
        <w:t xml:space="preserve">Update on TUID Mobile Home </w:t>
      </w:r>
      <w:r w:rsidR="0048550C" w:rsidRPr="008A229E">
        <w:rPr>
          <w:rFonts w:eastAsia="Calibri" w:cstheme="minorHAnsi"/>
          <w:b/>
          <w:bCs/>
          <w:kern w:val="0"/>
          <w14:ligatures w14:val="none"/>
        </w:rPr>
        <w:t>Rental Options, Costs, Fees, and Scenarios</w:t>
      </w:r>
      <w:r w:rsidR="009F3600" w:rsidRPr="008A229E">
        <w:rPr>
          <w:rFonts w:eastAsia="Calibri" w:cstheme="minorHAnsi"/>
          <w:b/>
          <w:bCs/>
          <w:kern w:val="0"/>
          <w14:ligatures w14:val="none"/>
        </w:rPr>
        <w:t>—Ray Golden</w:t>
      </w:r>
      <w:r w:rsidR="009F3600" w:rsidRPr="008A229E">
        <w:rPr>
          <w:rFonts w:eastAsia="Calibri" w:cstheme="minorHAnsi"/>
          <w:kern w:val="0"/>
          <w14:ligatures w14:val="none"/>
        </w:rPr>
        <w:t xml:space="preserve"> </w:t>
      </w:r>
    </w:p>
    <w:p w14:paraId="7D4DD90A" w14:textId="049B3CDB" w:rsidR="00FD20D9" w:rsidRDefault="00742673" w:rsidP="0044230C">
      <w:pPr>
        <w:pStyle w:val="ListParagraph"/>
        <w:spacing w:after="0" w:line="240" w:lineRule="auto"/>
        <w:rPr>
          <w:rFonts w:eastAsia="Calibri" w:cstheme="minorHAnsi"/>
          <w:kern w:val="0"/>
          <w14:ligatures w14:val="none"/>
        </w:rPr>
      </w:pPr>
      <w:r>
        <w:rPr>
          <w:rFonts w:eastAsia="Calibri" w:cstheme="minorHAnsi"/>
          <w:kern w:val="0"/>
          <w14:ligatures w14:val="none"/>
        </w:rPr>
        <w:lastRenderedPageBreak/>
        <w:t xml:space="preserve">Ray Golden outlined the options for </w:t>
      </w:r>
      <w:r w:rsidR="00AA7346">
        <w:rPr>
          <w:rFonts w:eastAsia="Calibri" w:cstheme="minorHAnsi"/>
          <w:kern w:val="0"/>
          <w14:ligatures w14:val="none"/>
        </w:rPr>
        <w:t xml:space="preserve">renting the Fleetwood Mobile Home </w:t>
      </w:r>
      <w:r>
        <w:rPr>
          <w:rFonts w:eastAsia="Calibri" w:cstheme="minorHAnsi"/>
          <w:kern w:val="0"/>
          <w14:ligatures w14:val="none"/>
        </w:rPr>
        <w:t xml:space="preserve">purchased by TUID </w:t>
      </w:r>
      <w:r w:rsidR="00FD20D9">
        <w:rPr>
          <w:rFonts w:eastAsia="Calibri" w:cstheme="minorHAnsi"/>
          <w:kern w:val="0"/>
          <w14:ligatures w14:val="none"/>
        </w:rPr>
        <w:t>in 2022</w:t>
      </w:r>
      <w:r w:rsidR="00277396">
        <w:rPr>
          <w:rFonts w:eastAsia="Calibri" w:cstheme="minorHAnsi"/>
          <w:kern w:val="0"/>
          <w14:ligatures w14:val="none"/>
        </w:rPr>
        <w:t>:</w:t>
      </w:r>
      <w:r w:rsidR="009843F9">
        <w:rPr>
          <w:rFonts w:eastAsia="Calibri" w:cstheme="minorHAnsi"/>
          <w:kern w:val="0"/>
          <w14:ligatures w14:val="none"/>
        </w:rPr>
        <w:t xml:space="preserve"> </w:t>
      </w:r>
    </w:p>
    <w:p w14:paraId="503C11E0" w14:textId="54AE5B99" w:rsidR="00392CDB" w:rsidRDefault="00996755" w:rsidP="0044230C">
      <w:pPr>
        <w:pStyle w:val="ListParagraph"/>
        <w:spacing w:after="0" w:line="240" w:lineRule="auto"/>
        <w:rPr>
          <w:rFonts w:ascii="Calibri" w:eastAsia="Times New Roman" w:hAnsi="Calibri" w:cs="Calibri"/>
          <w:kern w:val="0"/>
          <w:sz w:val="24"/>
          <w:szCs w:val="24"/>
          <w14:ligatures w14:val="none"/>
        </w:rPr>
      </w:pPr>
      <w:r w:rsidRPr="00B11BF9">
        <w:rPr>
          <w:rFonts w:eastAsia="Calibri" w:cstheme="minorHAnsi"/>
          <w:kern w:val="0"/>
          <w:u w:val="single"/>
          <w14:ligatures w14:val="none"/>
        </w:rPr>
        <w:t>Advertising the rental</w:t>
      </w:r>
      <w:r>
        <w:rPr>
          <w:rFonts w:eastAsia="Calibri" w:cstheme="minorHAnsi"/>
          <w:kern w:val="0"/>
          <w14:ligatures w14:val="none"/>
        </w:rPr>
        <w:t xml:space="preserve">: </w:t>
      </w:r>
      <w:r w:rsidR="009843F9">
        <w:rPr>
          <w:rFonts w:eastAsia="Calibri" w:cstheme="minorHAnsi"/>
          <w:kern w:val="0"/>
          <w14:ligatures w14:val="none"/>
        </w:rPr>
        <w:t xml:space="preserve">Ray cited </w:t>
      </w:r>
      <w:r w:rsidR="00AA7346">
        <w:rPr>
          <w:rFonts w:eastAsia="Calibri" w:cstheme="minorHAnsi"/>
          <w:kern w:val="0"/>
          <w14:ligatures w14:val="none"/>
        </w:rPr>
        <w:t xml:space="preserve">KSL, The Garfield County Insider, </w:t>
      </w:r>
      <w:r w:rsidR="009843F9">
        <w:rPr>
          <w:rFonts w:eastAsia="Calibri" w:cstheme="minorHAnsi"/>
          <w:kern w:val="0"/>
          <w14:ligatures w14:val="none"/>
        </w:rPr>
        <w:t>and</w:t>
      </w:r>
      <w:r w:rsidR="00AA7346">
        <w:rPr>
          <w:rFonts w:eastAsia="Calibri" w:cstheme="minorHAnsi"/>
          <w:kern w:val="0"/>
          <w14:ligatures w14:val="none"/>
        </w:rPr>
        <w:t xml:space="preserve"> local </w:t>
      </w:r>
      <w:r>
        <w:rPr>
          <w:rFonts w:eastAsia="Calibri" w:cstheme="minorHAnsi"/>
          <w:kern w:val="0"/>
          <w14:ligatures w14:val="none"/>
        </w:rPr>
        <w:t>employers</w:t>
      </w:r>
      <w:r w:rsidR="009843F9">
        <w:rPr>
          <w:rFonts w:eastAsia="Calibri" w:cstheme="minorHAnsi"/>
          <w:kern w:val="0"/>
          <w14:ligatures w14:val="none"/>
        </w:rPr>
        <w:t xml:space="preserve"> as </w:t>
      </w:r>
      <w:r w:rsidR="0035332B">
        <w:rPr>
          <w:rFonts w:eastAsia="Calibri" w:cstheme="minorHAnsi"/>
          <w:kern w:val="0"/>
          <w14:ligatures w14:val="none"/>
        </w:rPr>
        <w:t>places to advertise the mobile home for rent</w:t>
      </w:r>
      <w:r w:rsidR="005707A7">
        <w:rPr>
          <w:rFonts w:eastAsia="Calibri" w:cstheme="minorHAnsi"/>
          <w:kern w:val="0"/>
          <w14:ligatures w14:val="none"/>
        </w:rPr>
        <w:t>. Ray listed the</w:t>
      </w:r>
      <w:r w:rsidR="0035332B">
        <w:rPr>
          <w:rFonts w:eastAsia="Calibri" w:cstheme="minorHAnsi"/>
          <w:kern w:val="0"/>
          <w14:ligatures w14:val="none"/>
        </w:rPr>
        <w:t xml:space="preserve"> local employers </w:t>
      </w:r>
      <w:r w:rsidR="005707A7">
        <w:rPr>
          <w:rFonts w:eastAsia="Calibri" w:cstheme="minorHAnsi"/>
          <w:kern w:val="0"/>
          <w14:ligatures w14:val="none"/>
        </w:rPr>
        <w:t>as</w:t>
      </w:r>
      <w:r w:rsidR="0035332B">
        <w:rPr>
          <w:rFonts w:eastAsia="Calibri" w:cstheme="minorHAnsi"/>
          <w:kern w:val="0"/>
          <w14:ligatures w14:val="none"/>
        </w:rPr>
        <w:t xml:space="preserve"> </w:t>
      </w:r>
      <w:r w:rsidR="00C231E7" w:rsidRPr="00450B96">
        <w:rPr>
          <w:rFonts w:eastAsia="Calibri" w:cstheme="minorHAnsi"/>
          <w:kern w:val="0"/>
          <w14:ligatures w14:val="none"/>
        </w:rPr>
        <w:t>Garfield County, the National Park Service, Aramark, the mines,</w:t>
      </w:r>
      <w:r w:rsidR="00DC742D">
        <w:rPr>
          <w:rFonts w:eastAsia="Calibri" w:cstheme="minorHAnsi"/>
          <w:kern w:val="0"/>
          <w14:ligatures w14:val="none"/>
        </w:rPr>
        <w:t xml:space="preserve"> and</w:t>
      </w:r>
      <w:r w:rsidR="00C231E7" w:rsidRPr="00450B96">
        <w:rPr>
          <w:rFonts w:eastAsia="Calibri" w:cstheme="minorHAnsi"/>
          <w:kern w:val="0"/>
          <w14:ligatures w14:val="none"/>
        </w:rPr>
        <w:t xml:space="preserve"> North Lake Powell</w:t>
      </w:r>
      <w:r w:rsidR="0035332B">
        <w:rPr>
          <w:rFonts w:eastAsia="Calibri" w:cstheme="minorHAnsi"/>
          <w:kern w:val="0"/>
          <w14:ligatures w14:val="none"/>
        </w:rPr>
        <w:t xml:space="preserve">. </w:t>
      </w:r>
      <w:r>
        <w:rPr>
          <w:rFonts w:ascii="Calibri" w:eastAsia="Times New Roman" w:hAnsi="Calibri" w:cs="Calibri"/>
          <w:kern w:val="0"/>
          <w:sz w:val="24"/>
          <w:szCs w:val="24"/>
          <w14:ligatures w14:val="none"/>
        </w:rPr>
        <w:t xml:space="preserve">Ray </w:t>
      </w:r>
      <w:r w:rsidR="00B11BF9">
        <w:rPr>
          <w:rFonts w:ascii="Calibri" w:eastAsia="Times New Roman" w:hAnsi="Calibri" w:cs="Calibri"/>
          <w:kern w:val="0"/>
          <w:sz w:val="24"/>
          <w:szCs w:val="24"/>
          <w14:ligatures w14:val="none"/>
        </w:rPr>
        <w:t xml:space="preserve">pointed out </w:t>
      </w:r>
      <w:r w:rsidR="0035332B">
        <w:rPr>
          <w:rFonts w:ascii="Calibri" w:eastAsia="Times New Roman" w:hAnsi="Calibri" w:cs="Calibri"/>
          <w:kern w:val="0"/>
          <w:sz w:val="24"/>
          <w:szCs w:val="24"/>
          <w14:ligatures w14:val="none"/>
        </w:rPr>
        <w:t xml:space="preserve">the most likely reason that someone would be looking for </w:t>
      </w:r>
      <w:r w:rsidR="0072298E">
        <w:rPr>
          <w:rFonts w:ascii="Calibri" w:eastAsia="Times New Roman" w:hAnsi="Calibri" w:cs="Calibri"/>
          <w:kern w:val="0"/>
          <w:sz w:val="24"/>
          <w:szCs w:val="24"/>
          <w14:ligatures w14:val="none"/>
        </w:rPr>
        <w:t xml:space="preserve">a </w:t>
      </w:r>
      <w:r w:rsidR="000E5C46">
        <w:rPr>
          <w:rFonts w:ascii="Calibri" w:eastAsia="Times New Roman" w:hAnsi="Calibri" w:cs="Calibri"/>
          <w:kern w:val="0"/>
          <w:sz w:val="24"/>
          <w:szCs w:val="24"/>
          <w14:ligatures w14:val="none"/>
        </w:rPr>
        <w:t>long-term</w:t>
      </w:r>
      <w:r w:rsidR="0072298E">
        <w:rPr>
          <w:rFonts w:ascii="Calibri" w:eastAsia="Times New Roman" w:hAnsi="Calibri" w:cs="Calibri"/>
          <w:kern w:val="0"/>
          <w:sz w:val="24"/>
          <w:szCs w:val="24"/>
          <w14:ligatures w14:val="none"/>
        </w:rPr>
        <w:t xml:space="preserve"> rental </w:t>
      </w:r>
      <w:r w:rsidR="0035332B">
        <w:rPr>
          <w:rFonts w:ascii="Calibri" w:eastAsia="Times New Roman" w:hAnsi="Calibri" w:cs="Calibri"/>
          <w:kern w:val="0"/>
          <w:sz w:val="24"/>
          <w:szCs w:val="24"/>
          <w14:ligatures w14:val="none"/>
        </w:rPr>
        <w:t xml:space="preserve">would be </w:t>
      </w:r>
      <w:r w:rsidR="00AC131D">
        <w:rPr>
          <w:rFonts w:ascii="Calibri" w:eastAsia="Times New Roman" w:hAnsi="Calibri" w:cs="Calibri"/>
          <w:kern w:val="0"/>
          <w:sz w:val="24"/>
          <w:szCs w:val="24"/>
          <w14:ligatures w14:val="none"/>
        </w:rPr>
        <w:t xml:space="preserve">related to employment. </w:t>
      </w:r>
      <w:r w:rsidR="00EB6B66">
        <w:rPr>
          <w:rFonts w:ascii="Calibri" w:eastAsia="Times New Roman" w:hAnsi="Calibri" w:cs="Calibri"/>
          <w:kern w:val="0"/>
          <w:sz w:val="24"/>
          <w:szCs w:val="24"/>
          <w14:ligatures w14:val="none"/>
        </w:rPr>
        <w:t xml:space="preserve"> </w:t>
      </w:r>
      <w:r w:rsidR="00B11BF9">
        <w:rPr>
          <w:rFonts w:ascii="Calibri" w:eastAsia="Times New Roman" w:hAnsi="Calibri" w:cs="Calibri"/>
          <w:kern w:val="0"/>
          <w:sz w:val="24"/>
          <w:szCs w:val="24"/>
          <w14:ligatures w14:val="none"/>
        </w:rPr>
        <w:t xml:space="preserve"> </w:t>
      </w:r>
      <w:r w:rsidR="0003740B">
        <w:rPr>
          <w:rFonts w:ascii="Calibri" w:eastAsia="Times New Roman" w:hAnsi="Calibri" w:cs="Calibri"/>
          <w:kern w:val="0"/>
          <w:sz w:val="24"/>
          <w:szCs w:val="24"/>
          <w14:ligatures w14:val="none"/>
        </w:rPr>
        <w:t xml:space="preserve"> </w:t>
      </w:r>
      <w:r w:rsidR="00392CDB">
        <w:rPr>
          <w:rFonts w:ascii="Calibri" w:eastAsia="Times New Roman" w:hAnsi="Calibri" w:cs="Calibri"/>
          <w:kern w:val="0"/>
          <w:sz w:val="24"/>
          <w:szCs w:val="24"/>
          <w14:ligatures w14:val="none"/>
        </w:rPr>
        <w:t xml:space="preserve"> </w:t>
      </w:r>
    </w:p>
    <w:p w14:paraId="5379440C" w14:textId="035F6B9B" w:rsidR="00FA4FF4" w:rsidRPr="00960633" w:rsidRDefault="00B11BF9" w:rsidP="001753C2">
      <w:pPr>
        <w:spacing w:after="0" w:line="240" w:lineRule="auto"/>
        <w:ind w:left="720"/>
        <w:rPr>
          <w:rFonts w:eastAsia="Calibri" w:cstheme="minorHAnsi"/>
          <w:kern w:val="0"/>
          <w14:ligatures w14:val="none"/>
        </w:rPr>
      </w:pPr>
      <w:r w:rsidRPr="005859F9">
        <w:rPr>
          <w:rFonts w:eastAsia="Calibri" w:cstheme="minorHAnsi"/>
          <w:kern w:val="0"/>
          <w:u w:val="single"/>
          <w14:ligatures w14:val="none"/>
        </w:rPr>
        <w:t xml:space="preserve">Rent </w:t>
      </w:r>
      <w:r w:rsidR="005859F9" w:rsidRPr="005859F9">
        <w:rPr>
          <w:rFonts w:eastAsia="Calibri" w:cstheme="minorHAnsi"/>
          <w:kern w:val="0"/>
          <w:u w:val="single"/>
          <w14:ligatures w14:val="none"/>
        </w:rPr>
        <w:t>Rate:</w:t>
      </w:r>
      <w:r w:rsidR="005859F9">
        <w:rPr>
          <w:rFonts w:eastAsia="Calibri" w:cstheme="minorHAnsi"/>
          <w:kern w:val="0"/>
          <w14:ligatures w14:val="none"/>
        </w:rPr>
        <w:t xml:space="preserve"> </w:t>
      </w:r>
      <w:r w:rsidR="00E93140">
        <w:rPr>
          <w:rFonts w:eastAsia="Calibri" w:cstheme="minorHAnsi"/>
          <w:kern w:val="0"/>
          <w14:ligatures w14:val="none"/>
        </w:rPr>
        <w:t xml:space="preserve">Ray </w:t>
      </w:r>
      <w:r w:rsidR="003576E9">
        <w:rPr>
          <w:rFonts w:eastAsia="Calibri" w:cstheme="minorHAnsi"/>
          <w:kern w:val="0"/>
          <w14:ligatures w14:val="none"/>
        </w:rPr>
        <w:t xml:space="preserve">noted </w:t>
      </w:r>
      <w:r w:rsidR="00E93140">
        <w:rPr>
          <w:rFonts w:eastAsia="Calibri" w:cstheme="minorHAnsi"/>
          <w:kern w:val="0"/>
          <w14:ligatures w14:val="none"/>
        </w:rPr>
        <w:t xml:space="preserve">that </w:t>
      </w:r>
      <w:r w:rsidR="00C66DA1">
        <w:rPr>
          <w:rFonts w:eastAsia="Calibri" w:cstheme="minorHAnsi"/>
          <w:kern w:val="0"/>
          <w14:ligatures w14:val="none"/>
        </w:rPr>
        <w:t>comparable rental rates in Ticaboo would be</w:t>
      </w:r>
      <w:r w:rsidR="00B92598">
        <w:rPr>
          <w:rFonts w:eastAsia="Calibri" w:cstheme="minorHAnsi"/>
          <w:kern w:val="0"/>
          <w14:ligatures w14:val="none"/>
        </w:rPr>
        <w:t xml:space="preserve"> </w:t>
      </w:r>
      <w:r w:rsidR="00D02966" w:rsidRPr="001753C2">
        <w:rPr>
          <w:rFonts w:eastAsia="Calibri" w:cstheme="minorHAnsi"/>
          <w:kern w:val="0"/>
          <w14:ligatures w14:val="none"/>
        </w:rPr>
        <w:t>$800/month</w:t>
      </w:r>
      <w:r w:rsidR="0072298E">
        <w:rPr>
          <w:rFonts w:eastAsia="Calibri" w:cstheme="minorHAnsi"/>
          <w:kern w:val="0"/>
          <w14:ligatures w14:val="none"/>
        </w:rPr>
        <w:t xml:space="preserve"> for a home the size of the </w:t>
      </w:r>
      <w:r w:rsidR="003576E9">
        <w:rPr>
          <w:rFonts w:eastAsia="Calibri" w:cstheme="minorHAnsi"/>
          <w:kern w:val="0"/>
          <w14:ligatures w14:val="none"/>
        </w:rPr>
        <w:t xml:space="preserve">Fleetwood </w:t>
      </w:r>
      <w:r w:rsidR="0072298E">
        <w:rPr>
          <w:rFonts w:eastAsia="Calibri" w:cstheme="minorHAnsi"/>
          <w:kern w:val="0"/>
          <w14:ligatures w14:val="none"/>
        </w:rPr>
        <w:t>mobile home</w:t>
      </w:r>
      <w:r w:rsidR="00B92598" w:rsidRPr="00960633">
        <w:rPr>
          <w:rFonts w:eastAsia="Calibri" w:cstheme="minorHAnsi"/>
          <w:kern w:val="0"/>
          <w14:ligatures w14:val="none"/>
        </w:rPr>
        <w:t>, with the renter paying a security deposit and utilities</w:t>
      </w:r>
      <w:r w:rsidR="0072298E">
        <w:rPr>
          <w:rFonts w:eastAsia="Calibri" w:cstheme="minorHAnsi"/>
          <w:kern w:val="0"/>
          <w14:ligatures w14:val="none"/>
        </w:rPr>
        <w:t xml:space="preserve">, </w:t>
      </w:r>
      <w:r w:rsidR="0029495C">
        <w:rPr>
          <w:rFonts w:eastAsia="Calibri" w:cstheme="minorHAnsi"/>
          <w:kern w:val="0"/>
          <w14:ligatures w14:val="none"/>
        </w:rPr>
        <w:t xml:space="preserve">adding that these </w:t>
      </w:r>
      <w:r w:rsidR="007A487E">
        <w:rPr>
          <w:rFonts w:eastAsia="Calibri" w:cstheme="minorHAnsi"/>
          <w:kern w:val="0"/>
          <w14:ligatures w14:val="none"/>
        </w:rPr>
        <w:t>details</w:t>
      </w:r>
      <w:r w:rsidR="0029495C">
        <w:rPr>
          <w:rFonts w:eastAsia="Calibri" w:cstheme="minorHAnsi"/>
          <w:kern w:val="0"/>
          <w14:ligatures w14:val="none"/>
        </w:rPr>
        <w:t xml:space="preserve"> </w:t>
      </w:r>
      <w:r w:rsidR="0072298E">
        <w:rPr>
          <w:rFonts w:eastAsia="Calibri" w:cstheme="minorHAnsi"/>
          <w:kern w:val="0"/>
          <w14:ligatures w14:val="none"/>
        </w:rPr>
        <w:t xml:space="preserve">may be negotiable depending on the circumstances. </w:t>
      </w:r>
      <w:r w:rsidR="00B92598" w:rsidRPr="00960633">
        <w:rPr>
          <w:rFonts w:eastAsia="Calibri" w:cstheme="minorHAnsi"/>
          <w:kern w:val="0"/>
          <w14:ligatures w14:val="none"/>
        </w:rPr>
        <w:t xml:space="preserve"> </w:t>
      </w:r>
    </w:p>
    <w:p w14:paraId="6C55B8BA" w14:textId="6A516A1E" w:rsidR="000816AF" w:rsidRDefault="005859F9" w:rsidP="001753C2">
      <w:pPr>
        <w:spacing w:after="0" w:line="240" w:lineRule="auto"/>
        <w:ind w:left="720"/>
        <w:rPr>
          <w:rFonts w:ascii="Calibri" w:eastAsia="Times New Roman" w:hAnsi="Calibri" w:cs="Calibri"/>
          <w:kern w:val="0"/>
          <w:sz w:val="24"/>
          <w:szCs w:val="24"/>
          <w14:ligatures w14:val="none"/>
        </w:rPr>
      </w:pPr>
      <w:r w:rsidRPr="005859F9">
        <w:rPr>
          <w:rFonts w:eastAsia="Calibri" w:cstheme="minorHAnsi"/>
          <w:kern w:val="0"/>
          <w:u w:val="single"/>
          <w14:ligatures w14:val="none"/>
        </w:rPr>
        <w:t>Cleaning</w:t>
      </w:r>
      <w:r w:rsidR="001E171B">
        <w:rPr>
          <w:rFonts w:eastAsia="Calibri" w:cstheme="minorHAnsi"/>
          <w:kern w:val="0"/>
          <w:u w:val="single"/>
          <w14:ligatures w14:val="none"/>
        </w:rPr>
        <w:t xml:space="preserve"> and</w:t>
      </w:r>
      <w:r w:rsidR="000E61AA">
        <w:rPr>
          <w:rFonts w:eastAsia="Calibri" w:cstheme="minorHAnsi"/>
          <w:kern w:val="0"/>
          <w:u w:val="single"/>
          <w14:ligatures w14:val="none"/>
        </w:rPr>
        <w:t xml:space="preserve"> property management</w:t>
      </w:r>
      <w:r w:rsidRPr="005859F9">
        <w:rPr>
          <w:rFonts w:eastAsia="Calibri" w:cstheme="minorHAnsi"/>
          <w:kern w:val="0"/>
          <w:u w:val="single"/>
          <w14:ligatures w14:val="none"/>
        </w:rPr>
        <w:t>:</w:t>
      </w:r>
      <w:r>
        <w:rPr>
          <w:rFonts w:eastAsia="Calibri" w:cstheme="minorHAnsi"/>
          <w:kern w:val="0"/>
          <w14:ligatures w14:val="none"/>
        </w:rPr>
        <w:t xml:space="preserve"> </w:t>
      </w:r>
      <w:r w:rsidR="00A93217">
        <w:rPr>
          <w:rFonts w:eastAsia="Calibri" w:cstheme="minorHAnsi"/>
          <w:kern w:val="0"/>
          <w14:ligatures w14:val="none"/>
        </w:rPr>
        <w:t>Ray commented that c</w:t>
      </w:r>
      <w:r w:rsidR="00FA4FF4" w:rsidRPr="00960633">
        <w:rPr>
          <w:rFonts w:eastAsia="Calibri" w:cstheme="minorHAnsi"/>
          <w:kern w:val="0"/>
          <w14:ligatures w14:val="none"/>
        </w:rPr>
        <w:t xml:space="preserve">leaning </w:t>
      </w:r>
      <w:r w:rsidR="002E3781">
        <w:rPr>
          <w:rFonts w:eastAsia="Calibri" w:cstheme="minorHAnsi"/>
          <w:kern w:val="0"/>
          <w14:ligatures w14:val="none"/>
        </w:rPr>
        <w:t xml:space="preserve">in preparation for rental or </w:t>
      </w:r>
      <w:r w:rsidR="00673E35">
        <w:rPr>
          <w:rFonts w:eastAsia="Calibri" w:cstheme="minorHAnsi"/>
          <w:kern w:val="0"/>
          <w14:ligatures w14:val="none"/>
        </w:rPr>
        <w:t xml:space="preserve">for </w:t>
      </w:r>
      <w:r w:rsidR="002E3781">
        <w:rPr>
          <w:rFonts w:eastAsia="Calibri" w:cstheme="minorHAnsi"/>
          <w:kern w:val="0"/>
          <w14:ligatures w14:val="none"/>
        </w:rPr>
        <w:t xml:space="preserve">sale </w:t>
      </w:r>
      <w:r w:rsidR="00FA4FF4" w:rsidRPr="00960633">
        <w:rPr>
          <w:rFonts w:eastAsia="Calibri" w:cstheme="minorHAnsi"/>
          <w:kern w:val="0"/>
          <w14:ligatures w14:val="none"/>
        </w:rPr>
        <w:t>can be provided by North Lake Powell</w:t>
      </w:r>
      <w:r w:rsidR="009C76F4">
        <w:rPr>
          <w:rFonts w:eastAsia="Calibri" w:cstheme="minorHAnsi"/>
          <w:kern w:val="0"/>
          <w14:ligatures w14:val="none"/>
        </w:rPr>
        <w:t xml:space="preserve">. </w:t>
      </w:r>
      <w:r w:rsidR="006802E4">
        <w:rPr>
          <w:rFonts w:eastAsia="Calibri" w:cstheme="minorHAnsi"/>
          <w:kern w:val="0"/>
          <w14:ligatures w14:val="none"/>
        </w:rPr>
        <w:t xml:space="preserve">Ray added that </w:t>
      </w:r>
      <w:r w:rsidR="0028107D">
        <w:rPr>
          <w:rFonts w:ascii="Calibri" w:eastAsia="Times New Roman" w:hAnsi="Calibri" w:cs="Calibri"/>
          <w:kern w:val="0"/>
          <w:sz w:val="24"/>
          <w:szCs w:val="24"/>
          <w14:ligatures w14:val="none"/>
        </w:rPr>
        <w:t xml:space="preserve">North Lake Powell </w:t>
      </w:r>
      <w:r w:rsidR="006802E4">
        <w:rPr>
          <w:rFonts w:ascii="Calibri" w:eastAsia="Times New Roman" w:hAnsi="Calibri" w:cs="Calibri"/>
          <w:kern w:val="0"/>
          <w:sz w:val="24"/>
          <w:szCs w:val="24"/>
          <w14:ligatures w14:val="none"/>
        </w:rPr>
        <w:t xml:space="preserve">could </w:t>
      </w:r>
      <w:r w:rsidR="0028107D">
        <w:rPr>
          <w:rFonts w:ascii="Calibri" w:eastAsia="Times New Roman" w:hAnsi="Calibri" w:cs="Calibri"/>
          <w:kern w:val="0"/>
          <w:sz w:val="24"/>
          <w:szCs w:val="24"/>
          <w14:ligatures w14:val="none"/>
        </w:rPr>
        <w:t xml:space="preserve">manage the property as a </w:t>
      </w:r>
      <w:r w:rsidR="000816AF">
        <w:rPr>
          <w:rFonts w:ascii="Calibri" w:eastAsia="Times New Roman" w:hAnsi="Calibri" w:cs="Calibri"/>
          <w:kern w:val="0"/>
          <w:sz w:val="24"/>
          <w:szCs w:val="24"/>
          <w14:ligatures w14:val="none"/>
        </w:rPr>
        <w:t>long-term</w:t>
      </w:r>
      <w:r w:rsidR="0028107D">
        <w:rPr>
          <w:rFonts w:ascii="Calibri" w:eastAsia="Times New Roman" w:hAnsi="Calibri" w:cs="Calibri"/>
          <w:kern w:val="0"/>
          <w:sz w:val="24"/>
          <w:szCs w:val="24"/>
          <w14:ligatures w14:val="none"/>
        </w:rPr>
        <w:t xml:space="preserve"> rental</w:t>
      </w:r>
      <w:r w:rsidR="006802E4">
        <w:rPr>
          <w:rFonts w:ascii="Calibri" w:eastAsia="Times New Roman" w:hAnsi="Calibri" w:cs="Calibri"/>
          <w:kern w:val="0"/>
          <w:sz w:val="24"/>
          <w:szCs w:val="24"/>
          <w14:ligatures w14:val="none"/>
        </w:rPr>
        <w:t xml:space="preserve">. He </w:t>
      </w:r>
      <w:r w:rsidR="00D75DD2">
        <w:rPr>
          <w:rFonts w:ascii="Calibri" w:eastAsia="Times New Roman" w:hAnsi="Calibri" w:cs="Calibri"/>
          <w:kern w:val="0"/>
          <w:sz w:val="24"/>
          <w:szCs w:val="24"/>
          <w14:ligatures w14:val="none"/>
        </w:rPr>
        <w:t>cited c</w:t>
      </w:r>
      <w:r w:rsidR="000816AF">
        <w:rPr>
          <w:rFonts w:ascii="Calibri" w:eastAsia="Times New Roman" w:hAnsi="Calibri" w:cs="Calibri"/>
          <w:kern w:val="0"/>
          <w:sz w:val="24"/>
          <w:szCs w:val="24"/>
          <w14:ligatures w14:val="none"/>
        </w:rPr>
        <w:t xml:space="preserve">omparable long-term rentals in </w:t>
      </w:r>
      <w:r w:rsidR="00CC3442">
        <w:rPr>
          <w:rFonts w:ascii="Calibri" w:eastAsia="Times New Roman" w:hAnsi="Calibri" w:cs="Calibri"/>
          <w:kern w:val="0"/>
          <w:sz w:val="24"/>
          <w:szCs w:val="24"/>
          <w14:ligatures w14:val="none"/>
        </w:rPr>
        <w:t>Moab</w:t>
      </w:r>
      <w:r w:rsidR="000816AF">
        <w:rPr>
          <w:rFonts w:ascii="Calibri" w:eastAsia="Times New Roman" w:hAnsi="Calibri" w:cs="Calibri"/>
          <w:kern w:val="0"/>
          <w:sz w:val="24"/>
          <w:szCs w:val="24"/>
          <w14:ligatures w14:val="none"/>
        </w:rPr>
        <w:t xml:space="preserve"> charge for the first month’s rent </w:t>
      </w:r>
      <w:r w:rsidR="00CC3442">
        <w:rPr>
          <w:rFonts w:ascii="Calibri" w:eastAsia="Times New Roman" w:hAnsi="Calibri" w:cs="Calibri"/>
          <w:kern w:val="0"/>
          <w:sz w:val="24"/>
          <w:szCs w:val="24"/>
          <w14:ligatures w14:val="none"/>
        </w:rPr>
        <w:t>plus 10%</w:t>
      </w:r>
      <w:r w:rsidR="002E43D8">
        <w:rPr>
          <w:rFonts w:ascii="Calibri" w:eastAsia="Times New Roman" w:hAnsi="Calibri" w:cs="Calibri"/>
          <w:kern w:val="0"/>
          <w:sz w:val="24"/>
          <w:szCs w:val="24"/>
          <w14:ligatures w14:val="none"/>
        </w:rPr>
        <w:t xml:space="preserve"> of the annual rent</w:t>
      </w:r>
      <w:r w:rsidR="007B3A55">
        <w:rPr>
          <w:rFonts w:ascii="Calibri" w:eastAsia="Times New Roman" w:hAnsi="Calibri" w:cs="Calibri"/>
          <w:kern w:val="0"/>
          <w:sz w:val="24"/>
          <w:szCs w:val="24"/>
          <w14:ligatures w14:val="none"/>
        </w:rPr>
        <w:t xml:space="preserve">. The owner of the property pays for </w:t>
      </w:r>
      <w:r w:rsidR="00CC3442">
        <w:rPr>
          <w:rFonts w:ascii="Calibri" w:eastAsia="Times New Roman" w:hAnsi="Calibri" w:cs="Calibri"/>
          <w:kern w:val="0"/>
          <w:sz w:val="24"/>
          <w:szCs w:val="24"/>
          <w14:ligatures w14:val="none"/>
        </w:rPr>
        <w:t xml:space="preserve">repairs. </w:t>
      </w:r>
      <w:r w:rsidR="00B16C8E">
        <w:rPr>
          <w:rFonts w:ascii="Calibri" w:eastAsia="Times New Roman" w:hAnsi="Calibri" w:cs="Calibri"/>
          <w:kern w:val="0"/>
          <w:sz w:val="24"/>
          <w:szCs w:val="24"/>
          <w14:ligatures w14:val="none"/>
        </w:rPr>
        <w:t>Short-term</w:t>
      </w:r>
      <w:r w:rsidR="00886B27">
        <w:rPr>
          <w:rFonts w:ascii="Calibri" w:eastAsia="Times New Roman" w:hAnsi="Calibri" w:cs="Calibri"/>
          <w:kern w:val="0"/>
          <w:sz w:val="24"/>
          <w:szCs w:val="24"/>
          <w14:ligatures w14:val="none"/>
        </w:rPr>
        <w:t xml:space="preserve"> VRBO</w:t>
      </w:r>
      <w:r w:rsidR="00B16C8E">
        <w:rPr>
          <w:rFonts w:ascii="Calibri" w:eastAsia="Times New Roman" w:hAnsi="Calibri" w:cs="Calibri"/>
          <w:kern w:val="0"/>
          <w:sz w:val="24"/>
          <w:szCs w:val="24"/>
          <w14:ligatures w14:val="none"/>
        </w:rPr>
        <w:t xml:space="preserve"> rental</w:t>
      </w:r>
      <w:r w:rsidR="00346FCE">
        <w:rPr>
          <w:rFonts w:ascii="Calibri" w:eastAsia="Times New Roman" w:hAnsi="Calibri" w:cs="Calibri"/>
          <w:kern w:val="0"/>
          <w:sz w:val="24"/>
          <w:szCs w:val="24"/>
          <w14:ligatures w14:val="none"/>
        </w:rPr>
        <w:t>s</w:t>
      </w:r>
      <w:r w:rsidR="00B16C8E">
        <w:rPr>
          <w:rFonts w:ascii="Calibri" w:eastAsia="Times New Roman" w:hAnsi="Calibri" w:cs="Calibri"/>
          <w:kern w:val="0"/>
          <w:sz w:val="24"/>
          <w:szCs w:val="24"/>
          <w14:ligatures w14:val="none"/>
        </w:rPr>
        <w:t xml:space="preserve"> involve more </w:t>
      </w:r>
      <w:r w:rsidR="007B3A55">
        <w:rPr>
          <w:rFonts w:ascii="Calibri" w:eastAsia="Times New Roman" w:hAnsi="Calibri" w:cs="Calibri"/>
          <w:kern w:val="0"/>
          <w:sz w:val="24"/>
          <w:szCs w:val="24"/>
          <w14:ligatures w14:val="none"/>
        </w:rPr>
        <w:t xml:space="preserve">work </w:t>
      </w:r>
      <w:r w:rsidR="00EC7DDA">
        <w:rPr>
          <w:rFonts w:ascii="Calibri" w:eastAsia="Times New Roman" w:hAnsi="Calibri" w:cs="Calibri"/>
          <w:kern w:val="0"/>
          <w:sz w:val="24"/>
          <w:szCs w:val="24"/>
          <w14:ligatures w14:val="none"/>
        </w:rPr>
        <w:t xml:space="preserve">including booking, </w:t>
      </w:r>
      <w:r w:rsidR="00B16C8E">
        <w:rPr>
          <w:rFonts w:ascii="Calibri" w:eastAsia="Times New Roman" w:hAnsi="Calibri" w:cs="Calibri"/>
          <w:kern w:val="0"/>
          <w:sz w:val="24"/>
          <w:szCs w:val="24"/>
          <w14:ligatures w14:val="none"/>
        </w:rPr>
        <w:t>housekeeping and maintenance</w:t>
      </w:r>
      <w:r w:rsidR="00346FCE">
        <w:rPr>
          <w:rFonts w:ascii="Calibri" w:eastAsia="Times New Roman" w:hAnsi="Calibri" w:cs="Calibri"/>
          <w:kern w:val="0"/>
          <w:sz w:val="24"/>
          <w:szCs w:val="24"/>
          <w14:ligatures w14:val="none"/>
        </w:rPr>
        <w:t xml:space="preserve"> and </w:t>
      </w:r>
      <w:r w:rsidR="00CC3442">
        <w:rPr>
          <w:rFonts w:ascii="Calibri" w:eastAsia="Times New Roman" w:hAnsi="Calibri" w:cs="Calibri"/>
          <w:kern w:val="0"/>
          <w:sz w:val="24"/>
          <w:szCs w:val="24"/>
          <w14:ligatures w14:val="none"/>
        </w:rPr>
        <w:t>charge up to 50% to manage</w:t>
      </w:r>
      <w:r w:rsidR="00617B9A">
        <w:rPr>
          <w:rFonts w:ascii="Calibri" w:eastAsia="Times New Roman" w:hAnsi="Calibri" w:cs="Calibri"/>
          <w:kern w:val="0"/>
          <w:sz w:val="24"/>
          <w:szCs w:val="24"/>
          <w14:ligatures w14:val="none"/>
        </w:rPr>
        <w:t xml:space="preserve">. </w:t>
      </w:r>
    </w:p>
    <w:p w14:paraId="13D3B9DC" w14:textId="6245553E" w:rsidR="007364FF" w:rsidRDefault="000830BD" w:rsidP="001753C2">
      <w:pPr>
        <w:spacing w:after="0" w:line="240" w:lineRule="auto"/>
        <w:ind w:left="720"/>
        <w:rPr>
          <w:rFonts w:ascii="Calibri" w:eastAsia="Times New Roman" w:hAnsi="Calibri" w:cs="Calibri"/>
          <w:kern w:val="0"/>
          <w:sz w:val="24"/>
          <w:szCs w:val="24"/>
          <w14:ligatures w14:val="none"/>
        </w:rPr>
      </w:pPr>
      <w:r w:rsidRPr="000E7B4D">
        <w:rPr>
          <w:rFonts w:ascii="Calibri" w:eastAsia="Times New Roman" w:hAnsi="Calibri" w:cs="Calibri"/>
          <w:kern w:val="0"/>
          <w:sz w:val="24"/>
          <w:szCs w:val="24"/>
          <w:u w:val="single"/>
          <w14:ligatures w14:val="none"/>
        </w:rPr>
        <w:t>Listing the</w:t>
      </w:r>
      <w:r w:rsidR="00FE14E7" w:rsidRPr="000E7B4D">
        <w:rPr>
          <w:rFonts w:ascii="Calibri" w:eastAsia="Times New Roman" w:hAnsi="Calibri" w:cs="Calibri"/>
          <w:kern w:val="0"/>
          <w:sz w:val="24"/>
          <w:szCs w:val="24"/>
          <w:u w:val="single"/>
          <w14:ligatures w14:val="none"/>
        </w:rPr>
        <w:t xml:space="preserve"> mobile home</w:t>
      </w:r>
      <w:r w:rsidRPr="000E7B4D">
        <w:rPr>
          <w:rFonts w:ascii="Calibri" w:eastAsia="Times New Roman" w:hAnsi="Calibri" w:cs="Calibri"/>
          <w:kern w:val="0"/>
          <w:sz w:val="24"/>
          <w:szCs w:val="24"/>
          <w:u w:val="single"/>
          <w14:ligatures w14:val="none"/>
        </w:rPr>
        <w:t xml:space="preserve"> for sale</w:t>
      </w:r>
      <w:r>
        <w:rPr>
          <w:rFonts w:ascii="Calibri" w:eastAsia="Times New Roman" w:hAnsi="Calibri" w:cs="Calibri"/>
          <w:kern w:val="0"/>
          <w:sz w:val="24"/>
          <w:szCs w:val="24"/>
          <w14:ligatures w14:val="none"/>
        </w:rPr>
        <w:t>:</w:t>
      </w:r>
      <w:r w:rsidR="00FE14E7">
        <w:rPr>
          <w:rFonts w:ascii="Calibri" w:eastAsia="Times New Roman" w:hAnsi="Calibri" w:cs="Calibri"/>
          <w:kern w:val="0"/>
          <w:sz w:val="24"/>
          <w:szCs w:val="24"/>
          <w14:ligatures w14:val="none"/>
        </w:rPr>
        <w:t xml:space="preserve"> </w:t>
      </w:r>
      <w:r w:rsidR="00EC7DDA">
        <w:rPr>
          <w:rFonts w:ascii="Calibri" w:eastAsia="Times New Roman" w:hAnsi="Calibri" w:cs="Calibri"/>
          <w:kern w:val="0"/>
          <w:sz w:val="24"/>
          <w:szCs w:val="24"/>
          <w14:ligatures w14:val="none"/>
        </w:rPr>
        <w:t xml:space="preserve">Ray </w:t>
      </w:r>
      <w:r w:rsidR="00AF4AB4">
        <w:rPr>
          <w:rFonts w:ascii="Calibri" w:eastAsia="Times New Roman" w:hAnsi="Calibri" w:cs="Calibri"/>
          <w:kern w:val="0"/>
          <w:sz w:val="24"/>
          <w:szCs w:val="24"/>
          <w14:ligatures w14:val="none"/>
        </w:rPr>
        <w:t xml:space="preserve">again cited </w:t>
      </w:r>
      <w:r w:rsidR="00617B9A">
        <w:rPr>
          <w:rFonts w:ascii="Calibri" w:eastAsia="Times New Roman" w:hAnsi="Calibri" w:cs="Calibri"/>
          <w:kern w:val="0"/>
          <w:sz w:val="24"/>
          <w:szCs w:val="24"/>
          <w14:ligatures w14:val="none"/>
        </w:rPr>
        <w:t>KSL</w:t>
      </w:r>
      <w:r w:rsidR="00A12B33">
        <w:rPr>
          <w:rFonts w:ascii="Calibri" w:eastAsia="Times New Roman" w:hAnsi="Calibri" w:cs="Calibri"/>
          <w:kern w:val="0"/>
          <w:sz w:val="24"/>
          <w:szCs w:val="24"/>
          <w14:ligatures w14:val="none"/>
        </w:rPr>
        <w:t>, the Garfield County</w:t>
      </w:r>
      <w:r w:rsidR="00617B9A">
        <w:rPr>
          <w:rFonts w:ascii="Calibri" w:eastAsia="Times New Roman" w:hAnsi="Calibri" w:cs="Calibri"/>
          <w:kern w:val="0"/>
          <w:sz w:val="24"/>
          <w:szCs w:val="24"/>
          <w14:ligatures w14:val="none"/>
        </w:rPr>
        <w:t xml:space="preserve"> </w:t>
      </w:r>
      <w:r w:rsidR="00C43006">
        <w:rPr>
          <w:rFonts w:ascii="Calibri" w:eastAsia="Times New Roman" w:hAnsi="Calibri" w:cs="Calibri"/>
          <w:kern w:val="0"/>
          <w:sz w:val="24"/>
          <w:szCs w:val="24"/>
          <w14:ligatures w14:val="none"/>
        </w:rPr>
        <w:t>Insider,</w:t>
      </w:r>
      <w:r w:rsidR="00617B9A">
        <w:rPr>
          <w:rFonts w:ascii="Calibri" w:eastAsia="Times New Roman" w:hAnsi="Calibri" w:cs="Calibri"/>
          <w:kern w:val="0"/>
          <w:sz w:val="24"/>
          <w:szCs w:val="24"/>
          <w14:ligatures w14:val="none"/>
        </w:rPr>
        <w:t xml:space="preserve"> </w:t>
      </w:r>
      <w:r w:rsidR="00A12B33">
        <w:rPr>
          <w:rFonts w:ascii="Calibri" w:eastAsia="Times New Roman" w:hAnsi="Calibri" w:cs="Calibri"/>
          <w:kern w:val="0"/>
          <w:sz w:val="24"/>
          <w:szCs w:val="24"/>
          <w14:ligatures w14:val="none"/>
        </w:rPr>
        <w:t>and local employers are good places to advertise</w:t>
      </w:r>
      <w:r w:rsidR="00AF4AB4">
        <w:rPr>
          <w:rFonts w:ascii="Calibri" w:eastAsia="Times New Roman" w:hAnsi="Calibri" w:cs="Calibri"/>
          <w:kern w:val="0"/>
          <w:sz w:val="24"/>
          <w:szCs w:val="24"/>
          <w14:ligatures w14:val="none"/>
        </w:rPr>
        <w:t xml:space="preserve"> the mobile home for sale</w:t>
      </w:r>
      <w:r w:rsidR="00A12B33">
        <w:rPr>
          <w:rFonts w:ascii="Calibri" w:eastAsia="Times New Roman" w:hAnsi="Calibri" w:cs="Calibri"/>
          <w:kern w:val="0"/>
          <w:sz w:val="24"/>
          <w:szCs w:val="24"/>
          <w14:ligatures w14:val="none"/>
        </w:rPr>
        <w:t xml:space="preserve">. </w:t>
      </w:r>
      <w:r w:rsidR="00AF4AB4">
        <w:rPr>
          <w:rFonts w:ascii="Calibri" w:eastAsia="Times New Roman" w:hAnsi="Calibri" w:cs="Calibri"/>
          <w:kern w:val="0"/>
          <w:sz w:val="24"/>
          <w:szCs w:val="24"/>
          <w14:ligatures w14:val="none"/>
        </w:rPr>
        <w:t>Ray confirmed with Connie Malone th</w:t>
      </w:r>
      <w:r w:rsidR="00F909F1">
        <w:rPr>
          <w:rFonts w:ascii="Calibri" w:eastAsia="Times New Roman" w:hAnsi="Calibri" w:cs="Calibri"/>
          <w:kern w:val="0"/>
          <w:sz w:val="24"/>
          <w:szCs w:val="24"/>
          <w14:ligatures w14:val="none"/>
        </w:rPr>
        <w:t xml:space="preserve">e </w:t>
      </w:r>
      <w:r w:rsidR="001C47F4">
        <w:rPr>
          <w:rFonts w:ascii="Calibri" w:eastAsia="Times New Roman" w:hAnsi="Calibri" w:cs="Calibri"/>
          <w:kern w:val="0"/>
          <w:sz w:val="24"/>
          <w:szCs w:val="24"/>
          <w14:ligatures w14:val="none"/>
        </w:rPr>
        <w:t xml:space="preserve">suggested estimated sale price from </w:t>
      </w:r>
      <w:r w:rsidR="00617B9A">
        <w:rPr>
          <w:rFonts w:ascii="Calibri" w:eastAsia="Times New Roman" w:hAnsi="Calibri" w:cs="Calibri"/>
          <w:kern w:val="0"/>
          <w:sz w:val="24"/>
          <w:szCs w:val="24"/>
          <w14:ligatures w14:val="none"/>
        </w:rPr>
        <w:t>JD Power</w:t>
      </w:r>
      <w:r w:rsidR="005C2B56">
        <w:rPr>
          <w:rFonts w:ascii="Calibri" w:eastAsia="Times New Roman" w:hAnsi="Calibri" w:cs="Calibri"/>
          <w:kern w:val="0"/>
          <w:sz w:val="24"/>
          <w:szCs w:val="24"/>
          <w14:ligatures w14:val="none"/>
        </w:rPr>
        <w:t xml:space="preserve"> </w:t>
      </w:r>
      <w:r w:rsidR="001C47F4">
        <w:rPr>
          <w:rFonts w:ascii="Calibri" w:eastAsia="Times New Roman" w:hAnsi="Calibri" w:cs="Calibri"/>
          <w:kern w:val="0"/>
          <w:sz w:val="24"/>
          <w:szCs w:val="24"/>
          <w14:ligatures w14:val="none"/>
        </w:rPr>
        <w:t xml:space="preserve">that was </w:t>
      </w:r>
      <w:r w:rsidR="0097763F">
        <w:rPr>
          <w:rFonts w:ascii="Calibri" w:eastAsia="Times New Roman" w:hAnsi="Calibri" w:cs="Calibri"/>
          <w:kern w:val="0"/>
          <w:sz w:val="24"/>
          <w:szCs w:val="24"/>
          <w14:ligatures w14:val="none"/>
        </w:rPr>
        <w:t>b</w:t>
      </w:r>
      <w:r w:rsidR="00617B9A">
        <w:rPr>
          <w:rFonts w:ascii="Calibri" w:eastAsia="Times New Roman" w:hAnsi="Calibri" w:cs="Calibri"/>
          <w:kern w:val="0"/>
          <w:sz w:val="24"/>
          <w:szCs w:val="24"/>
          <w14:ligatures w14:val="none"/>
        </w:rPr>
        <w:t xml:space="preserve">etween </w:t>
      </w:r>
      <w:r w:rsidR="004D1658">
        <w:rPr>
          <w:rFonts w:ascii="Calibri" w:eastAsia="Times New Roman" w:hAnsi="Calibri" w:cs="Calibri"/>
          <w:kern w:val="0"/>
          <w:sz w:val="24"/>
          <w:szCs w:val="24"/>
          <w14:ligatures w14:val="none"/>
        </w:rPr>
        <w:t>$24,000.00</w:t>
      </w:r>
      <w:r w:rsidR="00DD72E7">
        <w:rPr>
          <w:rFonts w:ascii="Calibri" w:eastAsia="Times New Roman" w:hAnsi="Calibri" w:cs="Calibri"/>
          <w:kern w:val="0"/>
          <w:sz w:val="24"/>
          <w:szCs w:val="24"/>
          <w14:ligatures w14:val="none"/>
        </w:rPr>
        <w:t xml:space="preserve"> and $</w:t>
      </w:r>
      <w:r w:rsidR="004D1658">
        <w:rPr>
          <w:rFonts w:ascii="Calibri" w:eastAsia="Times New Roman" w:hAnsi="Calibri" w:cs="Calibri"/>
          <w:kern w:val="0"/>
          <w:sz w:val="24"/>
          <w:szCs w:val="24"/>
          <w14:ligatures w14:val="none"/>
        </w:rPr>
        <w:t>30,000.00</w:t>
      </w:r>
      <w:r w:rsidR="00635A4E">
        <w:rPr>
          <w:rFonts w:ascii="Calibri" w:eastAsia="Times New Roman" w:hAnsi="Calibri" w:cs="Calibri"/>
          <w:kern w:val="0"/>
          <w:sz w:val="24"/>
          <w:szCs w:val="24"/>
          <w14:ligatures w14:val="none"/>
        </w:rPr>
        <w:t>, however</w:t>
      </w:r>
      <w:r w:rsidR="00DA35BB">
        <w:rPr>
          <w:rFonts w:ascii="Calibri" w:eastAsia="Times New Roman" w:hAnsi="Calibri" w:cs="Calibri"/>
          <w:kern w:val="0"/>
          <w:sz w:val="24"/>
          <w:szCs w:val="24"/>
          <w14:ligatures w14:val="none"/>
        </w:rPr>
        <w:t xml:space="preserve"> a more</w:t>
      </w:r>
      <w:r w:rsidR="007906B4">
        <w:rPr>
          <w:rFonts w:ascii="Calibri" w:eastAsia="Times New Roman" w:hAnsi="Calibri" w:cs="Calibri"/>
          <w:kern w:val="0"/>
          <w:sz w:val="24"/>
          <w:szCs w:val="24"/>
          <w14:ligatures w14:val="none"/>
        </w:rPr>
        <w:t xml:space="preserve"> realistic price would be </w:t>
      </w:r>
      <w:r w:rsidR="00635A4E">
        <w:rPr>
          <w:rFonts w:ascii="Calibri" w:eastAsia="Times New Roman" w:hAnsi="Calibri" w:cs="Calibri"/>
          <w:kern w:val="0"/>
          <w:sz w:val="24"/>
          <w:szCs w:val="24"/>
          <w14:ligatures w14:val="none"/>
        </w:rPr>
        <w:t xml:space="preserve">closer to </w:t>
      </w:r>
      <w:r w:rsidR="007906B4">
        <w:rPr>
          <w:rFonts w:ascii="Calibri" w:eastAsia="Times New Roman" w:hAnsi="Calibri" w:cs="Calibri"/>
          <w:kern w:val="0"/>
          <w:sz w:val="24"/>
          <w:szCs w:val="24"/>
          <w14:ligatures w14:val="none"/>
        </w:rPr>
        <w:t xml:space="preserve">$20,000 </w:t>
      </w:r>
      <w:r w:rsidR="0097763F">
        <w:rPr>
          <w:rFonts w:ascii="Calibri" w:eastAsia="Times New Roman" w:hAnsi="Calibri" w:cs="Calibri"/>
          <w:kern w:val="0"/>
          <w:sz w:val="24"/>
          <w:szCs w:val="24"/>
          <w14:ligatures w14:val="none"/>
        </w:rPr>
        <w:t xml:space="preserve">due to less amenities </w:t>
      </w:r>
      <w:r w:rsidR="00010E07">
        <w:rPr>
          <w:rFonts w:ascii="Calibri" w:eastAsia="Times New Roman" w:hAnsi="Calibri" w:cs="Calibri"/>
          <w:kern w:val="0"/>
          <w:sz w:val="24"/>
          <w:szCs w:val="24"/>
          <w14:ligatures w14:val="none"/>
        </w:rPr>
        <w:t xml:space="preserve">in the mobile home than described in </w:t>
      </w:r>
      <w:r w:rsidR="00E2214B">
        <w:rPr>
          <w:rFonts w:ascii="Calibri" w:eastAsia="Times New Roman" w:hAnsi="Calibri" w:cs="Calibri"/>
          <w:kern w:val="0"/>
          <w:sz w:val="24"/>
          <w:szCs w:val="24"/>
          <w14:ligatures w14:val="none"/>
        </w:rPr>
        <w:t xml:space="preserve">assessment. Ray </w:t>
      </w:r>
      <w:r w:rsidR="007C2556">
        <w:rPr>
          <w:rFonts w:ascii="Calibri" w:eastAsia="Times New Roman" w:hAnsi="Calibri" w:cs="Calibri"/>
          <w:kern w:val="0"/>
          <w:sz w:val="24"/>
          <w:szCs w:val="24"/>
          <w14:ligatures w14:val="none"/>
        </w:rPr>
        <w:t>commented that</w:t>
      </w:r>
      <w:r w:rsidR="00E2214B">
        <w:rPr>
          <w:rFonts w:ascii="Calibri" w:eastAsia="Times New Roman" w:hAnsi="Calibri" w:cs="Calibri"/>
          <w:kern w:val="0"/>
          <w:sz w:val="24"/>
          <w:szCs w:val="24"/>
          <w14:ligatures w14:val="none"/>
        </w:rPr>
        <w:t xml:space="preserve"> </w:t>
      </w:r>
      <w:r w:rsidR="009E03E9">
        <w:rPr>
          <w:rFonts w:ascii="Calibri" w:eastAsia="Times New Roman" w:hAnsi="Calibri" w:cs="Calibri"/>
          <w:kern w:val="0"/>
          <w:sz w:val="24"/>
          <w:szCs w:val="24"/>
          <w14:ligatures w14:val="none"/>
        </w:rPr>
        <w:t xml:space="preserve">from there </w:t>
      </w:r>
      <w:r w:rsidR="007906B4">
        <w:rPr>
          <w:rFonts w:ascii="Calibri" w:eastAsia="Times New Roman" w:hAnsi="Calibri" w:cs="Calibri"/>
          <w:kern w:val="0"/>
          <w:sz w:val="24"/>
          <w:szCs w:val="24"/>
          <w14:ligatures w14:val="none"/>
        </w:rPr>
        <w:t xml:space="preserve">it </w:t>
      </w:r>
      <w:r w:rsidR="009E03E9">
        <w:rPr>
          <w:rFonts w:ascii="Calibri" w:eastAsia="Times New Roman" w:hAnsi="Calibri" w:cs="Calibri"/>
          <w:kern w:val="0"/>
          <w:sz w:val="24"/>
          <w:szCs w:val="24"/>
          <w14:ligatures w14:val="none"/>
        </w:rPr>
        <w:t xml:space="preserve">would </w:t>
      </w:r>
      <w:r w:rsidR="007906B4">
        <w:rPr>
          <w:rFonts w:ascii="Calibri" w:eastAsia="Times New Roman" w:hAnsi="Calibri" w:cs="Calibri"/>
          <w:kern w:val="0"/>
          <w:sz w:val="24"/>
          <w:szCs w:val="24"/>
          <w14:ligatures w14:val="none"/>
        </w:rPr>
        <w:t xml:space="preserve">need to go through </w:t>
      </w:r>
      <w:r w:rsidR="00737B92">
        <w:rPr>
          <w:rFonts w:ascii="Calibri" w:eastAsia="Times New Roman" w:hAnsi="Calibri" w:cs="Calibri"/>
          <w:kern w:val="0"/>
          <w:sz w:val="24"/>
          <w:szCs w:val="24"/>
          <w14:ligatures w14:val="none"/>
        </w:rPr>
        <w:t xml:space="preserve">the RFP </w:t>
      </w:r>
      <w:r w:rsidR="00831E13">
        <w:rPr>
          <w:rFonts w:ascii="Calibri" w:eastAsia="Times New Roman" w:hAnsi="Calibri" w:cs="Calibri"/>
          <w:kern w:val="0"/>
          <w:sz w:val="24"/>
          <w:szCs w:val="24"/>
          <w14:ligatures w14:val="none"/>
        </w:rPr>
        <w:t xml:space="preserve">process </w:t>
      </w:r>
      <w:r w:rsidR="00C43006">
        <w:rPr>
          <w:rFonts w:ascii="Calibri" w:eastAsia="Times New Roman" w:hAnsi="Calibri" w:cs="Calibri"/>
          <w:kern w:val="0"/>
          <w:sz w:val="24"/>
          <w:szCs w:val="24"/>
          <w14:ligatures w14:val="none"/>
        </w:rPr>
        <w:t>to</w:t>
      </w:r>
      <w:r w:rsidR="004A7676">
        <w:rPr>
          <w:rFonts w:ascii="Calibri" w:eastAsia="Times New Roman" w:hAnsi="Calibri" w:cs="Calibri"/>
          <w:kern w:val="0"/>
          <w:sz w:val="24"/>
          <w:szCs w:val="24"/>
          <w14:ligatures w14:val="none"/>
        </w:rPr>
        <w:t xml:space="preserve"> find the highest </w:t>
      </w:r>
      <w:r w:rsidR="009E03E9">
        <w:rPr>
          <w:rFonts w:ascii="Calibri" w:eastAsia="Times New Roman" w:hAnsi="Calibri" w:cs="Calibri"/>
          <w:kern w:val="0"/>
          <w:sz w:val="24"/>
          <w:szCs w:val="24"/>
          <w14:ligatures w14:val="none"/>
        </w:rPr>
        <w:t xml:space="preserve">bidder. </w:t>
      </w:r>
      <w:r w:rsidR="00831E13">
        <w:rPr>
          <w:rFonts w:ascii="Calibri" w:eastAsia="Times New Roman" w:hAnsi="Calibri" w:cs="Calibri"/>
          <w:kern w:val="0"/>
          <w:sz w:val="24"/>
          <w:szCs w:val="24"/>
          <w14:ligatures w14:val="none"/>
        </w:rPr>
        <w:t xml:space="preserve"> </w:t>
      </w:r>
    </w:p>
    <w:p w14:paraId="0D3DDA4C" w14:textId="7D79DAB7" w:rsidR="00C43006" w:rsidRDefault="00737B92" w:rsidP="00C43006">
      <w:pPr>
        <w:spacing w:after="0" w:line="240" w:lineRule="auto"/>
        <w:ind w:left="720"/>
        <w:rPr>
          <w:rFonts w:ascii="Calibri" w:eastAsia="Times New Roman" w:hAnsi="Calibri" w:cs="Calibri"/>
          <w:kern w:val="0"/>
          <w:sz w:val="24"/>
          <w:szCs w:val="24"/>
          <w14:ligatures w14:val="none"/>
        </w:rPr>
      </w:pPr>
      <w:r w:rsidRPr="000E7B4D">
        <w:rPr>
          <w:rFonts w:ascii="Calibri" w:eastAsia="Times New Roman" w:hAnsi="Calibri" w:cs="Calibri"/>
          <w:kern w:val="0"/>
          <w:sz w:val="24"/>
          <w:szCs w:val="24"/>
          <w:u w:val="single"/>
          <w14:ligatures w14:val="none"/>
        </w:rPr>
        <w:t>Moving the mobile home</w:t>
      </w:r>
      <w:r>
        <w:rPr>
          <w:rFonts w:ascii="Calibri" w:eastAsia="Times New Roman" w:hAnsi="Calibri" w:cs="Calibri"/>
          <w:kern w:val="0"/>
          <w:sz w:val="24"/>
          <w:szCs w:val="24"/>
          <w14:ligatures w14:val="none"/>
        </w:rPr>
        <w:t xml:space="preserve">: </w:t>
      </w:r>
      <w:r w:rsidR="00A602F5">
        <w:rPr>
          <w:rFonts w:ascii="Calibri" w:eastAsia="Times New Roman" w:hAnsi="Calibri" w:cs="Calibri"/>
          <w:kern w:val="0"/>
          <w:sz w:val="24"/>
          <w:szCs w:val="24"/>
          <w14:ligatures w14:val="none"/>
        </w:rPr>
        <w:t xml:space="preserve">Ray </w:t>
      </w:r>
      <w:r w:rsidR="000275C8">
        <w:rPr>
          <w:rFonts w:ascii="Calibri" w:eastAsia="Times New Roman" w:hAnsi="Calibri" w:cs="Calibri"/>
          <w:kern w:val="0"/>
          <w:sz w:val="24"/>
          <w:szCs w:val="24"/>
          <w14:ligatures w14:val="none"/>
        </w:rPr>
        <w:t xml:space="preserve">commented </w:t>
      </w:r>
      <w:r w:rsidR="00A602F5">
        <w:rPr>
          <w:rFonts w:ascii="Calibri" w:eastAsia="Times New Roman" w:hAnsi="Calibri" w:cs="Calibri"/>
          <w:kern w:val="0"/>
          <w:sz w:val="24"/>
          <w:szCs w:val="24"/>
          <w14:ligatures w14:val="none"/>
        </w:rPr>
        <w:t>that i</w:t>
      </w:r>
      <w:r w:rsidR="00B324E9">
        <w:rPr>
          <w:rFonts w:ascii="Calibri" w:eastAsia="Times New Roman" w:hAnsi="Calibri" w:cs="Calibri"/>
          <w:kern w:val="0"/>
          <w:sz w:val="24"/>
          <w:szCs w:val="24"/>
          <w14:ligatures w14:val="none"/>
        </w:rPr>
        <w:t>f</w:t>
      </w:r>
      <w:r w:rsidR="00B97DDB">
        <w:rPr>
          <w:rFonts w:ascii="Calibri" w:eastAsia="Times New Roman" w:hAnsi="Calibri" w:cs="Calibri"/>
          <w:kern w:val="0"/>
          <w:sz w:val="24"/>
          <w:szCs w:val="24"/>
          <w14:ligatures w14:val="none"/>
        </w:rPr>
        <w:t xml:space="preserve"> moving within the village,</w:t>
      </w:r>
      <w:r w:rsidR="00B324E9">
        <w:rPr>
          <w:rFonts w:ascii="Calibri" w:eastAsia="Times New Roman" w:hAnsi="Calibri" w:cs="Calibri"/>
          <w:kern w:val="0"/>
          <w:sz w:val="24"/>
          <w:szCs w:val="24"/>
          <w14:ligatures w14:val="none"/>
        </w:rPr>
        <w:t xml:space="preserve"> North Lake Powell </w:t>
      </w:r>
      <w:r w:rsidR="00A617E0">
        <w:rPr>
          <w:rFonts w:ascii="Calibri" w:eastAsia="Times New Roman" w:hAnsi="Calibri" w:cs="Calibri"/>
          <w:kern w:val="0"/>
          <w:sz w:val="24"/>
          <w:szCs w:val="24"/>
          <w14:ligatures w14:val="none"/>
        </w:rPr>
        <w:t xml:space="preserve">could possibly </w:t>
      </w:r>
      <w:r w:rsidR="00543EEA">
        <w:rPr>
          <w:rFonts w:ascii="Calibri" w:eastAsia="Times New Roman" w:hAnsi="Calibri" w:cs="Calibri"/>
          <w:kern w:val="0"/>
          <w:sz w:val="24"/>
          <w:szCs w:val="24"/>
          <w14:ligatures w14:val="none"/>
        </w:rPr>
        <w:t xml:space="preserve">make the </w:t>
      </w:r>
      <w:r w:rsidR="00A617E0">
        <w:rPr>
          <w:rFonts w:ascii="Calibri" w:eastAsia="Times New Roman" w:hAnsi="Calibri" w:cs="Calibri"/>
          <w:kern w:val="0"/>
          <w:sz w:val="24"/>
          <w:szCs w:val="24"/>
          <w14:ligatures w14:val="none"/>
        </w:rPr>
        <w:t xml:space="preserve">move for the cost of labor </w:t>
      </w:r>
      <w:r w:rsidR="0091168C">
        <w:rPr>
          <w:rFonts w:ascii="Calibri" w:eastAsia="Times New Roman" w:hAnsi="Calibri" w:cs="Calibri"/>
          <w:kern w:val="0"/>
          <w:sz w:val="24"/>
          <w:szCs w:val="24"/>
          <w14:ligatures w14:val="none"/>
        </w:rPr>
        <w:t>and expenses</w:t>
      </w:r>
      <w:r w:rsidR="004B44D8">
        <w:rPr>
          <w:rFonts w:ascii="Calibri" w:eastAsia="Times New Roman" w:hAnsi="Calibri" w:cs="Calibri"/>
          <w:kern w:val="0"/>
          <w:sz w:val="24"/>
          <w:szCs w:val="24"/>
          <w14:ligatures w14:val="none"/>
        </w:rPr>
        <w:t xml:space="preserve"> but that would need to be verified as that size of a mobile home has never been moved before</w:t>
      </w:r>
      <w:r w:rsidR="0091168C">
        <w:rPr>
          <w:rFonts w:ascii="Calibri" w:eastAsia="Times New Roman" w:hAnsi="Calibri" w:cs="Calibri"/>
          <w:kern w:val="0"/>
          <w:sz w:val="24"/>
          <w:szCs w:val="24"/>
          <w14:ligatures w14:val="none"/>
        </w:rPr>
        <w:t>.</w:t>
      </w:r>
      <w:r w:rsidR="000238D9">
        <w:rPr>
          <w:rFonts w:ascii="Calibri" w:eastAsia="Times New Roman" w:hAnsi="Calibri" w:cs="Calibri"/>
          <w:kern w:val="0"/>
          <w:sz w:val="24"/>
          <w:szCs w:val="24"/>
          <w14:ligatures w14:val="none"/>
        </w:rPr>
        <w:t xml:space="preserve"> </w:t>
      </w:r>
      <w:r w:rsidR="00C539B3">
        <w:rPr>
          <w:rFonts w:ascii="Calibri" w:eastAsia="Times New Roman" w:hAnsi="Calibri" w:cs="Calibri"/>
          <w:kern w:val="0"/>
          <w:sz w:val="24"/>
          <w:szCs w:val="24"/>
          <w14:ligatures w14:val="none"/>
        </w:rPr>
        <w:t xml:space="preserve">Ray </w:t>
      </w:r>
      <w:r w:rsidR="000275C8">
        <w:rPr>
          <w:rFonts w:ascii="Calibri" w:eastAsia="Times New Roman" w:hAnsi="Calibri" w:cs="Calibri"/>
          <w:kern w:val="0"/>
          <w:sz w:val="24"/>
          <w:szCs w:val="24"/>
          <w14:ligatures w14:val="none"/>
        </w:rPr>
        <w:t xml:space="preserve">added </w:t>
      </w:r>
      <w:r w:rsidR="00C539B3">
        <w:rPr>
          <w:rFonts w:ascii="Calibri" w:eastAsia="Times New Roman" w:hAnsi="Calibri" w:cs="Calibri"/>
          <w:kern w:val="0"/>
          <w:sz w:val="24"/>
          <w:szCs w:val="24"/>
          <w14:ligatures w14:val="none"/>
        </w:rPr>
        <w:t xml:space="preserve">that </w:t>
      </w:r>
      <w:r w:rsidR="000275C8">
        <w:rPr>
          <w:rFonts w:ascii="Calibri" w:eastAsia="Times New Roman" w:hAnsi="Calibri" w:cs="Calibri"/>
          <w:kern w:val="0"/>
          <w:sz w:val="24"/>
          <w:szCs w:val="24"/>
          <w14:ligatures w14:val="none"/>
        </w:rPr>
        <w:t xml:space="preserve">if the mobile home </w:t>
      </w:r>
      <w:r w:rsidR="0091168C">
        <w:rPr>
          <w:rFonts w:ascii="Calibri" w:eastAsia="Times New Roman" w:hAnsi="Calibri" w:cs="Calibri"/>
          <w:kern w:val="0"/>
          <w:sz w:val="24"/>
          <w:szCs w:val="24"/>
          <w14:ligatures w14:val="none"/>
        </w:rPr>
        <w:t xml:space="preserve">needed to be moved outside the village </w:t>
      </w:r>
      <w:r w:rsidR="00835BB9">
        <w:rPr>
          <w:rFonts w:ascii="Calibri" w:eastAsia="Times New Roman" w:hAnsi="Calibri" w:cs="Calibri"/>
          <w:kern w:val="0"/>
          <w:sz w:val="24"/>
          <w:szCs w:val="24"/>
          <w14:ligatures w14:val="none"/>
        </w:rPr>
        <w:t>the move would need to be contracted out</w:t>
      </w:r>
      <w:r w:rsidR="00BD19E1">
        <w:rPr>
          <w:rFonts w:ascii="Calibri" w:eastAsia="Times New Roman" w:hAnsi="Calibri" w:cs="Calibri"/>
          <w:kern w:val="0"/>
          <w:sz w:val="24"/>
          <w:szCs w:val="24"/>
          <w14:ligatures w14:val="none"/>
        </w:rPr>
        <w:t xml:space="preserve"> and the charge would be based on mileage. </w:t>
      </w:r>
      <w:r w:rsidR="006A1623">
        <w:rPr>
          <w:rFonts w:ascii="Calibri" w:eastAsia="Times New Roman" w:hAnsi="Calibri" w:cs="Calibri"/>
          <w:kern w:val="0"/>
          <w:sz w:val="24"/>
          <w:szCs w:val="24"/>
          <w14:ligatures w14:val="none"/>
        </w:rPr>
        <w:t xml:space="preserve"> </w:t>
      </w:r>
    </w:p>
    <w:p w14:paraId="30821B64" w14:textId="04FA4DFC" w:rsidR="006D3021" w:rsidRDefault="00E276CF" w:rsidP="006D3021">
      <w:pPr>
        <w:spacing w:after="0" w:line="240" w:lineRule="auto"/>
        <w:ind w:left="720"/>
        <w:rPr>
          <w:rFonts w:ascii="Calibri" w:eastAsia="Times New Roman" w:hAnsi="Calibri" w:cs="Calibri"/>
          <w:kern w:val="0"/>
          <w:sz w:val="24"/>
          <w:szCs w:val="24"/>
          <w14:ligatures w14:val="none"/>
        </w:rPr>
      </w:pPr>
      <w:r w:rsidRPr="00960633">
        <w:rPr>
          <w:rFonts w:eastAsia="Calibri" w:cstheme="minorHAnsi"/>
          <w:kern w:val="0"/>
          <w14:ligatures w14:val="none"/>
        </w:rPr>
        <w:t xml:space="preserve">Alexa </w:t>
      </w:r>
      <w:r w:rsidR="00AB4DE5">
        <w:rPr>
          <w:rFonts w:eastAsia="Calibri" w:cstheme="minorHAnsi"/>
          <w:kern w:val="0"/>
          <w14:ligatures w14:val="none"/>
        </w:rPr>
        <w:t xml:space="preserve">Wilson </w:t>
      </w:r>
      <w:r w:rsidR="00500BF4">
        <w:rPr>
          <w:rFonts w:eastAsia="Calibri" w:cstheme="minorHAnsi"/>
          <w:kern w:val="0"/>
          <w14:ligatures w14:val="none"/>
        </w:rPr>
        <w:t xml:space="preserve">discussed </w:t>
      </w:r>
      <w:r w:rsidR="0074610E" w:rsidRPr="00960633">
        <w:rPr>
          <w:rFonts w:eastAsia="Calibri" w:cstheme="minorHAnsi"/>
          <w:kern w:val="0"/>
          <w14:ligatures w14:val="none"/>
        </w:rPr>
        <w:t>a “</w:t>
      </w:r>
      <w:r w:rsidRPr="00960633">
        <w:rPr>
          <w:rFonts w:eastAsia="Calibri" w:cstheme="minorHAnsi"/>
          <w:kern w:val="0"/>
          <w14:ligatures w14:val="none"/>
        </w:rPr>
        <w:t>double track</w:t>
      </w:r>
      <w:r w:rsidR="0074610E" w:rsidRPr="00960633">
        <w:rPr>
          <w:rFonts w:eastAsia="Calibri" w:cstheme="minorHAnsi"/>
          <w:kern w:val="0"/>
          <w14:ligatures w14:val="none"/>
        </w:rPr>
        <w:t xml:space="preserve">” option where it </w:t>
      </w:r>
      <w:r w:rsidR="00937E3A">
        <w:rPr>
          <w:rFonts w:eastAsia="Calibri" w:cstheme="minorHAnsi"/>
          <w:kern w:val="0"/>
          <w14:ligatures w14:val="none"/>
        </w:rPr>
        <w:t xml:space="preserve">would be </w:t>
      </w:r>
      <w:r w:rsidR="0074610E" w:rsidRPr="00960633">
        <w:rPr>
          <w:rFonts w:eastAsia="Calibri" w:cstheme="minorHAnsi"/>
          <w:kern w:val="0"/>
          <w14:ligatures w14:val="none"/>
        </w:rPr>
        <w:t xml:space="preserve">listed </w:t>
      </w:r>
      <w:r w:rsidR="00500BF4">
        <w:rPr>
          <w:rFonts w:eastAsia="Calibri" w:cstheme="minorHAnsi"/>
          <w:kern w:val="0"/>
          <w14:ligatures w14:val="none"/>
        </w:rPr>
        <w:t xml:space="preserve">both </w:t>
      </w:r>
      <w:r w:rsidR="0074610E" w:rsidRPr="00960633">
        <w:rPr>
          <w:rFonts w:eastAsia="Calibri" w:cstheme="minorHAnsi"/>
          <w:kern w:val="0"/>
          <w14:ligatures w14:val="none"/>
        </w:rPr>
        <w:t>for sale and for rent.</w:t>
      </w:r>
      <w:r w:rsidR="0074610E">
        <w:rPr>
          <w:rFonts w:eastAsia="Calibri" w:cstheme="minorHAnsi"/>
          <w:b/>
          <w:bCs/>
          <w:kern w:val="0"/>
          <w14:ligatures w14:val="none"/>
        </w:rPr>
        <w:t xml:space="preserve"> </w:t>
      </w:r>
      <w:r w:rsidR="006D3021">
        <w:rPr>
          <w:rFonts w:ascii="Calibri" w:eastAsia="Times New Roman" w:hAnsi="Calibri" w:cs="Calibri"/>
          <w:kern w:val="0"/>
          <w:sz w:val="24"/>
          <w:szCs w:val="24"/>
          <w14:ligatures w14:val="none"/>
        </w:rPr>
        <w:t xml:space="preserve">Mike </w:t>
      </w:r>
      <w:r w:rsidR="00325B86">
        <w:rPr>
          <w:rFonts w:ascii="Calibri" w:eastAsia="Times New Roman" w:hAnsi="Calibri" w:cs="Calibri"/>
          <w:kern w:val="0"/>
          <w:sz w:val="24"/>
          <w:szCs w:val="24"/>
          <w14:ligatures w14:val="none"/>
        </w:rPr>
        <w:t xml:space="preserve">Morlang </w:t>
      </w:r>
      <w:r w:rsidR="006D3021">
        <w:rPr>
          <w:rFonts w:ascii="Calibri" w:eastAsia="Times New Roman" w:hAnsi="Calibri" w:cs="Calibri"/>
          <w:kern w:val="0"/>
          <w:sz w:val="24"/>
          <w:szCs w:val="24"/>
          <w14:ligatures w14:val="none"/>
        </w:rPr>
        <w:t xml:space="preserve">noted that if the mobile home ever needed to be replaced it would cost over $100,000, </w:t>
      </w:r>
      <w:r w:rsidR="009A2153">
        <w:rPr>
          <w:rFonts w:ascii="Calibri" w:eastAsia="Times New Roman" w:hAnsi="Calibri" w:cs="Calibri"/>
          <w:kern w:val="0"/>
          <w:sz w:val="24"/>
          <w:szCs w:val="24"/>
          <w14:ligatures w14:val="none"/>
        </w:rPr>
        <w:t>therefore</w:t>
      </w:r>
      <w:r w:rsidR="006D3021">
        <w:rPr>
          <w:rFonts w:ascii="Calibri" w:eastAsia="Times New Roman" w:hAnsi="Calibri" w:cs="Calibri"/>
          <w:kern w:val="0"/>
          <w:sz w:val="24"/>
          <w:szCs w:val="24"/>
          <w14:ligatures w14:val="none"/>
        </w:rPr>
        <w:t xml:space="preserve"> selling for around $20,000 didn’t seem like a good option.  </w:t>
      </w:r>
    </w:p>
    <w:p w14:paraId="1C3207E7" w14:textId="77777777" w:rsidR="00211CE9" w:rsidRDefault="00211CE9" w:rsidP="00211CE9">
      <w:pPr>
        <w:spacing w:after="0" w:line="240" w:lineRule="auto"/>
        <w:ind w:left="720"/>
        <w:rPr>
          <w:rFonts w:ascii="Calibri" w:eastAsia="Times New Roman" w:hAnsi="Calibri" w:cs="Calibri"/>
          <w:kern w:val="0"/>
          <w:sz w:val="24"/>
          <w:szCs w:val="24"/>
          <w14:ligatures w14:val="none"/>
        </w:rPr>
      </w:pPr>
      <w:r>
        <w:rPr>
          <w:rFonts w:ascii="Calibri" w:eastAsia="Times New Roman" w:hAnsi="Calibri" w:cs="Calibri"/>
          <w:kern w:val="0"/>
          <w:sz w:val="24"/>
          <w:szCs w:val="24"/>
          <w14:ligatures w14:val="none"/>
        </w:rPr>
        <w:t xml:space="preserve">Alexa commented that $800/month or $8,000/year with the management costs would be a reasonable return on investment, especially long term, and that if no renters could be found then selling should be the next step. </w:t>
      </w:r>
    </w:p>
    <w:p w14:paraId="19BD39DE" w14:textId="402E2D04" w:rsidR="000656CE" w:rsidRDefault="00F30B00" w:rsidP="001903B9">
      <w:pPr>
        <w:spacing w:after="0" w:line="240" w:lineRule="auto"/>
        <w:ind w:left="720"/>
        <w:rPr>
          <w:rFonts w:ascii="Calibri" w:eastAsia="Times New Roman" w:hAnsi="Calibri" w:cs="Calibri"/>
          <w:kern w:val="0"/>
          <w:sz w:val="24"/>
          <w:szCs w:val="24"/>
          <w14:ligatures w14:val="none"/>
        </w:rPr>
      </w:pPr>
      <w:r>
        <w:rPr>
          <w:rFonts w:ascii="Calibri" w:eastAsia="Times New Roman" w:hAnsi="Calibri" w:cs="Calibri"/>
          <w:kern w:val="0"/>
          <w:sz w:val="24"/>
          <w:szCs w:val="24"/>
          <w14:ligatures w14:val="none"/>
        </w:rPr>
        <w:t xml:space="preserve">Amy </w:t>
      </w:r>
      <w:r w:rsidR="00AB4DE5">
        <w:rPr>
          <w:rFonts w:ascii="Calibri" w:eastAsia="Times New Roman" w:hAnsi="Calibri" w:cs="Calibri"/>
          <w:kern w:val="0"/>
          <w:sz w:val="24"/>
          <w:szCs w:val="24"/>
          <w14:ligatures w14:val="none"/>
        </w:rPr>
        <w:t xml:space="preserve">Golden </w:t>
      </w:r>
      <w:r>
        <w:rPr>
          <w:rFonts w:ascii="Calibri" w:eastAsia="Times New Roman" w:hAnsi="Calibri" w:cs="Calibri"/>
          <w:kern w:val="0"/>
          <w:sz w:val="24"/>
          <w:szCs w:val="24"/>
          <w14:ligatures w14:val="none"/>
        </w:rPr>
        <w:t xml:space="preserve">and Mike </w:t>
      </w:r>
      <w:r w:rsidR="00AB4DE5">
        <w:rPr>
          <w:rFonts w:ascii="Calibri" w:eastAsia="Times New Roman" w:hAnsi="Calibri" w:cs="Calibri"/>
          <w:kern w:val="0"/>
          <w:sz w:val="24"/>
          <w:szCs w:val="24"/>
          <w14:ligatures w14:val="none"/>
        </w:rPr>
        <w:t xml:space="preserve">Morlang </w:t>
      </w:r>
      <w:r>
        <w:rPr>
          <w:rFonts w:ascii="Calibri" w:eastAsia="Times New Roman" w:hAnsi="Calibri" w:cs="Calibri"/>
          <w:kern w:val="0"/>
          <w:sz w:val="24"/>
          <w:szCs w:val="24"/>
          <w14:ligatures w14:val="none"/>
        </w:rPr>
        <w:t>agreed</w:t>
      </w:r>
      <w:r w:rsidR="00AB4DE5">
        <w:rPr>
          <w:rFonts w:ascii="Calibri" w:eastAsia="Times New Roman" w:hAnsi="Calibri" w:cs="Calibri"/>
          <w:kern w:val="0"/>
          <w:sz w:val="24"/>
          <w:szCs w:val="24"/>
          <w14:ligatures w14:val="none"/>
        </w:rPr>
        <w:t xml:space="preserve"> th</w:t>
      </w:r>
      <w:r w:rsidR="00325B86">
        <w:rPr>
          <w:rFonts w:ascii="Calibri" w:eastAsia="Times New Roman" w:hAnsi="Calibri" w:cs="Calibri"/>
          <w:kern w:val="0"/>
          <w:sz w:val="24"/>
          <w:szCs w:val="24"/>
          <w14:ligatures w14:val="none"/>
        </w:rPr>
        <w:t xml:space="preserve">at the double track </w:t>
      </w:r>
      <w:r w:rsidR="001B715F">
        <w:rPr>
          <w:rFonts w:ascii="Calibri" w:eastAsia="Times New Roman" w:hAnsi="Calibri" w:cs="Calibri"/>
          <w:kern w:val="0"/>
          <w:sz w:val="24"/>
          <w:szCs w:val="24"/>
          <w14:ligatures w14:val="none"/>
        </w:rPr>
        <w:t xml:space="preserve">option of </w:t>
      </w:r>
      <w:r w:rsidR="004446CF">
        <w:rPr>
          <w:rFonts w:ascii="Calibri" w:eastAsia="Times New Roman" w:hAnsi="Calibri" w:cs="Calibri"/>
          <w:kern w:val="0"/>
          <w:sz w:val="24"/>
          <w:szCs w:val="24"/>
          <w14:ligatures w14:val="none"/>
        </w:rPr>
        <w:t xml:space="preserve">advertising for both rent and for sale </w:t>
      </w:r>
      <w:r w:rsidR="00211CE9">
        <w:rPr>
          <w:rFonts w:ascii="Calibri" w:eastAsia="Times New Roman" w:hAnsi="Calibri" w:cs="Calibri"/>
          <w:kern w:val="0"/>
          <w:sz w:val="24"/>
          <w:szCs w:val="24"/>
          <w14:ligatures w14:val="none"/>
        </w:rPr>
        <w:t xml:space="preserve">would </w:t>
      </w:r>
      <w:r w:rsidR="00AB4DE5">
        <w:rPr>
          <w:rFonts w:ascii="Calibri" w:eastAsia="Times New Roman" w:hAnsi="Calibri" w:cs="Calibri"/>
          <w:kern w:val="0"/>
          <w:sz w:val="24"/>
          <w:szCs w:val="24"/>
          <w14:ligatures w14:val="none"/>
        </w:rPr>
        <w:t xml:space="preserve">be the best option. </w:t>
      </w:r>
      <w:r w:rsidR="00514A59">
        <w:rPr>
          <w:rFonts w:ascii="Calibri" w:eastAsia="Times New Roman" w:hAnsi="Calibri" w:cs="Calibri"/>
          <w:kern w:val="0"/>
          <w:sz w:val="24"/>
          <w:szCs w:val="24"/>
          <w14:ligatures w14:val="none"/>
        </w:rPr>
        <w:t xml:space="preserve"> </w:t>
      </w:r>
    </w:p>
    <w:p w14:paraId="2E478E32" w14:textId="38DCF3A3" w:rsidR="00931F31" w:rsidRDefault="00BD75D9" w:rsidP="001903B9">
      <w:pPr>
        <w:spacing w:after="0" w:line="240" w:lineRule="auto"/>
        <w:ind w:left="720"/>
        <w:rPr>
          <w:rFonts w:ascii="Calibri" w:eastAsia="Times New Roman" w:hAnsi="Calibri" w:cs="Calibri"/>
          <w:kern w:val="0"/>
          <w:sz w:val="24"/>
          <w:szCs w:val="24"/>
          <w14:ligatures w14:val="none"/>
        </w:rPr>
      </w:pPr>
      <w:r>
        <w:rPr>
          <w:rFonts w:ascii="Calibri" w:eastAsia="Times New Roman" w:hAnsi="Calibri" w:cs="Calibri"/>
          <w:kern w:val="0"/>
          <w:sz w:val="24"/>
          <w:szCs w:val="24"/>
          <w14:ligatures w14:val="none"/>
        </w:rPr>
        <w:t xml:space="preserve">A motion was presented by Alexa </w:t>
      </w:r>
      <w:r w:rsidR="0063149F">
        <w:rPr>
          <w:rFonts w:ascii="Calibri" w:eastAsia="Times New Roman" w:hAnsi="Calibri" w:cs="Calibri"/>
          <w:kern w:val="0"/>
          <w:sz w:val="24"/>
          <w:szCs w:val="24"/>
          <w14:ligatures w14:val="none"/>
        </w:rPr>
        <w:t xml:space="preserve">Wilson </w:t>
      </w:r>
      <w:r>
        <w:rPr>
          <w:rFonts w:ascii="Calibri" w:eastAsia="Times New Roman" w:hAnsi="Calibri" w:cs="Calibri"/>
          <w:kern w:val="0"/>
          <w:sz w:val="24"/>
          <w:szCs w:val="24"/>
          <w14:ligatures w14:val="none"/>
        </w:rPr>
        <w:t xml:space="preserve">to </w:t>
      </w:r>
      <w:r w:rsidR="007F4653">
        <w:rPr>
          <w:rFonts w:ascii="Calibri" w:eastAsia="Times New Roman" w:hAnsi="Calibri" w:cs="Calibri"/>
          <w:kern w:val="0"/>
          <w:sz w:val="24"/>
          <w:szCs w:val="24"/>
          <w14:ligatures w14:val="none"/>
        </w:rPr>
        <w:t>enter</w:t>
      </w:r>
      <w:r>
        <w:rPr>
          <w:rFonts w:ascii="Calibri" w:eastAsia="Times New Roman" w:hAnsi="Calibri" w:cs="Calibri"/>
          <w:kern w:val="0"/>
          <w:sz w:val="24"/>
          <w:szCs w:val="24"/>
          <w14:ligatures w14:val="none"/>
        </w:rPr>
        <w:t xml:space="preserve"> a dual marketing process that involved </w:t>
      </w:r>
      <w:r w:rsidR="00B436B8">
        <w:rPr>
          <w:rFonts w:ascii="Calibri" w:eastAsia="Times New Roman" w:hAnsi="Calibri" w:cs="Calibri"/>
          <w:kern w:val="0"/>
          <w:sz w:val="24"/>
          <w:szCs w:val="24"/>
          <w14:ligatures w14:val="none"/>
        </w:rPr>
        <w:t xml:space="preserve">offering the trailer for rent and for sale </w:t>
      </w:r>
      <w:r w:rsidR="00734EA8">
        <w:rPr>
          <w:rFonts w:ascii="Calibri" w:eastAsia="Times New Roman" w:hAnsi="Calibri" w:cs="Calibri"/>
          <w:kern w:val="0"/>
          <w:sz w:val="24"/>
          <w:szCs w:val="24"/>
          <w14:ligatures w14:val="none"/>
        </w:rPr>
        <w:t xml:space="preserve">simultaneously </w:t>
      </w:r>
      <w:r w:rsidR="00B436B8">
        <w:rPr>
          <w:rFonts w:ascii="Calibri" w:eastAsia="Times New Roman" w:hAnsi="Calibri" w:cs="Calibri"/>
          <w:kern w:val="0"/>
          <w:sz w:val="24"/>
          <w:szCs w:val="24"/>
          <w14:ligatures w14:val="none"/>
        </w:rPr>
        <w:t>for a period of six months</w:t>
      </w:r>
      <w:r w:rsidR="000D5F7B">
        <w:rPr>
          <w:rFonts w:ascii="Calibri" w:eastAsia="Times New Roman" w:hAnsi="Calibri" w:cs="Calibri"/>
          <w:kern w:val="0"/>
          <w:sz w:val="24"/>
          <w:szCs w:val="24"/>
          <w14:ligatures w14:val="none"/>
        </w:rPr>
        <w:t>; t</w:t>
      </w:r>
      <w:r w:rsidR="00B8093C">
        <w:rPr>
          <w:rFonts w:ascii="Calibri" w:eastAsia="Times New Roman" w:hAnsi="Calibri" w:cs="Calibri"/>
          <w:kern w:val="0"/>
          <w:sz w:val="24"/>
          <w:szCs w:val="24"/>
          <w14:ligatures w14:val="none"/>
        </w:rPr>
        <w:t>he offer that ma</w:t>
      </w:r>
      <w:r w:rsidR="0063149F">
        <w:rPr>
          <w:rFonts w:ascii="Calibri" w:eastAsia="Times New Roman" w:hAnsi="Calibri" w:cs="Calibri"/>
          <w:kern w:val="0"/>
          <w:sz w:val="24"/>
          <w:szCs w:val="24"/>
          <w14:ligatures w14:val="none"/>
        </w:rPr>
        <w:t>kes</w:t>
      </w:r>
      <w:r w:rsidR="00B8093C">
        <w:rPr>
          <w:rFonts w:ascii="Calibri" w:eastAsia="Times New Roman" w:hAnsi="Calibri" w:cs="Calibri"/>
          <w:kern w:val="0"/>
          <w:sz w:val="24"/>
          <w:szCs w:val="24"/>
          <w14:ligatures w14:val="none"/>
        </w:rPr>
        <w:t xml:space="preserve"> the most financial sense would be accepted. </w:t>
      </w:r>
      <w:r w:rsidR="00EC1220">
        <w:rPr>
          <w:rFonts w:ascii="Calibri" w:eastAsia="Times New Roman" w:hAnsi="Calibri" w:cs="Calibri"/>
          <w:kern w:val="0"/>
          <w:sz w:val="24"/>
          <w:szCs w:val="24"/>
          <w14:ligatures w14:val="none"/>
        </w:rPr>
        <w:t>Amy</w:t>
      </w:r>
      <w:r w:rsidR="0063149F">
        <w:rPr>
          <w:rFonts w:ascii="Calibri" w:eastAsia="Times New Roman" w:hAnsi="Calibri" w:cs="Calibri"/>
          <w:kern w:val="0"/>
          <w:sz w:val="24"/>
          <w:szCs w:val="24"/>
          <w14:ligatures w14:val="none"/>
        </w:rPr>
        <w:t xml:space="preserve"> Golden</w:t>
      </w:r>
      <w:r w:rsidR="007F4653">
        <w:rPr>
          <w:rFonts w:ascii="Calibri" w:eastAsia="Times New Roman" w:hAnsi="Calibri" w:cs="Calibri"/>
          <w:kern w:val="0"/>
          <w:sz w:val="24"/>
          <w:szCs w:val="24"/>
          <w14:ligatures w14:val="none"/>
        </w:rPr>
        <w:t xml:space="preserve"> seconded the motion</w:t>
      </w:r>
      <w:r w:rsidR="00410356">
        <w:rPr>
          <w:rFonts w:ascii="Calibri" w:eastAsia="Times New Roman" w:hAnsi="Calibri" w:cs="Calibri"/>
          <w:kern w:val="0"/>
          <w:sz w:val="24"/>
          <w:szCs w:val="24"/>
          <w14:ligatures w14:val="none"/>
        </w:rPr>
        <w:t xml:space="preserve">. </w:t>
      </w:r>
      <w:r w:rsidR="00124FD4">
        <w:rPr>
          <w:rFonts w:ascii="Calibri" w:eastAsia="Times New Roman" w:hAnsi="Calibri" w:cs="Calibri"/>
          <w:kern w:val="0"/>
          <w:sz w:val="24"/>
          <w:szCs w:val="24"/>
          <w14:ligatures w14:val="none"/>
        </w:rPr>
        <w:t>Mike</w:t>
      </w:r>
      <w:r w:rsidR="0063149F">
        <w:rPr>
          <w:rFonts w:ascii="Calibri" w:eastAsia="Times New Roman" w:hAnsi="Calibri" w:cs="Calibri"/>
          <w:kern w:val="0"/>
          <w:sz w:val="24"/>
          <w:szCs w:val="24"/>
          <w14:ligatures w14:val="none"/>
        </w:rPr>
        <w:t xml:space="preserve"> Morlang</w:t>
      </w:r>
      <w:r w:rsidR="00124FD4">
        <w:rPr>
          <w:rFonts w:ascii="Calibri" w:eastAsia="Times New Roman" w:hAnsi="Calibri" w:cs="Calibri"/>
          <w:kern w:val="0"/>
          <w:sz w:val="24"/>
          <w:szCs w:val="24"/>
          <w14:ligatures w14:val="none"/>
        </w:rPr>
        <w:t xml:space="preserve">, </w:t>
      </w:r>
      <w:r w:rsidR="00EC1220">
        <w:rPr>
          <w:rFonts w:ascii="Calibri" w:eastAsia="Times New Roman" w:hAnsi="Calibri" w:cs="Calibri"/>
          <w:kern w:val="0"/>
          <w:sz w:val="24"/>
          <w:szCs w:val="24"/>
          <w14:ligatures w14:val="none"/>
        </w:rPr>
        <w:t>Amy</w:t>
      </w:r>
      <w:r w:rsidR="0063149F">
        <w:rPr>
          <w:rFonts w:ascii="Calibri" w:eastAsia="Times New Roman" w:hAnsi="Calibri" w:cs="Calibri"/>
          <w:kern w:val="0"/>
          <w:sz w:val="24"/>
          <w:szCs w:val="24"/>
          <w14:ligatures w14:val="none"/>
        </w:rPr>
        <w:t xml:space="preserve"> Golden,</w:t>
      </w:r>
      <w:r w:rsidR="00410356">
        <w:rPr>
          <w:rFonts w:ascii="Calibri" w:eastAsia="Times New Roman" w:hAnsi="Calibri" w:cs="Calibri"/>
          <w:kern w:val="0"/>
          <w:sz w:val="24"/>
          <w:szCs w:val="24"/>
          <w14:ligatures w14:val="none"/>
        </w:rPr>
        <w:t xml:space="preserve"> and Alexa </w:t>
      </w:r>
      <w:r w:rsidR="0063149F">
        <w:rPr>
          <w:rFonts w:ascii="Calibri" w:eastAsia="Times New Roman" w:hAnsi="Calibri" w:cs="Calibri"/>
          <w:kern w:val="0"/>
          <w:sz w:val="24"/>
          <w:szCs w:val="24"/>
          <w14:ligatures w14:val="none"/>
        </w:rPr>
        <w:t xml:space="preserve">Wilson </w:t>
      </w:r>
      <w:r w:rsidR="00410356">
        <w:rPr>
          <w:rFonts w:ascii="Calibri" w:eastAsia="Times New Roman" w:hAnsi="Calibri" w:cs="Calibri"/>
          <w:kern w:val="0"/>
          <w:sz w:val="24"/>
          <w:szCs w:val="24"/>
          <w14:ligatures w14:val="none"/>
        </w:rPr>
        <w:t xml:space="preserve">voted yes. </w:t>
      </w:r>
    </w:p>
    <w:p w14:paraId="07BC2C14" w14:textId="2E49F32E" w:rsidR="008A3DCD" w:rsidRDefault="00CC39CB" w:rsidP="001903B9">
      <w:pPr>
        <w:spacing w:after="0" w:line="240" w:lineRule="auto"/>
        <w:ind w:left="720"/>
        <w:rPr>
          <w:rFonts w:ascii="Calibri" w:eastAsia="Times New Roman" w:hAnsi="Calibri" w:cs="Calibri"/>
          <w:kern w:val="0"/>
          <w:sz w:val="24"/>
          <w:szCs w:val="24"/>
          <w14:ligatures w14:val="none"/>
        </w:rPr>
      </w:pPr>
      <w:r>
        <w:rPr>
          <w:rFonts w:ascii="Calibri" w:eastAsia="Times New Roman" w:hAnsi="Calibri" w:cs="Calibri"/>
          <w:kern w:val="0"/>
          <w:sz w:val="24"/>
          <w:szCs w:val="24"/>
          <w14:ligatures w14:val="none"/>
        </w:rPr>
        <w:t xml:space="preserve">This concluded the section on the TUID mobile home options </w:t>
      </w:r>
      <w:r w:rsidR="00C44415">
        <w:rPr>
          <w:rFonts w:ascii="Calibri" w:eastAsia="Times New Roman" w:hAnsi="Calibri" w:cs="Calibri"/>
          <w:kern w:val="0"/>
          <w:sz w:val="24"/>
          <w:szCs w:val="24"/>
          <w14:ligatures w14:val="none"/>
        </w:rPr>
        <w:t>discussion.</w:t>
      </w:r>
    </w:p>
    <w:p w14:paraId="13F2DA11" w14:textId="6FAC46BD" w:rsidR="00D204FB" w:rsidRDefault="00D204FB" w:rsidP="001903B9">
      <w:pPr>
        <w:spacing w:after="0" w:line="240" w:lineRule="auto"/>
        <w:ind w:left="720"/>
        <w:rPr>
          <w:rFonts w:ascii="Calibri" w:eastAsia="Times New Roman" w:hAnsi="Calibri" w:cs="Calibri"/>
          <w:kern w:val="0"/>
          <w:sz w:val="24"/>
          <w:szCs w:val="24"/>
          <w14:ligatures w14:val="none"/>
        </w:rPr>
      </w:pPr>
    </w:p>
    <w:p w14:paraId="50DCFA93" w14:textId="6DFD7849" w:rsidR="00010483" w:rsidRPr="002B7A8E" w:rsidRDefault="007A596D" w:rsidP="00A155EE">
      <w:pPr>
        <w:pStyle w:val="ListParagraph"/>
        <w:widowControl w:val="0"/>
        <w:numPr>
          <w:ilvl w:val="0"/>
          <w:numId w:val="1"/>
        </w:numPr>
        <w:tabs>
          <w:tab w:val="left" w:pos="566"/>
        </w:tabs>
        <w:autoSpaceDE w:val="0"/>
        <w:autoSpaceDN w:val="0"/>
        <w:spacing w:before="118" w:after="0" w:line="240" w:lineRule="auto"/>
        <w:rPr>
          <w:rFonts w:eastAsia="Times New Roman" w:cstheme="minorHAnsi"/>
          <w:b/>
          <w:bCs/>
          <w:kern w:val="0"/>
          <w14:ligatures w14:val="none"/>
        </w:rPr>
      </w:pPr>
      <w:r w:rsidRPr="004D2F05">
        <w:rPr>
          <w:rFonts w:eastAsia="Times New Roman" w:cstheme="minorHAnsi"/>
          <w:b/>
          <w:bCs/>
          <w:kern w:val="0"/>
          <w14:ligatures w14:val="none"/>
        </w:rPr>
        <w:t xml:space="preserve">Review and discuss 2023 budget amendments </w:t>
      </w:r>
      <w:r w:rsidR="00AF048A" w:rsidRPr="004D2F05">
        <w:rPr>
          <w:rFonts w:eastAsia="Times New Roman" w:cstheme="minorHAnsi"/>
          <w:b/>
          <w:bCs/>
          <w:kern w:val="0"/>
          <w14:ligatures w14:val="none"/>
        </w:rPr>
        <w:t>a</w:t>
      </w:r>
      <w:r w:rsidR="002813BA" w:rsidRPr="004D2F05">
        <w:rPr>
          <w:rFonts w:eastAsia="Times New Roman" w:cstheme="minorHAnsi"/>
          <w:b/>
          <w:bCs/>
          <w:kern w:val="0"/>
          <w14:ligatures w14:val="none"/>
        </w:rPr>
        <w:t xml:space="preserve">nd 2024 budget </w:t>
      </w:r>
      <w:r w:rsidR="000201FF" w:rsidRPr="004D2F05">
        <w:rPr>
          <w:rFonts w:eastAsia="Times New Roman" w:cstheme="minorHAnsi"/>
          <w:b/>
          <w:bCs/>
          <w:kern w:val="0"/>
          <w14:ligatures w14:val="none"/>
        </w:rPr>
        <w:t>in process</w:t>
      </w:r>
      <w:r w:rsidR="002A7E21">
        <w:rPr>
          <w:rFonts w:eastAsia="Times New Roman" w:cstheme="minorHAnsi"/>
          <w:b/>
          <w:bCs/>
          <w:kern w:val="0"/>
          <w14:ligatures w14:val="none"/>
        </w:rPr>
        <w:t xml:space="preserve"> </w:t>
      </w:r>
      <w:r w:rsidR="000201FF" w:rsidRPr="002B7A8E">
        <w:rPr>
          <w:rFonts w:eastAsia="Times New Roman" w:cstheme="minorHAnsi"/>
          <w:b/>
          <w:bCs/>
          <w:kern w:val="0"/>
          <w14:ligatures w14:val="none"/>
        </w:rPr>
        <w:t>—John Motley</w:t>
      </w:r>
    </w:p>
    <w:p w14:paraId="7FE83B7B" w14:textId="0B3EDFB0" w:rsidR="003D15B9" w:rsidRDefault="00D20C03" w:rsidP="00DD2303">
      <w:pPr>
        <w:pStyle w:val="ListParagraph"/>
        <w:widowControl w:val="0"/>
        <w:tabs>
          <w:tab w:val="left" w:pos="566"/>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 xml:space="preserve">John </w:t>
      </w:r>
      <w:r w:rsidR="00880946">
        <w:rPr>
          <w:rFonts w:eastAsia="Times New Roman" w:cstheme="minorHAnsi"/>
          <w:kern w:val="0"/>
          <w14:ligatures w14:val="none"/>
        </w:rPr>
        <w:t xml:space="preserve">Motley </w:t>
      </w:r>
      <w:r w:rsidR="00AF048A">
        <w:rPr>
          <w:rFonts w:eastAsia="Times New Roman" w:cstheme="minorHAnsi"/>
          <w:kern w:val="0"/>
          <w14:ligatures w14:val="none"/>
        </w:rPr>
        <w:t xml:space="preserve">discussed </w:t>
      </w:r>
      <w:r w:rsidR="000D5F7B">
        <w:rPr>
          <w:rFonts w:eastAsia="Times New Roman" w:cstheme="minorHAnsi"/>
          <w:kern w:val="0"/>
          <w14:ligatures w14:val="none"/>
        </w:rPr>
        <w:t xml:space="preserve">the 2023 budget amendments needed, and the </w:t>
      </w:r>
      <w:r w:rsidR="000411E3">
        <w:rPr>
          <w:rFonts w:eastAsia="Times New Roman" w:cstheme="minorHAnsi"/>
          <w:kern w:val="0"/>
          <w14:ligatures w14:val="none"/>
        </w:rPr>
        <w:t xml:space="preserve">2024 budget progress, </w:t>
      </w:r>
      <w:r w:rsidR="000411E3">
        <w:rPr>
          <w:rFonts w:eastAsia="Times New Roman" w:cstheme="minorHAnsi"/>
          <w:kern w:val="0"/>
          <w14:ligatures w14:val="none"/>
        </w:rPr>
        <w:lastRenderedPageBreak/>
        <w:t>noting that</w:t>
      </w:r>
      <w:r w:rsidR="003D15B9">
        <w:rPr>
          <w:rFonts w:eastAsia="Times New Roman" w:cstheme="minorHAnsi"/>
          <w:kern w:val="0"/>
          <w14:ligatures w14:val="none"/>
        </w:rPr>
        <w:t>:</w:t>
      </w:r>
    </w:p>
    <w:p w14:paraId="408D6FB2" w14:textId="06181C1D" w:rsidR="006C5588" w:rsidRDefault="0085429A" w:rsidP="00DD2303">
      <w:pPr>
        <w:pStyle w:val="ListParagraph"/>
        <w:widowControl w:val="0"/>
        <w:tabs>
          <w:tab w:val="left" w:pos="566"/>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1</w:t>
      </w:r>
      <w:r w:rsidR="00786BAB">
        <w:rPr>
          <w:rFonts w:eastAsia="Times New Roman" w:cstheme="minorHAnsi"/>
          <w:kern w:val="0"/>
          <w14:ligatures w14:val="none"/>
        </w:rPr>
        <w:t>)</w:t>
      </w:r>
      <w:r>
        <w:rPr>
          <w:rFonts w:eastAsia="Times New Roman" w:cstheme="minorHAnsi"/>
          <w:kern w:val="0"/>
          <w14:ligatures w14:val="none"/>
        </w:rPr>
        <w:t xml:space="preserve"> </w:t>
      </w:r>
      <w:r w:rsidR="000411E3">
        <w:rPr>
          <w:rFonts w:eastAsia="Times New Roman" w:cstheme="minorHAnsi"/>
          <w:kern w:val="0"/>
          <w14:ligatures w14:val="none"/>
        </w:rPr>
        <w:t>TUID was</w:t>
      </w:r>
      <w:r w:rsidR="00AF048A">
        <w:rPr>
          <w:rFonts w:eastAsia="Times New Roman" w:cstheme="minorHAnsi"/>
          <w:kern w:val="0"/>
          <w14:ligatures w14:val="none"/>
        </w:rPr>
        <w:t xml:space="preserve"> </w:t>
      </w:r>
      <w:r>
        <w:rPr>
          <w:rFonts w:eastAsia="Times New Roman" w:cstheme="minorHAnsi"/>
          <w:kern w:val="0"/>
          <w14:ligatures w14:val="none"/>
        </w:rPr>
        <w:t>obligated</w:t>
      </w:r>
      <w:r w:rsidR="00D20C03">
        <w:rPr>
          <w:rFonts w:eastAsia="Times New Roman" w:cstheme="minorHAnsi"/>
          <w:kern w:val="0"/>
          <w14:ligatures w14:val="none"/>
        </w:rPr>
        <w:t xml:space="preserve"> by law to amend the budget if </w:t>
      </w:r>
      <w:r w:rsidR="001D6321">
        <w:rPr>
          <w:rFonts w:eastAsia="Times New Roman" w:cstheme="minorHAnsi"/>
          <w:kern w:val="0"/>
          <w14:ligatures w14:val="none"/>
        </w:rPr>
        <w:t xml:space="preserve">falling outside </w:t>
      </w:r>
      <w:r w:rsidR="00D20C03">
        <w:rPr>
          <w:rFonts w:eastAsia="Times New Roman" w:cstheme="minorHAnsi"/>
          <w:kern w:val="0"/>
          <w14:ligatures w14:val="none"/>
        </w:rPr>
        <w:t>of it</w:t>
      </w:r>
    </w:p>
    <w:p w14:paraId="79D77690" w14:textId="77777777" w:rsidR="006C5588" w:rsidRDefault="0085429A" w:rsidP="00DD2303">
      <w:pPr>
        <w:pStyle w:val="ListParagraph"/>
        <w:widowControl w:val="0"/>
        <w:tabs>
          <w:tab w:val="left" w:pos="566"/>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2</w:t>
      </w:r>
      <w:r w:rsidR="00786BAB">
        <w:rPr>
          <w:rFonts w:eastAsia="Times New Roman" w:cstheme="minorHAnsi"/>
          <w:kern w:val="0"/>
          <w14:ligatures w14:val="none"/>
        </w:rPr>
        <w:t>)</w:t>
      </w:r>
      <w:r>
        <w:rPr>
          <w:rFonts w:eastAsia="Times New Roman" w:cstheme="minorHAnsi"/>
          <w:kern w:val="0"/>
          <w14:ligatures w14:val="none"/>
        </w:rPr>
        <w:t xml:space="preserve"> T</w:t>
      </w:r>
      <w:r w:rsidR="003D056C">
        <w:rPr>
          <w:rFonts w:eastAsia="Times New Roman" w:cstheme="minorHAnsi"/>
          <w:kern w:val="0"/>
          <w14:ligatures w14:val="none"/>
        </w:rPr>
        <w:t>he amendment is required by the end of the year (2023)</w:t>
      </w:r>
    </w:p>
    <w:p w14:paraId="3A668D37" w14:textId="77777777" w:rsidR="006C5588" w:rsidRDefault="006C5588" w:rsidP="00DD2303">
      <w:pPr>
        <w:pStyle w:val="ListParagraph"/>
        <w:widowControl w:val="0"/>
        <w:tabs>
          <w:tab w:val="left" w:pos="566"/>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3) A</w:t>
      </w:r>
      <w:r w:rsidR="0012770F">
        <w:rPr>
          <w:rFonts w:eastAsia="Times New Roman" w:cstheme="minorHAnsi"/>
          <w:kern w:val="0"/>
          <w14:ligatures w14:val="none"/>
        </w:rPr>
        <w:t xml:space="preserve"> </w:t>
      </w:r>
      <w:r w:rsidR="00543A8A">
        <w:rPr>
          <w:rFonts w:eastAsia="Times New Roman" w:cstheme="minorHAnsi"/>
          <w:kern w:val="0"/>
          <w14:ligatures w14:val="none"/>
        </w:rPr>
        <w:t>30-day</w:t>
      </w:r>
      <w:r w:rsidR="00D20C03">
        <w:rPr>
          <w:rFonts w:eastAsia="Times New Roman" w:cstheme="minorHAnsi"/>
          <w:kern w:val="0"/>
          <w14:ligatures w14:val="none"/>
        </w:rPr>
        <w:t xml:space="preserve"> notice is needed for the hearing to amend the budget</w:t>
      </w:r>
    </w:p>
    <w:p w14:paraId="40952F65" w14:textId="691D224D" w:rsidR="00543A8A" w:rsidRDefault="006C5588" w:rsidP="00DD2303">
      <w:pPr>
        <w:pStyle w:val="ListParagraph"/>
        <w:widowControl w:val="0"/>
        <w:tabs>
          <w:tab w:val="left" w:pos="566"/>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 xml:space="preserve">4) An </w:t>
      </w:r>
      <w:r w:rsidR="00D20C03">
        <w:rPr>
          <w:rFonts w:eastAsia="Times New Roman" w:cstheme="minorHAnsi"/>
          <w:kern w:val="0"/>
          <w14:ligatures w14:val="none"/>
        </w:rPr>
        <w:t xml:space="preserve">evening </w:t>
      </w:r>
      <w:r w:rsidR="00F17F05">
        <w:rPr>
          <w:rFonts w:eastAsia="Times New Roman" w:cstheme="minorHAnsi"/>
          <w:kern w:val="0"/>
          <w14:ligatures w14:val="none"/>
        </w:rPr>
        <w:t xml:space="preserve">public </w:t>
      </w:r>
      <w:r w:rsidR="00D20C03">
        <w:rPr>
          <w:rFonts w:eastAsia="Times New Roman" w:cstheme="minorHAnsi"/>
          <w:kern w:val="0"/>
          <w14:ligatures w14:val="none"/>
        </w:rPr>
        <w:t xml:space="preserve">hearing is </w:t>
      </w:r>
      <w:r w:rsidR="0012770F">
        <w:rPr>
          <w:rFonts w:eastAsia="Times New Roman" w:cstheme="minorHAnsi"/>
          <w:kern w:val="0"/>
          <w14:ligatures w14:val="none"/>
        </w:rPr>
        <w:t>required</w:t>
      </w:r>
      <w:r w:rsidR="0098369A">
        <w:rPr>
          <w:rFonts w:eastAsia="Times New Roman" w:cstheme="minorHAnsi"/>
          <w:kern w:val="0"/>
          <w14:ligatures w14:val="none"/>
        </w:rPr>
        <w:t xml:space="preserve">. </w:t>
      </w:r>
    </w:p>
    <w:p w14:paraId="181E739B" w14:textId="540EC8D4" w:rsidR="00884559" w:rsidRDefault="003261FF" w:rsidP="00C136D8">
      <w:pPr>
        <w:pStyle w:val="ListParagraph"/>
        <w:widowControl w:val="0"/>
        <w:tabs>
          <w:tab w:val="left" w:pos="566"/>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 xml:space="preserve">John </w:t>
      </w:r>
      <w:r w:rsidR="00543A8A">
        <w:rPr>
          <w:rFonts w:eastAsia="Times New Roman" w:cstheme="minorHAnsi"/>
          <w:kern w:val="0"/>
          <w14:ligatures w14:val="none"/>
        </w:rPr>
        <w:t xml:space="preserve">also </w:t>
      </w:r>
      <w:r>
        <w:rPr>
          <w:rFonts w:eastAsia="Times New Roman" w:cstheme="minorHAnsi"/>
          <w:kern w:val="0"/>
          <w14:ligatures w14:val="none"/>
        </w:rPr>
        <w:t xml:space="preserve">discussed </w:t>
      </w:r>
      <w:r w:rsidR="007B4111">
        <w:rPr>
          <w:rFonts w:eastAsia="Times New Roman" w:cstheme="minorHAnsi"/>
          <w:kern w:val="0"/>
          <w14:ligatures w14:val="none"/>
        </w:rPr>
        <w:t xml:space="preserve">factors </w:t>
      </w:r>
      <w:r w:rsidR="00AF668D">
        <w:rPr>
          <w:rFonts w:eastAsia="Times New Roman" w:cstheme="minorHAnsi"/>
          <w:kern w:val="0"/>
          <w14:ligatures w14:val="none"/>
        </w:rPr>
        <w:t xml:space="preserve">that </w:t>
      </w:r>
      <w:r w:rsidR="00B917CD">
        <w:rPr>
          <w:rFonts w:eastAsia="Times New Roman" w:cstheme="minorHAnsi"/>
          <w:kern w:val="0"/>
          <w14:ligatures w14:val="none"/>
        </w:rPr>
        <w:t>affected the 2023 budget</w:t>
      </w:r>
      <w:r w:rsidR="00BC2A4D">
        <w:rPr>
          <w:rFonts w:eastAsia="Times New Roman" w:cstheme="minorHAnsi"/>
          <w:kern w:val="0"/>
          <w14:ligatures w14:val="none"/>
        </w:rPr>
        <w:t>,</w:t>
      </w:r>
      <w:r w:rsidR="00B917CD">
        <w:rPr>
          <w:rFonts w:eastAsia="Times New Roman" w:cstheme="minorHAnsi"/>
          <w:kern w:val="0"/>
          <w14:ligatures w14:val="none"/>
        </w:rPr>
        <w:t xml:space="preserve"> </w:t>
      </w:r>
      <w:r w:rsidR="002108DE">
        <w:rPr>
          <w:rFonts w:eastAsia="Times New Roman" w:cstheme="minorHAnsi"/>
          <w:kern w:val="0"/>
          <w14:ligatures w14:val="none"/>
        </w:rPr>
        <w:t>includ</w:t>
      </w:r>
      <w:r w:rsidR="00B917CD">
        <w:rPr>
          <w:rFonts w:eastAsia="Times New Roman" w:cstheme="minorHAnsi"/>
          <w:kern w:val="0"/>
          <w14:ligatures w14:val="none"/>
        </w:rPr>
        <w:t>ing</w:t>
      </w:r>
      <w:r w:rsidR="002108DE">
        <w:rPr>
          <w:rFonts w:eastAsia="Times New Roman" w:cstheme="minorHAnsi"/>
          <w:kern w:val="0"/>
          <w14:ligatures w14:val="none"/>
        </w:rPr>
        <w:t xml:space="preserve"> unbudgeted or underbudgeted items</w:t>
      </w:r>
      <w:r w:rsidR="00B917CD">
        <w:rPr>
          <w:rFonts w:eastAsia="Times New Roman" w:cstheme="minorHAnsi"/>
          <w:kern w:val="0"/>
          <w14:ligatures w14:val="none"/>
        </w:rPr>
        <w:t xml:space="preserve">. The </w:t>
      </w:r>
      <w:r w:rsidR="00191567">
        <w:rPr>
          <w:rFonts w:eastAsia="Times New Roman" w:cstheme="minorHAnsi"/>
          <w:kern w:val="0"/>
          <w14:ligatures w14:val="none"/>
        </w:rPr>
        <w:t xml:space="preserve">underbudgeted and unbudgeted items </w:t>
      </w:r>
      <w:r w:rsidR="00543A8A">
        <w:rPr>
          <w:rFonts w:eastAsia="Times New Roman" w:cstheme="minorHAnsi"/>
          <w:kern w:val="0"/>
          <w14:ligatures w14:val="none"/>
        </w:rPr>
        <w:t>were</w:t>
      </w:r>
      <w:r w:rsidR="00191567">
        <w:rPr>
          <w:rFonts w:eastAsia="Times New Roman" w:cstheme="minorHAnsi"/>
          <w:kern w:val="0"/>
          <w14:ligatures w14:val="none"/>
        </w:rPr>
        <w:t xml:space="preserve"> </w:t>
      </w:r>
      <w:r w:rsidR="007A399F">
        <w:rPr>
          <w:rFonts w:eastAsia="Times New Roman" w:cstheme="minorHAnsi"/>
          <w:kern w:val="0"/>
          <w14:ligatures w14:val="none"/>
        </w:rPr>
        <w:t xml:space="preserve">fuel costs (underbudgeted), generator repair costs (underbudgeted), and </w:t>
      </w:r>
      <w:r w:rsidR="00B473ED">
        <w:rPr>
          <w:rFonts w:eastAsia="Times New Roman" w:cstheme="minorHAnsi"/>
          <w:kern w:val="0"/>
          <w14:ligatures w14:val="none"/>
        </w:rPr>
        <w:t>legal costs for the water rights issue (unexpected and unbudgeted).</w:t>
      </w:r>
      <w:r w:rsidR="00EC6F3B">
        <w:rPr>
          <w:rFonts w:eastAsia="Times New Roman" w:cstheme="minorHAnsi"/>
          <w:kern w:val="0"/>
          <w14:ligatures w14:val="none"/>
        </w:rPr>
        <w:t xml:space="preserve"> </w:t>
      </w:r>
      <w:r w:rsidR="00087626">
        <w:rPr>
          <w:rFonts w:eastAsia="Times New Roman" w:cstheme="minorHAnsi"/>
          <w:kern w:val="0"/>
          <w14:ligatures w14:val="none"/>
        </w:rPr>
        <w:t xml:space="preserve">John suggested </w:t>
      </w:r>
      <w:r w:rsidR="00635D09">
        <w:rPr>
          <w:rFonts w:eastAsia="Times New Roman" w:cstheme="minorHAnsi"/>
          <w:kern w:val="0"/>
          <w14:ligatures w14:val="none"/>
        </w:rPr>
        <w:t xml:space="preserve">using the same line items for the 2023 budget but simplifying the 2024 budget using </w:t>
      </w:r>
      <w:r w:rsidR="00AC7652">
        <w:rPr>
          <w:rFonts w:eastAsia="Times New Roman" w:cstheme="minorHAnsi"/>
          <w:kern w:val="0"/>
          <w14:ligatures w14:val="none"/>
        </w:rPr>
        <w:t>the template provided by the state auditor</w:t>
      </w:r>
      <w:r w:rsidR="00227C69">
        <w:rPr>
          <w:rFonts w:eastAsia="Times New Roman" w:cstheme="minorHAnsi"/>
          <w:kern w:val="0"/>
          <w14:ligatures w14:val="none"/>
        </w:rPr>
        <w:t xml:space="preserve"> and simplifying the budget </w:t>
      </w:r>
      <w:r w:rsidR="00A333A7">
        <w:rPr>
          <w:rFonts w:eastAsia="Times New Roman" w:cstheme="minorHAnsi"/>
          <w:kern w:val="0"/>
          <w14:ligatures w14:val="none"/>
        </w:rPr>
        <w:t>wherever possible, including cutting out redu</w:t>
      </w:r>
      <w:r w:rsidR="001111B5">
        <w:rPr>
          <w:rFonts w:eastAsia="Times New Roman" w:cstheme="minorHAnsi"/>
          <w:kern w:val="0"/>
          <w14:ligatures w14:val="none"/>
        </w:rPr>
        <w:t>ndancies</w:t>
      </w:r>
      <w:r w:rsidR="00A333A7">
        <w:rPr>
          <w:rFonts w:eastAsia="Times New Roman" w:cstheme="minorHAnsi"/>
          <w:kern w:val="0"/>
          <w14:ligatures w14:val="none"/>
        </w:rPr>
        <w:t xml:space="preserve"> and</w:t>
      </w:r>
      <w:r w:rsidR="00AB77EF">
        <w:rPr>
          <w:rFonts w:eastAsia="Times New Roman" w:cstheme="minorHAnsi"/>
          <w:kern w:val="0"/>
          <w14:ligatures w14:val="none"/>
        </w:rPr>
        <w:t xml:space="preserve"> </w:t>
      </w:r>
      <w:r w:rsidR="001111B5">
        <w:rPr>
          <w:rFonts w:eastAsia="Times New Roman" w:cstheme="minorHAnsi"/>
          <w:kern w:val="0"/>
          <w14:ligatures w14:val="none"/>
        </w:rPr>
        <w:t xml:space="preserve">unused </w:t>
      </w:r>
      <w:r w:rsidR="00AB77EF">
        <w:rPr>
          <w:rFonts w:eastAsia="Times New Roman" w:cstheme="minorHAnsi"/>
          <w:kern w:val="0"/>
          <w14:ligatures w14:val="none"/>
        </w:rPr>
        <w:t>line items</w:t>
      </w:r>
      <w:r w:rsidR="00A333A7">
        <w:rPr>
          <w:rFonts w:eastAsia="Times New Roman" w:cstheme="minorHAnsi"/>
          <w:kern w:val="0"/>
          <w14:ligatures w14:val="none"/>
        </w:rPr>
        <w:t>,</w:t>
      </w:r>
      <w:r w:rsidR="00EB47EC">
        <w:rPr>
          <w:rFonts w:eastAsia="Times New Roman" w:cstheme="minorHAnsi"/>
          <w:kern w:val="0"/>
          <w14:ligatures w14:val="none"/>
        </w:rPr>
        <w:t xml:space="preserve"> </w:t>
      </w:r>
      <w:r w:rsidR="007D0C0A">
        <w:rPr>
          <w:rFonts w:eastAsia="Times New Roman" w:cstheme="minorHAnsi"/>
          <w:kern w:val="0"/>
          <w14:ligatures w14:val="none"/>
        </w:rPr>
        <w:t>therefore making it easier to read</w:t>
      </w:r>
      <w:r w:rsidR="001111B5">
        <w:rPr>
          <w:rFonts w:eastAsia="Times New Roman" w:cstheme="minorHAnsi"/>
          <w:kern w:val="0"/>
          <w14:ligatures w14:val="none"/>
        </w:rPr>
        <w:t>.</w:t>
      </w:r>
    </w:p>
    <w:p w14:paraId="4B9E419B" w14:textId="0A50D01C" w:rsidR="002634C0" w:rsidRDefault="00E22A0E" w:rsidP="00C136D8">
      <w:pPr>
        <w:pStyle w:val="ListParagraph"/>
        <w:widowControl w:val="0"/>
        <w:tabs>
          <w:tab w:val="left" w:pos="566"/>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Alexa</w:t>
      </w:r>
      <w:r w:rsidR="00B97EB2">
        <w:rPr>
          <w:rFonts w:eastAsia="Times New Roman" w:cstheme="minorHAnsi"/>
          <w:kern w:val="0"/>
          <w14:ligatures w14:val="none"/>
        </w:rPr>
        <w:t xml:space="preserve"> </w:t>
      </w:r>
      <w:r w:rsidR="00880946">
        <w:rPr>
          <w:rFonts w:eastAsia="Times New Roman" w:cstheme="minorHAnsi"/>
          <w:kern w:val="0"/>
          <w14:ligatures w14:val="none"/>
        </w:rPr>
        <w:t xml:space="preserve">Wilson </w:t>
      </w:r>
      <w:r w:rsidR="00B97EB2">
        <w:rPr>
          <w:rFonts w:eastAsia="Times New Roman" w:cstheme="minorHAnsi"/>
          <w:kern w:val="0"/>
          <w14:ligatures w14:val="none"/>
        </w:rPr>
        <w:t xml:space="preserve">suggested </w:t>
      </w:r>
      <w:r w:rsidR="00211B34">
        <w:rPr>
          <w:rFonts w:eastAsia="Times New Roman" w:cstheme="minorHAnsi"/>
          <w:kern w:val="0"/>
          <w14:ligatures w14:val="none"/>
        </w:rPr>
        <w:t>amending the 2023 budget in December, along</w:t>
      </w:r>
      <w:r w:rsidR="0048070F">
        <w:rPr>
          <w:rFonts w:eastAsia="Times New Roman" w:cstheme="minorHAnsi"/>
          <w:kern w:val="0"/>
          <w14:ligatures w14:val="none"/>
        </w:rPr>
        <w:t xml:space="preserve">side </w:t>
      </w:r>
      <w:r w:rsidR="00A13D76">
        <w:rPr>
          <w:rFonts w:eastAsia="Times New Roman" w:cstheme="minorHAnsi"/>
          <w:kern w:val="0"/>
          <w14:ligatures w14:val="none"/>
        </w:rPr>
        <w:t xml:space="preserve">the </w:t>
      </w:r>
      <w:r w:rsidR="00FC69EA">
        <w:rPr>
          <w:rFonts w:eastAsia="Times New Roman" w:cstheme="minorHAnsi"/>
          <w:kern w:val="0"/>
          <w14:ligatures w14:val="none"/>
        </w:rPr>
        <w:t>2024 budget</w:t>
      </w:r>
      <w:r w:rsidR="00A13D76">
        <w:rPr>
          <w:rFonts w:eastAsia="Times New Roman" w:cstheme="minorHAnsi"/>
          <w:kern w:val="0"/>
          <w14:ligatures w14:val="none"/>
        </w:rPr>
        <w:t xml:space="preserve"> proposal</w:t>
      </w:r>
      <w:r w:rsidR="00006EF7">
        <w:rPr>
          <w:rFonts w:eastAsia="Times New Roman" w:cstheme="minorHAnsi"/>
          <w:kern w:val="0"/>
          <w14:ligatures w14:val="none"/>
        </w:rPr>
        <w:t xml:space="preserve">, which would </w:t>
      </w:r>
      <w:r w:rsidR="004E6ADC">
        <w:rPr>
          <w:rFonts w:eastAsia="Times New Roman" w:cstheme="minorHAnsi"/>
          <w:kern w:val="0"/>
          <w14:ligatures w14:val="none"/>
        </w:rPr>
        <w:t xml:space="preserve">give the board more time to </w:t>
      </w:r>
      <w:r w:rsidR="00681939">
        <w:rPr>
          <w:rFonts w:eastAsia="Times New Roman" w:cstheme="minorHAnsi"/>
          <w:kern w:val="0"/>
          <w14:ligatures w14:val="none"/>
        </w:rPr>
        <w:t xml:space="preserve">review and discuss the </w:t>
      </w:r>
      <w:r w:rsidR="00A13D76">
        <w:rPr>
          <w:rFonts w:eastAsia="Times New Roman" w:cstheme="minorHAnsi"/>
          <w:kern w:val="0"/>
          <w14:ligatures w14:val="none"/>
        </w:rPr>
        <w:t xml:space="preserve">2023 </w:t>
      </w:r>
      <w:r w:rsidR="00681939">
        <w:rPr>
          <w:rFonts w:eastAsia="Times New Roman" w:cstheme="minorHAnsi"/>
          <w:kern w:val="0"/>
          <w14:ligatures w14:val="none"/>
        </w:rPr>
        <w:t xml:space="preserve">budget </w:t>
      </w:r>
      <w:r w:rsidR="00A13D76">
        <w:rPr>
          <w:rFonts w:eastAsia="Times New Roman" w:cstheme="minorHAnsi"/>
          <w:kern w:val="0"/>
          <w14:ligatures w14:val="none"/>
        </w:rPr>
        <w:t xml:space="preserve">and </w:t>
      </w:r>
      <w:r w:rsidR="00681939">
        <w:rPr>
          <w:rFonts w:eastAsia="Times New Roman" w:cstheme="minorHAnsi"/>
          <w:kern w:val="0"/>
          <w14:ligatures w14:val="none"/>
        </w:rPr>
        <w:t>amendments</w:t>
      </w:r>
      <w:r w:rsidR="00A13D76">
        <w:rPr>
          <w:rFonts w:eastAsia="Times New Roman" w:cstheme="minorHAnsi"/>
          <w:kern w:val="0"/>
          <w14:ligatures w14:val="none"/>
        </w:rPr>
        <w:t xml:space="preserve"> needed</w:t>
      </w:r>
      <w:r w:rsidR="00681939">
        <w:rPr>
          <w:rFonts w:eastAsia="Times New Roman" w:cstheme="minorHAnsi"/>
          <w:kern w:val="0"/>
          <w14:ligatures w14:val="none"/>
        </w:rPr>
        <w:t xml:space="preserve">. </w:t>
      </w:r>
      <w:r w:rsidR="00CD513A">
        <w:rPr>
          <w:rFonts w:eastAsia="Times New Roman" w:cstheme="minorHAnsi"/>
          <w:kern w:val="0"/>
          <w14:ligatures w14:val="none"/>
        </w:rPr>
        <w:t>John</w:t>
      </w:r>
      <w:r w:rsidR="00880946">
        <w:rPr>
          <w:rFonts w:eastAsia="Times New Roman" w:cstheme="minorHAnsi"/>
          <w:kern w:val="0"/>
          <w14:ligatures w14:val="none"/>
        </w:rPr>
        <w:t xml:space="preserve"> Motley</w:t>
      </w:r>
      <w:r w:rsidR="00CD513A">
        <w:rPr>
          <w:rFonts w:eastAsia="Times New Roman" w:cstheme="minorHAnsi"/>
          <w:kern w:val="0"/>
          <w14:ligatures w14:val="none"/>
        </w:rPr>
        <w:t xml:space="preserve">, </w:t>
      </w:r>
      <w:r w:rsidR="00F778B9">
        <w:rPr>
          <w:rFonts w:eastAsia="Times New Roman" w:cstheme="minorHAnsi"/>
          <w:kern w:val="0"/>
          <w14:ligatures w14:val="none"/>
        </w:rPr>
        <w:t>Mike</w:t>
      </w:r>
      <w:r w:rsidR="00880946">
        <w:rPr>
          <w:rFonts w:eastAsia="Times New Roman" w:cstheme="minorHAnsi"/>
          <w:kern w:val="0"/>
          <w14:ligatures w14:val="none"/>
        </w:rPr>
        <w:t xml:space="preserve"> M</w:t>
      </w:r>
      <w:r w:rsidR="005D7B95">
        <w:rPr>
          <w:rFonts w:eastAsia="Times New Roman" w:cstheme="minorHAnsi"/>
          <w:kern w:val="0"/>
          <w14:ligatures w14:val="none"/>
        </w:rPr>
        <w:t>o</w:t>
      </w:r>
      <w:r w:rsidR="00880946">
        <w:rPr>
          <w:rFonts w:eastAsia="Times New Roman" w:cstheme="minorHAnsi"/>
          <w:kern w:val="0"/>
          <w14:ligatures w14:val="none"/>
        </w:rPr>
        <w:t>rlang</w:t>
      </w:r>
      <w:r w:rsidR="00F778B9">
        <w:rPr>
          <w:rFonts w:eastAsia="Times New Roman" w:cstheme="minorHAnsi"/>
          <w:kern w:val="0"/>
          <w14:ligatures w14:val="none"/>
        </w:rPr>
        <w:t>,</w:t>
      </w:r>
      <w:r w:rsidR="00CD513A">
        <w:rPr>
          <w:rFonts w:eastAsia="Times New Roman" w:cstheme="minorHAnsi"/>
          <w:kern w:val="0"/>
          <w14:ligatures w14:val="none"/>
        </w:rPr>
        <w:t xml:space="preserve"> and Amy </w:t>
      </w:r>
      <w:r w:rsidR="005D7B95">
        <w:rPr>
          <w:rFonts w:eastAsia="Times New Roman" w:cstheme="minorHAnsi"/>
          <w:kern w:val="0"/>
          <w14:ligatures w14:val="none"/>
        </w:rPr>
        <w:t xml:space="preserve">Golden </w:t>
      </w:r>
      <w:r w:rsidR="00CD513A">
        <w:rPr>
          <w:rFonts w:eastAsia="Times New Roman" w:cstheme="minorHAnsi"/>
          <w:kern w:val="0"/>
          <w14:ligatures w14:val="none"/>
        </w:rPr>
        <w:t>agreed that December would be</w:t>
      </w:r>
      <w:r w:rsidR="00A30647">
        <w:rPr>
          <w:rFonts w:eastAsia="Times New Roman" w:cstheme="minorHAnsi"/>
          <w:kern w:val="0"/>
          <w14:ligatures w14:val="none"/>
        </w:rPr>
        <w:t xml:space="preserve"> the</w:t>
      </w:r>
      <w:r w:rsidR="00CD513A">
        <w:rPr>
          <w:rFonts w:eastAsia="Times New Roman" w:cstheme="minorHAnsi"/>
          <w:kern w:val="0"/>
          <w14:ligatures w14:val="none"/>
        </w:rPr>
        <w:t xml:space="preserve"> </w:t>
      </w:r>
      <w:r w:rsidR="00A30647">
        <w:rPr>
          <w:rFonts w:eastAsia="Times New Roman" w:cstheme="minorHAnsi"/>
          <w:kern w:val="0"/>
          <w14:ligatures w14:val="none"/>
        </w:rPr>
        <w:t xml:space="preserve">best </w:t>
      </w:r>
      <w:r w:rsidR="00005FBA">
        <w:rPr>
          <w:rFonts w:eastAsia="Times New Roman" w:cstheme="minorHAnsi"/>
          <w:kern w:val="0"/>
          <w14:ligatures w14:val="none"/>
        </w:rPr>
        <w:t>time to amend the budget.</w:t>
      </w:r>
    </w:p>
    <w:p w14:paraId="28C158D9" w14:textId="2B7839C6" w:rsidR="0004174D" w:rsidRDefault="0004174D" w:rsidP="00C136D8">
      <w:pPr>
        <w:pStyle w:val="ListParagraph"/>
        <w:widowControl w:val="0"/>
        <w:tabs>
          <w:tab w:val="left" w:pos="566"/>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 xml:space="preserve">The review and discussions on the 2023 amendments and 2024 budget were </w:t>
      </w:r>
      <w:r w:rsidR="00C6589D">
        <w:rPr>
          <w:rFonts w:eastAsia="Times New Roman" w:cstheme="minorHAnsi"/>
          <w:kern w:val="0"/>
          <w14:ligatures w14:val="none"/>
        </w:rPr>
        <w:t>concluded</w:t>
      </w:r>
      <w:r>
        <w:rPr>
          <w:rFonts w:eastAsia="Times New Roman" w:cstheme="minorHAnsi"/>
          <w:kern w:val="0"/>
          <w14:ligatures w14:val="none"/>
        </w:rPr>
        <w:t xml:space="preserve">. </w:t>
      </w:r>
    </w:p>
    <w:p w14:paraId="00CC004F" w14:textId="77777777" w:rsidR="00600D81" w:rsidRDefault="00600D81" w:rsidP="00C136D8">
      <w:pPr>
        <w:pStyle w:val="ListParagraph"/>
        <w:widowControl w:val="0"/>
        <w:tabs>
          <w:tab w:val="left" w:pos="566"/>
        </w:tabs>
        <w:autoSpaceDE w:val="0"/>
        <w:autoSpaceDN w:val="0"/>
        <w:spacing w:before="118" w:after="0" w:line="240" w:lineRule="auto"/>
        <w:ind w:left="565"/>
        <w:rPr>
          <w:rFonts w:eastAsia="Times New Roman" w:cstheme="minorHAnsi"/>
          <w:kern w:val="0"/>
          <w14:ligatures w14:val="none"/>
        </w:rPr>
      </w:pPr>
    </w:p>
    <w:p w14:paraId="62F87CE8" w14:textId="77777777" w:rsidR="00664817" w:rsidRDefault="00664817" w:rsidP="00C136D8">
      <w:pPr>
        <w:pStyle w:val="ListParagraph"/>
        <w:widowControl w:val="0"/>
        <w:tabs>
          <w:tab w:val="left" w:pos="566"/>
        </w:tabs>
        <w:autoSpaceDE w:val="0"/>
        <w:autoSpaceDN w:val="0"/>
        <w:spacing w:before="118" w:after="0" w:line="240" w:lineRule="auto"/>
        <w:ind w:left="565"/>
        <w:rPr>
          <w:rFonts w:eastAsia="Times New Roman" w:cstheme="minorHAnsi"/>
          <w:kern w:val="0"/>
          <w14:ligatures w14:val="none"/>
        </w:rPr>
      </w:pPr>
    </w:p>
    <w:p w14:paraId="3C175621" w14:textId="186F285C" w:rsidR="00ED17DD" w:rsidRPr="00B14155" w:rsidRDefault="00E915BF" w:rsidP="00E915BF">
      <w:pPr>
        <w:pStyle w:val="ListParagraph"/>
        <w:widowControl w:val="0"/>
        <w:numPr>
          <w:ilvl w:val="0"/>
          <w:numId w:val="1"/>
        </w:numPr>
        <w:tabs>
          <w:tab w:val="left" w:pos="566"/>
        </w:tabs>
        <w:autoSpaceDE w:val="0"/>
        <w:autoSpaceDN w:val="0"/>
        <w:spacing w:before="118" w:after="0" w:line="240" w:lineRule="auto"/>
        <w:rPr>
          <w:rFonts w:eastAsia="Times New Roman" w:cstheme="minorHAnsi"/>
          <w:b/>
          <w:bCs/>
          <w:kern w:val="0"/>
          <w14:ligatures w14:val="none"/>
        </w:rPr>
      </w:pPr>
      <w:r w:rsidRPr="00B14155">
        <w:rPr>
          <w:rFonts w:eastAsia="Times New Roman" w:cstheme="minorHAnsi"/>
          <w:b/>
          <w:bCs/>
          <w:kern w:val="0"/>
          <w14:ligatures w14:val="none"/>
        </w:rPr>
        <w:t xml:space="preserve">Update on Jones </w:t>
      </w:r>
      <w:r w:rsidR="00054AFC" w:rsidRPr="00B14155">
        <w:rPr>
          <w:rFonts w:eastAsia="Times New Roman" w:cstheme="minorHAnsi"/>
          <w:b/>
          <w:bCs/>
          <w:kern w:val="0"/>
          <w14:ligatures w14:val="none"/>
        </w:rPr>
        <w:t xml:space="preserve">and DeMille meeting </w:t>
      </w:r>
      <w:r w:rsidR="00AC0A90">
        <w:rPr>
          <w:rFonts w:eastAsia="Times New Roman" w:cstheme="minorHAnsi"/>
          <w:b/>
          <w:bCs/>
          <w:kern w:val="0"/>
          <w14:ligatures w14:val="none"/>
        </w:rPr>
        <w:t>on September 11</w:t>
      </w:r>
      <w:r w:rsidR="00AC0A90" w:rsidRPr="00AC0A90">
        <w:rPr>
          <w:rFonts w:eastAsia="Times New Roman" w:cstheme="minorHAnsi"/>
          <w:b/>
          <w:bCs/>
          <w:kern w:val="0"/>
          <w:vertAlign w:val="superscript"/>
          <w14:ligatures w14:val="none"/>
        </w:rPr>
        <w:t>th</w:t>
      </w:r>
      <w:r w:rsidR="00AC0A90">
        <w:rPr>
          <w:rFonts w:eastAsia="Times New Roman" w:cstheme="minorHAnsi"/>
          <w:b/>
          <w:bCs/>
          <w:kern w:val="0"/>
          <w14:ligatures w14:val="none"/>
        </w:rPr>
        <w:t xml:space="preserve"> </w:t>
      </w:r>
      <w:r w:rsidR="00CF795C">
        <w:rPr>
          <w:rFonts w:eastAsia="Times New Roman" w:cstheme="minorHAnsi"/>
          <w:b/>
          <w:bCs/>
          <w:kern w:val="0"/>
          <w14:ligatures w14:val="none"/>
        </w:rPr>
        <w:t xml:space="preserve">regarding the </w:t>
      </w:r>
      <w:r w:rsidR="00054AFC" w:rsidRPr="00B14155">
        <w:rPr>
          <w:rFonts w:eastAsia="Times New Roman" w:cstheme="minorHAnsi"/>
          <w:b/>
          <w:bCs/>
          <w:kern w:val="0"/>
          <w14:ligatures w14:val="none"/>
        </w:rPr>
        <w:t xml:space="preserve">request </w:t>
      </w:r>
      <w:r w:rsidR="00CF795C">
        <w:rPr>
          <w:rFonts w:eastAsia="Times New Roman" w:cstheme="minorHAnsi"/>
          <w:b/>
          <w:bCs/>
          <w:kern w:val="0"/>
          <w14:ligatures w14:val="none"/>
        </w:rPr>
        <w:t xml:space="preserve">that </w:t>
      </w:r>
      <w:r w:rsidR="00054AFC" w:rsidRPr="00B14155">
        <w:rPr>
          <w:rFonts w:eastAsia="Times New Roman" w:cstheme="minorHAnsi"/>
          <w:b/>
          <w:bCs/>
          <w:kern w:val="0"/>
          <w14:ligatures w14:val="none"/>
        </w:rPr>
        <w:t xml:space="preserve">legal fees </w:t>
      </w:r>
      <w:r w:rsidR="00CF795C">
        <w:rPr>
          <w:rFonts w:eastAsia="Times New Roman" w:cstheme="minorHAnsi"/>
          <w:b/>
          <w:bCs/>
          <w:kern w:val="0"/>
          <w14:ligatures w14:val="none"/>
        </w:rPr>
        <w:t xml:space="preserve">be </w:t>
      </w:r>
      <w:r w:rsidR="00054AFC" w:rsidRPr="00B14155">
        <w:rPr>
          <w:rFonts w:eastAsia="Times New Roman" w:cstheme="minorHAnsi"/>
          <w:b/>
          <w:bCs/>
          <w:kern w:val="0"/>
          <w14:ligatures w14:val="none"/>
        </w:rPr>
        <w:t>reimburse</w:t>
      </w:r>
      <w:r w:rsidR="00CF795C">
        <w:rPr>
          <w:rFonts w:eastAsia="Times New Roman" w:cstheme="minorHAnsi"/>
          <w:b/>
          <w:bCs/>
          <w:kern w:val="0"/>
          <w14:ligatures w14:val="none"/>
        </w:rPr>
        <w:t xml:space="preserve">d </w:t>
      </w:r>
      <w:r w:rsidR="00A12190">
        <w:rPr>
          <w:rFonts w:eastAsia="Times New Roman" w:cstheme="minorHAnsi"/>
          <w:b/>
          <w:bCs/>
          <w:kern w:val="0"/>
          <w14:ligatures w14:val="none"/>
        </w:rPr>
        <w:t>regarding</w:t>
      </w:r>
      <w:r w:rsidR="00CF795C">
        <w:rPr>
          <w:rFonts w:eastAsia="Times New Roman" w:cstheme="minorHAnsi"/>
          <w:b/>
          <w:bCs/>
          <w:kern w:val="0"/>
          <w14:ligatures w14:val="none"/>
        </w:rPr>
        <w:t xml:space="preserve"> </w:t>
      </w:r>
      <w:r w:rsidR="00054AFC" w:rsidRPr="00B14155">
        <w:rPr>
          <w:rFonts w:eastAsia="Times New Roman" w:cstheme="minorHAnsi"/>
          <w:b/>
          <w:bCs/>
          <w:kern w:val="0"/>
          <w14:ligatures w14:val="none"/>
        </w:rPr>
        <w:t xml:space="preserve">water rights </w:t>
      </w:r>
      <w:r w:rsidR="00751E39">
        <w:rPr>
          <w:rFonts w:eastAsia="Times New Roman" w:cstheme="minorHAnsi"/>
          <w:b/>
          <w:bCs/>
          <w:kern w:val="0"/>
          <w14:ligatures w14:val="none"/>
        </w:rPr>
        <w:t xml:space="preserve">protest </w:t>
      </w:r>
      <w:r w:rsidR="00B14155" w:rsidRPr="00B14155">
        <w:rPr>
          <w:rFonts w:eastAsia="Times New Roman" w:cstheme="minorHAnsi"/>
          <w:b/>
          <w:bCs/>
          <w:kern w:val="0"/>
          <w14:ligatures w14:val="none"/>
        </w:rPr>
        <w:t>filings—John Motley</w:t>
      </w:r>
    </w:p>
    <w:p w14:paraId="12DAF408" w14:textId="15A00DC5" w:rsidR="00B14155" w:rsidRDefault="00742A7E" w:rsidP="00D675DF">
      <w:pPr>
        <w:widowControl w:val="0"/>
        <w:tabs>
          <w:tab w:val="left" w:pos="566"/>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 xml:space="preserve">John </w:t>
      </w:r>
      <w:r w:rsidR="006B68A2">
        <w:rPr>
          <w:rFonts w:eastAsia="Times New Roman" w:cstheme="minorHAnsi"/>
          <w:kern w:val="0"/>
          <w14:ligatures w14:val="none"/>
        </w:rPr>
        <w:t xml:space="preserve">Motley </w:t>
      </w:r>
      <w:r>
        <w:rPr>
          <w:rFonts w:eastAsia="Times New Roman" w:cstheme="minorHAnsi"/>
          <w:kern w:val="0"/>
          <w14:ligatures w14:val="none"/>
        </w:rPr>
        <w:t xml:space="preserve">discussed the conversation between representatives from Jones &amp; DeMille, </w:t>
      </w:r>
      <w:r w:rsidR="00751E39">
        <w:rPr>
          <w:rFonts w:eastAsia="Times New Roman" w:cstheme="minorHAnsi"/>
          <w:kern w:val="0"/>
          <w14:ligatures w14:val="none"/>
        </w:rPr>
        <w:t>Alexa</w:t>
      </w:r>
      <w:r w:rsidR="00C6481A">
        <w:rPr>
          <w:rFonts w:eastAsia="Times New Roman" w:cstheme="minorHAnsi"/>
          <w:kern w:val="0"/>
          <w14:ligatures w14:val="none"/>
        </w:rPr>
        <w:t xml:space="preserve"> Wilson</w:t>
      </w:r>
      <w:r w:rsidR="00751E39">
        <w:rPr>
          <w:rFonts w:eastAsia="Times New Roman" w:cstheme="minorHAnsi"/>
          <w:kern w:val="0"/>
          <w14:ligatures w14:val="none"/>
        </w:rPr>
        <w:t>,</w:t>
      </w:r>
      <w:r>
        <w:rPr>
          <w:rFonts w:eastAsia="Times New Roman" w:cstheme="minorHAnsi"/>
          <w:kern w:val="0"/>
          <w14:ligatures w14:val="none"/>
        </w:rPr>
        <w:t xml:space="preserve"> and himself</w:t>
      </w:r>
      <w:r w:rsidR="00A0669B">
        <w:rPr>
          <w:rFonts w:eastAsia="Times New Roman" w:cstheme="minorHAnsi"/>
          <w:kern w:val="0"/>
          <w14:ligatures w14:val="none"/>
        </w:rPr>
        <w:t xml:space="preserve"> regarding the </w:t>
      </w:r>
      <w:r w:rsidR="00C6589D">
        <w:rPr>
          <w:rFonts w:eastAsia="Times New Roman" w:cstheme="minorHAnsi"/>
          <w:kern w:val="0"/>
          <w14:ligatures w14:val="none"/>
        </w:rPr>
        <w:t xml:space="preserve">nearly $25,000 </w:t>
      </w:r>
      <w:r w:rsidR="00232F26">
        <w:rPr>
          <w:rFonts w:eastAsia="Times New Roman" w:cstheme="minorHAnsi"/>
          <w:kern w:val="0"/>
          <w14:ligatures w14:val="none"/>
        </w:rPr>
        <w:t>cost of</w:t>
      </w:r>
      <w:r w:rsidR="00A0669B">
        <w:rPr>
          <w:rFonts w:eastAsia="Times New Roman" w:cstheme="minorHAnsi"/>
          <w:kern w:val="0"/>
          <w14:ligatures w14:val="none"/>
        </w:rPr>
        <w:t xml:space="preserve"> legal fees</w:t>
      </w:r>
      <w:r w:rsidR="00C6589D">
        <w:rPr>
          <w:rFonts w:eastAsia="Times New Roman" w:cstheme="minorHAnsi"/>
          <w:kern w:val="0"/>
          <w14:ligatures w14:val="none"/>
        </w:rPr>
        <w:t xml:space="preserve"> </w:t>
      </w:r>
      <w:r w:rsidR="00D20F34">
        <w:rPr>
          <w:rFonts w:eastAsia="Times New Roman" w:cstheme="minorHAnsi"/>
          <w:kern w:val="0"/>
          <w14:ligatures w14:val="none"/>
        </w:rPr>
        <w:t>that</w:t>
      </w:r>
      <w:r w:rsidR="00C6589D">
        <w:rPr>
          <w:rFonts w:eastAsia="Times New Roman" w:cstheme="minorHAnsi"/>
          <w:kern w:val="0"/>
          <w14:ligatures w14:val="none"/>
        </w:rPr>
        <w:t xml:space="preserve"> were a result of late filing </w:t>
      </w:r>
      <w:r w:rsidR="00163D38">
        <w:rPr>
          <w:rFonts w:eastAsia="Times New Roman" w:cstheme="minorHAnsi"/>
          <w:kern w:val="0"/>
          <w14:ligatures w14:val="none"/>
        </w:rPr>
        <w:t xml:space="preserve">of the water rights application </w:t>
      </w:r>
      <w:r w:rsidR="00E904EE">
        <w:rPr>
          <w:rFonts w:eastAsia="Times New Roman" w:cstheme="minorHAnsi"/>
          <w:kern w:val="0"/>
          <w14:ligatures w14:val="none"/>
        </w:rPr>
        <w:t xml:space="preserve">by </w:t>
      </w:r>
      <w:r w:rsidR="00F55D4F">
        <w:rPr>
          <w:rFonts w:eastAsia="Times New Roman" w:cstheme="minorHAnsi"/>
          <w:kern w:val="0"/>
          <w14:ligatures w14:val="none"/>
        </w:rPr>
        <w:t xml:space="preserve">the </w:t>
      </w:r>
      <w:r w:rsidR="00D7043B">
        <w:rPr>
          <w:rFonts w:eastAsia="Times New Roman" w:cstheme="minorHAnsi"/>
          <w:kern w:val="0"/>
          <w14:ligatures w14:val="none"/>
        </w:rPr>
        <w:t xml:space="preserve">engineering </w:t>
      </w:r>
      <w:r w:rsidR="00F55D4F">
        <w:rPr>
          <w:rFonts w:eastAsia="Times New Roman" w:cstheme="minorHAnsi"/>
          <w:kern w:val="0"/>
          <w14:ligatures w14:val="none"/>
        </w:rPr>
        <w:t xml:space="preserve">company. </w:t>
      </w:r>
      <w:r w:rsidR="00DE0D31">
        <w:rPr>
          <w:rFonts w:eastAsia="Times New Roman" w:cstheme="minorHAnsi"/>
          <w:kern w:val="0"/>
          <w14:ligatures w14:val="none"/>
        </w:rPr>
        <w:t xml:space="preserve">John summarized that </w:t>
      </w:r>
      <w:r w:rsidR="00640CB0">
        <w:rPr>
          <w:rFonts w:eastAsia="Times New Roman" w:cstheme="minorHAnsi"/>
          <w:kern w:val="0"/>
          <w14:ligatures w14:val="none"/>
        </w:rPr>
        <w:t xml:space="preserve">the </w:t>
      </w:r>
      <w:r w:rsidR="00640B03">
        <w:rPr>
          <w:rFonts w:eastAsia="Times New Roman" w:cstheme="minorHAnsi"/>
          <w:kern w:val="0"/>
          <w14:ligatures w14:val="none"/>
        </w:rPr>
        <w:t xml:space="preserve">representatives </w:t>
      </w:r>
      <w:r w:rsidR="00F21E65">
        <w:rPr>
          <w:rFonts w:eastAsia="Times New Roman" w:cstheme="minorHAnsi"/>
          <w:kern w:val="0"/>
          <w14:ligatures w14:val="none"/>
        </w:rPr>
        <w:t>from Jones &amp; DeMille</w:t>
      </w:r>
      <w:r w:rsidR="00D97805">
        <w:rPr>
          <w:rFonts w:eastAsia="Times New Roman" w:cstheme="minorHAnsi"/>
          <w:kern w:val="0"/>
          <w14:ligatures w14:val="none"/>
        </w:rPr>
        <w:t xml:space="preserve"> were helpful</w:t>
      </w:r>
      <w:r w:rsidR="00993DCD">
        <w:rPr>
          <w:rFonts w:eastAsia="Times New Roman" w:cstheme="minorHAnsi"/>
          <w:kern w:val="0"/>
          <w14:ligatures w14:val="none"/>
        </w:rPr>
        <w:t xml:space="preserve"> and</w:t>
      </w:r>
      <w:r w:rsidR="00DE0D31">
        <w:rPr>
          <w:rFonts w:eastAsia="Times New Roman" w:cstheme="minorHAnsi"/>
          <w:kern w:val="0"/>
          <w14:ligatures w14:val="none"/>
        </w:rPr>
        <w:t xml:space="preserve"> r</w:t>
      </w:r>
      <w:r w:rsidR="00640B03">
        <w:rPr>
          <w:rFonts w:eastAsia="Times New Roman" w:cstheme="minorHAnsi"/>
          <w:kern w:val="0"/>
          <w14:ligatures w14:val="none"/>
        </w:rPr>
        <w:t>equested</w:t>
      </w:r>
      <w:r w:rsidR="004E3688">
        <w:rPr>
          <w:rFonts w:eastAsia="Times New Roman" w:cstheme="minorHAnsi"/>
          <w:kern w:val="0"/>
          <w14:ligatures w14:val="none"/>
        </w:rPr>
        <w:t xml:space="preserve"> that</w:t>
      </w:r>
      <w:r w:rsidR="00ED3115">
        <w:rPr>
          <w:rFonts w:eastAsia="Times New Roman" w:cstheme="minorHAnsi"/>
          <w:kern w:val="0"/>
          <w14:ligatures w14:val="none"/>
        </w:rPr>
        <w:t xml:space="preserve"> </w:t>
      </w:r>
      <w:r w:rsidR="004E3688">
        <w:rPr>
          <w:rFonts w:eastAsia="Times New Roman" w:cstheme="minorHAnsi"/>
          <w:kern w:val="0"/>
          <w14:ligatures w14:val="none"/>
        </w:rPr>
        <w:t xml:space="preserve">the </w:t>
      </w:r>
      <w:r w:rsidR="002B25ED">
        <w:rPr>
          <w:rFonts w:eastAsia="Times New Roman" w:cstheme="minorHAnsi"/>
          <w:kern w:val="0"/>
          <w14:ligatures w14:val="none"/>
        </w:rPr>
        <w:t>legal bill</w:t>
      </w:r>
      <w:r w:rsidR="00ED3115">
        <w:rPr>
          <w:rFonts w:eastAsia="Times New Roman" w:cstheme="minorHAnsi"/>
          <w:kern w:val="0"/>
          <w14:ligatures w14:val="none"/>
        </w:rPr>
        <w:t>ing</w:t>
      </w:r>
      <w:r w:rsidR="009E0DA5">
        <w:rPr>
          <w:rFonts w:eastAsia="Times New Roman" w:cstheme="minorHAnsi"/>
          <w:kern w:val="0"/>
          <w14:ligatures w14:val="none"/>
        </w:rPr>
        <w:t xml:space="preserve"> invoices be sent to them, which </w:t>
      </w:r>
      <w:r w:rsidR="00993DCD">
        <w:rPr>
          <w:rFonts w:eastAsia="Times New Roman" w:cstheme="minorHAnsi"/>
          <w:kern w:val="0"/>
          <w14:ligatures w14:val="none"/>
        </w:rPr>
        <w:t xml:space="preserve">he </w:t>
      </w:r>
      <w:r w:rsidR="00E4027F">
        <w:rPr>
          <w:rFonts w:eastAsia="Times New Roman" w:cstheme="minorHAnsi"/>
          <w:kern w:val="0"/>
          <w14:ligatures w14:val="none"/>
        </w:rPr>
        <w:t xml:space="preserve">says were sent the same day. </w:t>
      </w:r>
      <w:r w:rsidR="001A6863">
        <w:rPr>
          <w:rFonts w:eastAsia="Times New Roman" w:cstheme="minorHAnsi"/>
          <w:kern w:val="0"/>
          <w14:ligatures w14:val="none"/>
        </w:rPr>
        <w:t xml:space="preserve">He added that the </w:t>
      </w:r>
      <w:r w:rsidR="007E0137">
        <w:rPr>
          <w:rFonts w:eastAsia="Times New Roman" w:cstheme="minorHAnsi"/>
          <w:kern w:val="0"/>
          <w14:ligatures w14:val="none"/>
        </w:rPr>
        <w:t xml:space="preserve">representatives explained to Alexa and </w:t>
      </w:r>
      <w:r w:rsidR="00850682">
        <w:rPr>
          <w:rFonts w:eastAsia="Times New Roman" w:cstheme="minorHAnsi"/>
          <w:kern w:val="0"/>
          <w14:ligatures w14:val="none"/>
        </w:rPr>
        <w:t xml:space="preserve">himself </w:t>
      </w:r>
      <w:r w:rsidR="007E0137">
        <w:rPr>
          <w:rFonts w:eastAsia="Times New Roman" w:cstheme="minorHAnsi"/>
          <w:kern w:val="0"/>
          <w14:ligatures w14:val="none"/>
        </w:rPr>
        <w:t>that the</w:t>
      </w:r>
      <w:r w:rsidR="00180FE4">
        <w:rPr>
          <w:rFonts w:eastAsia="Times New Roman" w:cstheme="minorHAnsi"/>
          <w:kern w:val="0"/>
          <w14:ligatures w14:val="none"/>
        </w:rPr>
        <w:t xml:space="preserve"> billing items would be submitted to </w:t>
      </w:r>
      <w:r w:rsidR="00C143B8">
        <w:rPr>
          <w:rFonts w:eastAsia="Times New Roman" w:cstheme="minorHAnsi"/>
          <w:kern w:val="0"/>
          <w14:ligatures w14:val="none"/>
        </w:rPr>
        <w:t>their</w:t>
      </w:r>
      <w:r w:rsidR="00947597">
        <w:rPr>
          <w:rFonts w:eastAsia="Times New Roman" w:cstheme="minorHAnsi"/>
          <w:kern w:val="0"/>
          <w14:ligatures w14:val="none"/>
        </w:rPr>
        <w:t xml:space="preserve"> </w:t>
      </w:r>
      <w:r w:rsidR="006F5771">
        <w:rPr>
          <w:rFonts w:eastAsia="Times New Roman" w:cstheme="minorHAnsi"/>
          <w:kern w:val="0"/>
          <w14:ligatures w14:val="none"/>
        </w:rPr>
        <w:t xml:space="preserve">insurance </w:t>
      </w:r>
      <w:r w:rsidR="00C143B8">
        <w:rPr>
          <w:rFonts w:eastAsia="Times New Roman" w:cstheme="minorHAnsi"/>
          <w:kern w:val="0"/>
          <w14:ligatures w14:val="none"/>
        </w:rPr>
        <w:t>company,</w:t>
      </w:r>
      <w:r w:rsidR="00947597">
        <w:rPr>
          <w:rFonts w:eastAsia="Times New Roman" w:cstheme="minorHAnsi"/>
          <w:kern w:val="0"/>
          <w14:ligatures w14:val="none"/>
        </w:rPr>
        <w:t xml:space="preserve"> </w:t>
      </w:r>
      <w:r w:rsidR="006F5771">
        <w:rPr>
          <w:rFonts w:eastAsia="Times New Roman" w:cstheme="minorHAnsi"/>
          <w:kern w:val="0"/>
          <w14:ligatures w14:val="none"/>
        </w:rPr>
        <w:t xml:space="preserve">and </w:t>
      </w:r>
      <w:r w:rsidR="00C143B8">
        <w:rPr>
          <w:rFonts w:eastAsia="Times New Roman" w:cstheme="minorHAnsi"/>
          <w:kern w:val="0"/>
          <w14:ligatures w14:val="none"/>
        </w:rPr>
        <w:t xml:space="preserve">they would </w:t>
      </w:r>
      <w:r w:rsidR="00947597">
        <w:rPr>
          <w:rFonts w:eastAsia="Times New Roman" w:cstheme="minorHAnsi"/>
          <w:kern w:val="0"/>
          <w14:ligatures w14:val="none"/>
        </w:rPr>
        <w:t xml:space="preserve">follow up </w:t>
      </w:r>
      <w:r w:rsidR="00C50978">
        <w:rPr>
          <w:rFonts w:eastAsia="Times New Roman" w:cstheme="minorHAnsi"/>
          <w:kern w:val="0"/>
          <w14:ligatures w14:val="none"/>
        </w:rPr>
        <w:t xml:space="preserve">when </w:t>
      </w:r>
      <w:r w:rsidR="00E64AFE">
        <w:rPr>
          <w:rFonts w:eastAsia="Times New Roman" w:cstheme="minorHAnsi"/>
          <w:kern w:val="0"/>
          <w14:ligatures w14:val="none"/>
        </w:rPr>
        <w:t>they had more information</w:t>
      </w:r>
      <w:r w:rsidR="00947597">
        <w:rPr>
          <w:rFonts w:eastAsia="Times New Roman" w:cstheme="minorHAnsi"/>
          <w:kern w:val="0"/>
          <w14:ligatures w14:val="none"/>
        </w:rPr>
        <w:t>.</w:t>
      </w:r>
      <w:r w:rsidR="00FC06CA">
        <w:rPr>
          <w:rFonts w:eastAsia="Times New Roman" w:cstheme="minorHAnsi"/>
          <w:kern w:val="0"/>
          <w14:ligatures w14:val="none"/>
        </w:rPr>
        <w:t xml:space="preserve"> Alexa </w:t>
      </w:r>
      <w:r w:rsidR="003D7B76">
        <w:rPr>
          <w:rFonts w:eastAsia="Times New Roman" w:cstheme="minorHAnsi"/>
          <w:kern w:val="0"/>
          <w14:ligatures w14:val="none"/>
        </w:rPr>
        <w:t xml:space="preserve">Wilson </w:t>
      </w:r>
      <w:r w:rsidR="008A0DBA">
        <w:rPr>
          <w:rFonts w:eastAsia="Times New Roman" w:cstheme="minorHAnsi"/>
          <w:kern w:val="0"/>
          <w14:ligatures w14:val="none"/>
        </w:rPr>
        <w:t xml:space="preserve">added </w:t>
      </w:r>
      <w:r w:rsidR="00C143B8">
        <w:rPr>
          <w:rFonts w:eastAsia="Times New Roman" w:cstheme="minorHAnsi"/>
          <w:kern w:val="0"/>
          <w14:ligatures w14:val="none"/>
        </w:rPr>
        <w:t>to th</w:t>
      </w:r>
      <w:r w:rsidR="00C832D0">
        <w:rPr>
          <w:rFonts w:eastAsia="Times New Roman" w:cstheme="minorHAnsi"/>
          <w:kern w:val="0"/>
          <w14:ligatures w14:val="none"/>
        </w:rPr>
        <w:t>is</w:t>
      </w:r>
      <w:r w:rsidR="00C143B8">
        <w:rPr>
          <w:rFonts w:eastAsia="Times New Roman" w:cstheme="minorHAnsi"/>
          <w:kern w:val="0"/>
          <w14:ligatures w14:val="none"/>
        </w:rPr>
        <w:t xml:space="preserve"> discussion </w:t>
      </w:r>
      <w:r w:rsidR="00E64AFE">
        <w:rPr>
          <w:rFonts w:eastAsia="Times New Roman" w:cstheme="minorHAnsi"/>
          <w:kern w:val="0"/>
          <w14:ligatures w14:val="none"/>
        </w:rPr>
        <w:t xml:space="preserve">that </w:t>
      </w:r>
      <w:r w:rsidR="00FC06CA">
        <w:rPr>
          <w:rFonts w:eastAsia="Times New Roman" w:cstheme="minorHAnsi"/>
          <w:kern w:val="0"/>
          <w14:ligatures w14:val="none"/>
        </w:rPr>
        <w:t xml:space="preserve">BLM had withdrawn the protest </w:t>
      </w:r>
      <w:r w:rsidR="00C6583A">
        <w:rPr>
          <w:rFonts w:eastAsia="Times New Roman" w:cstheme="minorHAnsi"/>
          <w:kern w:val="0"/>
          <w14:ligatures w14:val="none"/>
        </w:rPr>
        <w:t xml:space="preserve">to water rights, but </w:t>
      </w:r>
      <w:r w:rsidR="00E64AFE">
        <w:rPr>
          <w:rFonts w:eastAsia="Times New Roman" w:cstheme="minorHAnsi"/>
          <w:kern w:val="0"/>
          <w14:ligatures w14:val="none"/>
        </w:rPr>
        <w:t xml:space="preserve">TUID </w:t>
      </w:r>
      <w:r w:rsidR="009E4736">
        <w:rPr>
          <w:rFonts w:eastAsia="Times New Roman" w:cstheme="minorHAnsi"/>
          <w:kern w:val="0"/>
          <w14:ligatures w14:val="none"/>
        </w:rPr>
        <w:t xml:space="preserve">did not </w:t>
      </w:r>
      <w:r w:rsidR="00C6583A">
        <w:rPr>
          <w:rFonts w:eastAsia="Times New Roman" w:cstheme="minorHAnsi"/>
          <w:kern w:val="0"/>
          <w14:ligatures w14:val="none"/>
        </w:rPr>
        <w:t xml:space="preserve">yet </w:t>
      </w:r>
      <w:r w:rsidR="009E4736">
        <w:rPr>
          <w:rFonts w:eastAsia="Times New Roman" w:cstheme="minorHAnsi"/>
          <w:kern w:val="0"/>
          <w14:ligatures w14:val="none"/>
        </w:rPr>
        <w:t xml:space="preserve">have </w:t>
      </w:r>
      <w:r w:rsidR="00C6583A">
        <w:rPr>
          <w:rFonts w:eastAsia="Times New Roman" w:cstheme="minorHAnsi"/>
          <w:kern w:val="0"/>
          <w14:ligatures w14:val="none"/>
        </w:rPr>
        <w:t xml:space="preserve">a guarantee that those water rights would be reinstated. </w:t>
      </w:r>
    </w:p>
    <w:p w14:paraId="3FA4654E" w14:textId="02334432" w:rsidR="00C832D0" w:rsidRPr="00B14155" w:rsidRDefault="00C832D0" w:rsidP="00D675DF">
      <w:pPr>
        <w:widowControl w:val="0"/>
        <w:tabs>
          <w:tab w:val="left" w:pos="566"/>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This concluded the update on the meeting with Jones and DeMille</w:t>
      </w:r>
    </w:p>
    <w:p w14:paraId="736E4D54" w14:textId="77777777" w:rsidR="007F7FAE" w:rsidRDefault="007F7FAE" w:rsidP="00C136D8">
      <w:pPr>
        <w:pStyle w:val="ListParagraph"/>
        <w:widowControl w:val="0"/>
        <w:tabs>
          <w:tab w:val="left" w:pos="566"/>
        </w:tabs>
        <w:autoSpaceDE w:val="0"/>
        <w:autoSpaceDN w:val="0"/>
        <w:spacing w:before="118" w:after="0" w:line="240" w:lineRule="auto"/>
        <w:ind w:left="565"/>
        <w:rPr>
          <w:rFonts w:eastAsia="Times New Roman" w:cstheme="minorHAnsi"/>
          <w:kern w:val="0"/>
          <w14:ligatures w14:val="none"/>
        </w:rPr>
      </w:pPr>
    </w:p>
    <w:p w14:paraId="3B7E5C84" w14:textId="77777777" w:rsidR="00701F6F" w:rsidRDefault="00701F6F" w:rsidP="00C136D8">
      <w:pPr>
        <w:pStyle w:val="ListParagraph"/>
        <w:widowControl w:val="0"/>
        <w:tabs>
          <w:tab w:val="left" w:pos="566"/>
        </w:tabs>
        <w:autoSpaceDE w:val="0"/>
        <w:autoSpaceDN w:val="0"/>
        <w:spacing w:before="118" w:after="0" w:line="240" w:lineRule="auto"/>
        <w:ind w:left="565"/>
        <w:rPr>
          <w:rFonts w:eastAsia="Times New Roman" w:cstheme="minorHAnsi"/>
          <w:kern w:val="0"/>
          <w14:ligatures w14:val="none"/>
        </w:rPr>
      </w:pPr>
    </w:p>
    <w:p w14:paraId="132F15E1" w14:textId="3010696F" w:rsidR="00C6583A" w:rsidRPr="00C6583A" w:rsidRDefault="007F15FE" w:rsidP="00A155EE">
      <w:pPr>
        <w:widowControl w:val="0"/>
        <w:numPr>
          <w:ilvl w:val="0"/>
          <w:numId w:val="1"/>
        </w:numPr>
        <w:tabs>
          <w:tab w:val="left" w:pos="565"/>
        </w:tabs>
        <w:autoSpaceDE w:val="0"/>
        <w:autoSpaceDN w:val="0"/>
        <w:spacing w:before="118" w:after="0" w:line="240" w:lineRule="auto"/>
        <w:rPr>
          <w:rFonts w:eastAsia="Calibri" w:cstheme="minorHAnsi"/>
          <w:b/>
          <w:bCs/>
          <w:kern w:val="0"/>
          <w14:ligatures w14:val="none"/>
        </w:rPr>
      </w:pPr>
      <w:r w:rsidRPr="00C6583A">
        <w:rPr>
          <w:rFonts w:eastAsia="Times New Roman" w:cstheme="minorHAnsi"/>
          <w:b/>
          <w:bCs/>
          <w:kern w:val="0"/>
          <w14:ligatures w14:val="none"/>
        </w:rPr>
        <w:t>Financials review on financials provided by Larson</w:t>
      </w:r>
      <w:r w:rsidR="0010229D">
        <w:rPr>
          <w:rFonts w:eastAsia="Times New Roman" w:cstheme="minorHAnsi"/>
          <w:b/>
          <w:bCs/>
          <w:kern w:val="0"/>
          <w14:ligatures w14:val="none"/>
        </w:rPr>
        <w:t>—John Motley</w:t>
      </w:r>
      <w:r w:rsidR="0077082E" w:rsidRPr="00C6583A">
        <w:rPr>
          <w:rFonts w:eastAsia="Times New Roman" w:cstheme="minorHAnsi"/>
          <w:b/>
          <w:bCs/>
          <w:kern w:val="0"/>
          <w14:ligatures w14:val="none"/>
        </w:rPr>
        <w:t xml:space="preserve"> </w:t>
      </w:r>
    </w:p>
    <w:p w14:paraId="4B809ED5" w14:textId="429A5766" w:rsidR="00635C5F" w:rsidRDefault="0010229D" w:rsidP="0077082E">
      <w:pPr>
        <w:widowControl w:val="0"/>
        <w:tabs>
          <w:tab w:val="left" w:pos="565"/>
        </w:tabs>
        <w:autoSpaceDE w:val="0"/>
        <w:autoSpaceDN w:val="0"/>
        <w:spacing w:before="118" w:after="0" w:line="240" w:lineRule="auto"/>
        <w:ind w:left="565"/>
        <w:rPr>
          <w:rFonts w:eastAsia="Calibri" w:cstheme="minorHAnsi"/>
          <w:kern w:val="0"/>
          <w14:ligatures w14:val="none"/>
        </w:rPr>
      </w:pPr>
      <w:r>
        <w:rPr>
          <w:rFonts w:eastAsia="Times New Roman" w:cstheme="minorHAnsi"/>
          <w:kern w:val="0"/>
          <w14:ligatures w14:val="none"/>
        </w:rPr>
        <w:t xml:space="preserve">John </w:t>
      </w:r>
      <w:r w:rsidR="003D7B76">
        <w:rPr>
          <w:rFonts w:eastAsia="Times New Roman" w:cstheme="minorHAnsi"/>
          <w:kern w:val="0"/>
          <w14:ligatures w14:val="none"/>
        </w:rPr>
        <w:t xml:space="preserve">Motley </w:t>
      </w:r>
      <w:r w:rsidR="004050F7">
        <w:rPr>
          <w:rFonts w:eastAsia="Times New Roman" w:cstheme="minorHAnsi"/>
          <w:kern w:val="0"/>
          <w14:ligatures w14:val="none"/>
        </w:rPr>
        <w:t xml:space="preserve">summarized the review of finances for </w:t>
      </w:r>
      <w:r w:rsidR="00473387">
        <w:rPr>
          <w:rFonts w:eastAsia="Times New Roman" w:cstheme="minorHAnsi"/>
          <w:kern w:val="0"/>
          <w14:ligatures w14:val="none"/>
        </w:rPr>
        <w:t>Quarter 2</w:t>
      </w:r>
      <w:r w:rsidR="004050F7">
        <w:rPr>
          <w:rFonts w:eastAsia="Times New Roman" w:cstheme="minorHAnsi"/>
          <w:kern w:val="0"/>
          <w14:ligatures w14:val="none"/>
        </w:rPr>
        <w:t xml:space="preserve">, </w:t>
      </w:r>
      <w:r w:rsidR="005B1E0F">
        <w:rPr>
          <w:rFonts w:eastAsia="Times New Roman" w:cstheme="minorHAnsi"/>
          <w:kern w:val="0"/>
          <w14:ligatures w14:val="none"/>
        </w:rPr>
        <w:t>which ended in June</w:t>
      </w:r>
      <w:r w:rsidR="0072778D">
        <w:rPr>
          <w:rFonts w:eastAsia="Times New Roman" w:cstheme="minorHAnsi"/>
          <w:kern w:val="0"/>
          <w14:ligatures w14:val="none"/>
        </w:rPr>
        <w:t xml:space="preserve">. </w:t>
      </w:r>
      <w:r w:rsidR="00824598">
        <w:rPr>
          <w:rFonts w:eastAsia="Times New Roman" w:cstheme="minorHAnsi"/>
          <w:kern w:val="0"/>
          <w14:ligatures w14:val="none"/>
        </w:rPr>
        <w:t xml:space="preserve">John explained that </w:t>
      </w:r>
      <w:r w:rsidR="003E732C">
        <w:rPr>
          <w:rFonts w:eastAsia="Times New Roman" w:cstheme="minorHAnsi"/>
          <w:kern w:val="0"/>
          <w14:ligatures w14:val="none"/>
        </w:rPr>
        <w:t xml:space="preserve">TUID was above expenses due to </w:t>
      </w:r>
      <w:r w:rsidR="00160EDF">
        <w:rPr>
          <w:rFonts w:eastAsia="Times New Roman" w:cstheme="minorHAnsi"/>
          <w:kern w:val="0"/>
          <w14:ligatures w14:val="none"/>
        </w:rPr>
        <w:t>t</w:t>
      </w:r>
      <w:r w:rsidR="00965B19">
        <w:rPr>
          <w:rFonts w:eastAsia="Times New Roman" w:cstheme="minorHAnsi"/>
          <w:kern w:val="0"/>
          <w14:ligatures w14:val="none"/>
        </w:rPr>
        <w:t xml:space="preserve">he </w:t>
      </w:r>
      <w:r w:rsidR="00160EDF">
        <w:rPr>
          <w:rFonts w:eastAsia="Times New Roman" w:cstheme="minorHAnsi"/>
          <w:kern w:val="0"/>
          <w14:ligatures w14:val="none"/>
        </w:rPr>
        <w:t xml:space="preserve">underbudgeted </w:t>
      </w:r>
      <w:r w:rsidR="00965B19">
        <w:rPr>
          <w:rFonts w:eastAsia="Times New Roman" w:cstheme="minorHAnsi"/>
          <w:kern w:val="0"/>
          <w14:ligatures w14:val="none"/>
        </w:rPr>
        <w:t>cost of fuel</w:t>
      </w:r>
      <w:r w:rsidR="001B312F">
        <w:rPr>
          <w:rFonts w:eastAsia="Times New Roman" w:cstheme="minorHAnsi"/>
          <w:kern w:val="0"/>
          <w14:ligatures w14:val="none"/>
        </w:rPr>
        <w:t>, underbudget</w:t>
      </w:r>
      <w:r w:rsidR="00160EDF">
        <w:rPr>
          <w:rFonts w:eastAsia="Times New Roman" w:cstheme="minorHAnsi"/>
          <w:kern w:val="0"/>
          <w14:ligatures w14:val="none"/>
        </w:rPr>
        <w:t>ed</w:t>
      </w:r>
      <w:r w:rsidR="00824598">
        <w:rPr>
          <w:rFonts w:eastAsia="Times New Roman" w:cstheme="minorHAnsi"/>
          <w:kern w:val="0"/>
          <w14:ligatures w14:val="none"/>
        </w:rPr>
        <w:t xml:space="preserve"> </w:t>
      </w:r>
      <w:r w:rsidR="001B312F">
        <w:rPr>
          <w:rFonts w:eastAsia="Times New Roman" w:cstheme="minorHAnsi"/>
          <w:kern w:val="0"/>
          <w14:ligatures w14:val="none"/>
        </w:rPr>
        <w:t xml:space="preserve">cost of </w:t>
      </w:r>
      <w:r w:rsidR="00F925EA">
        <w:rPr>
          <w:rFonts w:eastAsia="Times New Roman" w:cstheme="minorHAnsi"/>
          <w:kern w:val="0"/>
          <w14:ligatures w14:val="none"/>
        </w:rPr>
        <w:t>generator repair and maintenance</w:t>
      </w:r>
      <w:r w:rsidR="001B312F">
        <w:rPr>
          <w:rFonts w:eastAsia="Times New Roman" w:cstheme="minorHAnsi"/>
          <w:kern w:val="0"/>
          <w14:ligatures w14:val="none"/>
        </w:rPr>
        <w:t xml:space="preserve">, and </w:t>
      </w:r>
      <w:r w:rsidR="00160EDF">
        <w:rPr>
          <w:rFonts w:eastAsia="Times New Roman" w:cstheme="minorHAnsi"/>
          <w:kern w:val="0"/>
          <w14:ligatures w14:val="none"/>
        </w:rPr>
        <w:t xml:space="preserve">the </w:t>
      </w:r>
      <w:r w:rsidR="002969C4">
        <w:rPr>
          <w:rFonts w:eastAsia="Times New Roman" w:cstheme="minorHAnsi"/>
          <w:kern w:val="0"/>
          <w14:ligatures w14:val="none"/>
        </w:rPr>
        <w:t xml:space="preserve">non-budgeted </w:t>
      </w:r>
      <w:r w:rsidR="00160EDF">
        <w:rPr>
          <w:rFonts w:eastAsia="Times New Roman" w:cstheme="minorHAnsi"/>
          <w:kern w:val="0"/>
          <w14:ligatures w14:val="none"/>
        </w:rPr>
        <w:t xml:space="preserve">legal fees for water rights. </w:t>
      </w:r>
      <w:r w:rsidR="00062E0F">
        <w:rPr>
          <w:rFonts w:eastAsia="Times New Roman" w:cstheme="minorHAnsi"/>
          <w:kern w:val="0"/>
          <w14:ligatures w14:val="none"/>
        </w:rPr>
        <w:t xml:space="preserve">In </w:t>
      </w:r>
      <w:r w:rsidR="000A71C1">
        <w:rPr>
          <w:rFonts w:eastAsia="Times New Roman" w:cstheme="minorHAnsi"/>
          <w:kern w:val="0"/>
          <w14:ligatures w14:val="none"/>
        </w:rPr>
        <w:t xml:space="preserve">detail, </w:t>
      </w:r>
      <w:r w:rsidR="00B52E95">
        <w:rPr>
          <w:rFonts w:eastAsia="Times New Roman" w:cstheme="minorHAnsi"/>
          <w:kern w:val="0"/>
          <w14:ligatures w14:val="none"/>
        </w:rPr>
        <w:t xml:space="preserve">John commented, </w:t>
      </w:r>
      <w:r w:rsidR="00062E0F">
        <w:rPr>
          <w:rFonts w:eastAsia="Times New Roman" w:cstheme="minorHAnsi"/>
          <w:kern w:val="0"/>
          <w14:ligatures w14:val="none"/>
        </w:rPr>
        <w:t xml:space="preserve">the </w:t>
      </w:r>
      <w:r w:rsidR="00A345DF">
        <w:rPr>
          <w:rFonts w:eastAsia="Times New Roman" w:cstheme="minorHAnsi"/>
          <w:kern w:val="0"/>
          <w14:ligatures w14:val="none"/>
        </w:rPr>
        <w:t xml:space="preserve">costs for </w:t>
      </w:r>
      <w:r w:rsidR="000A71C1">
        <w:rPr>
          <w:rFonts w:eastAsia="Times New Roman" w:cstheme="minorHAnsi"/>
          <w:kern w:val="0"/>
          <w14:ligatures w14:val="none"/>
        </w:rPr>
        <w:t xml:space="preserve">both </w:t>
      </w:r>
      <w:r w:rsidR="00A345DF">
        <w:rPr>
          <w:rFonts w:eastAsia="Times New Roman" w:cstheme="minorHAnsi"/>
          <w:kern w:val="0"/>
          <w14:ligatures w14:val="none"/>
        </w:rPr>
        <w:t xml:space="preserve">fuel and generator repair and maintenance </w:t>
      </w:r>
      <w:r w:rsidR="0018331E">
        <w:rPr>
          <w:rFonts w:eastAsia="Times New Roman" w:cstheme="minorHAnsi"/>
          <w:kern w:val="0"/>
          <w14:ligatures w14:val="none"/>
        </w:rPr>
        <w:t>were</w:t>
      </w:r>
      <w:r w:rsidR="00A345DF">
        <w:rPr>
          <w:rFonts w:eastAsia="Times New Roman" w:cstheme="minorHAnsi"/>
          <w:kern w:val="0"/>
          <w14:ligatures w14:val="none"/>
        </w:rPr>
        <w:t xml:space="preserve"> </w:t>
      </w:r>
      <w:r w:rsidR="005263C1">
        <w:rPr>
          <w:rFonts w:eastAsia="Times New Roman" w:cstheme="minorHAnsi"/>
          <w:kern w:val="0"/>
          <w14:ligatures w14:val="none"/>
        </w:rPr>
        <w:t xml:space="preserve">budgeted </w:t>
      </w:r>
      <w:r w:rsidR="0018331E">
        <w:rPr>
          <w:rFonts w:eastAsia="Times New Roman" w:cstheme="minorHAnsi"/>
          <w:kern w:val="0"/>
          <w14:ligatures w14:val="none"/>
        </w:rPr>
        <w:t>to be less than the previous year</w:t>
      </w:r>
      <w:r w:rsidR="00B52E95">
        <w:rPr>
          <w:rFonts w:eastAsia="Times New Roman" w:cstheme="minorHAnsi"/>
          <w:kern w:val="0"/>
          <w14:ligatures w14:val="none"/>
        </w:rPr>
        <w:t xml:space="preserve"> and added that </w:t>
      </w:r>
      <w:r w:rsidR="004A3E55">
        <w:rPr>
          <w:rFonts w:eastAsia="Times New Roman" w:cstheme="minorHAnsi"/>
          <w:kern w:val="0"/>
          <w14:ligatures w14:val="none"/>
        </w:rPr>
        <w:t xml:space="preserve">the cost for </w:t>
      </w:r>
      <w:r w:rsidR="00062E0F">
        <w:rPr>
          <w:rFonts w:eastAsia="Times New Roman" w:cstheme="minorHAnsi"/>
          <w:kern w:val="0"/>
          <w14:ligatures w14:val="none"/>
        </w:rPr>
        <w:t xml:space="preserve">fuel and </w:t>
      </w:r>
      <w:r w:rsidR="004A3E55">
        <w:rPr>
          <w:rFonts w:eastAsia="Times New Roman" w:cstheme="minorHAnsi"/>
          <w:kern w:val="0"/>
          <w14:ligatures w14:val="none"/>
        </w:rPr>
        <w:t xml:space="preserve">generator repair and maintenance was </w:t>
      </w:r>
      <w:r w:rsidR="003A2B5C">
        <w:rPr>
          <w:rFonts w:eastAsia="Times New Roman" w:cstheme="minorHAnsi"/>
          <w:kern w:val="0"/>
          <w14:ligatures w14:val="none"/>
        </w:rPr>
        <w:t xml:space="preserve">already over budget in June. </w:t>
      </w:r>
      <w:r w:rsidR="00DC017B">
        <w:rPr>
          <w:rFonts w:eastAsia="Times New Roman" w:cstheme="minorHAnsi"/>
          <w:kern w:val="0"/>
          <w14:ligatures w14:val="none"/>
        </w:rPr>
        <w:t>John commented that the</w:t>
      </w:r>
      <w:r w:rsidR="00BA6E09">
        <w:rPr>
          <w:rFonts w:eastAsia="Times New Roman" w:cstheme="minorHAnsi"/>
          <w:kern w:val="0"/>
          <w14:ligatures w14:val="none"/>
        </w:rPr>
        <w:t xml:space="preserve"> cost of repair and maintenance on generators</w:t>
      </w:r>
      <w:r w:rsidR="005D3A7C">
        <w:rPr>
          <w:rFonts w:eastAsia="Times New Roman" w:cstheme="minorHAnsi"/>
          <w:kern w:val="0"/>
          <w14:ligatures w14:val="none"/>
        </w:rPr>
        <w:t xml:space="preserve"> </w:t>
      </w:r>
      <w:r w:rsidR="008D385E">
        <w:rPr>
          <w:rFonts w:eastAsia="Calibri" w:cstheme="minorHAnsi"/>
          <w:kern w:val="0"/>
          <w14:ligatures w14:val="none"/>
        </w:rPr>
        <w:t xml:space="preserve">should go up </w:t>
      </w:r>
      <w:r w:rsidR="00640691">
        <w:rPr>
          <w:rFonts w:eastAsia="Calibri" w:cstheme="minorHAnsi"/>
          <w:kern w:val="0"/>
          <w14:ligatures w14:val="none"/>
        </w:rPr>
        <w:t xml:space="preserve">as they age </w:t>
      </w:r>
      <w:r w:rsidR="008D385E">
        <w:rPr>
          <w:rFonts w:eastAsia="Calibri" w:cstheme="minorHAnsi"/>
          <w:kern w:val="0"/>
          <w14:ligatures w14:val="none"/>
        </w:rPr>
        <w:t>if looked at from a budgetary standpoint</w:t>
      </w:r>
      <w:r w:rsidR="00062E0F">
        <w:rPr>
          <w:rFonts w:eastAsia="Calibri" w:cstheme="minorHAnsi"/>
          <w:kern w:val="0"/>
          <w14:ligatures w14:val="none"/>
        </w:rPr>
        <w:t xml:space="preserve">, and the cost of fuel </w:t>
      </w:r>
      <w:r w:rsidR="00D227DC">
        <w:rPr>
          <w:rFonts w:eastAsia="Calibri" w:cstheme="minorHAnsi"/>
          <w:kern w:val="0"/>
          <w14:ligatures w14:val="none"/>
        </w:rPr>
        <w:t xml:space="preserve">should also not be reduced </w:t>
      </w:r>
      <w:r w:rsidR="00DC017B">
        <w:rPr>
          <w:rFonts w:eastAsia="Calibri" w:cstheme="minorHAnsi"/>
          <w:kern w:val="0"/>
          <w14:ligatures w14:val="none"/>
        </w:rPr>
        <w:t>from previous year</w:t>
      </w:r>
      <w:r w:rsidR="00BE0ABF">
        <w:rPr>
          <w:rFonts w:eastAsia="Calibri" w:cstheme="minorHAnsi"/>
          <w:kern w:val="0"/>
          <w14:ligatures w14:val="none"/>
        </w:rPr>
        <w:t xml:space="preserve">s but should instead be based on previous years costs and </w:t>
      </w:r>
      <w:r w:rsidR="00C97227">
        <w:rPr>
          <w:rFonts w:eastAsia="Calibri" w:cstheme="minorHAnsi"/>
          <w:kern w:val="0"/>
          <w14:ligatures w14:val="none"/>
        </w:rPr>
        <w:t>current market trends.</w:t>
      </w:r>
      <w:r w:rsidR="008D385E">
        <w:rPr>
          <w:rFonts w:eastAsia="Calibri" w:cstheme="minorHAnsi"/>
          <w:kern w:val="0"/>
          <w14:ligatures w14:val="none"/>
        </w:rPr>
        <w:t xml:space="preserve"> </w:t>
      </w:r>
    </w:p>
    <w:p w14:paraId="12BA6BE2" w14:textId="75F32BE9" w:rsidR="003A4AAE" w:rsidRDefault="007408D6" w:rsidP="0077082E">
      <w:pPr>
        <w:widowControl w:val="0"/>
        <w:tabs>
          <w:tab w:val="left" w:pos="565"/>
        </w:tabs>
        <w:autoSpaceDE w:val="0"/>
        <w:autoSpaceDN w:val="0"/>
        <w:spacing w:before="118" w:after="0" w:line="240" w:lineRule="auto"/>
        <w:ind w:left="565"/>
        <w:rPr>
          <w:rFonts w:eastAsia="Times New Roman" w:cstheme="minorHAnsi"/>
          <w:kern w:val="0"/>
          <w14:ligatures w14:val="none"/>
        </w:rPr>
      </w:pPr>
      <w:r>
        <w:rPr>
          <w:rFonts w:eastAsia="Calibri" w:cstheme="minorHAnsi"/>
          <w:kern w:val="0"/>
          <w14:ligatures w14:val="none"/>
        </w:rPr>
        <w:t xml:space="preserve">John discussed the goals for </w:t>
      </w:r>
      <w:r w:rsidR="00377F98">
        <w:rPr>
          <w:rFonts w:eastAsia="Calibri" w:cstheme="minorHAnsi"/>
          <w:kern w:val="0"/>
          <w14:ligatures w14:val="none"/>
        </w:rPr>
        <w:t xml:space="preserve">the 2024 budget, including creating </w:t>
      </w:r>
      <w:r w:rsidR="00C97227">
        <w:rPr>
          <w:rFonts w:eastAsia="Times New Roman" w:cstheme="minorHAnsi"/>
          <w:kern w:val="0"/>
          <w14:ligatures w14:val="none"/>
        </w:rPr>
        <w:t>a balanced budget using prior year knowledge</w:t>
      </w:r>
      <w:r w:rsidR="00D108D9">
        <w:rPr>
          <w:rFonts w:eastAsia="Times New Roman" w:cstheme="minorHAnsi"/>
          <w:kern w:val="0"/>
          <w14:ligatures w14:val="none"/>
        </w:rPr>
        <w:t xml:space="preserve"> of expenses</w:t>
      </w:r>
      <w:r w:rsidR="00C97227">
        <w:rPr>
          <w:rFonts w:eastAsia="Times New Roman" w:cstheme="minorHAnsi"/>
          <w:kern w:val="0"/>
          <w14:ligatures w14:val="none"/>
        </w:rPr>
        <w:t xml:space="preserve">, knowledge of </w:t>
      </w:r>
      <w:r w:rsidR="0006116A">
        <w:rPr>
          <w:rFonts w:eastAsia="Times New Roman" w:cstheme="minorHAnsi"/>
          <w:kern w:val="0"/>
          <w14:ligatures w14:val="none"/>
        </w:rPr>
        <w:t xml:space="preserve">systems, maintenance and needs, </w:t>
      </w:r>
      <w:r w:rsidR="00D108D9">
        <w:rPr>
          <w:rFonts w:eastAsia="Times New Roman" w:cstheme="minorHAnsi"/>
          <w:kern w:val="0"/>
          <w14:ligatures w14:val="none"/>
        </w:rPr>
        <w:t xml:space="preserve">and </w:t>
      </w:r>
      <w:r w:rsidR="0006116A">
        <w:rPr>
          <w:rFonts w:eastAsia="Times New Roman" w:cstheme="minorHAnsi"/>
          <w:kern w:val="0"/>
          <w14:ligatures w14:val="none"/>
        </w:rPr>
        <w:t xml:space="preserve">familiarity </w:t>
      </w:r>
      <w:r w:rsidR="00F116B3">
        <w:rPr>
          <w:rFonts w:eastAsia="Times New Roman" w:cstheme="minorHAnsi"/>
          <w:kern w:val="0"/>
          <w14:ligatures w14:val="none"/>
        </w:rPr>
        <w:t xml:space="preserve">with </w:t>
      </w:r>
      <w:r w:rsidR="00F116B3">
        <w:rPr>
          <w:rFonts w:eastAsia="Times New Roman" w:cstheme="minorHAnsi"/>
          <w:kern w:val="0"/>
          <w14:ligatures w14:val="none"/>
        </w:rPr>
        <w:lastRenderedPageBreak/>
        <w:t xml:space="preserve">the </w:t>
      </w:r>
      <w:r w:rsidR="0006116A">
        <w:rPr>
          <w:rFonts w:eastAsia="Times New Roman" w:cstheme="minorHAnsi"/>
          <w:kern w:val="0"/>
          <w14:ligatures w14:val="none"/>
        </w:rPr>
        <w:t>market</w:t>
      </w:r>
      <w:r w:rsidR="00D108D9">
        <w:rPr>
          <w:rFonts w:eastAsia="Times New Roman" w:cstheme="minorHAnsi"/>
          <w:kern w:val="0"/>
          <w14:ligatures w14:val="none"/>
        </w:rPr>
        <w:t xml:space="preserve">. </w:t>
      </w:r>
      <w:r w:rsidR="0006116A">
        <w:rPr>
          <w:rFonts w:eastAsia="Times New Roman" w:cstheme="minorHAnsi"/>
          <w:kern w:val="0"/>
          <w14:ligatures w14:val="none"/>
        </w:rPr>
        <w:t xml:space="preserve"> </w:t>
      </w:r>
      <w:r w:rsidR="00377F98">
        <w:rPr>
          <w:rFonts w:eastAsia="Times New Roman" w:cstheme="minorHAnsi"/>
          <w:kern w:val="0"/>
          <w14:ligatures w14:val="none"/>
        </w:rPr>
        <w:t xml:space="preserve">John believes a </w:t>
      </w:r>
      <w:r w:rsidR="00D37C62">
        <w:rPr>
          <w:rFonts w:eastAsia="Times New Roman" w:cstheme="minorHAnsi"/>
          <w:kern w:val="0"/>
          <w14:ligatures w14:val="none"/>
        </w:rPr>
        <w:t xml:space="preserve">more accurate </w:t>
      </w:r>
      <w:r w:rsidR="00377F98">
        <w:rPr>
          <w:rFonts w:eastAsia="Times New Roman" w:cstheme="minorHAnsi"/>
          <w:kern w:val="0"/>
          <w14:ligatures w14:val="none"/>
        </w:rPr>
        <w:t xml:space="preserve">budget </w:t>
      </w:r>
      <w:r w:rsidR="00D37C62">
        <w:rPr>
          <w:rFonts w:eastAsia="Times New Roman" w:cstheme="minorHAnsi"/>
          <w:kern w:val="0"/>
          <w14:ligatures w14:val="none"/>
        </w:rPr>
        <w:t xml:space="preserve">prediction </w:t>
      </w:r>
      <w:r w:rsidR="003868FB">
        <w:rPr>
          <w:rFonts w:eastAsia="Times New Roman" w:cstheme="minorHAnsi"/>
          <w:kern w:val="0"/>
          <w14:ligatures w14:val="none"/>
        </w:rPr>
        <w:t>will result from this</w:t>
      </w:r>
      <w:r w:rsidR="00F116B3">
        <w:rPr>
          <w:rFonts w:eastAsia="Times New Roman" w:cstheme="minorHAnsi"/>
          <w:kern w:val="0"/>
          <w14:ligatures w14:val="none"/>
        </w:rPr>
        <w:t xml:space="preserve">. </w:t>
      </w:r>
    </w:p>
    <w:p w14:paraId="3FB443F2" w14:textId="2F9CEB2F" w:rsidR="00635C5F" w:rsidRDefault="00635C5F" w:rsidP="0077082E">
      <w:pPr>
        <w:widowControl w:val="0"/>
        <w:tabs>
          <w:tab w:val="left" w:pos="565"/>
        </w:tabs>
        <w:autoSpaceDE w:val="0"/>
        <w:autoSpaceDN w:val="0"/>
        <w:spacing w:before="118" w:after="0" w:line="240" w:lineRule="auto"/>
        <w:ind w:left="565"/>
        <w:rPr>
          <w:rFonts w:eastAsia="Calibri" w:cstheme="minorHAnsi"/>
          <w:kern w:val="0"/>
          <w14:ligatures w14:val="none"/>
        </w:rPr>
      </w:pPr>
      <w:r>
        <w:rPr>
          <w:rFonts w:eastAsia="Times New Roman" w:cstheme="minorHAnsi"/>
          <w:kern w:val="0"/>
          <w14:ligatures w14:val="none"/>
        </w:rPr>
        <w:t xml:space="preserve">This concluded the financial review summary portion of the </w:t>
      </w:r>
      <w:r w:rsidR="00A15ECC">
        <w:rPr>
          <w:rFonts w:eastAsia="Times New Roman" w:cstheme="minorHAnsi"/>
          <w:kern w:val="0"/>
          <w14:ligatures w14:val="none"/>
        </w:rPr>
        <w:t>meeting.</w:t>
      </w:r>
    </w:p>
    <w:p w14:paraId="116524FE" w14:textId="77777777" w:rsidR="004E0238" w:rsidRPr="007F15FE" w:rsidRDefault="004E0238" w:rsidP="0077082E">
      <w:pPr>
        <w:widowControl w:val="0"/>
        <w:tabs>
          <w:tab w:val="left" w:pos="565"/>
        </w:tabs>
        <w:autoSpaceDE w:val="0"/>
        <w:autoSpaceDN w:val="0"/>
        <w:spacing w:before="118" w:after="0" w:line="240" w:lineRule="auto"/>
        <w:ind w:left="565"/>
        <w:rPr>
          <w:rFonts w:eastAsia="Calibri" w:cstheme="minorHAnsi"/>
          <w:kern w:val="0"/>
          <w14:ligatures w14:val="none"/>
        </w:rPr>
      </w:pPr>
    </w:p>
    <w:p w14:paraId="16625560" w14:textId="4637694F" w:rsidR="003A4AAE" w:rsidRPr="00751E39" w:rsidRDefault="003A4AAE" w:rsidP="00A155EE">
      <w:pPr>
        <w:widowControl w:val="0"/>
        <w:numPr>
          <w:ilvl w:val="0"/>
          <w:numId w:val="1"/>
        </w:numPr>
        <w:tabs>
          <w:tab w:val="left" w:pos="565"/>
        </w:tabs>
        <w:autoSpaceDE w:val="0"/>
        <w:autoSpaceDN w:val="0"/>
        <w:spacing w:before="118" w:after="0" w:line="240" w:lineRule="auto"/>
        <w:rPr>
          <w:rFonts w:eastAsia="Calibri" w:cstheme="minorHAnsi"/>
          <w:b/>
          <w:bCs/>
          <w:kern w:val="0"/>
          <w14:ligatures w14:val="none"/>
        </w:rPr>
      </w:pPr>
      <w:r w:rsidRPr="00751E39">
        <w:rPr>
          <w:rFonts w:eastAsia="Calibri" w:cstheme="minorHAnsi"/>
          <w:b/>
          <w:bCs/>
          <w:kern w:val="0"/>
          <w14:ligatures w14:val="none"/>
        </w:rPr>
        <w:t>Operations</w:t>
      </w:r>
      <w:r w:rsidR="006821F2" w:rsidRPr="00751E39">
        <w:rPr>
          <w:rFonts w:eastAsia="Calibri" w:cstheme="minorHAnsi"/>
          <w:b/>
          <w:bCs/>
          <w:kern w:val="0"/>
          <w14:ligatures w14:val="none"/>
        </w:rPr>
        <w:t>/GM</w:t>
      </w:r>
      <w:r w:rsidRPr="00751E39">
        <w:rPr>
          <w:rFonts w:eastAsia="Calibri" w:cstheme="minorHAnsi"/>
          <w:b/>
          <w:bCs/>
          <w:kern w:val="0"/>
          <w14:ligatures w14:val="none"/>
        </w:rPr>
        <w:t xml:space="preserve"> Report</w:t>
      </w:r>
      <w:r w:rsidR="007D60B0" w:rsidRPr="00751E39">
        <w:rPr>
          <w:rFonts w:eastAsia="Calibri" w:cstheme="minorHAnsi"/>
          <w:b/>
          <w:bCs/>
          <w:kern w:val="0"/>
          <w14:ligatures w14:val="none"/>
        </w:rPr>
        <w:t>—John Motley</w:t>
      </w:r>
    </w:p>
    <w:p w14:paraId="2E895FDF" w14:textId="0435D2DC" w:rsidR="007D60B0" w:rsidRDefault="007D60B0" w:rsidP="000A7223">
      <w:pPr>
        <w:widowControl w:val="0"/>
        <w:tabs>
          <w:tab w:val="left" w:pos="565"/>
        </w:tabs>
        <w:autoSpaceDE w:val="0"/>
        <w:autoSpaceDN w:val="0"/>
        <w:spacing w:before="118" w:after="0" w:line="240" w:lineRule="auto"/>
        <w:ind w:left="565"/>
        <w:rPr>
          <w:rFonts w:eastAsia="Times New Roman" w:cstheme="minorHAnsi"/>
          <w:kern w:val="0"/>
          <w14:ligatures w14:val="none"/>
        </w:rPr>
      </w:pPr>
      <w:r>
        <w:rPr>
          <w:rFonts w:eastAsia="Calibri" w:cstheme="minorHAnsi"/>
          <w:kern w:val="0"/>
          <w14:ligatures w14:val="none"/>
        </w:rPr>
        <w:t xml:space="preserve">John Motley </w:t>
      </w:r>
      <w:r w:rsidR="007A6CC1">
        <w:rPr>
          <w:rFonts w:eastAsia="Calibri" w:cstheme="minorHAnsi"/>
          <w:kern w:val="0"/>
          <w14:ligatures w14:val="none"/>
        </w:rPr>
        <w:t xml:space="preserve">discussed operational items such as </w:t>
      </w:r>
      <w:r w:rsidR="006F0ABE">
        <w:rPr>
          <w:rFonts w:eastAsia="Calibri" w:cstheme="minorHAnsi"/>
          <w:kern w:val="0"/>
          <w14:ligatures w14:val="none"/>
        </w:rPr>
        <w:t xml:space="preserve">the visit from </w:t>
      </w:r>
      <w:r w:rsidR="003868FB">
        <w:rPr>
          <w:rFonts w:eastAsia="Calibri" w:cstheme="minorHAnsi"/>
          <w:kern w:val="0"/>
          <w14:ligatures w14:val="none"/>
        </w:rPr>
        <w:t xml:space="preserve">the ECI </w:t>
      </w:r>
      <w:r w:rsidR="00F35ECD">
        <w:rPr>
          <w:rFonts w:eastAsia="Calibri" w:cstheme="minorHAnsi"/>
          <w:kern w:val="0"/>
          <w14:ligatures w14:val="none"/>
        </w:rPr>
        <w:t>electricians</w:t>
      </w:r>
      <w:r w:rsidR="006F0ABE">
        <w:rPr>
          <w:rFonts w:eastAsia="Calibri" w:cstheme="minorHAnsi"/>
          <w:kern w:val="0"/>
          <w14:ligatures w14:val="none"/>
        </w:rPr>
        <w:t xml:space="preserve"> on September 5</w:t>
      </w:r>
      <w:r w:rsidR="006F0ABE" w:rsidRPr="006F0ABE">
        <w:rPr>
          <w:rFonts w:eastAsia="Calibri" w:cstheme="minorHAnsi"/>
          <w:kern w:val="0"/>
          <w:vertAlign w:val="superscript"/>
          <w14:ligatures w14:val="none"/>
        </w:rPr>
        <w:t>th</w:t>
      </w:r>
      <w:r w:rsidR="006F0ABE">
        <w:rPr>
          <w:rFonts w:eastAsia="Calibri" w:cstheme="minorHAnsi"/>
          <w:kern w:val="0"/>
          <w14:ligatures w14:val="none"/>
        </w:rPr>
        <w:t xml:space="preserve">, </w:t>
      </w:r>
      <w:r w:rsidR="00F9186F">
        <w:rPr>
          <w:rFonts w:eastAsia="Calibri" w:cstheme="minorHAnsi"/>
          <w:kern w:val="0"/>
          <w14:ligatures w14:val="none"/>
        </w:rPr>
        <w:t>who inspected infrastructure</w:t>
      </w:r>
      <w:r w:rsidR="00520BBA">
        <w:rPr>
          <w:rFonts w:eastAsia="Calibri" w:cstheme="minorHAnsi"/>
          <w:kern w:val="0"/>
          <w14:ligatures w14:val="none"/>
        </w:rPr>
        <w:t xml:space="preserve"> such as lines and transformers. </w:t>
      </w:r>
      <w:r w:rsidR="005A0C66">
        <w:rPr>
          <w:rFonts w:eastAsia="Calibri" w:cstheme="minorHAnsi"/>
          <w:kern w:val="0"/>
          <w14:ligatures w14:val="none"/>
        </w:rPr>
        <w:t xml:space="preserve">John also discussed </w:t>
      </w:r>
      <w:r w:rsidR="00D50617">
        <w:rPr>
          <w:rFonts w:eastAsia="Calibri" w:cstheme="minorHAnsi"/>
          <w:kern w:val="0"/>
          <w14:ligatures w14:val="none"/>
        </w:rPr>
        <w:t xml:space="preserve">the efforts to work </w:t>
      </w:r>
      <w:r w:rsidR="00E278F3">
        <w:rPr>
          <w:rFonts w:eastAsia="Calibri" w:cstheme="minorHAnsi"/>
          <w:kern w:val="0"/>
          <w14:ligatures w14:val="none"/>
        </w:rPr>
        <w:t xml:space="preserve">with customers on rates and </w:t>
      </w:r>
      <w:r w:rsidR="007465CF">
        <w:rPr>
          <w:rFonts w:eastAsia="Calibri" w:cstheme="minorHAnsi"/>
          <w:kern w:val="0"/>
          <w14:ligatures w14:val="none"/>
        </w:rPr>
        <w:t>updat</w:t>
      </w:r>
      <w:r w:rsidR="00E278F3">
        <w:rPr>
          <w:rFonts w:eastAsia="Calibri" w:cstheme="minorHAnsi"/>
          <w:kern w:val="0"/>
          <w14:ligatures w14:val="none"/>
        </w:rPr>
        <w:t>ing accounts</w:t>
      </w:r>
      <w:r w:rsidR="00A93C45">
        <w:rPr>
          <w:rFonts w:eastAsia="Calibri" w:cstheme="minorHAnsi"/>
          <w:kern w:val="0"/>
          <w14:ligatures w14:val="none"/>
        </w:rPr>
        <w:t>, servicing of generators, and the generator swap</w:t>
      </w:r>
      <w:r w:rsidR="00C1114A">
        <w:rPr>
          <w:rFonts w:eastAsia="Calibri" w:cstheme="minorHAnsi"/>
          <w:kern w:val="0"/>
          <w14:ligatures w14:val="none"/>
        </w:rPr>
        <w:t>, which could happen now that demand was not as high</w:t>
      </w:r>
      <w:r w:rsidR="00A93C45">
        <w:rPr>
          <w:rFonts w:eastAsia="Calibri" w:cstheme="minorHAnsi"/>
          <w:kern w:val="0"/>
          <w14:ligatures w14:val="none"/>
        </w:rPr>
        <w:t xml:space="preserve">. </w:t>
      </w:r>
      <w:r w:rsidR="000846B9">
        <w:rPr>
          <w:rFonts w:eastAsia="Calibri" w:cstheme="minorHAnsi"/>
          <w:kern w:val="0"/>
          <w14:ligatures w14:val="none"/>
        </w:rPr>
        <w:t xml:space="preserve">John also </w:t>
      </w:r>
      <w:r w:rsidR="006C2253">
        <w:rPr>
          <w:rFonts w:eastAsia="Calibri" w:cstheme="minorHAnsi"/>
          <w:kern w:val="0"/>
          <w14:ligatures w14:val="none"/>
        </w:rPr>
        <w:t xml:space="preserve">discussed the accounting transition and </w:t>
      </w:r>
      <w:r w:rsidR="000A7223">
        <w:rPr>
          <w:rFonts w:eastAsia="Calibri" w:cstheme="minorHAnsi"/>
          <w:kern w:val="0"/>
          <w14:ligatures w14:val="none"/>
        </w:rPr>
        <w:t>plan</w:t>
      </w:r>
      <w:r w:rsidR="006C2253">
        <w:rPr>
          <w:rFonts w:eastAsia="Calibri" w:cstheme="minorHAnsi"/>
          <w:kern w:val="0"/>
          <w14:ligatures w14:val="none"/>
        </w:rPr>
        <w:t xml:space="preserve"> to take </w:t>
      </w:r>
      <w:r w:rsidR="00815C5E">
        <w:rPr>
          <w:rFonts w:eastAsia="Calibri" w:cstheme="minorHAnsi"/>
          <w:kern w:val="0"/>
          <w14:ligatures w14:val="none"/>
        </w:rPr>
        <w:t xml:space="preserve">over more </w:t>
      </w:r>
      <w:r w:rsidR="0048705B">
        <w:rPr>
          <w:rFonts w:eastAsia="Calibri" w:cstheme="minorHAnsi"/>
          <w:kern w:val="0"/>
          <w14:ligatures w14:val="none"/>
        </w:rPr>
        <w:t>responsibility</w:t>
      </w:r>
      <w:r w:rsidR="00815C5E">
        <w:rPr>
          <w:rFonts w:eastAsia="Calibri" w:cstheme="minorHAnsi"/>
          <w:kern w:val="0"/>
          <w14:ligatures w14:val="none"/>
        </w:rPr>
        <w:t xml:space="preserve"> from </w:t>
      </w:r>
      <w:r w:rsidR="000F0AAA">
        <w:rPr>
          <w:rFonts w:eastAsia="Calibri" w:cstheme="minorHAnsi"/>
          <w:kern w:val="0"/>
          <w14:ligatures w14:val="none"/>
        </w:rPr>
        <w:t>Larson</w:t>
      </w:r>
      <w:r w:rsidR="00815C5E">
        <w:rPr>
          <w:rFonts w:eastAsia="Calibri" w:cstheme="minorHAnsi"/>
          <w:kern w:val="0"/>
          <w14:ligatures w14:val="none"/>
        </w:rPr>
        <w:t xml:space="preserve"> </w:t>
      </w:r>
      <w:r w:rsidR="002631F3">
        <w:rPr>
          <w:rFonts w:eastAsia="Calibri" w:cstheme="minorHAnsi"/>
          <w:kern w:val="0"/>
          <w14:ligatures w14:val="none"/>
        </w:rPr>
        <w:t>in th</w:t>
      </w:r>
      <w:r w:rsidR="000F0AAA">
        <w:rPr>
          <w:rFonts w:eastAsia="Calibri" w:cstheme="minorHAnsi"/>
          <w:kern w:val="0"/>
          <w14:ligatures w14:val="none"/>
        </w:rPr>
        <w:t>e future</w:t>
      </w:r>
      <w:r w:rsidR="00EC63CE">
        <w:rPr>
          <w:rFonts w:eastAsia="Calibri" w:cstheme="minorHAnsi"/>
          <w:kern w:val="0"/>
          <w14:ligatures w14:val="none"/>
        </w:rPr>
        <w:t xml:space="preserve"> and </w:t>
      </w:r>
      <w:r w:rsidR="002631F3">
        <w:rPr>
          <w:rFonts w:eastAsia="Calibri" w:cstheme="minorHAnsi"/>
          <w:kern w:val="0"/>
          <w14:ligatures w14:val="none"/>
        </w:rPr>
        <w:t xml:space="preserve">the </w:t>
      </w:r>
      <w:r w:rsidR="00C1114A">
        <w:rPr>
          <w:rFonts w:eastAsia="Calibri" w:cstheme="minorHAnsi"/>
          <w:kern w:val="0"/>
          <w14:ligatures w14:val="none"/>
        </w:rPr>
        <w:t xml:space="preserve">generator bond payment for </w:t>
      </w:r>
      <w:r w:rsidR="00CE2202">
        <w:rPr>
          <w:rFonts w:eastAsia="Calibri" w:cstheme="minorHAnsi"/>
          <w:kern w:val="0"/>
          <w14:ligatures w14:val="none"/>
        </w:rPr>
        <w:t>$26,000 due October 1</w:t>
      </w:r>
      <w:r w:rsidR="00CE2202" w:rsidRPr="00CE2202">
        <w:rPr>
          <w:rFonts w:eastAsia="Calibri" w:cstheme="minorHAnsi"/>
          <w:kern w:val="0"/>
          <w:vertAlign w:val="superscript"/>
          <w14:ligatures w14:val="none"/>
        </w:rPr>
        <w:t>st</w:t>
      </w:r>
      <w:r w:rsidR="00CE2202">
        <w:rPr>
          <w:rFonts w:eastAsia="Calibri" w:cstheme="minorHAnsi"/>
          <w:kern w:val="0"/>
          <w14:ligatures w14:val="none"/>
        </w:rPr>
        <w:t xml:space="preserve">. </w:t>
      </w:r>
    </w:p>
    <w:p w14:paraId="719C96F6" w14:textId="474CE86B" w:rsidR="0025523A" w:rsidRDefault="006821F2" w:rsidP="000A7223">
      <w:pPr>
        <w:widowControl w:val="0"/>
        <w:tabs>
          <w:tab w:val="left" w:pos="565"/>
        </w:tabs>
        <w:autoSpaceDE w:val="0"/>
        <w:autoSpaceDN w:val="0"/>
        <w:spacing w:before="118" w:after="0" w:line="240" w:lineRule="auto"/>
        <w:ind w:left="565"/>
        <w:rPr>
          <w:rFonts w:eastAsia="Times New Roman" w:cstheme="minorHAnsi"/>
          <w:kern w:val="0"/>
          <w14:ligatures w14:val="none"/>
        </w:rPr>
      </w:pPr>
      <w:r>
        <w:rPr>
          <w:rFonts w:eastAsia="Times New Roman" w:cstheme="minorHAnsi"/>
          <w:kern w:val="0"/>
          <w14:ligatures w14:val="none"/>
        </w:rPr>
        <w:t xml:space="preserve">This was the conclusion of the operations/GM report. </w:t>
      </w:r>
    </w:p>
    <w:p w14:paraId="0F610C1E" w14:textId="77777777" w:rsidR="007D60B0" w:rsidRDefault="007D60B0" w:rsidP="003A4AAE">
      <w:pPr>
        <w:widowControl w:val="0"/>
        <w:tabs>
          <w:tab w:val="left" w:pos="565"/>
        </w:tabs>
        <w:autoSpaceDE w:val="0"/>
        <w:autoSpaceDN w:val="0"/>
        <w:spacing w:before="118" w:after="0" w:line="240" w:lineRule="auto"/>
        <w:ind w:left="565"/>
        <w:rPr>
          <w:rFonts w:eastAsia="Calibri" w:cstheme="minorHAnsi"/>
          <w:kern w:val="0"/>
          <w14:ligatures w14:val="none"/>
        </w:rPr>
      </w:pPr>
    </w:p>
    <w:p w14:paraId="48C57496" w14:textId="77777777" w:rsidR="00751E39" w:rsidRPr="00751E39" w:rsidRDefault="002C5AEB" w:rsidP="00A155EE">
      <w:pPr>
        <w:widowControl w:val="0"/>
        <w:numPr>
          <w:ilvl w:val="0"/>
          <w:numId w:val="1"/>
        </w:numPr>
        <w:tabs>
          <w:tab w:val="left" w:pos="565"/>
        </w:tabs>
        <w:autoSpaceDE w:val="0"/>
        <w:autoSpaceDN w:val="0"/>
        <w:spacing w:before="118" w:after="0" w:line="240" w:lineRule="auto"/>
        <w:rPr>
          <w:rFonts w:eastAsia="Calibri" w:cstheme="minorHAnsi"/>
          <w:b/>
          <w:bCs/>
          <w:kern w:val="0"/>
          <w14:ligatures w14:val="none"/>
        </w:rPr>
      </w:pPr>
      <w:r w:rsidRPr="00751E39">
        <w:rPr>
          <w:rFonts w:eastAsia="Calibri" w:cstheme="minorHAnsi"/>
          <w:b/>
          <w:bCs/>
          <w:kern w:val="0"/>
          <w14:ligatures w14:val="none"/>
        </w:rPr>
        <w:t xml:space="preserve">Next </w:t>
      </w:r>
      <w:r w:rsidR="00906275" w:rsidRPr="00751E39">
        <w:rPr>
          <w:rFonts w:eastAsia="Calibri" w:cstheme="minorHAnsi"/>
          <w:b/>
          <w:bCs/>
          <w:kern w:val="0"/>
          <w14:ligatures w14:val="none"/>
        </w:rPr>
        <w:t xml:space="preserve">scheduled </w:t>
      </w:r>
      <w:r w:rsidRPr="00751E39">
        <w:rPr>
          <w:rFonts w:eastAsia="Calibri" w:cstheme="minorHAnsi"/>
          <w:b/>
          <w:bCs/>
          <w:kern w:val="0"/>
          <w14:ligatures w14:val="none"/>
        </w:rPr>
        <w:t>meeting</w:t>
      </w:r>
    </w:p>
    <w:p w14:paraId="5AA097DF" w14:textId="572BDCE0" w:rsidR="0009387C" w:rsidRDefault="000F0AAA" w:rsidP="00751E39">
      <w:pPr>
        <w:widowControl w:val="0"/>
        <w:tabs>
          <w:tab w:val="left" w:pos="565"/>
        </w:tabs>
        <w:autoSpaceDE w:val="0"/>
        <w:autoSpaceDN w:val="0"/>
        <w:spacing w:before="118" w:after="0" w:line="240" w:lineRule="auto"/>
        <w:ind w:left="565"/>
        <w:rPr>
          <w:rFonts w:eastAsia="Calibri" w:cstheme="minorHAnsi"/>
          <w:kern w:val="0"/>
          <w14:ligatures w14:val="none"/>
        </w:rPr>
      </w:pPr>
      <w:r>
        <w:rPr>
          <w:rFonts w:eastAsia="Calibri" w:cstheme="minorHAnsi"/>
          <w:kern w:val="0"/>
          <w14:ligatures w14:val="none"/>
        </w:rPr>
        <w:t xml:space="preserve"> Mike </w:t>
      </w:r>
      <w:r w:rsidR="00F25BA6">
        <w:rPr>
          <w:rFonts w:eastAsia="Calibri" w:cstheme="minorHAnsi"/>
          <w:kern w:val="0"/>
          <w14:ligatures w14:val="none"/>
        </w:rPr>
        <w:t>reminded the board members, staff and public of the next upcoming meeting</w:t>
      </w:r>
      <w:r w:rsidR="0009387C">
        <w:rPr>
          <w:rFonts w:eastAsia="Calibri" w:cstheme="minorHAnsi"/>
          <w:kern w:val="0"/>
          <w14:ligatures w14:val="none"/>
        </w:rPr>
        <w:t>, in person,</w:t>
      </w:r>
      <w:r w:rsidR="00F25BA6">
        <w:rPr>
          <w:rFonts w:eastAsia="Calibri" w:cstheme="minorHAnsi"/>
          <w:kern w:val="0"/>
          <w14:ligatures w14:val="none"/>
        </w:rPr>
        <w:t xml:space="preserve"> on</w:t>
      </w:r>
      <w:r w:rsidR="002C5AEB">
        <w:rPr>
          <w:rFonts w:eastAsia="Calibri" w:cstheme="minorHAnsi"/>
          <w:kern w:val="0"/>
          <w14:ligatures w14:val="none"/>
        </w:rPr>
        <w:t xml:space="preserve"> </w:t>
      </w:r>
      <w:r w:rsidR="00477E24">
        <w:rPr>
          <w:rFonts w:eastAsia="Calibri" w:cstheme="minorHAnsi"/>
          <w:kern w:val="0"/>
          <w14:ligatures w14:val="none"/>
        </w:rPr>
        <w:t>October 11</w:t>
      </w:r>
      <w:r w:rsidR="00477E24" w:rsidRPr="00477E24">
        <w:rPr>
          <w:rFonts w:eastAsia="Calibri" w:cstheme="minorHAnsi"/>
          <w:kern w:val="0"/>
          <w:vertAlign w:val="superscript"/>
          <w14:ligatures w14:val="none"/>
        </w:rPr>
        <w:t>th</w:t>
      </w:r>
      <w:r w:rsidR="00477E24">
        <w:rPr>
          <w:rFonts w:eastAsia="Calibri" w:cstheme="minorHAnsi"/>
          <w:kern w:val="0"/>
          <w14:ligatures w14:val="none"/>
        </w:rPr>
        <w:t xml:space="preserve"> </w:t>
      </w:r>
      <w:r w:rsidR="00F25BA6">
        <w:rPr>
          <w:rFonts w:eastAsia="Calibri" w:cstheme="minorHAnsi"/>
          <w:kern w:val="0"/>
          <w14:ligatures w14:val="none"/>
        </w:rPr>
        <w:t xml:space="preserve">at </w:t>
      </w:r>
      <w:r w:rsidR="00477E24">
        <w:rPr>
          <w:rFonts w:eastAsia="Calibri" w:cstheme="minorHAnsi"/>
          <w:kern w:val="0"/>
          <w14:ligatures w14:val="none"/>
        </w:rPr>
        <w:t xml:space="preserve">5:30 p.m. </w:t>
      </w:r>
      <w:r w:rsidR="00F25BA6">
        <w:rPr>
          <w:rFonts w:eastAsia="Calibri" w:cstheme="minorHAnsi"/>
          <w:kern w:val="0"/>
          <w14:ligatures w14:val="none"/>
        </w:rPr>
        <w:t xml:space="preserve">in the Ticaboo </w:t>
      </w:r>
      <w:r w:rsidR="0009387C">
        <w:rPr>
          <w:rFonts w:eastAsia="Calibri" w:cstheme="minorHAnsi"/>
          <w:kern w:val="0"/>
          <w14:ligatures w14:val="none"/>
        </w:rPr>
        <w:t xml:space="preserve">Lodge </w:t>
      </w:r>
      <w:r w:rsidR="00477E24">
        <w:rPr>
          <w:rFonts w:eastAsia="Calibri" w:cstheme="minorHAnsi"/>
          <w:kern w:val="0"/>
          <w14:ligatures w14:val="none"/>
        </w:rPr>
        <w:t>conference room</w:t>
      </w:r>
      <w:r w:rsidR="0009387C">
        <w:rPr>
          <w:rFonts w:eastAsia="Calibri" w:cstheme="minorHAnsi"/>
          <w:kern w:val="0"/>
          <w14:ligatures w14:val="none"/>
        </w:rPr>
        <w:t xml:space="preserve">. All board members were planning to attend. </w:t>
      </w:r>
    </w:p>
    <w:p w14:paraId="00B5647D" w14:textId="4EFDFAEE" w:rsidR="006821F2" w:rsidRPr="002C5AEB" w:rsidRDefault="00477E24" w:rsidP="00DF3D5A">
      <w:pPr>
        <w:widowControl w:val="0"/>
        <w:tabs>
          <w:tab w:val="left" w:pos="565"/>
        </w:tabs>
        <w:autoSpaceDE w:val="0"/>
        <w:autoSpaceDN w:val="0"/>
        <w:spacing w:before="118" w:after="0" w:line="240" w:lineRule="auto"/>
        <w:ind w:left="204"/>
        <w:rPr>
          <w:rFonts w:eastAsia="Calibri" w:cstheme="minorHAnsi"/>
          <w:kern w:val="0"/>
          <w14:ligatures w14:val="none"/>
        </w:rPr>
      </w:pPr>
      <w:r>
        <w:rPr>
          <w:rFonts w:eastAsia="Calibri" w:cstheme="minorHAnsi"/>
          <w:kern w:val="0"/>
          <w14:ligatures w14:val="none"/>
        </w:rPr>
        <w:t xml:space="preserve"> </w:t>
      </w:r>
    </w:p>
    <w:p w14:paraId="2B04C733" w14:textId="40316C3F" w:rsidR="00751E39" w:rsidRPr="00751E39" w:rsidRDefault="007F79AF" w:rsidP="00A155EE">
      <w:pPr>
        <w:widowControl w:val="0"/>
        <w:numPr>
          <w:ilvl w:val="0"/>
          <w:numId w:val="1"/>
        </w:numPr>
        <w:tabs>
          <w:tab w:val="left" w:pos="565"/>
        </w:tabs>
        <w:autoSpaceDE w:val="0"/>
        <w:autoSpaceDN w:val="0"/>
        <w:spacing w:before="118" w:after="0" w:line="240" w:lineRule="auto"/>
        <w:rPr>
          <w:rFonts w:eastAsia="Calibri" w:cstheme="minorHAnsi"/>
          <w:b/>
          <w:bCs/>
          <w:kern w:val="0"/>
          <w14:ligatures w14:val="none"/>
        </w:rPr>
      </w:pPr>
      <w:r w:rsidRPr="00751E39">
        <w:rPr>
          <w:rFonts w:eastAsia="Times New Roman" w:cstheme="minorHAnsi"/>
          <w:b/>
          <w:bCs/>
          <w:kern w:val="0"/>
          <w14:ligatures w14:val="none"/>
        </w:rPr>
        <w:t>Adjournment</w:t>
      </w:r>
    </w:p>
    <w:p w14:paraId="178715AF" w14:textId="5A1677F5" w:rsidR="00F21DE1" w:rsidRPr="007C2C07" w:rsidRDefault="008727CD" w:rsidP="00751E39">
      <w:pPr>
        <w:widowControl w:val="0"/>
        <w:tabs>
          <w:tab w:val="left" w:pos="565"/>
        </w:tabs>
        <w:autoSpaceDE w:val="0"/>
        <w:autoSpaceDN w:val="0"/>
        <w:spacing w:before="118" w:after="0" w:line="240" w:lineRule="auto"/>
        <w:ind w:left="565"/>
        <w:rPr>
          <w:rFonts w:eastAsia="Calibri" w:cstheme="minorHAnsi"/>
          <w:kern w:val="0"/>
          <w14:ligatures w14:val="none"/>
        </w:rPr>
      </w:pPr>
      <w:r>
        <w:rPr>
          <w:rFonts w:eastAsia="Times New Roman" w:cstheme="minorHAnsi"/>
          <w:kern w:val="0"/>
          <w14:ligatures w14:val="none"/>
        </w:rPr>
        <w:t xml:space="preserve">With the agenda and discussions complete, </w:t>
      </w:r>
      <w:r w:rsidR="002F01B6">
        <w:rPr>
          <w:rFonts w:eastAsia="Times New Roman" w:cstheme="minorHAnsi"/>
          <w:kern w:val="0"/>
          <w14:ligatures w14:val="none"/>
        </w:rPr>
        <w:t xml:space="preserve">Mike Morland asked for a motion to adjourn. Alexa </w:t>
      </w:r>
      <w:r>
        <w:rPr>
          <w:rFonts w:eastAsia="Times New Roman" w:cstheme="minorHAnsi"/>
          <w:kern w:val="0"/>
          <w14:ligatures w14:val="none"/>
        </w:rPr>
        <w:t xml:space="preserve">motioned to </w:t>
      </w:r>
      <w:r w:rsidR="0034433B">
        <w:rPr>
          <w:rFonts w:eastAsia="Times New Roman" w:cstheme="minorHAnsi"/>
          <w:kern w:val="0"/>
          <w14:ligatures w14:val="none"/>
        </w:rPr>
        <w:t>adjourn,</w:t>
      </w:r>
      <w:r>
        <w:rPr>
          <w:rFonts w:eastAsia="Times New Roman" w:cstheme="minorHAnsi"/>
          <w:kern w:val="0"/>
          <w14:ligatures w14:val="none"/>
        </w:rPr>
        <w:t xml:space="preserve"> and Amy seconded the motion. T</w:t>
      </w:r>
      <w:r w:rsidR="00F21DE1" w:rsidRPr="007C2C07">
        <w:rPr>
          <w:rFonts w:eastAsia="Times New Roman" w:cstheme="minorHAnsi"/>
          <w:kern w:val="0"/>
          <w14:ligatures w14:val="none"/>
        </w:rPr>
        <w:t xml:space="preserve">he meeting was adjourned at </w:t>
      </w:r>
      <w:r w:rsidR="005B3DE1" w:rsidRPr="007C2C07">
        <w:rPr>
          <w:rFonts w:eastAsia="Times New Roman" w:cstheme="minorHAnsi"/>
          <w:kern w:val="0"/>
          <w14:ligatures w14:val="none"/>
        </w:rPr>
        <w:t>1:0</w:t>
      </w:r>
      <w:r w:rsidR="00C3157F" w:rsidRPr="007C2C07">
        <w:rPr>
          <w:rFonts w:eastAsia="Times New Roman" w:cstheme="minorHAnsi"/>
          <w:kern w:val="0"/>
          <w14:ligatures w14:val="none"/>
        </w:rPr>
        <w:t>3</w:t>
      </w:r>
      <w:r w:rsidR="00F21DE1" w:rsidRPr="007C2C07">
        <w:rPr>
          <w:rFonts w:eastAsia="Times New Roman" w:cstheme="minorHAnsi"/>
          <w:kern w:val="0"/>
          <w14:ligatures w14:val="none"/>
        </w:rPr>
        <w:t xml:space="preserve"> pm</w:t>
      </w:r>
    </w:p>
    <w:p w14:paraId="3457A581" w14:textId="77777777" w:rsidR="00F21DE1" w:rsidRPr="00CD0199" w:rsidRDefault="00F21DE1" w:rsidP="00F21DE1">
      <w:pPr>
        <w:rPr>
          <w:rFonts w:cstheme="minorHAnsi"/>
        </w:rPr>
      </w:pPr>
    </w:p>
    <w:p w14:paraId="217511EB" w14:textId="77777777" w:rsidR="00F21DE1" w:rsidRPr="00CD0199" w:rsidRDefault="00F21DE1" w:rsidP="00F21DE1">
      <w:pPr>
        <w:rPr>
          <w:rFonts w:cstheme="minorHAnsi"/>
        </w:rPr>
      </w:pPr>
    </w:p>
    <w:tbl>
      <w:tblPr>
        <w:tblW w:w="0" w:type="auto"/>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5340"/>
        <w:gridCol w:w="4020"/>
      </w:tblGrid>
      <w:tr w:rsidR="00F21DE1" w:rsidRPr="00CD0199" w14:paraId="30BDD4CF" w14:textId="77777777" w:rsidTr="000F19F8">
        <w:trPr>
          <w:trHeight w:val="720"/>
        </w:trPr>
        <w:tc>
          <w:tcPr>
            <w:tcW w:w="5340" w:type="dxa"/>
          </w:tcPr>
          <w:p w14:paraId="233D25DC" w14:textId="77777777" w:rsidR="00F21DE1" w:rsidRPr="00CD0199" w:rsidRDefault="00F21DE1" w:rsidP="000F19F8">
            <w:pPr>
              <w:widowControl w:val="0"/>
              <w:autoSpaceDE w:val="0"/>
              <w:autoSpaceDN w:val="0"/>
              <w:spacing w:before="120" w:after="0" w:line="240" w:lineRule="auto"/>
              <w:ind w:left="94"/>
              <w:rPr>
                <w:rFonts w:eastAsia="Arial" w:cstheme="minorHAnsi"/>
                <w:b/>
                <w:kern w:val="0"/>
                <w14:ligatures w14:val="none"/>
              </w:rPr>
            </w:pPr>
            <w:r w:rsidRPr="00CD0199">
              <w:rPr>
                <w:rFonts w:eastAsia="Arial" w:cstheme="minorHAnsi"/>
                <w:b/>
                <w:kern w:val="0"/>
                <w14:ligatures w14:val="none"/>
              </w:rPr>
              <w:t>DISTRICT</w:t>
            </w:r>
            <w:r w:rsidRPr="00CD0199">
              <w:rPr>
                <w:rFonts w:eastAsia="Arial" w:cstheme="minorHAnsi"/>
                <w:b/>
                <w:spacing w:val="-8"/>
                <w:kern w:val="0"/>
                <w14:ligatures w14:val="none"/>
              </w:rPr>
              <w:t xml:space="preserve"> </w:t>
            </w:r>
            <w:r w:rsidRPr="00CD0199">
              <w:rPr>
                <w:rFonts w:eastAsia="Arial" w:cstheme="minorHAnsi"/>
                <w:b/>
                <w:spacing w:val="-2"/>
                <w:kern w:val="0"/>
                <w14:ligatures w14:val="none"/>
              </w:rPr>
              <w:t>CLERK/SECRETARY</w:t>
            </w:r>
          </w:p>
        </w:tc>
        <w:tc>
          <w:tcPr>
            <w:tcW w:w="4020" w:type="dxa"/>
          </w:tcPr>
          <w:p w14:paraId="7BE23951" w14:textId="77777777" w:rsidR="00F21DE1" w:rsidRPr="00CD0199" w:rsidRDefault="00F21DE1" w:rsidP="000F19F8">
            <w:pPr>
              <w:widowControl w:val="0"/>
              <w:autoSpaceDE w:val="0"/>
              <w:autoSpaceDN w:val="0"/>
              <w:spacing w:before="120" w:after="0" w:line="240" w:lineRule="auto"/>
              <w:ind w:left="94"/>
              <w:rPr>
                <w:rFonts w:eastAsia="Arial" w:cstheme="minorHAnsi"/>
                <w:kern w:val="0"/>
                <w14:ligatures w14:val="none"/>
              </w:rPr>
            </w:pPr>
            <w:r w:rsidRPr="00CD0199">
              <w:rPr>
                <w:rFonts w:eastAsia="Arial" w:cstheme="minorHAnsi"/>
                <w:kern w:val="0"/>
                <w14:ligatures w14:val="none"/>
              </w:rPr>
              <w:t>/s/John Motley</w:t>
            </w:r>
          </w:p>
        </w:tc>
      </w:tr>
      <w:tr w:rsidR="00F21DE1" w:rsidRPr="00CD0199" w14:paraId="0B9F448F" w14:textId="77777777" w:rsidTr="000F19F8">
        <w:trPr>
          <w:trHeight w:val="720"/>
        </w:trPr>
        <w:tc>
          <w:tcPr>
            <w:tcW w:w="5340" w:type="dxa"/>
          </w:tcPr>
          <w:p w14:paraId="7D99D0C1" w14:textId="77777777" w:rsidR="00F21DE1" w:rsidRPr="00CD0199" w:rsidRDefault="00F21DE1" w:rsidP="000F19F8">
            <w:pPr>
              <w:widowControl w:val="0"/>
              <w:autoSpaceDE w:val="0"/>
              <w:autoSpaceDN w:val="0"/>
              <w:spacing w:before="115" w:after="0" w:line="240" w:lineRule="auto"/>
              <w:ind w:left="94"/>
              <w:rPr>
                <w:rFonts w:eastAsia="Arial" w:cstheme="minorHAnsi"/>
                <w:b/>
                <w:kern w:val="0"/>
                <w14:ligatures w14:val="none"/>
              </w:rPr>
            </w:pPr>
            <w:r w:rsidRPr="00CD0199">
              <w:rPr>
                <w:rFonts w:eastAsia="Arial" w:cstheme="minorHAnsi"/>
                <w:b/>
                <w:kern w:val="0"/>
                <w14:ligatures w14:val="none"/>
              </w:rPr>
              <w:t>CHAIR</w:t>
            </w:r>
            <w:r w:rsidRPr="00CD0199">
              <w:rPr>
                <w:rFonts w:eastAsia="Arial" w:cstheme="minorHAnsi"/>
                <w:b/>
                <w:spacing w:val="-4"/>
                <w:kern w:val="0"/>
                <w14:ligatures w14:val="none"/>
              </w:rPr>
              <w:t xml:space="preserve"> </w:t>
            </w:r>
            <w:r w:rsidRPr="00CD0199">
              <w:rPr>
                <w:rFonts w:eastAsia="Arial" w:cstheme="minorHAnsi"/>
                <w:b/>
                <w:kern w:val="0"/>
                <w14:ligatures w14:val="none"/>
              </w:rPr>
              <w:t>OF</w:t>
            </w:r>
            <w:r w:rsidRPr="00CD0199">
              <w:rPr>
                <w:rFonts w:eastAsia="Arial" w:cstheme="minorHAnsi"/>
                <w:b/>
                <w:spacing w:val="-3"/>
                <w:kern w:val="0"/>
                <w14:ligatures w14:val="none"/>
              </w:rPr>
              <w:t xml:space="preserve"> </w:t>
            </w:r>
            <w:r w:rsidRPr="00CD0199">
              <w:rPr>
                <w:rFonts w:eastAsia="Arial" w:cstheme="minorHAnsi"/>
                <w:b/>
                <w:kern w:val="0"/>
                <w14:ligatures w14:val="none"/>
              </w:rPr>
              <w:t>THE</w:t>
            </w:r>
            <w:r w:rsidRPr="00CD0199">
              <w:rPr>
                <w:rFonts w:eastAsia="Arial" w:cstheme="minorHAnsi"/>
                <w:b/>
                <w:spacing w:val="-4"/>
                <w:kern w:val="0"/>
                <w14:ligatures w14:val="none"/>
              </w:rPr>
              <w:t xml:space="preserve"> </w:t>
            </w:r>
            <w:r w:rsidRPr="00CD0199">
              <w:rPr>
                <w:rFonts w:eastAsia="Arial" w:cstheme="minorHAnsi"/>
                <w:b/>
                <w:kern w:val="0"/>
                <w14:ligatures w14:val="none"/>
              </w:rPr>
              <w:t>BOARD</w:t>
            </w:r>
            <w:r w:rsidRPr="00CD0199">
              <w:rPr>
                <w:rFonts w:eastAsia="Arial" w:cstheme="minorHAnsi"/>
                <w:b/>
                <w:spacing w:val="-3"/>
                <w:kern w:val="0"/>
                <w14:ligatures w14:val="none"/>
              </w:rPr>
              <w:t xml:space="preserve"> </w:t>
            </w:r>
            <w:r w:rsidRPr="00CD0199">
              <w:rPr>
                <w:rFonts w:eastAsia="Arial" w:cstheme="minorHAnsi"/>
                <w:b/>
                <w:kern w:val="0"/>
                <w14:ligatures w14:val="none"/>
              </w:rPr>
              <w:t>OF</w:t>
            </w:r>
            <w:r w:rsidRPr="00CD0199">
              <w:rPr>
                <w:rFonts w:eastAsia="Arial" w:cstheme="minorHAnsi"/>
                <w:b/>
                <w:spacing w:val="-3"/>
                <w:kern w:val="0"/>
                <w14:ligatures w14:val="none"/>
              </w:rPr>
              <w:t xml:space="preserve"> </w:t>
            </w:r>
            <w:r w:rsidRPr="00CD0199">
              <w:rPr>
                <w:rFonts w:eastAsia="Arial" w:cstheme="minorHAnsi"/>
                <w:b/>
                <w:spacing w:val="-2"/>
                <w:kern w:val="0"/>
                <w14:ligatures w14:val="none"/>
              </w:rPr>
              <w:t>TRUSTEES</w:t>
            </w:r>
          </w:p>
        </w:tc>
        <w:tc>
          <w:tcPr>
            <w:tcW w:w="4020" w:type="dxa"/>
          </w:tcPr>
          <w:p w14:paraId="10EA67DD" w14:textId="77777777" w:rsidR="00F21DE1" w:rsidRPr="00CD0199" w:rsidRDefault="00F21DE1" w:rsidP="000F19F8">
            <w:pPr>
              <w:widowControl w:val="0"/>
              <w:autoSpaceDE w:val="0"/>
              <w:autoSpaceDN w:val="0"/>
              <w:spacing w:before="115" w:after="0" w:line="240" w:lineRule="auto"/>
              <w:ind w:left="94"/>
              <w:rPr>
                <w:rFonts w:eastAsia="Arial" w:cstheme="minorHAnsi"/>
                <w:kern w:val="0"/>
                <w14:ligatures w14:val="none"/>
              </w:rPr>
            </w:pPr>
            <w:r w:rsidRPr="00CD0199">
              <w:rPr>
                <w:rFonts w:eastAsia="Arial" w:cstheme="minorHAnsi"/>
                <w:spacing w:val="-4"/>
                <w:kern w:val="0"/>
                <w14:ligatures w14:val="none"/>
              </w:rPr>
              <w:t>/s/Alexa Wilson</w:t>
            </w:r>
          </w:p>
        </w:tc>
      </w:tr>
    </w:tbl>
    <w:p w14:paraId="17BB161A" w14:textId="77777777" w:rsidR="00F21DE1" w:rsidRDefault="00F21DE1">
      <w:pPr>
        <w:rPr>
          <w:rFonts w:cstheme="minorHAnsi"/>
        </w:rPr>
      </w:pPr>
    </w:p>
    <w:p w14:paraId="5A3EFCDE" w14:textId="77777777" w:rsidR="007031A9" w:rsidRDefault="007031A9">
      <w:pPr>
        <w:rPr>
          <w:rFonts w:cstheme="minorHAnsi"/>
        </w:rPr>
      </w:pPr>
    </w:p>
    <w:p w14:paraId="480185D4" w14:textId="77777777" w:rsidR="007031A9" w:rsidRPr="00CD0199" w:rsidRDefault="007031A9" w:rsidP="007031A9">
      <w:pPr>
        <w:widowControl w:val="0"/>
        <w:tabs>
          <w:tab w:val="left" w:pos="566"/>
        </w:tabs>
        <w:autoSpaceDE w:val="0"/>
        <w:autoSpaceDN w:val="0"/>
        <w:spacing w:before="118" w:after="0" w:line="240" w:lineRule="auto"/>
        <w:rPr>
          <w:rFonts w:eastAsia="Times New Roman" w:cstheme="minorHAnsi"/>
          <w:kern w:val="0"/>
          <w14:ligatures w14:val="none"/>
        </w:rPr>
      </w:pPr>
    </w:p>
    <w:sectPr w:rsidR="007031A9" w:rsidRPr="00CD019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masis MT Pro Black">
    <w:charset w:val="00"/>
    <w:family w:val="roman"/>
    <w:pitch w:val="variable"/>
    <w:sig w:usb0="A00000AF" w:usb1="4000205B"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55C05"/>
    <w:multiLevelType w:val="multilevel"/>
    <w:tmpl w:val="D884DD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A010759"/>
    <w:multiLevelType w:val="multilevel"/>
    <w:tmpl w:val="02A0F0C0"/>
    <w:lvl w:ilvl="0">
      <w:start w:val="7"/>
      <w:numFmt w:val="decimal"/>
      <w:lvlText w:val="%1.0"/>
      <w:lvlJc w:val="left"/>
      <w:pPr>
        <w:ind w:left="360" w:hanging="360"/>
      </w:pPr>
      <w:rPr>
        <w:rFonts w:asciiTheme="minorHAnsi" w:eastAsia="Calibri" w:hAnsiTheme="minorHAnsi" w:cstheme="minorHAnsi" w:hint="default"/>
        <w:b/>
        <w:sz w:val="22"/>
      </w:rPr>
    </w:lvl>
    <w:lvl w:ilvl="1">
      <w:start w:val="1"/>
      <w:numFmt w:val="decimal"/>
      <w:lvlText w:val="%1.%2"/>
      <w:lvlJc w:val="left"/>
      <w:pPr>
        <w:ind w:left="1080" w:hanging="360"/>
      </w:pPr>
      <w:rPr>
        <w:rFonts w:asciiTheme="minorHAnsi" w:eastAsia="Calibri" w:hAnsiTheme="minorHAnsi" w:cstheme="minorHAnsi" w:hint="default"/>
        <w:b/>
        <w:sz w:val="22"/>
      </w:rPr>
    </w:lvl>
    <w:lvl w:ilvl="2">
      <w:start w:val="1"/>
      <w:numFmt w:val="decimal"/>
      <w:lvlText w:val="%1.%2.%3"/>
      <w:lvlJc w:val="left"/>
      <w:pPr>
        <w:ind w:left="2160" w:hanging="720"/>
      </w:pPr>
      <w:rPr>
        <w:rFonts w:asciiTheme="minorHAnsi" w:eastAsia="Calibri" w:hAnsiTheme="minorHAnsi" w:cstheme="minorHAnsi" w:hint="default"/>
        <w:b/>
        <w:sz w:val="22"/>
      </w:rPr>
    </w:lvl>
    <w:lvl w:ilvl="3">
      <w:start w:val="1"/>
      <w:numFmt w:val="decimal"/>
      <w:lvlText w:val="%1.%2.%3.%4"/>
      <w:lvlJc w:val="left"/>
      <w:pPr>
        <w:ind w:left="2880" w:hanging="720"/>
      </w:pPr>
      <w:rPr>
        <w:rFonts w:asciiTheme="minorHAnsi" w:eastAsia="Calibri" w:hAnsiTheme="minorHAnsi" w:cstheme="minorHAnsi" w:hint="default"/>
        <w:b/>
        <w:sz w:val="22"/>
      </w:rPr>
    </w:lvl>
    <w:lvl w:ilvl="4">
      <w:start w:val="1"/>
      <w:numFmt w:val="decimal"/>
      <w:lvlText w:val="%1.%2.%3.%4.%5"/>
      <w:lvlJc w:val="left"/>
      <w:pPr>
        <w:ind w:left="3960" w:hanging="1080"/>
      </w:pPr>
      <w:rPr>
        <w:rFonts w:asciiTheme="minorHAnsi" w:eastAsia="Calibri" w:hAnsiTheme="minorHAnsi" w:cstheme="minorHAnsi" w:hint="default"/>
        <w:b/>
        <w:sz w:val="22"/>
      </w:rPr>
    </w:lvl>
    <w:lvl w:ilvl="5">
      <w:start w:val="1"/>
      <w:numFmt w:val="decimal"/>
      <w:lvlText w:val="%1.%2.%3.%4.%5.%6"/>
      <w:lvlJc w:val="left"/>
      <w:pPr>
        <w:ind w:left="4680" w:hanging="1080"/>
      </w:pPr>
      <w:rPr>
        <w:rFonts w:asciiTheme="minorHAnsi" w:eastAsia="Calibri" w:hAnsiTheme="minorHAnsi" w:cstheme="minorHAnsi" w:hint="default"/>
        <w:b/>
        <w:sz w:val="22"/>
      </w:rPr>
    </w:lvl>
    <w:lvl w:ilvl="6">
      <w:start w:val="1"/>
      <w:numFmt w:val="decimal"/>
      <w:lvlText w:val="%1.%2.%3.%4.%5.%6.%7"/>
      <w:lvlJc w:val="left"/>
      <w:pPr>
        <w:ind w:left="5760" w:hanging="1440"/>
      </w:pPr>
      <w:rPr>
        <w:rFonts w:asciiTheme="minorHAnsi" w:eastAsia="Calibri" w:hAnsiTheme="minorHAnsi" w:cstheme="minorHAnsi" w:hint="default"/>
        <w:b/>
        <w:sz w:val="22"/>
      </w:rPr>
    </w:lvl>
    <w:lvl w:ilvl="7">
      <w:start w:val="1"/>
      <w:numFmt w:val="decimal"/>
      <w:lvlText w:val="%1.%2.%3.%4.%5.%6.%7.%8"/>
      <w:lvlJc w:val="left"/>
      <w:pPr>
        <w:ind w:left="6480" w:hanging="1440"/>
      </w:pPr>
      <w:rPr>
        <w:rFonts w:asciiTheme="minorHAnsi" w:eastAsia="Calibri" w:hAnsiTheme="minorHAnsi" w:cstheme="minorHAnsi" w:hint="default"/>
        <w:b/>
        <w:sz w:val="22"/>
      </w:rPr>
    </w:lvl>
    <w:lvl w:ilvl="8">
      <w:start w:val="1"/>
      <w:numFmt w:val="decimal"/>
      <w:lvlText w:val="%1.%2.%3.%4.%5.%6.%7.%8.%9"/>
      <w:lvlJc w:val="left"/>
      <w:pPr>
        <w:ind w:left="7560" w:hanging="1800"/>
      </w:pPr>
      <w:rPr>
        <w:rFonts w:asciiTheme="minorHAnsi" w:eastAsia="Calibri" w:hAnsiTheme="minorHAnsi" w:cstheme="minorHAnsi" w:hint="default"/>
        <w:b/>
        <w:sz w:val="22"/>
      </w:rPr>
    </w:lvl>
  </w:abstractNum>
  <w:abstractNum w:abstractNumId="2" w15:restartNumberingAfterBreak="0">
    <w:nsid w:val="0A157D83"/>
    <w:multiLevelType w:val="hybridMultilevel"/>
    <w:tmpl w:val="C3C6FD50"/>
    <w:lvl w:ilvl="0" w:tplc="04CC3F9C">
      <w:start w:val="7"/>
      <w:numFmt w:val="decimal"/>
      <w:lvlText w:val="%1."/>
      <w:lvlJc w:val="left"/>
      <w:pPr>
        <w:ind w:left="720" w:hanging="360"/>
      </w:pPr>
      <w:rPr>
        <w:rFonts w:asciiTheme="minorHAnsi" w:eastAsia="Calibri" w:hAnsiTheme="minorHAnsi" w:cstheme="minorHAnsi"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10349AD"/>
    <w:multiLevelType w:val="hybridMultilevel"/>
    <w:tmpl w:val="DF28C6BC"/>
    <w:lvl w:ilvl="0" w:tplc="D9B22802">
      <w:start w:val="1"/>
      <w:numFmt w:val="decimal"/>
      <w:lvlText w:val="%1)"/>
      <w:lvlJc w:val="left"/>
      <w:pPr>
        <w:ind w:left="565" w:hanging="361"/>
        <w:jc w:val="left"/>
      </w:pPr>
      <w:rPr>
        <w:rFonts w:ascii="Times New Roman" w:eastAsia="Times New Roman" w:hAnsi="Times New Roman" w:cs="Times New Roman" w:hint="default"/>
        <w:b w:val="0"/>
        <w:bCs w:val="0"/>
        <w:i w:val="0"/>
        <w:iCs w:val="0"/>
        <w:w w:val="100"/>
        <w:sz w:val="22"/>
        <w:szCs w:val="22"/>
        <w:lang w:val="en-US" w:eastAsia="en-US" w:bidi="ar-SA"/>
      </w:rPr>
    </w:lvl>
    <w:lvl w:ilvl="1" w:tplc="5DAE2F0E">
      <w:numFmt w:val="bullet"/>
      <w:lvlText w:val="•"/>
      <w:lvlJc w:val="left"/>
      <w:pPr>
        <w:ind w:left="1522" w:hanging="361"/>
      </w:pPr>
      <w:rPr>
        <w:rFonts w:hint="default"/>
        <w:lang w:val="en-US" w:eastAsia="en-US" w:bidi="ar-SA"/>
      </w:rPr>
    </w:lvl>
    <w:lvl w:ilvl="2" w:tplc="781EB152">
      <w:numFmt w:val="bullet"/>
      <w:lvlText w:val="•"/>
      <w:lvlJc w:val="left"/>
      <w:pPr>
        <w:ind w:left="2484" w:hanging="361"/>
      </w:pPr>
      <w:rPr>
        <w:rFonts w:hint="default"/>
        <w:lang w:val="en-US" w:eastAsia="en-US" w:bidi="ar-SA"/>
      </w:rPr>
    </w:lvl>
    <w:lvl w:ilvl="3" w:tplc="057252F6">
      <w:numFmt w:val="bullet"/>
      <w:lvlText w:val="•"/>
      <w:lvlJc w:val="left"/>
      <w:pPr>
        <w:ind w:left="3446" w:hanging="361"/>
      </w:pPr>
      <w:rPr>
        <w:rFonts w:hint="default"/>
        <w:lang w:val="en-US" w:eastAsia="en-US" w:bidi="ar-SA"/>
      </w:rPr>
    </w:lvl>
    <w:lvl w:ilvl="4" w:tplc="2320C8CC">
      <w:numFmt w:val="bullet"/>
      <w:lvlText w:val="•"/>
      <w:lvlJc w:val="left"/>
      <w:pPr>
        <w:ind w:left="4408" w:hanging="361"/>
      </w:pPr>
      <w:rPr>
        <w:rFonts w:hint="default"/>
        <w:lang w:val="en-US" w:eastAsia="en-US" w:bidi="ar-SA"/>
      </w:rPr>
    </w:lvl>
    <w:lvl w:ilvl="5" w:tplc="C5E456A8">
      <w:numFmt w:val="bullet"/>
      <w:lvlText w:val="•"/>
      <w:lvlJc w:val="left"/>
      <w:pPr>
        <w:ind w:left="5370" w:hanging="361"/>
      </w:pPr>
      <w:rPr>
        <w:rFonts w:hint="default"/>
        <w:lang w:val="en-US" w:eastAsia="en-US" w:bidi="ar-SA"/>
      </w:rPr>
    </w:lvl>
    <w:lvl w:ilvl="6" w:tplc="EC68F430">
      <w:numFmt w:val="bullet"/>
      <w:lvlText w:val="•"/>
      <w:lvlJc w:val="left"/>
      <w:pPr>
        <w:ind w:left="6332" w:hanging="361"/>
      </w:pPr>
      <w:rPr>
        <w:rFonts w:hint="default"/>
        <w:lang w:val="en-US" w:eastAsia="en-US" w:bidi="ar-SA"/>
      </w:rPr>
    </w:lvl>
    <w:lvl w:ilvl="7" w:tplc="8540638E">
      <w:numFmt w:val="bullet"/>
      <w:lvlText w:val="•"/>
      <w:lvlJc w:val="left"/>
      <w:pPr>
        <w:ind w:left="7294" w:hanging="361"/>
      </w:pPr>
      <w:rPr>
        <w:rFonts w:hint="default"/>
        <w:lang w:val="en-US" w:eastAsia="en-US" w:bidi="ar-SA"/>
      </w:rPr>
    </w:lvl>
    <w:lvl w:ilvl="8" w:tplc="B02AB70A">
      <w:numFmt w:val="bullet"/>
      <w:lvlText w:val="•"/>
      <w:lvlJc w:val="left"/>
      <w:pPr>
        <w:ind w:left="8256" w:hanging="361"/>
      </w:pPr>
      <w:rPr>
        <w:rFonts w:hint="default"/>
        <w:lang w:val="en-US" w:eastAsia="en-US" w:bidi="ar-SA"/>
      </w:rPr>
    </w:lvl>
  </w:abstractNum>
  <w:abstractNum w:abstractNumId="4" w15:restartNumberingAfterBreak="0">
    <w:nsid w:val="63F7381F"/>
    <w:multiLevelType w:val="hybridMultilevel"/>
    <w:tmpl w:val="A36C160C"/>
    <w:lvl w:ilvl="0" w:tplc="FFFFFFFF">
      <w:start w:val="1"/>
      <w:numFmt w:val="decimal"/>
      <w:lvlText w:val="%1)"/>
      <w:lvlJc w:val="left"/>
      <w:pPr>
        <w:ind w:left="565" w:hanging="361"/>
        <w:jc w:val="left"/>
      </w:pPr>
      <w:rPr>
        <w:rFonts w:ascii="Times New Roman" w:eastAsia="Times New Roman" w:hAnsi="Times New Roman" w:cs="Times New Roman" w:hint="default"/>
        <w:b w:val="0"/>
        <w:bCs w:val="0"/>
        <w:i w:val="0"/>
        <w:iCs w:val="0"/>
        <w:w w:val="100"/>
        <w:sz w:val="22"/>
        <w:szCs w:val="22"/>
        <w:lang w:val="en-US" w:eastAsia="en-US" w:bidi="ar-SA"/>
      </w:rPr>
    </w:lvl>
    <w:lvl w:ilvl="1" w:tplc="FFFFFFFF">
      <w:numFmt w:val="bullet"/>
      <w:lvlText w:val="•"/>
      <w:lvlJc w:val="left"/>
      <w:pPr>
        <w:ind w:left="1522" w:hanging="361"/>
      </w:pPr>
      <w:rPr>
        <w:rFonts w:hint="default"/>
        <w:lang w:val="en-US" w:eastAsia="en-US" w:bidi="ar-SA"/>
      </w:rPr>
    </w:lvl>
    <w:lvl w:ilvl="2" w:tplc="FFFFFFFF">
      <w:numFmt w:val="bullet"/>
      <w:lvlText w:val="•"/>
      <w:lvlJc w:val="left"/>
      <w:pPr>
        <w:ind w:left="2484" w:hanging="361"/>
      </w:pPr>
      <w:rPr>
        <w:rFonts w:hint="default"/>
        <w:lang w:val="en-US" w:eastAsia="en-US" w:bidi="ar-SA"/>
      </w:rPr>
    </w:lvl>
    <w:lvl w:ilvl="3" w:tplc="FFFFFFFF">
      <w:numFmt w:val="bullet"/>
      <w:lvlText w:val="•"/>
      <w:lvlJc w:val="left"/>
      <w:pPr>
        <w:ind w:left="3446" w:hanging="361"/>
      </w:pPr>
      <w:rPr>
        <w:rFonts w:hint="default"/>
        <w:lang w:val="en-US" w:eastAsia="en-US" w:bidi="ar-SA"/>
      </w:rPr>
    </w:lvl>
    <w:lvl w:ilvl="4" w:tplc="FFFFFFFF">
      <w:numFmt w:val="bullet"/>
      <w:lvlText w:val="•"/>
      <w:lvlJc w:val="left"/>
      <w:pPr>
        <w:ind w:left="4408" w:hanging="361"/>
      </w:pPr>
      <w:rPr>
        <w:rFonts w:hint="default"/>
        <w:lang w:val="en-US" w:eastAsia="en-US" w:bidi="ar-SA"/>
      </w:rPr>
    </w:lvl>
    <w:lvl w:ilvl="5" w:tplc="FFFFFFFF">
      <w:numFmt w:val="bullet"/>
      <w:lvlText w:val="•"/>
      <w:lvlJc w:val="left"/>
      <w:pPr>
        <w:ind w:left="5370" w:hanging="361"/>
      </w:pPr>
      <w:rPr>
        <w:rFonts w:hint="default"/>
        <w:lang w:val="en-US" w:eastAsia="en-US" w:bidi="ar-SA"/>
      </w:rPr>
    </w:lvl>
    <w:lvl w:ilvl="6" w:tplc="FFFFFFFF">
      <w:numFmt w:val="bullet"/>
      <w:lvlText w:val="•"/>
      <w:lvlJc w:val="left"/>
      <w:pPr>
        <w:ind w:left="6332" w:hanging="361"/>
      </w:pPr>
      <w:rPr>
        <w:rFonts w:hint="default"/>
        <w:lang w:val="en-US" w:eastAsia="en-US" w:bidi="ar-SA"/>
      </w:rPr>
    </w:lvl>
    <w:lvl w:ilvl="7" w:tplc="FFFFFFFF">
      <w:numFmt w:val="bullet"/>
      <w:lvlText w:val="•"/>
      <w:lvlJc w:val="left"/>
      <w:pPr>
        <w:ind w:left="7294" w:hanging="361"/>
      </w:pPr>
      <w:rPr>
        <w:rFonts w:hint="default"/>
        <w:lang w:val="en-US" w:eastAsia="en-US" w:bidi="ar-SA"/>
      </w:rPr>
    </w:lvl>
    <w:lvl w:ilvl="8" w:tplc="FFFFFFFF">
      <w:numFmt w:val="bullet"/>
      <w:lvlText w:val="•"/>
      <w:lvlJc w:val="left"/>
      <w:pPr>
        <w:ind w:left="8256" w:hanging="361"/>
      </w:pPr>
      <w:rPr>
        <w:rFonts w:hint="default"/>
        <w:lang w:val="en-US" w:eastAsia="en-US" w:bidi="ar-SA"/>
      </w:rPr>
    </w:lvl>
  </w:abstractNum>
  <w:num w:numId="1" w16cid:durableId="125510145">
    <w:abstractNumId w:val="3"/>
  </w:num>
  <w:num w:numId="2" w16cid:durableId="850148976">
    <w:abstractNumId w:val="4"/>
  </w:num>
  <w:num w:numId="3" w16cid:durableId="302663939">
    <w:abstractNumId w:val="0"/>
  </w:num>
  <w:num w:numId="4" w16cid:durableId="1339573874">
    <w:abstractNumId w:val="1"/>
  </w:num>
  <w:num w:numId="5" w16cid:durableId="150439449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1DE1"/>
    <w:rsid w:val="00003CDA"/>
    <w:rsid w:val="00005FBA"/>
    <w:rsid w:val="00006EF7"/>
    <w:rsid w:val="00010483"/>
    <w:rsid w:val="00010E07"/>
    <w:rsid w:val="000201FF"/>
    <w:rsid w:val="00020818"/>
    <w:rsid w:val="0002379D"/>
    <w:rsid w:val="000238D9"/>
    <w:rsid w:val="00025621"/>
    <w:rsid w:val="000275C8"/>
    <w:rsid w:val="00030EA9"/>
    <w:rsid w:val="000314A0"/>
    <w:rsid w:val="000337C5"/>
    <w:rsid w:val="0003740B"/>
    <w:rsid w:val="000411E3"/>
    <w:rsid w:val="00041466"/>
    <w:rsid w:val="0004174D"/>
    <w:rsid w:val="0005030D"/>
    <w:rsid w:val="00050D28"/>
    <w:rsid w:val="00054AFC"/>
    <w:rsid w:val="00056CF6"/>
    <w:rsid w:val="0006116A"/>
    <w:rsid w:val="00062E0F"/>
    <w:rsid w:val="0006451E"/>
    <w:rsid w:val="000656CE"/>
    <w:rsid w:val="00074700"/>
    <w:rsid w:val="000816AF"/>
    <w:rsid w:val="000830BD"/>
    <w:rsid w:val="000846B9"/>
    <w:rsid w:val="00087626"/>
    <w:rsid w:val="0009387C"/>
    <w:rsid w:val="00096CB7"/>
    <w:rsid w:val="000A3408"/>
    <w:rsid w:val="000A50AA"/>
    <w:rsid w:val="000A71C1"/>
    <w:rsid w:val="000A7223"/>
    <w:rsid w:val="000B6BA1"/>
    <w:rsid w:val="000D3AC6"/>
    <w:rsid w:val="000D5F7B"/>
    <w:rsid w:val="000D73A4"/>
    <w:rsid w:val="000E23EC"/>
    <w:rsid w:val="000E450D"/>
    <w:rsid w:val="000E5C46"/>
    <w:rsid w:val="000E61AA"/>
    <w:rsid w:val="000E7B4D"/>
    <w:rsid w:val="000F0AAA"/>
    <w:rsid w:val="000F537E"/>
    <w:rsid w:val="000F592E"/>
    <w:rsid w:val="0010229D"/>
    <w:rsid w:val="001028B0"/>
    <w:rsid w:val="0010510C"/>
    <w:rsid w:val="001111B5"/>
    <w:rsid w:val="00120652"/>
    <w:rsid w:val="00123C8A"/>
    <w:rsid w:val="00124FD4"/>
    <w:rsid w:val="0012770F"/>
    <w:rsid w:val="00135862"/>
    <w:rsid w:val="00160EDF"/>
    <w:rsid w:val="00163D38"/>
    <w:rsid w:val="00170D08"/>
    <w:rsid w:val="001753C2"/>
    <w:rsid w:val="00180FE4"/>
    <w:rsid w:val="00181B13"/>
    <w:rsid w:val="0018331E"/>
    <w:rsid w:val="00185A2E"/>
    <w:rsid w:val="001903B9"/>
    <w:rsid w:val="00191567"/>
    <w:rsid w:val="0019222A"/>
    <w:rsid w:val="00196B9E"/>
    <w:rsid w:val="001A0828"/>
    <w:rsid w:val="001A6863"/>
    <w:rsid w:val="001B312F"/>
    <w:rsid w:val="001B31B8"/>
    <w:rsid w:val="001B715F"/>
    <w:rsid w:val="001B7B75"/>
    <w:rsid w:val="001C47F4"/>
    <w:rsid w:val="001D6321"/>
    <w:rsid w:val="001E171B"/>
    <w:rsid w:val="001E33B0"/>
    <w:rsid w:val="001F6092"/>
    <w:rsid w:val="00201838"/>
    <w:rsid w:val="002108DE"/>
    <w:rsid w:val="00211B34"/>
    <w:rsid w:val="00211CE9"/>
    <w:rsid w:val="00227C69"/>
    <w:rsid w:val="0023016E"/>
    <w:rsid w:val="00230534"/>
    <w:rsid w:val="00230F7F"/>
    <w:rsid w:val="00232F26"/>
    <w:rsid w:val="002378B4"/>
    <w:rsid w:val="00240AA3"/>
    <w:rsid w:val="00247C42"/>
    <w:rsid w:val="00251BD1"/>
    <w:rsid w:val="0025523A"/>
    <w:rsid w:val="00256256"/>
    <w:rsid w:val="00260144"/>
    <w:rsid w:val="002631F3"/>
    <w:rsid w:val="002634C0"/>
    <w:rsid w:val="00264F93"/>
    <w:rsid w:val="002709B1"/>
    <w:rsid w:val="0027632F"/>
    <w:rsid w:val="00277396"/>
    <w:rsid w:val="0028107D"/>
    <w:rsid w:val="002813BA"/>
    <w:rsid w:val="00290978"/>
    <w:rsid w:val="00290FEA"/>
    <w:rsid w:val="002932A3"/>
    <w:rsid w:val="0029495C"/>
    <w:rsid w:val="00296368"/>
    <w:rsid w:val="002969C4"/>
    <w:rsid w:val="002A2186"/>
    <w:rsid w:val="002A72A7"/>
    <w:rsid w:val="002A7E21"/>
    <w:rsid w:val="002B25ED"/>
    <w:rsid w:val="002B3FCC"/>
    <w:rsid w:val="002B7A8E"/>
    <w:rsid w:val="002C5AEB"/>
    <w:rsid w:val="002C7390"/>
    <w:rsid w:val="002D21CC"/>
    <w:rsid w:val="002D2F64"/>
    <w:rsid w:val="002D66F1"/>
    <w:rsid w:val="002E1276"/>
    <w:rsid w:val="002E1703"/>
    <w:rsid w:val="002E3781"/>
    <w:rsid w:val="002E43D8"/>
    <w:rsid w:val="002F01B6"/>
    <w:rsid w:val="002F0F2A"/>
    <w:rsid w:val="002F6F83"/>
    <w:rsid w:val="003039A4"/>
    <w:rsid w:val="00303A65"/>
    <w:rsid w:val="00311660"/>
    <w:rsid w:val="003131F9"/>
    <w:rsid w:val="003237C5"/>
    <w:rsid w:val="00325B86"/>
    <w:rsid w:val="003261FF"/>
    <w:rsid w:val="003418E9"/>
    <w:rsid w:val="00343CD4"/>
    <w:rsid w:val="0034433B"/>
    <w:rsid w:val="00346FCE"/>
    <w:rsid w:val="0035332B"/>
    <w:rsid w:val="003576E9"/>
    <w:rsid w:val="0036340E"/>
    <w:rsid w:val="00377F98"/>
    <w:rsid w:val="003868FB"/>
    <w:rsid w:val="00386AB0"/>
    <w:rsid w:val="00392CDB"/>
    <w:rsid w:val="003944E5"/>
    <w:rsid w:val="00396D06"/>
    <w:rsid w:val="003A2B5C"/>
    <w:rsid w:val="003A4AAE"/>
    <w:rsid w:val="003B05F0"/>
    <w:rsid w:val="003B66F7"/>
    <w:rsid w:val="003C7F2A"/>
    <w:rsid w:val="003D056C"/>
    <w:rsid w:val="003D15B9"/>
    <w:rsid w:val="003D7B76"/>
    <w:rsid w:val="003D7F1F"/>
    <w:rsid w:val="003E511D"/>
    <w:rsid w:val="003E732C"/>
    <w:rsid w:val="003F07D3"/>
    <w:rsid w:val="003F30C5"/>
    <w:rsid w:val="003F6D95"/>
    <w:rsid w:val="004033B1"/>
    <w:rsid w:val="004050F7"/>
    <w:rsid w:val="00410356"/>
    <w:rsid w:val="00413A67"/>
    <w:rsid w:val="0042510C"/>
    <w:rsid w:val="00433C34"/>
    <w:rsid w:val="004362F5"/>
    <w:rsid w:val="0044230C"/>
    <w:rsid w:val="004446CF"/>
    <w:rsid w:val="00445160"/>
    <w:rsid w:val="00450B96"/>
    <w:rsid w:val="00457681"/>
    <w:rsid w:val="00457EED"/>
    <w:rsid w:val="00465A50"/>
    <w:rsid w:val="00473387"/>
    <w:rsid w:val="004737E7"/>
    <w:rsid w:val="00477E24"/>
    <w:rsid w:val="0048070F"/>
    <w:rsid w:val="00482509"/>
    <w:rsid w:val="0048550C"/>
    <w:rsid w:val="0048705B"/>
    <w:rsid w:val="00494A7A"/>
    <w:rsid w:val="004A3E55"/>
    <w:rsid w:val="004A4F29"/>
    <w:rsid w:val="004A7676"/>
    <w:rsid w:val="004B44D8"/>
    <w:rsid w:val="004C5831"/>
    <w:rsid w:val="004D1658"/>
    <w:rsid w:val="004D2F05"/>
    <w:rsid w:val="004D6C0D"/>
    <w:rsid w:val="004E0238"/>
    <w:rsid w:val="004E3688"/>
    <w:rsid w:val="004E543F"/>
    <w:rsid w:val="004E6ADC"/>
    <w:rsid w:val="004F07D8"/>
    <w:rsid w:val="00500BF4"/>
    <w:rsid w:val="0050382A"/>
    <w:rsid w:val="00511171"/>
    <w:rsid w:val="00511A31"/>
    <w:rsid w:val="00514A59"/>
    <w:rsid w:val="00520BBA"/>
    <w:rsid w:val="005263C1"/>
    <w:rsid w:val="0053100B"/>
    <w:rsid w:val="00534F6D"/>
    <w:rsid w:val="005364C9"/>
    <w:rsid w:val="00543A8A"/>
    <w:rsid w:val="00543EEA"/>
    <w:rsid w:val="0055215B"/>
    <w:rsid w:val="005525D0"/>
    <w:rsid w:val="00552903"/>
    <w:rsid w:val="005546A7"/>
    <w:rsid w:val="005549F9"/>
    <w:rsid w:val="00564867"/>
    <w:rsid w:val="00564982"/>
    <w:rsid w:val="005707A7"/>
    <w:rsid w:val="00572822"/>
    <w:rsid w:val="0057556E"/>
    <w:rsid w:val="005859F9"/>
    <w:rsid w:val="00593AC6"/>
    <w:rsid w:val="005A0C66"/>
    <w:rsid w:val="005A4901"/>
    <w:rsid w:val="005B1E0F"/>
    <w:rsid w:val="005B3606"/>
    <w:rsid w:val="005B3DE1"/>
    <w:rsid w:val="005C2B56"/>
    <w:rsid w:val="005C4633"/>
    <w:rsid w:val="005C7F9E"/>
    <w:rsid w:val="005D3A7C"/>
    <w:rsid w:val="005D5F2B"/>
    <w:rsid w:val="005D62BF"/>
    <w:rsid w:val="005D7B95"/>
    <w:rsid w:val="005E45B0"/>
    <w:rsid w:val="005F5335"/>
    <w:rsid w:val="005F5CCB"/>
    <w:rsid w:val="005F5F25"/>
    <w:rsid w:val="00600D81"/>
    <w:rsid w:val="00611D60"/>
    <w:rsid w:val="00611E50"/>
    <w:rsid w:val="00617B9A"/>
    <w:rsid w:val="0063149F"/>
    <w:rsid w:val="00635A4E"/>
    <w:rsid w:val="00635C5F"/>
    <w:rsid w:val="00635D09"/>
    <w:rsid w:val="00640691"/>
    <w:rsid w:val="00640B03"/>
    <w:rsid w:val="00640CB0"/>
    <w:rsid w:val="00645A15"/>
    <w:rsid w:val="00646328"/>
    <w:rsid w:val="00646E63"/>
    <w:rsid w:val="00647D45"/>
    <w:rsid w:val="0065423C"/>
    <w:rsid w:val="0065512F"/>
    <w:rsid w:val="00664817"/>
    <w:rsid w:val="00667434"/>
    <w:rsid w:val="0067215E"/>
    <w:rsid w:val="00673E35"/>
    <w:rsid w:val="006802E4"/>
    <w:rsid w:val="00681939"/>
    <w:rsid w:val="006821F2"/>
    <w:rsid w:val="006906FE"/>
    <w:rsid w:val="00691499"/>
    <w:rsid w:val="006931AB"/>
    <w:rsid w:val="0069490D"/>
    <w:rsid w:val="00695B52"/>
    <w:rsid w:val="006961E0"/>
    <w:rsid w:val="006A1623"/>
    <w:rsid w:val="006A396E"/>
    <w:rsid w:val="006A6D7F"/>
    <w:rsid w:val="006B68A2"/>
    <w:rsid w:val="006C2253"/>
    <w:rsid w:val="006C5588"/>
    <w:rsid w:val="006C6322"/>
    <w:rsid w:val="006D03F3"/>
    <w:rsid w:val="006D3021"/>
    <w:rsid w:val="006D6F62"/>
    <w:rsid w:val="006E0BAD"/>
    <w:rsid w:val="006F0ABE"/>
    <w:rsid w:val="006F2321"/>
    <w:rsid w:val="006F5771"/>
    <w:rsid w:val="00701F6F"/>
    <w:rsid w:val="007031A9"/>
    <w:rsid w:val="00704088"/>
    <w:rsid w:val="007203CD"/>
    <w:rsid w:val="0072298E"/>
    <w:rsid w:val="0072778D"/>
    <w:rsid w:val="00734EA8"/>
    <w:rsid w:val="007364FF"/>
    <w:rsid w:val="00737B92"/>
    <w:rsid w:val="00740201"/>
    <w:rsid w:val="007408D6"/>
    <w:rsid w:val="00741957"/>
    <w:rsid w:val="00742673"/>
    <w:rsid w:val="00742A7E"/>
    <w:rsid w:val="0074610E"/>
    <w:rsid w:val="007465CF"/>
    <w:rsid w:val="00750DDB"/>
    <w:rsid w:val="0075163C"/>
    <w:rsid w:val="00751E39"/>
    <w:rsid w:val="00754183"/>
    <w:rsid w:val="007542E6"/>
    <w:rsid w:val="007561F8"/>
    <w:rsid w:val="0077082E"/>
    <w:rsid w:val="00783595"/>
    <w:rsid w:val="00786BAB"/>
    <w:rsid w:val="007906B4"/>
    <w:rsid w:val="00794A4F"/>
    <w:rsid w:val="007A399F"/>
    <w:rsid w:val="007A487E"/>
    <w:rsid w:val="007A596D"/>
    <w:rsid w:val="007A6CC1"/>
    <w:rsid w:val="007B3A55"/>
    <w:rsid w:val="007B4111"/>
    <w:rsid w:val="007C2556"/>
    <w:rsid w:val="007C2C07"/>
    <w:rsid w:val="007C39BF"/>
    <w:rsid w:val="007D0C0A"/>
    <w:rsid w:val="007D5810"/>
    <w:rsid w:val="007D5FFF"/>
    <w:rsid w:val="007D60B0"/>
    <w:rsid w:val="007E0137"/>
    <w:rsid w:val="007E3308"/>
    <w:rsid w:val="007E5C5A"/>
    <w:rsid w:val="007F15FE"/>
    <w:rsid w:val="007F4653"/>
    <w:rsid w:val="007F79AF"/>
    <w:rsid w:val="007F7FAE"/>
    <w:rsid w:val="00801A46"/>
    <w:rsid w:val="00804DB9"/>
    <w:rsid w:val="00810C5A"/>
    <w:rsid w:val="00815C5E"/>
    <w:rsid w:val="008216E6"/>
    <w:rsid w:val="00824598"/>
    <w:rsid w:val="00831E13"/>
    <w:rsid w:val="00835BB9"/>
    <w:rsid w:val="00845CE4"/>
    <w:rsid w:val="00846401"/>
    <w:rsid w:val="00850682"/>
    <w:rsid w:val="00852C67"/>
    <w:rsid w:val="0085429A"/>
    <w:rsid w:val="008542FF"/>
    <w:rsid w:val="00863029"/>
    <w:rsid w:val="008631D9"/>
    <w:rsid w:val="00864266"/>
    <w:rsid w:val="00872477"/>
    <w:rsid w:val="008727CD"/>
    <w:rsid w:val="00872B3A"/>
    <w:rsid w:val="00874B42"/>
    <w:rsid w:val="00880946"/>
    <w:rsid w:val="00882040"/>
    <w:rsid w:val="00884559"/>
    <w:rsid w:val="008864B0"/>
    <w:rsid w:val="00886B27"/>
    <w:rsid w:val="008A0DBA"/>
    <w:rsid w:val="008A229E"/>
    <w:rsid w:val="008A3DCD"/>
    <w:rsid w:val="008A59FF"/>
    <w:rsid w:val="008C1658"/>
    <w:rsid w:val="008C3EFD"/>
    <w:rsid w:val="008C5094"/>
    <w:rsid w:val="008D16CF"/>
    <w:rsid w:val="008D385E"/>
    <w:rsid w:val="008E692D"/>
    <w:rsid w:val="008F2735"/>
    <w:rsid w:val="00901CF3"/>
    <w:rsid w:val="00904B93"/>
    <w:rsid w:val="00906275"/>
    <w:rsid w:val="0091168C"/>
    <w:rsid w:val="00931F31"/>
    <w:rsid w:val="00934FEF"/>
    <w:rsid w:val="009378CF"/>
    <w:rsid w:val="00937E3A"/>
    <w:rsid w:val="00947597"/>
    <w:rsid w:val="0095489E"/>
    <w:rsid w:val="00960633"/>
    <w:rsid w:val="00965B19"/>
    <w:rsid w:val="00965F1A"/>
    <w:rsid w:val="009734AE"/>
    <w:rsid w:val="00975C06"/>
    <w:rsid w:val="0097763F"/>
    <w:rsid w:val="00982942"/>
    <w:rsid w:val="0098369A"/>
    <w:rsid w:val="009843F9"/>
    <w:rsid w:val="00993DCD"/>
    <w:rsid w:val="00996755"/>
    <w:rsid w:val="009A2153"/>
    <w:rsid w:val="009A2D5C"/>
    <w:rsid w:val="009A4584"/>
    <w:rsid w:val="009A5708"/>
    <w:rsid w:val="009C5408"/>
    <w:rsid w:val="009C76F4"/>
    <w:rsid w:val="009D581D"/>
    <w:rsid w:val="009E03E9"/>
    <w:rsid w:val="009E0DA5"/>
    <w:rsid w:val="009E4736"/>
    <w:rsid w:val="009F3600"/>
    <w:rsid w:val="009F6DE2"/>
    <w:rsid w:val="009F76AD"/>
    <w:rsid w:val="00A0283B"/>
    <w:rsid w:val="00A0669B"/>
    <w:rsid w:val="00A10E2F"/>
    <w:rsid w:val="00A120D6"/>
    <w:rsid w:val="00A12190"/>
    <w:rsid w:val="00A1259F"/>
    <w:rsid w:val="00A12B33"/>
    <w:rsid w:val="00A13D76"/>
    <w:rsid w:val="00A155EE"/>
    <w:rsid w:val="00A15ECC"/>
    <w:rsid w:val="00A16361"/>
    <w:rsid w:val="00A17538"/>
    <w:rsid w:val="00A17F97"/>
    <w:rsid w:val="00A2016A"/>
    <w:rsid w:val="00A2291A"/>
    <w:rsid w:val="00A22CC8"/>
    <w:rsid w:val="00A30647"/>
    <w:rsid w:val="00A333A7"/>
    <w:rsid w:val="00A345DF"/>
    <w:rsid w:val="00A41219"/>
    <w:rsid w:val="00A44A3E"/>
    <w:rsid w:val="00A602F5"/>
    <w:rsid w:val="00A613D1"/>
    <w:rsid w:val="00A617E0"/>
    <w:rsid w:val="00A63D12"/>
    <w:rsid w:val="00A85205"/>
    <w:rsid w:val="00A87901"/>
    <w:rsid w:val="00A93217"/>
    <w:rsid w:val="00A93C45"/>
    <w:rsid w:val="00AA3021"/>
    <w:rsid w:val="00AA53E2"/>
    <w:rsid w:val="00AA5FC4"/>
    <w:rsid w:val="00AA7346"/>
    <w:rsid w:val="00AB4DE5"/>
    <w:rsid w:val="00AB77EF"/>
    <w:rsid w:val="00AB7B69"/>
    <w:rsid w:val="00AC0A90"/>
    <w:rsid w:val="00AC131D"/>
    <w:rsid w:val="00AC7652"/>
    <w:rsid w:val="00AE17D7"/>
    <w:rsid w:val="00AE4D91"/>
    <w:rsid w:val="00AE500F"/>
    <w:rsid w:val="00AF048A"/>
    <w:rsid w:val="00AF10DF"/>
    <w:rsid w:val="00AF4AB4"/>
    <w:rsid w:val="00AF4E1F"/>
    <w:rsid w:val="00AF5724"/>
    <w:rsid w:val="00AF668D"/>
    <w:rsid w:val="00B02F0D"/>
    <w:rsid w:val="00B11BF9"/>
    <w:rsid w:val="00B14155"/>
    <w:rsid w:val="00B148B3"/>
    <w:rsid w:val="00B16C8E"/>
    <w:rsid w:val="00B235E6"/>
    <w:rsid w:val="00B324E9"/>
    <w:rsid w:val="00B337C2"/>
    <w:rsid w:val="00B3640B"/>
    <w:rsid w:val="00B4204F"/>
    <w:rsid w:val="00B436B8"/>
    <w:rsid w:val="00B45ED3"/>
    <w:rsid w:val="00B473ED"/>
    <w:rsid w:val="00B4752E"/>
    <w:rsid w:val="00B51199"/>
    <w:rsid w:val="00B52E95"/>
    <w:rsid w:val="00B6360D"/>
    <w:rsid w:val="00B70B0F"/>
    <w:rsid w:val="00B72ADC"/>
    <w:rsid w:val="00B8093C"/>
    <w:rsid w:val="00B80C6F"/>
    <w:rsid w:val="00B81A0A"/>
    <w:rsid w:val="00B86BF1"/>
    <w:rsid w:val="00B917CD"/>
    <w:rsid w:val="00B92598"/>
    <w:rsid w:val="00B97D06"/>
    <w:rsid w:val="00B97DDB"/>
    <w:rsid w:val="00B97EB2"/>
    <w:rsid w:val="00BA6E09"/>
    <w:rsid w:val="00BB6D07"/>
    <w:rsid w:val="00BC2A4D"/>
    <w:rsid w:val="00BC56AE"/>
    <w:rsid w:val="00BD19E1"/>
    <w:rsid w:val="00BD3C51"/>
    <w:rsid w:val="00BD75D9"/>
    <w:rsid w:val="00BE0284"/>
    <w:rsid w:val="00BE0ABF"/>
    <w:rsid w:val="00BF5CB3"/>
    <w:rsid w:val="00C0651B"/>
    <w:rsid w:val="00C06984"/>
    <w:rsid w:val="00C1114A"/>
    <w:rsid w:val="00C136D8"/>
    <w:rsid w:val="00C14056"/>
    <w:rsid w:val="00C143B8"/>
    <w:rsid w:val="00C231E7"/>
    <w:rsid w:val="00C3157F"/>
    <w:rsid w:val="00C33906"/>
    <w:rsid w:val="00C4257D"/>
    <w:rsid w:val="00C43006"/>
    <w:rsid w:val="00C44415"/>
    <w:rsid w:val="00C44665"/>
    <w:rsid w:val="00C47C70"/>
    <w:rsid w:val="00C50978"/>
    <w:rsid w:val="00C50BD2"/>
    <w:rsid w:val="00C539B3"/>
    <w:rsid w:val="00C55616"/>
    <w:rsid w:val="00C6481A"/>
    <w:rsid w:val="00C6583A"/>
    <w:rsid w:val="00C6589D"/>
    <w:rsid w:val="00C66DA1"/>
    <w:rsid w:val="00C71F75"/>
    <w:rsid w:val="00C80410"/>
    <w:rsid w:val="00C82CBC"/>
    <w:rsid w:val="00C832D0"/>
    <w:rsid w:val="00C83A8B"/>
    <w:rsid w:val="00C844E9"/>
    <w:rsid w:val="00C84D27"/>
    <w:rsid w:val="00C92C59"/>
    <w:rsid w:val="00C9343D"/>
    <w:rsid w:val="00C97227"/>
    <w:rsid w:val="00CA15CD"/>
    <w:rsid w:val="00CA1DE7"/>
    <w:rsid w:val="00CA612F"/>
    <w:rsid w:val="00CB1EAB"/>
    <w:rsid w:val="00CC3442"/>
    <w:rsid w:val="00CC38CB"/>
    <w:rsid w:val="00CC39CB"/>
    <w:rsid w:val="00CD0199"/>
    <w:rsid w:val="00CD2255"/>
    <w:rsid w:val="00CD3A52"/>
    <w:rsid w:val="00CD513A"/>
    <w:rsid w:val="00CD6CCB"/>
    <w:rsid w:val="00CE198A"/>
    <w:rsid w:val="00CE1DCD"/>
    <w:rsid w:val="00CE2202"/>
    <w:rsid w:val="00CF55F7"/>
    <w:rsid w:val="00CF6A50"/>
    <w:rsid w:val="00CF795C"/>
    <w:rsid w:val="00D00286"/>
    <w:rsid w:val="00D01956"/>
    <w:rsid w:val="00D02966"/>
    <w:rsid w:val="00D108D9"/>
    <w:rsid w:val="00D204FB"/>
    <w:rsid w:val="00D20C03"/>
    <w:rsid w:val="00D20F34"/>
    <w:rsid w:val="00D219AB"/>
    <w:rsid w:val="00D227DC"/>
    <w:rsid w:val="00D31BC5"/>
    <w:rsid w:val="00D339D4"/>
    <w:rsid w:val="00D3534C"/>
    <w:rsid w:val="00D36B09"/>
    <w:rsid w:val="00D37C62"/>
    <w:rsid w:val="00D50617"/>
    <w:rsid w:val="00D51F69"/>
    <w:rsid w:val="00D535F8"/>
    <w:rsid w:val="00D54876"/>
    <w:rsid w:val="00D675DF"/>
    <w:rsid w:val="00D7043B"/>
    <w:rsid w:val="00D75DD2"/>
    <w:rsid w:val="00D97805"/>
    <w:rsid w:val="00DA00FB"/>
    <w:rsid w:val="00DA0F65"/>
    <w:rsid w:val="00DA2482"/>
    <w:rsid w:val="00DA2D26"/>
    <w:rsid w:val="00DA35BB"/>
    <w:rsid w:val="00DB275F"/>
    <w:rsid w:val="00DB79D6"/>
    <w:rsid w:val="00DC017B"/>
    <w:rsid w:val="00DC2888"/>
    <w:rsid w:val="00DC742D"/>
    <w:rsid w:val="00DD2303"/>
    <w:rsid w:val="00DD602C"/>
    <w:rsid w:val="00DD72E7"/>
    <w:rsid w:val="00DD764E"/>
    <w:rsid w:val="00DD7889"/>
    <w:rsid w:val="00DE0D31"/>
    <w:rsid w:val="00DE1CDC"/>
    <w:rsid w:val="00DE7A93"/>
    <w:rsid w:val="00DF3D5A"/>
    <w:rsid w:val="00DF5DAC"/>
    <w:rsid w:val="00E00484"/>
    <w:rsid w:val="00E01DED"/>
    <w:rsid w:val="00E10553"/>
    <w:rsid w:val="00E128B2"/>
    <w:rsid w:val="00E147B2"/>
    <w:rsid w:val="00E153FC"/>
    <w:rsid w:val="00E2214B"/>
    <w:rsid w:val="00E22A0E"/>
    <w:rsid w:val="00E23342"/>
    <w:rsid w:val="00E24C84"/>
    <w:rsid w:val="00E276CF"/>
    <w:rsid w:val="00E278F3"/>
    <w:rsid w:val="00E32E80"/>
    <w:rsid w:val="00E4027F"/>
    <w:rsid w:val="00E449E2"/>
    <w:rsid w:val="00E536F6"/>
    <w:rsid w:val="00E57D5E"/>
    <w:rsid w:val="00E64AFE"/>
    <w:rsid w:val="00E750E6"/>
    <w:rsid w:val="00E77AE5"/>
    <w:rsid w:val="00E816D2"/>
    <w:rsid w:val="00E8310D"/>
    <w:rsid w:val="00E904EE"/>
    <w:rsid w:val="00E91150"/>
    <w:rsid w:val="00E915BF"/>
    <w:rsid w:val="00E93140"/>
    <w:rsid w:val="00EA78C1"/>
    <w:rsid w:val="00EB1627"/>
    <w:rsid w:val="00EB47EC"/>
    <w:rsid w:val="00EB6B66"/>
    <w:rsid w:val="00EC1220"/>
    <w:rsid w:val="00EC26A1"/>
    <w:rsid w:val="00EC4446"/>
    <w:rsid w:val="00EC6358"/>
    <w:rsid w:val="00EC63CE"/>
    <w:rsid w:val="00EC6F3B"/>
    <w:rsid w:val="00EC7DDA"/>
    <w:rsid w:val="00ED151E"/>
    <w:rsid w:val="00ED17B2"/>
    <w:rsid w:val="00ED17DD"/>
    <w:rsid w:val="00ED3115"/>
    <w:rsid w:val="00EF148C"/>
    <w:rsid w:val="00F03587"/>
    <w:rsid w:val="00F116B3"/>
    <w:rsid w:val="00F17F05"/>
    <w:rsid w:val="00F21DE1"/>
    <w:rsid w:val="00F21E65"/>
    <w:rsid w:val="00F2389B"/>
    <w:rsid w:val="00F25BA6"/>
    <w:rsid w:val="00F263B2"/>
    <w:rsid w:val="00F30B00"/>
    <w:rsid w:val="00F3355B"/>
    <w:rsid w:val="00F35ECD"/>
    <w:rsid w:val="00F36EA0"/>
    <w:rsid w:val="00F556EE"/>
    <w:rsid w:val="00F55D4F"/>
    <w:rsid w:val="00F571FF"/>
    <w:rsid w:val="00F643D9"/>
    <w:rsid w:val="00F70F7A"/>
    <w:rsid w:val="00F71976"/>
    <w:rsid w:val="00F73CB2"/>
    <w:rsid w:val="00F7492E"/>
    <w:rsid w:val="00F74FB2"/>
    <w:rsid w:val="00F778B9"/>
    <w:rsid w:val="00F82A00"/>
    <w:rsid w:val="00F8578B"/>
    <w:rsid w:val="00F85FB4"/>
    <w:rsid w:val="00F909F1"/>
    <w:rsid w:val="00F9186F"/>
    <w:rsid w:val="00F925EA"/>
    <w:rsid w:val="00FA060B"/>
    <w:rsid w:val="00FA4FF4"/>
    <w:rsid w:val="00FB5920"/>
    <w:rsid w:val="00FC06CA"/>
    <w:rsid w:val="00FC24D9"/>
    <w:rsid w:val="00FC69EA"/>
    <w:rsid w:val="00FC79AB"/>
    <w:rsid w:val="00FD1A01"/>
    <w:rsid w:val="00FD20D9"/>
    <w:rsid w:val="00FD5B21"/>
    <w:rsid w:val="00FE14E7"/>
    <w:rsid w:val="00FE50E5"/>
    <w:rsid w:val="00FF0DDD"/>
    <w:rsid w:val="00FF308A"/>
    <w:rsid w:val="00FF3D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22BEA"/>
  <w15:chartTrackingRefBased/>
  <w15:docId w15:val="{E0C90048-0199-4906-A462-22A787EFE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1DE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21D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568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1865</Words>
  <Characters>10634</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Ticaboo Utility</dc:creator>
  <cp:keywords/>
  <dc:description/>
  <cp:lastModifiedBy>John Motley</cp:lastModifiedBy>
  <cp:revision>2</cp:revision>
  <dcterms:created xsi:type="dcterms:W3CDTF">2023-09-20T20:44:00Z</dcterms:created>
  <dcterms:modified xsi:type="dcterms:W3CDTF">2023-09-20T20:44:00Z</dcterms:modified>
</cp:coreProperties>
</file>