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7FD8" w14:textId="77777777" w:rsidR="002722E6" w:rsidRPr="00112153" w:rsidRDefault="002722E6" w:rsidP="002722E6">
      <w:pPr>
        <w:spacing w:after="0"/>
        <w:ind w:left="1980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8535CB1" wp14:editId="3117DEE0">
            <wp:simplePos x="0" y="0"/>
            <wp:positionH relativeFrom="column">
              <wp:posOffset>-244475</wp:posOffset>
            </wp:positionH>
            <wp:positionV relativeFrom="paragraph">
              <wp:posOffset>-148694</wp:posOffset>
            </wp:positionV>
            <wp:extent cx="1447800" cy="1181100"/>
            <wp:effectExtent l="0" t="0" r="0" b="0"/>
            <wp:wrapNone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153">
        <w:rPr>
          <w:b/>
          <w:bCs/>
          <w:sz w:val="24"/>
          <w:szCs w:val="24"/>
        </w:rPr>
        <w:t>PLANNING COMMISSION MEETING</w:t>
      </w:r>
    </w:p>
    <w:p w14:paraId="6D217F6C" w14:textId="7AB3564D" w:rsidR="002722E6" w:rsidRDefault="002722E6" w:rsidP="002722E6">
      <w:pPr>
        <w:spacing w:after="0"/>
        <w:ind w:left="1980"/>
        <w:rPr>
          <w:b/>
          <w:bCs/>
          <w:sz w:val="24"/>
          <w:szCs w:val="24"/>
        </w:rPr>
      </w:pPr>
      <w:r w:rsidRPr="00112153">
        <w:rPr>
          <w:b/>
          <w:bCs/>
          <w:sz w:val="24"/>
          <w:szCs w:val="24"/>
        </w:rPr>
        <w:t xml:space="preserve">Wednesday, </w:t>
      </w:r>
      <w:r>
        <w:rPr>
          <w:b/>
          <w:bCs/>
          <w:sz w:val="24"/>
          <w:szCs w:val="24"/>
        </w:rPr>
        <w:t>April 26</w:t>
      </w:r>
      <w:r w:rsidRPr="00112153">
        <w:rPr>
          <w:b/>
          <w:bCs/>
          <w:sz w:val="24"/>
          <w:szCs w:val="24"/>
        </w:rPr>
        <w:t xml:space="preserve">, 2023 </w:t>
      </w:r>
    </w:p>
    <w:p w14:paraId="3922391D" w14:textId="77777777" w:rsidR="002722E6" w:rsidRPr="00112153" w:rsidRDefault="002722E6" w:rsidP="002722E6">
      <w:pPr>
        <w:spacing w:after="0"/>
        <w:ind w:left="1980"/>
        <w:rPr>
          <w:b/>
          <w:bCs/>
          <w:sz w:val="24"/>
          <w:szCs w:val="24"/>
        </w:rPr>
      </w:pPr>
      <w:r w:rsidRPr="00112153">
        <w:rPr>
          <w:b/>
          <w:bCs/>
          <w:sz w:val="24"/>
          <w:szCs w:val="24"/>
        </w:rPr>
        <w:t>City Council Chambers at 38 West Center Street</w:t>
      </w:r>
    </w:p>
    <w:p w14:paraId="70F5D025" w14:textId="77777777" w:rsidR="002722E6" w:rsidRDefault="002722E6" w:rsidP="002722E6">
      <w:pPr>
        <w:rPr>
          <w:sz w:val="24"/>
          <w:szCs w:val="24"/>
        </w:rPr>
      </w:pPr>
    </w:p>
    <w:p w14:paraId="213F07A4" w14:textId="77777777" w:rsidR="002722E6" w:rsidRDefault="002722E6" w:rsidP="002722E6">
      <w:pPr>
        <w:rPr>
          <w:sz w:val="24"/>
          <w:szCs w:val="24"/>
        </w:rPr>
      </w:pPr>
    </w:p>
    <w:p w14:paraId="0A14DD26" w14:textId="7FC8EC74" w:rsidR="002722E6" w:rsidRPr="00112153" w:rsidRDefault="002722E6" w:rsidP="002722E6">
      <w:pPr>
        <w:rPr>
          <w:sz w:val="24"/>
          <w:szCs w:val="24"/>
        </w:rPr>
      </w:pPr>
      <w:r w:rsidRPr="00142DA2">
        <w:rPr>
          <w:b/>
          <w:bCs/>
          <w:sz w:val="24"/>
          <w:szCs w:val="24"/>
        </w:rPr>
        <w:t>Start Time</w:t>
      </w:r>
      <w:r w:rsidRPr="00112153">
        <w:rPr>
          <w:sz w:val="24"/>
          <w:szCs w:val="24"/>
        </w:rPr>
        <w:t>: 7:0</w:t>
      </w:r>
      <w:r>
        <w:rPr>
          <w:sz w:val="24"/>
          <w:szCs w:val="24"/>
        </w:rPr>
        <w:t>3</w:t>
      </w:r>
      <w:r w:rsidRPr="00112153">
        <w:rPr>
          <w:sz w:val="24"/>
          <w:szCs w:val="24"/>
        </w:rPr>
        <w:t xml:space="preserve"> p.m.</w:t>
      </w:r>
    </w:p>
    <w:p w14:paraId="5D74A19E" w14:textId="3A868C00" w:rsidR="002722E6" w:rsidRPr="00112153" w:rsidRDefault="002722E6" w:rsidP="002722E6">
      <w:pPr>
        <w:rPr>
          <w:sz w:val="24"/>
          <w:szCs w:val="24"/>
        </w:rPr>
      </w:pPr>
      <w:r w:rsidRPr="00142DA2">
        <w:rPr>
          <w:b/>
          <w:bCs/>
          <w:sz w:val="24"/>
          <w:szCs w:val="24"/>
        </w:rPr>
        <w:t>Roll Call</w:t>
      </w:r>
      <w:r w:rsidRPr="00112153">
        <w:rPr>
          <w:sz w:val="24"/>
          <w:szCs w:val="24"/>
        </w:rPr>
        <w:t>:</w:t>
      </w:r>
      <w:r>
        <w:rPr>
          <w:sz w:val="24"/>
          <w:szCs w:val="24"/>
        </w:rPr>
        <w:t xml:space="preserve"> Commissioners Overly, </w:t>
      </w:r>
      <w:r w:rsidR="000512C3">
        <w:rPr>
          <w:sz w:val="24"/>
          <w:szCs w:val="24"/>
        </w:rPr>
        <w:t xml:space="preserve">Peterson, Jensen, and Bown </w:t>
      </w:r>
      <w:r>
        <w:rPr>
          <w:sz w:val="24"/>
          <w:szCs w:val="24"/>
        </w:rPr>
        <w:t xml:space="preserve">present. </w:t>
      </w:r>
      <w:r w:rsidRPr="00112153">
        <w:rPr>
          <w:sz w:val="24"/>
          <w:szCs w:val="24"/>
        </w:rPr>
        <w:t>Commissioner</w:t>
      </w:r>
      <w:r>
        <w:rPr>
          <w:sz w:val="24"/>
          <w:szCs w:val="24"/>
        </w:rPr>
        <w:t xml:space="preserve">s </w:t>
      </w:r>
      <w:r w:rsidR="000512C3">
        <w:rPr>
          <w:sz w:val="24"/>
          <w:szCs w:val="24"/>
        </w:rPr>
        <w:t>Hammer</w:t>
      </w:r>
      <w:r>
        <w:rPr>
          <w:sz w:val="24"/>
          <w:szCs w:val="24"/>
        </w:rPr>
        <w:t xml:space="preserve"> and </w:t>
      </w:r>
      <w:r w:rsidR="000512C3">
        <w:rPr>
          <w:sz w:val="24"/>
          <w:szCs w:val="24"/>
        </w:rPr>
        <w:t xml:space="preserve">Greener </w:t>
      </w:r>
      <w:r w:rsidR="000E4277">
        <w:rPr>
          <w:sz w:val="24"/>
          <w:szCs w:val="24"/>
        </w:rPr>
        <w:t xml:space="preserve">are </w:t>
      </w:r>
      <w:r>
        <w:rPr>
          <w:sz w:val="24"/>
          <w:szCs w:val="24"/>
        </w:rPr>
        <w:t>excused.</w:t>
      </w:r>
    </w:p>
    <w:p w14:paraId="5E6907AF" w14:textId="3CF7C694" w:rsidR="002722E6" w:rsidRPr="00112153" w:rsidRDefault="002722E6" w:rsidP="002722E6">
      <w:pPr>
        <w:rPr>
          <w:sz w:val="24"/>
          <w:szCs w:val="24"/>
        </w:rPr>
      </w:pPr>
      <w:r w:rsidRPr="00142DA2">
        <w:rPr>
          <w:b/>
          <w:bCs/>
          <w:sz w:val="24"/>
          <w:szCs w:val="24"/>
        </w:rPr>
        <w:t>Others Present</w:t>
      </w:r>
      <w:r>
        <w:rPr>
          <w:sz w:val="24"/>
          <w:szCs w:val="24"/>
        </w:rPr>
        <w:t xml:space="preserve">: </w:t>
      </w:r>
      <w:r w:rsidRPr="00112153">
        <w:rPr>
          <w:sz w:val="24"/>
          <w:szCs w:val="24"/>
        </w:rPr>
        <w:t>City</w:t>
      </w:r>
      <w:r>
        <w:rPr>
          <w:sz w:val="24"/>
          <w:szCs w:val="24"/>
        </w:rPr>
        <w:t xml:space="preserve"> Treasurer</w:t>
      </w:r>
      <w:r w:rsidR="00D171CA">
        <w:rPr>
          <w:sz w:val="24"/>
          <w:szCs w:val="24"/>
        </w:rPr>
        <w:t xml:space="preserve"> </w:t>
      </w:r>
      <w:r>
        <w:rPr>
          <w:sz w:val="24"/>
          <w:szCs w:val="24"/>
        </w:rPr>
        <w:t>Buege</w:t>
      </w:r>
      <w:r w:rsidRPr="00112153">
        <w:rPr>
          <w:sz w:val="24"/>
          <w:szCs w:val="24"/>
        </w:rPr>
        <w:t>, City Administrator Marker</w:t>
      </w:r>
    </w:p>
    <w:p w14:paraId="7E58A3E1" w14:textId="77777777" w:rsidR="002722E6" w:rsidRPr="00112153" w:rsidRDefault="002722E6" w:rsidP="002722E6">
      <w:pPr>
        <w:rPr>
          <w:sz w:val="24"/>
          <w:szCs w:val="24"/>
        </w:rPr>
      </w:pPr>
      <w:r w:rsidRPr="00142DA2">
        <w:rPr>
          <w:b/>
          <w:bCs/>
          <w:sz w:val="24"/>
          <w:szCs w:val="24"/>
        </w:rPr>
        <w:t>Invocation</w:t>
      </w:r>
      <w:r>
        <w:rPr>
          <w:sz w:val="24"/>
          <w:szCs w:val="24"/>
        </w:rPr>
        <w:t xml:space="preserve"> by </w:t>
      </w:r>
      <w:r w:rsidRPr="00112153">
        <w:rPr>
          <w:sz w:val="24"/>
          <w:szCs w:val="24"/>
        </w:rPr>
        <w:t>Commissioner</w:t>
      </w:r>
      <w:r>
        <w:rPr>
          <w:sz w:val="24"/>
          <w:szCs w:val="24"/>
        </w:rPr>
        <w:t xml:space="preserve"> Overly</w:t>
      </w:r>
    </w:p>
    <w:p w14:paraId="2993F0BE" w14:textId="77777777" w:rsidR="002722E6" w:rsidRPr="00142DA2" w:rsidRDefault="002722E6" w:rsidP="002722E6">
      <w:pPr>
        <w:rPr>
          <w:sz w:val="24"/>
          <w:szCs w:val="24"/>
        </w:rPr>
      </w:pPr>
      <w:r w:rsidRPr="00142DA2">
        <w:rPr>
          <w:b/>
          <w:bCs/>
          <w:sz w:val="24"/>
          <w:szCs w:val="24"/>
        </w:rPr>
        <w:t>Pledge of Allegiance</w:t>
      </w:r>
      <w:r>
        <w:rPr>
          <w:sz w:val="24"/>
          <w:szCs w:val="24"/>
        </w:rPr>
        <w:t xml:space="preserve"> by Commissioner Overly </w:t>
      </w:r>
    </w:p>
    <w:p w14:paraId="2B876232" w14:textId="77777777" w:rsidR="002722E6" w:rsidRPr="00112153" w:rsidRDefault="002722E6" w:rsidP="002722E6">
      <w:pPr>
        <w:rPr>
          <w:sz w:val="24"/>
          <w:szCs w:val="24"/>
        </w:rPr>
      </w:pPr>
      <w:r w:rsidRPr="00112153">
        <w:rPr>
          <w:b/>
          <w:bCs/>
          <w:sz w:val="24"/>
          <w:szCs w:val="24"/>
        </w:rPr>
        <w:t>Public Forum:</w:t>
      </w:r>
      <w:r w:rsidRPr="00112153">
        <w:rPr>
          <w:sz w:val="24"/>
          <w:szCs w:val="24"/>
        </w:rPr>
        <w:t xml:space="preserve"> No </w:t>
      </w:r>
      <w:r>
        <w:rPr>
          <w:sz w:val="24"/>
          <w:szCs w:val="24"/>
        </w:rPr>
        <w:t>public comment was given.</w:t>
      </w:r>
    </w:p>
    <w:p w14:paraId="03CEE259" w14:textId="7E0AB170" w:rsidR="002722E6" w:rsidRPr="00112153" w:rsidRDefault="002722E6" w:rsidP="002722E6">
      <w:pPr>
        <w:rPr>
          <w:b/>
          <w:bCs/>
          <w:sz w:val="24"/>
          <w:szCs w:val="24"/>
        </w:rPr>
      </w:pPr>
      <w:r w:rsidRPr="00112153">
        <w:rPr>
          <w:b/>
          <w:bCs/>
          <w:sz w:val="24"/>
          <w:szCs w:val="24"/>
        </w:rPr>
        <w:t xml:space="preserve">Minutes from </w:t>
      </w:r>
      <w:r>
        <w:rPr>
          <w:b/>
          <w:bCs/>
          <w:sz w:val="24"/>
          <w:szCs w:val="24"/>
        </w:rPr>
        <w:t>February 22</w:t>
      </w:r>
      <w:r>
        <w:rPr>
          <w:b/>
          <w:bCs/>
          <w:sz w:val="24"/>
          <w:szCs w:val="24"/>
        </w:rPr>
        <w:t>, 2023</w:t>
      </w:r>
      <w:r w:rsidRPr="00112153">
        <w:rPr>
          <w:b/>
          <w:bCs/>
          <w:sz w:val="24"/>
          <w:szCs w:val="24"/>
        </w:rPr>
        <w:t xml:space="preserve"> </w:t>
      </w:r>
    </w:p>
    <w:p w14:paraId="2E71C5DB" w14:textId="7BEA0E63" w:rsidR="002722E6" w:rsidRDefault="002722E6" w:rsidP="002722E6">
      <w:pPr>
        <w:rPr>
          <w:sz w:val="24"/>
          <w:szCs w:val="24"/>
        </w:rPr>
      </w:pPr>
      <w:r w:rsidRPr="00112153">
        <w:rPr>
          <w:sz w:val="24"/>
          <w:szCs w:val="24"/>
        </w:rPr>
        <w:t>Commissioner</w:t>
      </w:r>
      <w:r>
        <w:rPr>
          <w:sz w:val="24"/>
          <w:szCs w:val="24"/>
        </w:rPr>
        <w:t xml:space="preserve"> </w:t>
      </w:r>
      <w:r w:rsidR="00D171CA">
        <w:rPr>
          <w:sz w:val="24"/>
          <w:szCs w:val="24"/>
        </w:rPr>
        <w:t xml:space="preserve">Jensen </w:t>
      </w:r>
      <w:r w:rsidRPr="00112153">
        <w:rPr>
          <w:sz w:val="24"/>
          <w:szCs w:val="24"/>
        </w:rPr>
        <w:t xml:space="preserve">moved to approve the minutes from the </w:t>
      </w:r>
      <w:r>
        <w:rPr>
          <w:sz w:val="24"/>
          <w:szCs w:val="24"/>
        </w:rPr>
        <w:t>February 22</w:t>
      </w:r>
      <w:r>
        <w:rPr>
          <w:sz w:val="24"/>
          <w:szCs w:val="24"/>
        </w:rPr>
        <w:t>,</w:t>
      </w:r>
      <w:r w:rsidRPr="00112153">
        <w:rPr>
          <w:sz w:val="24"/>
          <w:szCs w:val="24"/>
        </w:rPr>
        <w:t xml:space="preserve"> 202</w:t>
      </w:r>
      <w:r>
        <w:rPr>
          <w:sz w:val="24"/>
          <w:szCs w:val="24"/>
        </w:rPr>
        <w:t>3,</w:t>
      </w:r>
      <w:r w:rsidRPr="00112153">
        <w:rPr>
          <w:sz w:val="24"/>
          <w:szCs w:val="24"/>
        </w:rPr>
        <w:t xml:space="preserve"> meeting. Seconded by Commissioner</w:t>
      </w:r>
      <w:r w:rsidR="00D171CA">
        <w:rPr>
          <w:sz w:val="24"/>
          <w:szCs w:val="24"/>
        </w:rPr>
        <w:t xml:space="preserve"> Peterson</w:t>
      </w:r>
      <w:r w:rsidRPr="00112153">
        <w:rPr>
          <w:sz w:val="24"/>
          <w:szCs w:val="24"/>
        </w:rPr>
        <w:t xml:space="preserve">. </w:t>
      </w:r>
      <w:r w:rsidR="000512C3" w:rsidRPr="00112153">
        <w:rPr>
          <w:sz w:val="24"/>
          <w:szCs w:val="24"/>
        </w:rPr>
        <w:t>The vote</w:t>
      </w:r>
      <w:r w:rsidRPr="00112153">
        <w:rPr>
          <w:sz w:val="24"/>
          <w:szCs w:val="24"/>
        </w:rPr>
        <w:t xml:space="preserve"> was unanimous to approve the minutes.</w:t>
      </w:r>
    </w:p>
    <w:p w14:paraId="1654728F" w14:textId="7BEF8297" w:rsidR="002722E6" w:rsidRDefault="002722E6" w:rsidP="002722E6">
      <w:pPr>
        <w:rPr>
          <w:b/>
          <w:bCs/>
          <w:sz w:val="24"/>
          <w:szCs w:val="24"/>
        </w:rPr>
      </w:pPr>
      <w:r w:rsidRPr="002722E6">
        <w:rPr>
          <w:b/>
          <w:bCs/>
          <w:sz w:val="24"/>
          <w:szCs w:val="24"/>
        </w:rPr>
        <w:t>Code Amendment Regarding Main Street Architectural Standards</w:t>
      </w:r>
    </w:p>
    <w:p w14:paraId="57FD1984" w14:textId="5D36E5B9" w:rsidR="002722E6" w:rsidRDefault="002722E6" w:rsidP="002722E6">
      <w:pPr>
        <w:rPr>
          <w:sz w:val="24"/>
          <w:szCs w:val="24"/>
        </w:rPr>
      </w:pPr>
      <w:r>
        <w:rPr>
          <w:sz w:val="24"/>
          <w:szCs w:val="24"/>
        </w:rPr>
        <w:t xml:space="preserve">Commissioner Overly opened the discussion and City Administrator Marker lead </w:t>
      </w:r>
      <w:r w:rsidR="000512C3">
        <w:rPr>
          <w:sz w:val="24"/>
          <w:szCs w:val="24"/>
        </w:rPr>
        <w:t>the discussion</w:t>
      </w:r>
      <w:r>
        <w:rPr>
          <w:sz w:val="24"/>
          <w:szCs w:val="24"/>
        </w:rPr>
        <w:t xml:space="preserve"> with a power point presentation. The commission has decided to have a work meeting with the City Council to go over standards together. This will be held the next Commission meeting on May 24, 2023. </w:t>
      </w:r>
    </w:p>
    <w:p w14:paraId="3F546146" w14:textId="77777777" w:rsidR="00D171CA" w:rsidRDefault="00D171CA" w:rsidP="00D171CA">
      <w:pPr>
        <w:rPr>
          <w:b/>
          <w:bCs/>
          <w:sz w:val="24"/>
          <w:szCs w:val="24"/>
        </w:rPr>
      </w:pPr>
      <w:r w:rsidRPr="00D171CA">
        <w:rPr>
          <w:b/>
          <w:bCs/>
          <w:sz w:val="24"/>
          <w:szCs w:val="24"/>
        </w:rPr>
        <w:t>State Land Use Regulation Changes</w:t>
      </w:r>
    </w:p>
    <w:p w14:paraId="57783157" w14:textId="19E90AFA" w:rsidR="00D171CA" w:rsidRPr="00D171CA" w:rsidRDefault="00D171CA" w:rsidP="00D171CA">
      <w:pPr>
        <w:rPr>
          <w:sz w:val="24"/>
          <w:szCs w:val="24"/>
        </w:rPr>
      </w:pPr>
      <w:r>
        <w:rPr>
          <w:sz w:val="24"/>
          <w:szCs w:val="24"/>
        </w:rPr>
        <w:t xml:space="preserve">City Administrator Marker discussed changes to the State Land Use Regulations. </w:t>
      </w:r>
      <w:r w:rsidR="00A83F5D">
        <w:rPr>
          <w:sz w:val="24"/>
          <w:szCs w:val="24"/>
        </w:rPr>
        <w:t>These changes concern</w:t>
      </w:r>
      <w:r>
        <w:rPr>
          <w:sz w:val="24"/>
          <w:szCs w:val="24"/>
        </w:rPr>
        <w:t xml:space="preserve"> the width of asphalt on roads, and what is needed to accommodate parking. </w:t>
      </w:r>
    </w:p>
    <w:p w14:paraId="11C006EA" w14:textId="0B50E510" w:rsidR="00D171CA" w:rsidRDefault="00D171CA" w:rsidP="002722E6">
      <w:pPr>
        <w:rPr>
          <w:b/>
          <w:bCs/>
          <w:sz w:val="24"/>
          <w:szCs w:val="24"/>
        </w:rPr>
      </w:pPr>
      <w:r w:rsidRPr="00D171CA">
        <w:rPr>
          <w:b/>
          <w:bCs/>
          <w:sz w:val="24"/>
          <w:szCs w:val="24"/>
        </w:rPr>
        <w:t>General Plan Update</w:t>
      </w:r>
    </w:p>
    <w:p w14:paraId="4BA2D1DB" w14:textId="6D8D0A8C" w:rsidR="00A83F5D" w:rsidRPr="00A83F5D" w:rsidRDefault="00981C40" w:rsidP="002722E6">
      <w:pPr>
        <w:rPr>
          <w:sz w:val="24"/>
          <w:szCs w:val="24"/>
        </w:rPr>
      </w:pPr>
      <w:r>
        <w:rPr>
          <w:sz w:val="24"/>
          <w:szCs w:val="24"/>
        </w:rPr>
        <w:t xml:space="preserve">Discussion about a TPA grant through UDOT, for future roads and trails combined for Gunnison and Centerfield. For Gunnison it would be our main street and the road in front of the prison. </w:t>
      </w:r>
    </w:p>
    <w:p w14:paraId="474AA979" w14:textId="77777777" w:rsidR="002722E6" w:rsidRPr="00112153" w:rsidRDefault="002722E6" w:rsidP="002722E6">
      <w:pPr>
        <w:rPr>
          <w:sz w:val="24"/>
          <w:szCs w:val="24"/>
        </w:rPr>
      </w:pPr>
    </w:p>
    <w:p w14:paraId="220F4777" w14:textId="36FC1CF7" w:rsidR="002722E6" w:rsidRPr="00112153" w:rsidRDefault="002722E6" w:rsidP="002722E6">
      <w:pPr>
        <w:rPr>
          <w:sz w:val="24"/>
          <w:szCs w:val="24"/>
        </w:rPr>
      </w:pPr>
      <w:r w:rsidRPr="00142DA2">
        <w:rPr>
          <w:b/>
          <w:bCs/>
          <w:sz w:val="24"/>
          <w:szCs w:val="24"/>
        </w:rPr>
        <w:t>Adjournment</w:t>
      </w:r>
      <w:r>
        <w:rPr>
          <w:b/>
          <w:bCs/>
          <w:sz w:val="24"/>
          <w:szCs w:val="24"/>
        </w:rPr>
        <w:t xml:space="preserve"> </w:t>
      </w:r>
      <w:r w:rsidRPr="00112153">
        <w:rPr>
          <w:sz w:val="24"/>
          <w:szCs w:val="24"/>
        </w:rPr>
        <w:t>Commissioner</w:t>
      </w:r>
      <w:r>
        <w:rPr>
          <w:sz w:val="24"/>
          <w:szCs w:val="24"/>
        </w:rPr>
        <w:t xml:space="preserve"> </w:t>
      </w:r>
      <w:r w:rsidR="00981C40">
        <w:rPr>
          <w:sz w:val="24"/>
          <w:szCs w:val="24"/>
        </w:rPr>
        <w:t xml:space="preserve">Peterson </w:t>
      </w:r>
      <w:r w:rsidRPr="00112153">
        <w:rPr>
          <w:sz w:val="24"/>
          <w:szCs w:val="24"/>
        </w:rPr>
        <w:t>motioned to adjourn the meeting</w:t>
      </w:r>
      <w:r>
        <w:rPr>
          <w:sz w:val="24"/>
          <w:szCs w:val="24"/>
        </w:rPr>
        <w:t>,</w:t>
      </w:r>
      <w:r w:rsidRPr="00112153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112153">
        <w:rPr>
          <w:sz w:val="24"/>
          <w:szCs w:val="24"/>
        </w:rPr>
        <w:t>econded by Commissioner</w:t>
      </w:r>
      <w:r w:rsidR="00981C40">
        <w:rPr>
          <w:sz w:val="24"/>
          <w:szCs w:val="24"/>
        </w:rPr>
        <w:t xml:space="preserve"> Jensen</w:t>
      </w:r>
      <w:r>
        <w:rPr>
          <w:sz w:val="24"/>
          <w:szCs w:val="24"/>
        </w:rPr>
        <w:t xml:space="preserve">. </w:t>
      </w:r>
      <w:r w:rsidR="000512C3" w:rsidRPr="00112153">
        <w:rPr>
          <w:sz w:val="24"/>
          <w:szCs w:val="24"/>
        </w:rPr>
        <w:t>The vote</w:t>
      </w:r>
      <w:r w:rsidRPr="00112153">
        <w:rPr>
          <w:sz w:val="24"/>
          <w:szCs w:val="24"/>
        </w:rPr>
        <w:t xml:space="preserve"> was unanimous </w:t>
      </w:r>
      <w:r>
        <w:rPr>
          <w:sz w:val="24"/>
          <w:szCs w:val="24"/>
        </w:rPr>
        <w:t>in favor</w:t>
      </w:r>
      <w:r w:rsidRPr="00112153">
        <w:rPr>
          <w:sz w:val="24"/>
          <w:szCs w:val="24"/>
        </w:rPr>
        <w:t>.</w:t>
      </w:r>
    </w:p>
    <w:p w14:paraId="3F3559C7" w14:textId="4FBB341F" w:rsidR="002722E6" w:rsidRDefault="000E4277" w:rsidP="002722E6">
      <w:pPr>
        <w:pBdr>
          <w:bottom w:val="single" w:sz="12" w:space="1" w:color="auto"/>
        </w:pBdr>
        <w:rPr>
          <w:sz w:val="24"/>
          <w:szCs w:val="24"/>
        </w:rPr>
      </w:pPr>
      <w:r w:rsidRPr="00112153">
        <w:rPr>
          <w:sz w:val="24"/>
          <w:szCs w:val="24"/>
        </w:rPr>
        <w:t>The meeting</w:t>
      </w:r>
      <w:r w:rsidR="002722E6" w:rsidRPr="00112153">
        <w:rPr>
          <w:sz w:val="24"/>
          <w:szCs w:val="24"/>
        </w:rPr>
        <w:t xml:space="preserve"> adjourned at </w:t>
      </w:r>
      <w:r w:rsidR="000512C3">
        <w:rPr>
          <w:sz w:val="24"/>
          <w:szCs w:val="24"/>
        </w:rPr>
        <w:t>8:40</w:t>
      </w:r>
      <w:r w:rsidR="002722E6">
        <w:rPr>
          <w:sz w:val="24"/>
          <w:szCs w:val="24"/>
        </w:rPr>
        <w:t>p.m.</w:t>
      </w:r>
    </w:p>
    <w:p w14:paraId="7CC1EDF2" w14:textId="77777777" w:rsidR="002722E6" w:rsidRPr="003457DF" w:rsidRDefault="002722E6" w:rsidP="002722E6">
      <w:pPr>
        <w:pBdr>
          <w:bottom w:val="single" w:sz="12" w:space="1" w:color="auto"/>
        </w:pBdr>
        <w:rPr>
          <w:sz w:val="24"/>
          <w:szCs w:val="24"/>
        </w:rPr>
      </w:pPr>
    </w:p>
    <w:p w14:paraId="36D26822" w14:textId="77777777" w:rsidR="002722E6" w:rsidRDefault="002722E6" w:rsidP="002722E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40F1A6B6" w14:textId="77777777" w:rsidR="002722E6" w:rsidRDefault="002722E6" w:rsidP="002722E6">
      <w:pPr>
        <w:spacing w:after="0"/>
        <w:rPr>
          <w:sz w:val="24"/>
          <w:szCs w:val="24"/>
        </w:rPr>
      </w:pPr>
      <w:r w:rsidRPr="00112153">
        <w:rPr>
          <w:sz w:val="24"/>
          <w:szCs w:val="24"/>
        </w:rPr>
        <w:t>Prepared by: _______________________</w:t>
      </w:r>
      <w:r>
        <w:rPr>
          <w:sz w:val="24"/>
          <w:szCs w:val="24"/>
        </w:rPr>
        <w:tab/>
        <w:t>Approved: _______________________________</w:t>
      </w:r>
    </w:p>
    <w:p w14:paraId="11955D1A" w14:textId="77777777" w:rsidR="002722E6" w:rsidRDefault="002722E6" w:rsidP="002722E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Mandi</w:t>
      </w:r>
      <w:r>
        <w:rPr>
          <w:sz w:val="24"/>
          <w:szCs w:val="24"/>
        </w:rPr>
        <w:tab/>
        <w:t>Buege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Janelle Overly</w:t>
      </w:r>
    </w:p>
    <w:p w14:paraId="2A215EC7" w14:textId="77777777" w:rsidR="002722E6" w:rsidRPr="00112153" w:rsidRDefault="002722E6" w:rsidP="002722E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City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Commission Chair</w:t>
      </w:r>
    </w:p>
    <w:p w14:paraId="5D3DB1D6" w14:textId="77777777" w:rsidR="002722E6" w:rsidRPr="00112153" w:rsidRDefault="002722E6" w:rsidP="002722E6">
      <w:pPr>
        <w:spacing w:after="0"/>
        <w:rPr>
          <w:sz w:val="24"/>
          <w:szCs w:val="24"/>
        </w:rPr>
      </w:pPr>
    </w:p>
    <w:p w14:paraId="22DC4BC4" w14:textId="77777777" w:rsidR="002722E6" w:rsidRDefault="002722E6" w:rsidP="002722E6"/>
    <w:p w14:paraId="733CFCF0" w14:textId="77777777" w:rsidR="002722E6" w:rsidRDefault="002722E6"/>
    <w:sectPr w:rsidR="002722E6" w:rsidSect="001121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860825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4596F6E" w14:textId="77777777" w:rsidR="00D64E49" w:rsidRDefault="007116E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14832F" w14:textId="77777777" w:rsidR="00112153" w:rsidRDefault="007116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69805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8BC9B9" w14:textId="77777777" w:rsidR="00112153" w:rsidRDefault="007116E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C669D2" w14:textId="77777777" w:rsidR="00112153" w:rsidRDefault="007116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117903"/>
      <w:docPartObj>
        <w:docPartGallery w:val="Page Numbers (Bottom of Page)"/>
        <w:docPartUnique/>
      </w:docPartObj>
    </w:sdtPr>
    <w:sdtEndPr/>
    <w:sdtContent>
      <w:sdt>
        <w:sdtPr>
          <w:id w:val="-676571973"/>
          <w:docPartObj>
            <w:docPartGallery w:val="Page Numbers (Top of Page)"/>
            <w:docPartUnique/>
          </w:docPartObj>
        </w:sdtPr>
        <w:sdtEndPr/>
        <w:sdtContent>
          <w:p w14:paraId="13B4B00B" w14:textId="77777777" w:rsidR="00112153" w:rsidRDefault="007116E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D25DF8" w14:textId="77777777" w:rsidR="00112153" w:rsidRDefault="007116E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B1AE" w14:textId="77777777" w:rsidR="00112153" w:rsidRPr="00112153" w:rsidRDefault="007116E3">
    <w:pPr>
      <w:pStyle w:val="Header"/>
      <w:rPr>
        <w:b/>
        <w:bCs/>
      </w:rPr>
    </w:pPr>
    <w:r w:rsidRPr="00112153">
      <w:rPr>
        <w:b/>
        <w:bCs/>
      </w:rPr>
      <w:t>Planning Commission Minutes</w:t>
    </w:r>
  </w:p>
  <w:p w14:paraId="7B9914E2" w14:textId="77777777" w:rsidR="00112153" w:rsidRPr="00112153" w:rsidRDefault="007116E3">
    <w:pPr>
      <w:pStyle w:val="Header"/>
      <w:rPr>
        <w:b/>
        <w:bCs/>
      </w:rPr>
    </w:pPr>
    <w:r w:rsidRPr="00112153">
      <w:rPr>
        <w:b/>
        <w:bCs/>
      </w:rPr>
      <w:t xml:space="preserve">January 26, </w:t>
    </w:r>
    <w:proofErr w:type="gramStart"/>
    <w:r w:rsidRPr="00112153">
      <w:rPr>
        <w:b/>
        <w:bCs/>
      </w:rPr>
      <w:t>2023</w:t>
    </w:r>
    <w:proofErr w:type="gramEnd"/>
    <w:r w:rsidRPr="00112153">
      <w:rPr>
        <w:b/>
        <w:bCs/>
      </w:rPr>
      <w:t xml:space="preserve"> Meeting</w:t>
    </w:r>
  </w:p>
  <w:p w14:paraId="3AC3168A" w14:textId="77777777" w:rsidR="00112153" w:rsidRDefault="007116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6E107" w14:textId="77777777" w:rsidR="00112153" w:rsidRPr="00112153" w:rsidRDefault="007116E3">
    <w:pPr>
      <w:pStyle w:val="Header"/>
      <w:rPr>
        <w:b/>
        <w:bCs/>
      </w:rPr>
    </w:pPr>
    <w:r>
      <w:tab/>
    </w:r>
    <w:r>
      <w:tab/>
    </w:r>
    <w:r w:rsidRPr="00112153">
      <w:rPr>
        <w:b/>
        <w:bCs/>
      </w:rPr>
      <w:t>Planning Commission</w:t>
    </w:r>
    <w:r>
      <w:rPr>
        <w:b/>
        <w:bCs/>
      </w:rPr>
      <w:t xml:space="preserve"> Minutes</w:t>
    </w:r>
  </w:p>
  <w:p w14:paraId="33D37B12" w14:textId="77777777" w:rsidR="00112153" w:rsidRDefault="007116E3">
    <w:pPr>
      <w:pStyle w:val="Header"/>
      <w:rPr>
        <w:b/>
        <w:bCs/>
      </w:rPr>
    </w:pPr>
    <w:r w:rsidRPr="00112153">
      <w:rPr>
        <w:b/>
        <w:bCs/>
      </w:rPr>
      <w:tab/>
    </w:r>
    <w:r w:rsidRPr="00112153">
      <w:rPr>
        <w:b/>
        <w:bCs/>
      </w:rPr>
      <w:tab/>
    </w:r>
    <w:r>
      <w:rPr>
        <w:b/>
        <w:bCs/>
      </w:rPr>
      <w:t>February</w:t>
    </w:r>
    <w:r w:rsidRPr="00112153">
      <w:rPr>
        <w:b/>
        <w:bCs/>
      </w:rPr>
      <w:t xml:space="preserve"> 2</w:t>
    </w:r>
    <w:r>
      <w:rPr>
        <w:b/>
        <w:bCs/>
      </w:rPr>
      <w:t>2</w:t>
    </w:r>
    <w:r w:rsidRPr="00112153">
      <w:rPr>
        <w:b/>
        <w:bCs/>
      </w:rPr>
      <w:t xml:space="preserve">, </w:t>
    </w:r>
    <w:proofErr w:type="gramStart"/>
    <w:r w:rsidRPr="00112153">
      <w:rPr>
        <w:b/>
        <w:bCs/>
      </w:rPr>
      <w:t>2023</w:t>
    </w:r>
    <w:proofErr w:type="gramEnd"/>
    <w:r>
      <w:rPr>
        <w:b/>
        <w:bCs/>
      </w:rPr>
      <w:t xml:space="preserve"> </w:t>
    </w:r>
    <w:r>
      <w:rPr>
        <w:b/>
        <w:bCs/>
      </w:rPr>
      <w:t>Meeting</w:t>
    </w:r>
  </w:p>
  <w:p w14:paraId="53253DDA" w14:textId="77777777" w:rsidR="00112153" w:rsidRPr="00112153" w:rsidRDefault="007116E3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5391246"/>
      <w:docPartObj>
        <w:docPartGallery w:val="Watermarks"/>
        <w:docPartUnique/>
      </w:docPartObj>
    </w:sdtPr>
    <w:sdtEndPr/>
    <w:sdtContent>
      <w:p w14:paraId="2A419F42" w14:textId="77777777" w:rsidR="00D64E49" w:rsidRDefault="007116E3">
        <w:pPr>
          <w:pStyle w:val="Header"/>
        </w:pPr>
        <w:r>
          <w:rPr>
            <w:noProof/>
          </w:rPr>
          <w:pict w14:anchorId="7BCDF27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26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E6"/>
    <w:rsid w:val="000512C3"/>
    <w:rsid w:val="000E4277"/>
    <w:rsid w:val="00256E15"/>
    <w:rsid w:val="002722E6"/>
    <w:rsid w:val="00981C40"/>
    <w:rsid w:val="00A83F5D"/>
    <w:rsid w:val="00D1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0AC98"/>
  <w15:chartTrackingRefBased/>
  <w15:docId w15:val="{EC9342A6-414D-4666-8C2A-4714139F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2E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2E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2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2E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72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1</cp:revision>
  <dcterms:created xsi:type="dcterms:W3CDTF">2023-05-24T17:53:00Z</dcterms:created>
  <dcterms:modified xsi:type="dcterms:W3CDTF">2023-05-24T22:18:00Z</dcterms:modified>
</cp:coreProperties>
</file>