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AFDB0" w14:textId="6153C1A4" w:rsidR="00A26E0B" w:rsidRDefault="00AF5B2C" w:rsidP="00297526">
      <w:pPr>
        <w:rPr>
          <w:b/>
          <w:bCs/>
          <w:sz w:val="24"/>
          <w:szCs w:val="24"/>
        </w:rPr>
      </w:pPr>
      <w:r w:rsidRPr="00AF5B2C">
        <w:rPr>
          <w:b/>
          <w:bCs/>
          <w:sz w:val="24"/>
          <w:szCs w:val="24"/>
        </w:rPr>
        <w:t>April 12, 2023</w:t>
      </w:r>
    </w:p>
    <w:p w14:paraId="7DA899C9" w14:textId="3AAF0FC0" w:rsidR="00AF5B2C" w:rsidRDefault="00AF5B2C" w:rsidP="00297526">
      <w:pPr>
        <w:rPr>
          <w:sz w:val="24"/>
          <w:szCs w:val="24"/>
        </w:rPr>
      </w:pPr>
      <w:r>
        <w:rPr>
          <w:b/>
          <w:bCs/>
          <w:sz w:val="24"/>
          <w:szCs w:val="24"/>
        </w:rPr>
        <w:t xml:space="preserve">Board Present:  </w:t>
      </w:r>
      <w:r>
        <w:rPr>
          <w:sz w:val="24"/>
          <w:szCs w:val="24"/>
        </w:rPr>
        <w:t>Jaycen Walter, Monte Knudson, Jason Barney, Cassi Thieme and Lincoln Poulsen</w:t>
      </w:r>
    </w:p>
    <w:p w14:paraId="2640009C" w14:textId="1828BE13" w:rsidR="00AF5B2C" w:rsidRPr="00AF5B2C" w:rsidRDefault="00AF5B2C" w:rsidP="00297526">
      <w:pPr>
        <w:rPr>
          <w:sz w:val="24"/>
          <w:szCs w:val="24"/>
        </w:rPr>
      </w:pPr>
      <w:r>
        <w:rPr>
          <w:b/>
          <w:bCs/>
          <w:sz w:val="24"/>
          <w:szCs w:val="24"/>
        </w:rPr>
        <w:t xml:space="preserve">Staff Present:  </w:t>
      </w:r>
      <w:r>
        <w:rPr>
          <w:sz w:val="24"/>
          <w:szCs w:val="24"/>
        </w:rPr>
        <w:t>Mayor Jim Kabonic</w:t>
      </w:r>
    </w:p>
    <w:p w14:paraId="0DD7B8E3" w14:textId="77777777" w:rsidR="00AF5B2C" w:rsidRDefault="00AF5B2C">
      <w:pPr>
        <w:rPr>
          <w:b/>
          <w:bCs/>
          <w:sz w:val="24"/>
          <w:szCs w:val="24"/>
        </w:rPr>
      </w:pPr>
    </w:p>
    <w:p w14:paraId="5ED0627B" w14:textId="12157E1A" w:rsidR="008D1543" w:rsidRPr="00AF5B2C" w:rsidRDefault="00297526" w:rsidP="00AF5B2C">
      <w:pPr>
        <w:pStyle w:val="ListParagraph"/>
        <w:numPr>
          <w:ilvl w:val="0"/>
          <w:numId w:val="1"/>
        </w:numPr>
        <w:rPr>
          <w:b/>
          <w:bCs/>
          <w:sz w:val="24"/>
          <w:szCs w:val="24"/>
        </w:rPr>
      </w:pPr>
      <w:r w:rsidRPr="00AF5B2C">
        <w:rPr>
          <w:b/>
          <w:bCs/>
          <w:sz w:val="24"/>
          <w:szCs w:val="24"/>
        </w:rPr>
        <w:t>Meeting Called to Order</w:t>
      </w:r>
    </w:p>
    <w:p w14:paraId="538AE239" w14:textId="6038479C" w:rsidR="00AF5B2C" w:rsidRPr="00AF5B2C" w:rsidRDefault="00AF5B2C" w:rsidP="00AF5B2C">
      <w:pPr>
        <w:ind w:left="360"/>
        <w:rPr>
          <w:sz w:val="24"/>
          <w:szCs w:val="24"/>
        </w:rPr>
      </w:pPr>
      <w:r w:rsidRPr="00AF5B2C">
        <w:rPr>
          <w:sz w:val="24"/>
          <w:szCs w:val="24"/>
        </w:rPr>
        <w:t>Chariman Jaycen Walter welcomed everyone to the meeting.  The meeting started at 5:30pm with Lincoln Poulsen offering the opening prayer and Jaycen Walter leading those present in the pledge.</w:t>
      </w:r>
    </w:p>
    <w:p w14:paraId="34B3ED80" w14:textId="1D60C175" w:rsidR="00BF1AC1" w:rsidRPr="00AF5B2C" w:rsidRDefault="00297526" w:rsidP="00AF5B2C">
      <w:pPr>
        <w:pStyle w:val="ListParagraph"/>
        <w:numPr>
          <w:ilvl w:val="0"/>
          <w:numId w:val="1"/>
        </w:numPr>
        <w:rPr>
          <w:b/>
          <w:bCs/>
          <w:sz w:val="24"/>
          <w:szCs w:val="24"/>
        </w:rPr>
      </w:pPr>
      <w:r w:rsidRPr="00AF5B2C">
        <w:rPr>
          <w:b/>
          <w:bCs/>
          <w:sz w:val="24"/>
          <w:szCs w:val="24"/>
        </w:rPr>
        <w:t>Approval of</w:t>
      </w:r>
      <w:r w:rsidR="00AF5B2C" w:rsidRPr="00AF5B2C">
        <w:t xml:space="preserve"> </w:t>
      </w:r>
      <w:r w:rsidR="00AF5B2C" w:rsidRPr="00AF5B2C">
        <w:rPr>
          <w:b/>
          <w:bCs/>
          <w:sz w:val="24"/>
          <w:szCs w:val="24"/>
        </w:rPr>
        <w:t xml:space="preserve">January 17, 2023 </w:t>
      </w:r>
      <w:r w:rsidRPr="00AF5B2C">
        <w:rPr>
          <w:b/>
          <w:bCs/>
          <w:sz w:val="24"/>
          <w:szCs w:val="24"/>
        </w:rPr>
        <w:t>Minutes</w:t>
      </w:r>
      <w:r w:rsidR="00F866DB" w:rsidRPr="00AF5B2C">
        <w:rPr>
          <w:b/>
          <w:bCs/>
          <w:sz w:val="24"/>
          <w:szCs w:val="24"/>
        </w:rPr>
        <w:t xml:space="preserve"> </w:t>
      </w:r>
    </w:p>
    <w:p w14:paraId="3FB1A702" w14:textId="00BEF45A" w:rsidR="00AF5B2C" w:rsidRPr="00AF5B2C" w:rsidRDefault="00AF5B2C" w:rsidP="00AF5B2C">
      <w:pPr>
        <w:pStyle w:val="ListParagraph"/>
        <w:rPr>
          <w:sz w:val="24"/>
          <w:szCs w:val="24"/>
        </w:rPr>
      </w:pPr>
      <w:r>
        <w:rPr>
          <w:sz w:val="24"/>
          <w:szCs w:val="24"/>
        </w:rPr>
        <w:t>Lincoln Poulsen motioned to approve the minutes and Monte Knudsen 2</w:t>
      </w:r>
      <w:r w:rsidRPr="00AF5B2C">
        <w:rPr>
          <w:sz w:val="24"/>
          <w:szCs w:val="24"/>
          <w:vertAlign w:val="superscript"/>
        </w:rPr>
        <w:t>nd</w:t>
      </w:r>
      <w:r>
        <w:rPr>
          <w:sz w:val="24"/>
          <w:szCs w:val="24"/>
        </w:rPr>
        <w:t xml:space="preserve"> the motion, the vote was unanimous.</w:t>
      </w:r>
    </w:p>
    <w:p w14:paraId="6DB0E271" w14:textId="47B9C6E0" w:rsidR="00F866DB" w:rsidRPr="00AF5B2C" w:rsidRDefault="009D0FC4" w:rsidP="00AF5B2C">
      <w:pPr>
        <w:pStyle w:val="ListParagraph"/>
        <w:numPr>
          <w:ilvl w:val="0"/>
          <w:numId w:val="1"/>
        </w:numPr>
        <w:rPr>
          <w:b/>
          <w:bCs/>
          <w:sz w:val="24"/>
          <w:szCs w:val="24"/>
        </w:rPr>
      </w:pPr>
      <w:r w:rsidRPr="00AF5B2C">
        <w:rPr>
          <w:b/>
          <w:bCs/>
          <w:sz w:val="24"/>
          <w:szCs w:val="24"/>
        </w:rPr>
        <w:t>Commercial Storage Container Option</w:t>
      </w:r>
    </w:p>
    <w:p w14:paraId="6FE88EC3" w14:textId="380B405F" w:rsidR="00AF5B2C" w:rsidRDefault="00AF5B2C" w:rsidP="00AF5B2C">
      <w:pPr>
        <w:pStyle w:val="ListParagraph"/>
        <w:rPr>
          <w:sz w:val="24"/>
          <w:szCs w:val="24"/>
        </w:rPr>
      </w:pPr>
      <w:r>
        <w:rPr>
          <w:sz w:val="24"/>
          <w:szCs w:val="24"/>
        </w:rPr>
        <w:t xml:space="preserve">Mayor Kabonic said that Kade Iverson who owns the gas station would like to have more than one cargo storage container so he can order more at one time to save on shipping costs and have room to store them.  Mr. Iverson was not able to be at the meeting because he </w:t>
      </w:r>
      <w:r w:rsidR="00F8295D">
        <w:rPr>
          <w:sz w:val="24"/>
          <w:szCs w:val="24"/>
        </w:rPr>
        <w:t>was chasing cows</w:t>
      </w:r>
      <w:r>
        <w:rPr>
          <w:sz w:val="24"/>
          <w:szCs w:val="24"/>
        </w:rPr>
        <w:t xml:space="preserve"> but has been in contact with Mayor Kabonic.</w:t>
      </w:r>
    </w:p>
    <w:p w14:paraId="502E40C5" w14:textId="77777777" w:rsidR="00AF5B2C" w:rsidRDefault="00AF5B2C" w:rsidP="00AF5B2C">
      <w:pPr>
        <w:pStyle w:val="ListParagraph"/>
        <w:rPr>
          <w:sz w:val="24"/>
          <w:szCs w:val="24"/>
        </w:rPr>
      </w:pPr>
    </w:p>
    <w:p w14:paraId="1FE88AE6" w14:textId="0A2694FD" w:rsidR="00AF5B2C" w:rsidRDefault="00AF5B2C" w:rsidP="00AF5B2C">
      <w:pPr>
        <w:pStyle w:val="ListParagraph"/>
        <w:rPr>
          <w:sz w:val="24"/>
          <w:szCs w:val="24"/>
        </w:rPr>
      </w:pPr>
      <w:r>
        <w:rPr>
          <w:sz w:val="24"/>
          <w:szCs w:val="24"/>
        </w:rPr>
        <w:t>Mayor Kabonic would like to see the ordinance meet all of the same qualifications as the residential just change the number allowed for commercial property.  Mr. Iverson would like to add one more on his property so he would have three on his property.</w:t>
      </w:r>
    </w:p>
    <w:p w14:paraId="61F2E6C3" w14:textId="77777777" w:rsidR="00AF5B2C" w:rsidRDefault="00AF5B2C" w:rsidP="00AF5B2C">
      <w:pPr>
        <w:pStyle w:val="ListParagraph"/>
        <w:rPr>
          <w:sz w:val="24"/>
          <w:szCs w:val="24"/>
        </w:rPr>
      </w:pPr>
    </w:p>
    <w:p w14:paraId="0E9FD960" w14:textId="04B4F9BF" w:rsidR="00AF5B2C" w:rsidRDefault="00AF5B2C" w:rsidP="00AF5B2C">
      <w:pPr>
        <w:pStyle w:val="ListParagraph"/>
        <w:rPr>
          <w:sz w:val="24"/>
          <w:szCs w:val="24"/>
        </w:rPr>
      </w:pPr>
      <w:r>
        <w:rPr>
          <w:sz w:val="24"/>
          <w:szCs w:val="24"/>
        </w:rPr>
        <w:t xml:space="preserve">The commission did not see a problem with changing the ordinance for commercial property keeping the same ordinance in place except for changing the number allowed on the property. </w:t>
      </w:r>
      <w:r w:rsidR="00F8295D">
        <w:rPr>
          <w:sz w:val="24"/>
          <w:szCs w:val="24"/>
        </w:rPr>
        <w:t>They discussed a number and decided that they would like to have no more than 3 cargo storage units on one piece of property.  Cassie Thieme felt like it was a great idea because a lot of commercial businesses need the storage.  A discussion was also held if more should be allowed depending on the size of the lot.  The commission decided to set it at 3 and if a business needed more they could come and apply for a conditional use permit.  The property will need to be a zoned a commercial piece of property, just not a commercial business.</w:t>
      </w:r>
    </w:p>
    <w:p w14:paraId="2E15D44E" w14:textId="77777777" w:rsidR="00F8295D" w:rsidRDefault="00F8295D" w:rsidP="00AF5B2C">
      <w:pPr>
        <w:pStyle w:val="ListParagraph"/>
        <w:rPr>
          <w:sz w:val="24"/>
          <w:szCs w:val="24"/>
        </w:rPr>
      </w:pPr>
    </w:p>
    <w:p w14:paraId="1060632D" w14:textId="7BF8A8E1" w:rsidR="00F8295D" w:rsidRPr="00AF5B2C" w:rsidRDefault="00F8295D" w:rsidP="00AF5B2C">
      <w:pPr>
        <w:pStyle w:val="ListParagraph"/>
        <w:rPr>
          <w:sz w:val="24"/>
          <w:szCs w:val="24"/>
        </w:rPr>
      </w:pPr>
      <w:r>
        <w:rPr>
          <w:sz w:val="24"/>
          <w:szCs w:val="24"/>
        </w:rPr>
        <w:t xml:space="preserve">Jaycen Walter motioned and Jason Barney, Cassi Thieme, Monte Knudson and Lincoln Poulsen all voted unanimously to allow 3 cargo storage on a commercial piece of property and present their recommendation to the council for the suggested change on the cargo storage container ordinance. </w:t>
      </w:r>
    </w:p>
    <w:p w14:paraId="256767F2" w14:textId="36EF7710" w:rsidR="008D1543" w:rsidRPr="00297526" w:rsidRDefault="009D0FC4">
      <w:pPr>
        <w:rPr>
          <w:b/>
          <w:bCs/>
          <w:sz w:val="24"/>
          <w:szCs w:val="24"/>
        </w:rPr>
      </w:pPr>
      <w:r>
        <w:rPr>
          <w:b/>
          <w:bCs/>
          <w:sz w:val="24"/>
          <w:szCs w:val="24"/>
        </w:rPr>
        <w:t>4</w:t>
      </w:r>
      <w:r w:rsidR="00297526" w:rsidRPr="00297526">
        <w:rPr>
          <w:b/>
          <w:bCs/>
          <w:sz w:val="24"/>
          <w:szCs w:val="24"/>
        </w:rPr>
        <w:t>. New Business</w:t>
      </w:r>
    </w:p>
    <w:p w14:paraId="0B0B6504" w14:textId="653A54C2" w:rsidR="008D1543" w:rsidRDefault="009D0FC4">
      <w:pPr>
        <w:rPr>
          <w:b/>
          <w:bCs/>
          <w:sz w:val="24"/>
          <w:szCs w:val="24"/>
        </w:rPr>
      </w:pPr>
      <w:r>
        <w:rPr>
          <w:b/>
          <w:bCs/>
          <w:sz w:val="24"/>
          <w:szCs w:val="24"/>
        </w:rPr>
        <w:t>5</w:t>
      </w:r>
      <w:r w:rsidR="00297526" w:rsidRPr="00297526">
        <w:rPr>
          <w:b/>
          <w:bCs/>
          <w:sz w:val="24"/>
          <w:szCs w:val="24"/>
        </w:rPr>
        <w:t>. Adjournment</w:t>
      </w:r>
    </w:p>
    <w:p w14:paraId="5C8107B7" w14:textId="6CA68E6A" w:rsidR="00F8295D" w:rsidRPr="00F8295D" w:rsidRDefault="00F8295D">
      <w:pPr>
        <w:rPr>
          <w:sz w:val="24"/>
          <w:szCs w:val="24"/>
        </w:rPr>
      </w:pPr>
      <w:r w:rsidRPr="00F8295D">
        <w:rPr>
          <w:sz w:val="24"/>
          <w:szCs w:val="24"/>
        </w:rPr>
        <w:t>Jason Barney motioned to adjourn and Lincoln Poulsen 2</w:t>
      </w:r>
      <w:r w:rsidRPr="00F8295D">
        <w:rPr>
          <w:sz w:val="24"/>
          <w:szCs w:val="24"/>
          <w:vertAlign w:val="superscript"/>
        </w:rPr>
        <w:t>nd</w:t>
      </w:r>
      <w:r w:rsidRPr="00F8295D">
        <w:rPr>
          <w:sz w:val="24"/>
          <w:szCs w:val="24"/>
        </w:rPr>
        <w:t xml:space="preserve"> the motion, motion was unanimous.  Meeting adjourned at 5:45 pm. </w:t>
      </w:r>
    </w:p>
    <w:sectPr w:rsidR="00F8295D" w:rsidRPr="00F8295D" w:rsidSect="00F8295D">
      <w:headerReference w:type="default" r:id="rId7"/>
      <w:pgSz w:w="12240" w:h="15840"/>
      <w:pgMar w:top="720" w:right="720" w:bottom="720" w:left="72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04A86" w14:textId="77777777" w:rsidR="00AF5B2C" w:rsidRDefault="00AF5B2C" w:rsidP="00AF5B2C">
      <w:pPr>
        <w:spacing w:after="0" w:line="240" w:lineRule="auto"/>
      </w:pPr>
      <w:r>
        <w:separator/>
      </w:r>
    </w:p>
  </w:endnote>
  <w:endnote w:type="continuationSeparator" w:id="0">
    <w:p w14:paraId="5F23F53D" w14:textId="77777777" w:rsidR="00AF5B2C" w:rsidRDefault="00AF5B2C" w:rsidP="00AF5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90632" w14:textId="77777777" w:rsidR="00AF5B2C" w:rsidRDefault="00AF5B2C" w:rsidP="00AF5B2C">
      <w:pPr>
        <w:spacing w:after="0" w:line="240" w:lineRule="auto"/>
      </w:pPr>
      <w:r>
        <w:separator/>
      </w:r>
    </w:p>
  </w:footnote>
  <w:footnote w:type="continuationSeparator" w:id="0">
    <w:p w14:paraId="7BF317C6" w14:textId="77777777" w:rsidR="00AF5B2C" w:rsidRDefault="00AF5B2C" w:rsidP="00AF5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BC3B0" w14:textId="22A67E60" w:rsidR="00AF5B2C" w:rsidRDefault="00AF5B2C">
    <w:pPr>
      <w:pStyle w:val="Header"/>
    </w:pPr>
    <w:r>
      <w:rPr>
        <w:noProof/>
      </w:rPr>
      <mc:AlternateContent>
        <mc:Choice Requires="wps">
          <w:drawing>
            <wp:anchor distT="0" distB="0" distL="118745" distR="118745" simplePos="0" relativeHeight="251659264" behindDoc="1" locked="0" layoutInCell="1" allowOverlap="0" wp14:anchorId="684ADD53" wp14:editId="1B1998B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E98B00B" w14:textId="260B4400" w:rsidR="00AF5B2C" w:rsidRDefault="00AF5B2C">
                              <w:pPr>
                                <w:pStyle w:val="Header"/>
                                <w:tabs>
                                  <w:tab w:val="clear" w:pos="4680"/>
                                  <w:tab w:val="clear" w:pos="9360"/>
                                </w:tabs>
                                <w:jc w:val="center"/>
                                <w:rPr>
                                  <w:caps/>
                                  <w:color w:val="FFFFFF" w:themeColor="background1"/>
                                </w:rPr>
                              </w:pPr>
                              <w:r>
                                <w:rPr>
                                  <w:caps/>
                                  <w:color w:val="FFFFFF" w:themeColor="background1"/>
                                </w:rPr>
                                <w:t>Planning &amp; zoning meeting</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84ADD53" id="Rectangle 63"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5b9bd5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E98B00B" w14:textId="260B4400" w:rsidR="00AF5B2C" w:rsidRDefault="00AF5B2C">
                        <w:pPr>
                          <w:pStyle w:val="Header"/>
                          <w:tabs>
                            <w:tab w:val="clear" w:pos="4680"/>
                            <w:tab w:val="clear" w:pos="9360"/>
                          </w:tabs>
                          <w:jc w:val="center"/>
                          <w:rPr>
                            <w:caps/>
                            <w:color w:val="FFFFFF" w:themeColor="background1"/>
                          </w:rPr>
                        </w:pPr>
                        <w:r>
                          <w:rPr>
                            <w:caps/>
                            <w:color w:val="FFFFFF" w:themeColor="background1"/>
                          </w:rPr>
                          <w:t>Planning &amp; zoning meeting</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0F1985"/>
    <w:multiLevelType w:val="hybridMultilevel"/>
    <w:tmpl w:val="08D2E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5124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543"/>
    <w:rsid w:val="00026854"/>
    <w:rsid w:val="001610C6"/>
    <w:rsid w:val="00297526"/>
    <w:rsid w:val="0030687B"/>
    <w:rsid w:val="00366950"/>
    <w:rsid w:val="004A6840"/>
    <w:rsid w:val="00694108"/>
    <w:rsid w:val="008D1543"/>
    <w:rsid w:val="009D0FC4"/>
    <w:rsid w:val="00A26E0B"/>
    <w:rsid w:val="00AF5B2C"/>
    <w:rsid w:val="00B16732"/>
    <w:rsid w:val="00BF1AC1"/>
    <w:rsid w:val="00DE3972"/>
    <w:rsid w:val="00F8295D"/>
    <w:rsid w:val="00F866DB"/>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B297F"/>
  <w15:docId w15:val="{B10746DE-6891-4EA9-8258-FC09EF32B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A53C5B"/>
    <w:rPr>
      <w:rFonts w:ascii="Segoe UI" w:hAnsi="Segoe UI" w:cs="Segoe UI"/>
      <w:sz w:val="18"/>
      <w:szCs w:val="18"/>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A53C5B"/>
    <w:pPr>
      <w:spacing w:after="0" w:line="240" w:lineRule="auto"/>
    </w:pPr>
    <w:rPr>
      <w:rFonts w:ascii="Segoe UI" w:hAnsi="Segoe UI" w:cs="Segoe UI"/>
      <w:sz w:val="18"/>
      <w:szCs w:val="18"/>
    </w:rPr>
  </w:style>
  <w:style w:type="paragraph" w:styleId="Header">
    <w:name w:val="header"/>
    <w:basedOn w:val="Normal"/>
    <w:link w:val="HeaderChar"/>
    <w:uiPriority w:val="99"/>
    <w:unhideWhenUsed/>
    <w:rsid w:val="00AF5B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B2C"/>
  </w:style>
  <w:style w:type="paragraph" w:styleId="Footer">
    <w:name w:val="footer"/>
    <w:basedOn w:val="Normal"/>
    <w:link w:val="FooterChar"/>
    <w:uiPriority w:val="99"/>
    <w:unhideWhenUsed/>
    <w:rsid w:val="00AF5B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B2C"/>
  </w:style>
  <w:style w:type="paragraph" w:styleId="ListParagraph">
    <w:name w:val="List Paragraph"/>
    <w:basedOn w:val="Normal"/>
    <w:uiPriority w:val="34"/>
    <w:qFormat/>
    <w:rsid w:val="00AF5B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&amp; zoning meeting</dc:title>
  <dc:subject/>
  <dc:creator>Jacie Torgersen</dc:creator>
  <dc:description/>
  <cp:lastModifiedBy>Hatch Utah</cp:lastModifiedBy>
  <cp:revision>3</cp:revision>
  <cp:lastPrinted>2023-01-12T20:03:00Z</cp:lastPrinted>
  <dcterms:created xsi:type="dcterms:W3CDTF">2023-04-27T18:26:00Z</dcterms:created>
  <dcterms:modified xsi:type="dcterms:W3CDTF">2023-04-27T18:43:00Z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