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59890B18" w:rsidR="001B4C2C" w:rsidRDefault="006076FD">
      <w:pPr>
        <w:spacing w:after="200" w:line="276" w:lineRule="auto"/>
        <w:rPr>
          <w:rFonts w:ascii="Calibri" w:eastAsia="Calibri" w:hAnsi="Calibri" w:cs="Calibri"/>
          <w:b/>
          <w:u w:val="single"/>
        </w:rPr>
      </w:pPr>
      <w:r>
        <w:rPr>
          <w:rFonts w:ascii="Calibri" w:eastAsia="Calibri" w:hAnsi="Calibri" w:cs="Calibri"/>
          <w:b/>
          <w:u w:val="single"/>
        </w:rPr>
        <w:t xml:space="preserve"> </w:t>
      </w:r>
      <w:r w:rsidR="00351596">
        <w:rPr>
          <w:rFonts w:ascii="Calibri" w:eastAsia="Calibri" w:hAnsi="Calibri" w:cs="Calibri"/>
          <w:b/>
          <w:u w:val="single"/>
        </w:rPr>
        <w:t xml:space="preserve">1| Page Council </w:t>
      </w:r>
      <w:proofErr w:type="spellStart"/>
      <w:r w:rsidR="00351596">
        <w:rPr>
          <w:rFonts w:ascii="Calibri" w:eastAsia="Calibri" w:hAnsi="Calibri" w:cs="Calibri"/>
          <w:b/>
          <w:u w:val="single"/>
        </w:rPr>
        <w:t>Meeting______________________________</w:t>
      </w:r>
      <w:r w:rsidR="00D57A63">
        <w:rPr>
          <w:rFonts w:ascii="Calibri" w:eastAsia="Calibri" w:hAnsi="Calibri" w:cs="Calibri"/>
          <w:b/>
          <w:u w:val="single"/>
        </w:rPr>
        <w:t>_________</w:t>
      </w:r>
      <w:r w:rsidR="00351596">
        <w:rPr>
          <w:rFonts w:ascii="Calibri" w:eastAsia="Calibri" w:hAnsi="Calibri" w:cs="Calibri"/>
          <w:b/>
          <w:u w:val="single"/>
        </w:rPr>
        <w:t>__________</w:t>
      </w:r>
      <w:r w:rsidR="00416DA5">
        <w:rPr>
          <w:rFonts w:ascii="Calibri" w:eastAsia="Calibri" w:hAnsi="Calibri" w:cs="Calibri"/>
          <w:b/>
          <w:u w:val="single"/>
        </w:rPr>
        <w:t>Ju</w:t>
      </w:r>
      <w:r w:rsidR="002524D0">
        <w:rPr>
          <w:rFonts w:ascii="Calibri" w:eastAsia="Calibri" w:hAnsi="Calibri" w:cs="Calibri"/>
          <w:b/>
          <w:u w:val="single"/>
        </w:rPr>
        <w:t>ly</w:t>
      </w:r>
      <w:proofErr w:type="spellEnd"/>
      <w:r w:rsidR="002524D0">
        <w:rPr>
          <w:rFonts w:ascii="Calibri" w:eastAsia="Calibri" w:hAnsi="Calibri" w:cs="Calibri"/>
          <w:b/>
          <w:u w:val="single"/>
        </w:rPr>
        <w:t xml:space="preserve"> 11</w:t>
      </w:r>
      <w:r w:rsidR="00D10741">
        <w:rPr>
          <w:rFonts w:ascii="Calibri" w:eastAsia="Calibri" w:hAnsi="Calibri" w:cs="Calibri"/>
          <w:b/>
          <w:u w:val="single"/>
        </w:rPr>
        <w:t>,</w:t>
      </w:r>
      <w:r w:rsidR="00351596">
        <w:rPr>
          <w:rFonts w:ascii="Calibri" w:eastAsia="Calibri" w:hAnsi="Calibri" w:cs="Calibri"/>
          <w:b/>
          <w:u w:val="single"/>
        </w:rPr>
        <w:t xml:space="preserve"> 202</w:t>
      </w:r>
      <w:r w:rsidR="00453443">
        <w:rPr>
          <w:rFonts w:ascii="Calibri" w:eastAsia="Calibri" w:hAnsi="Calibri" w:cs="Calibri"/>
          <w:b/>
          <w:u w:val="single"/>
        </w:rPr>
        <w:t>3</w:t>
      </w:r>
    </w:p>
    <w:p w14:paraId="2ACCBC04" w14:textId="77777777" w:rsidR="001B4C2C" w:rsidRDefault="001B4C2C">
      <w:pPr>
        <w:spacing w:after="0" w:line="240" w:lineRule="auto"/>
        <w:rPr>
          <w:rFonts w:ascii="Calibri" w:eastAsia="Calibri" w:hAnsi="Calibri" w:cs="Calibri"/>
        </w:rPr>
      </w:pPr>
    </w:p>
    <w:p w14:paraId="0B559F27" w14:textId="79C8FF5D"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w:t>
      </w:r>
      <w:r w:rsidR="00283541">
        <w:rPr>
          <w:rFonts w:ascii="Calibri" w:eastAsia="Calibri" w:hAnsi="Calibri" w:cs="Calibri"/>
          <w:b/>
        </w:rPr>
        <w:t xml:space="preserve"> </w:t>
      </w:r>
      <w:r w:rsidR="00851EA0">
        <w:rPr>
          <w:rFonts w:ascii="Calibri" w:eastAsia="Calibri" w:hAnsi="Calibri" w:cs="Calibri"/>
          <w:b/>
        </w:rPr>
        <w:t>TOWN</w:t>
      </w:r>
      <w:r w:rsidR="00673380">
        <w:rPr>
          <w:rFonts w:ascii="Calibri" w:eastAsia="Calibri" w:hAnsi="Calibri" w:cs="Calibri"/>
          <w:b/>
        </w:rPr>
        <w:t xml:space="preserve"> REGULAR</w:t>
      </w:r>
      <w:r w:rsidR="00D10741">
        <w:rPr>
          <w:rFonts w:ascii="Calibri" w:eastAsia="Calibri" w:hAnsi="Calibri" w:cs="Calibri"/>
          <w:b/>
        </w:rPr>
        <w:t xml:space="preserve"> COUNCIL MEETING</w:t>
      </w:r>
    </w:p>
    <w:p w14:paraId="6EC74965" w14:textId="310AACD1" w:rsidR="001B4C2C" w:rsidRDefault="00222464">
      <w:pPr>
        <w:spacing w:after="0" w:line="240" w:lineRule="auto"/>
        <w:jc w:val="center"/>
        <w:rPr>
          <w:rFonts w:ascii="Calibri" w:eastAsia="Calibri" w:hAnsi="Calibri" w:cs="Calibri"/>
          <w:b/>
        </w:rPr>
      </w:pPr>
      <w:r>
        <w:rPr>
          <w:rFonts w:ascii="Calibri" w:eastAsia="Calibri" w:hAnsi="Calibri" w:cs="Calibri"/>
          <w:b/>
        </w:rPr>
        <w:t>J</w:t>
      </w:r>
      <w:r w:rsidR="00342A4B">
        <w:rPr>
          <w:rFonts w:ascii="Calibri" w:eastAsia="Calibri" w:hAnsi="Calibri" w:cs="Calibri"/>
          <w:b/>
        </w:rPr>
        <w:t>uly 11</w:t>
      </w:r>
      <w:r w:rsidR="00507C39">
        <w:rPr>
          <w:rFonts w:ascii="Calibri" w:eastAsia="Calibri" w:hAnsi="Calibri" w:cs="Calibri"/>
          <w:b/>
        </w:rPr>
        <w:t>, 2023</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58BA20AB"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w:t>
      </w:r>
      <w:r w:rsidR="00851EA0">
        <w:rPr>
          <w:rFonts w:ascii="Calibri" w:eastAsia="Calibri" w:hAnsi="Calibri" w:cs="Calibri"/>
        </w:rPr>
        <w:t xml:space="preserve"> Town</w:t>
      </w:r>
      <w:r w:rsidR="00D10741">
        <w:rPr>
          <w:rFonts w:ascii="Calibri" w:eastAsia="Calibri" w:hAnsi="Calibri" w:cs="Calibri"/>
        </w:rPr>
        <w:t xml:space="preserve"> Council meeting held </w:t>
      </w:r>
      <w:r w:rsidR="00222464">
        <w:rPr>
          <w:rFonts w:ascii="Calibri" w:eastAsia="Calibri" w:hAnsi="Calibri" w:cs="Calibri"/>
        </w:rPr>
        <w:t>Ju</w:t>
      </w:r>
      <w:r w:rsidR="00342A4B">
        <w:rPr>
          <w:rFonts w:ascii="Calibri" w:eastAsia="Calibri" w:hAnsi="Calibri" w:cs="Calibri"/>
        </w:rPr>
        <w:t>ly 11</w:t>
      </w:r>
      <w:r w:rsidR="00507C39">
        <w:rPr>
          <w:rFonts w:ascii="Calibri" w:eastAsia="Calibri" w:hAnsi="Calibri" w:cs="Calibri"/>
        </w:rPr>
        <w:t>, 2023</w:t>
      </w:r>
      <w:r w:rsidR="00D10741">
        <w:rPr>
          <w:rFonts w:ascii="Calibri" w:eastAsia="Calibri" w:hAnsi="Calibri" w:cs="Calibri"/>
        </w:rPr>
        <w:t>.</w:t>
      </w:r>
    </w:p>
    <w:p w14:paraId="20888BC0" w14:textId="77777777" w:rsidR="001B4C2C" w:rsidRDefault="001B4C2C">
      <w:pPr>
        <w:spacing w:after="0" w:line="240" w:lineRule="auto"/>
        <w:rPr>
          <w:rFonts w:ascii="Calibri" w:eastAsia="Calibri" w:hAnsi="Calibri" w:cs="Calibri"/>
        </w:rPr>
      </w:pPr>
    </w:p>
    <w:p w14:paraId="351ADF41" w14:textId="37FD6309" w:rsidR="001B4C2C" w:rsidRDefault="00351596">
      <w:pPr>
        <w:spacing w:after="0" w:line="240" w:lineRule="auto"/>
        <w:rPr>
          <w:rFonts w:ascii="Calibri" w:eastAsia="Calibri" w:hAnsi="Calibri" w:cs="Calibri"/>
        </w:rPr>
      </w:pPr>
      <w:r>
        <w:rPr>
          <w:rFonts w:ascii="Calibri" w:eastAsia="Calibri" w:hAnsi="Calibri" w:cs="Calibri"/>
        </w:rPr>
        <w:t>Roll Call:  Mayor Kay H. Richins,</w:t>
      </w:r>
      <w:r w:rsidR="00851EA0">
        <w:rPr>
          <w:rFonts w:ascii="Calibri" w:eastAsia="Calibri" w:hAnsi="Calibri" w:cs="Calibri"/>
        </w:rPr>
        <w:t xml:space="preserve"> </w:t>
      </w:r>
      <w:r w:rsidR="00CF5514">
        <w:rPr>
          <w:rFonts w:ascii="Calibri" w:eastAsia="Calibri" w:hAnsi="Calibri" w:cs="Calibri"/>
        </w:rPr>
        <w:t xml:space="preserve">James A. Rees, Casey R. Ovard, </w:t>
      </w:r>
      <w:r w:rsidR="00222464">
        <w:rPr>
          <w:rFonts w:ascii="Calibri" w:eastAsia="Calibri" w:hAnsi="Calibri" w:cs="Calibri"/>
        </w:rPr>
        <w:t>Detton L. Fawcett, Robin K. Riches</w:t>
      </w:r>
      <w:r w:rsidR="00342A4B">
        <w:rPr>
          <w:rFonts w:ascii="Calibri" w:eastAsia="Calibri" w:hAnsi="Calibri" w:cs="Calibri"/>
        </w:rPr>
        <w:t>,</w:t>
      </w:r>
      <w:r w:rsidR="00222464">
        <w:rPr>
          <w:rFonts w:ascii="Calibri" w:eastAsia="Calibri" w:hAnsi="Calibri" w:cs="Calibri"/>
        </w:rPr>
        <w:t xml:space="preserve"> </w:t>
      </w:r>
      <w:r w:rsidR="00342A4B">
        <w:rPr>
          <w:rFonts w:ascii="Calibri" w:eastAsia="Calibri" w:hAnsi="Calibri" w:cs="Calibri"/>
        </w:rPr>
        <w:t xml:space="preserve">Shelley Richins, Angela Jones, Paul </w:t>
      </w:r>
      <w:proofErr w:type="spellStart"/>
      <w:r w:rsidR="00342A4B">
        <w:rPr>
          <w:rFonts w:ascii="Calibri" w:eastAsia="Calibri" w:hAnsi="Calibri" w:cs="Calibri"/>
        </w:rPr>
        <w:t>Wangsgaard</w:t>
      </w:r>
      <w:proofErr w:type="spellEnd"/>
      <w:r w:rsidR="00342A4B">
        <w:rPr>
          <w:rFonts w:ascii="Calibri" w:eastAsia="Calibri" w:hAnsi="Calibri" w:cs="Calibri"/>
        </w:rPr>
        <w:t>, Joel Riches, Andrea Richins, Steve Dallin</w:t>
      </w:r>
      <w:r w:rsidR="00B47479">
        <w:rPr>
          <w:rFonts w:ascii="Calibri" w:eastAsia="Calibri" w:hAnsi="Calibri" w:cs="Calibri"/>
        </w:rPr>
        <w:t>, Mason Kjar</w:t>
      </w:r>
    </w:p>
    <w:p w14:paraId="7FBAF0F7" w14:textId="77777777" w:rsidR="00673380" w:rsidRDefault="00673380">
      <w:pPr>
        <w:spacing w:after="0" w:line="240" w:lineRule="auto"/>
        <w:rPr>
          <w:rFonts w:ascii="Calibri" w:eastAsia="Calibri" w:hAnsi="Calibri" w:cs="Calibri"/>
        </w:rPr>
      </w:pPr>
    </w:p>
    <w:p w14:paraId="62F38A1E" w14:textId="4354EBD8"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E937F3">
        <w:rPr>
          <w:rFonts w:ascii="Calibri" w:eastAsia="Calibri" w:hAnsi="Calibri" w:cs="Calibri"/>
        </w:rPr>
        <w:t xml:space="preserve"> </w:t>
      </w:r>
      <w:r w:rsidR="00222464">
        <w:rPr>
          <w:rFonts w:ascii="Calibri" w:eastAsia="Calibri" w:hAnsi="Calibri" w:cs="Calibri"/>
        </w:rPr>
        <w:t>R</w:t>
      </w:r>
      <w:r w:rsidR="00342A4B">
        <w:rPr>
          <w:rFonts w:ascii="Calibri" w:eastAsia="Calibri" w:hAnsi="Calibri" w:cs="Calibri"/>
        </w:rPr>
        <w:t>obin Riches</w:t>
      </w:r>
      <w:r w:rsidR="00217666">
        <w:rPr>
          <w:rFonts w:ascii="Calibri" w:eastAsia="Calibri" w:hAnsi="Calibri" w:cs="Calibri"/>
        </w:rPr>
        <w:t xml:space="preserve"> </w:t>
      </w:r>
      <w:r w:rsidR="00F63B05">
        <w:rPr>
          <w:rFonts w:ascii="Calibri" w:eastAsia="Calibri" w:hAnsi="Calibri" w:cs="Calibri"/>
        </w:rPr>
        <w:t xml:space="preserve">and the Pledge of Allegiance was </w:t>
      </w:r>
      <w:r w:rsidR="00283541">
        <w:rPr>
          <w:rFonts w:ascii="Calibri" w:eastAsia="Calibri" w:hAnsi="Calibri" w:cs="Calibri"/>
        </w:rPr>
        <w:t>le</w:t>
      </w:r>
      <w:r w:rsidR="00E937F3">
        <w:rPr>
          <w:rFonts w:ascii="Calibri" w:eastAsia="Calibri" w:hAnsi="Calibri" w:cs="Calibri"/>
        </w:rPr>
        <w:t>d by</w:t>
      </w:r>
      <w:r w:rsidR="00507C39">
        <w:rPr>
          <w:rFonts w:ascii="Calibri" w:eastAsia="Calibri" w:hAnsi="Calibri" w:cs="Calibri"/>
        </w:rPr>
        <w:t xml:space="preserve"> </w:t>
      </w:r>
      <w:r w:rsidR="00342A4B">
        <w:rPr>
          <w:rFonts w:ascii="Calibri" w:eastAsia="Calibri" w:hAnsi="Calibri" w:cs="Calibri"/>
        </w:rPr>
        <w:t>Steve Dallin</w:t>
      </w:r>
      <w:r w:rsidR="00F63B05">
        <w:rPr>
          <w:rFonts w:ascii="Calibri" w:eastAsia="Calibri" w:hAnsi="Calibri" w:cs="Calibri"/>
        </w:rPr>
        <w:t>.</w:t>
      </w:r>
    </w:p>
    <w:p w14:paraId="5C38A8C2" w14:textId="77777777" w:rsidR="00B50415" w:rsidRDefault="00B50415">
      <w:pPr>
        <w:spacing w:after="0" w:line="240" w:lineRule="auto"/>
        <w:rPr>
          <w:rFonts w:ascii="Calibri" w:eastAsia="Calibri" w:hAnsi="Calibri" w:cs="Calibri"/>
        </w:rPr>
      </w:pPr>
    </w:p>
    <w:p w14:paraId="549F07A9" w14:textId="6099772D" w:rsidR="00080E31" w:rsidRDefault="00080E31">
      <w:pPr>
        <w:spacing w:after="0" w:line="240" w:lineRule="auto"/>
        <w:rPr>
          <w:rFonts w:ascii="Calibri" w:eastAsia="Calibri" w:hAnsi="Calibri" w:cs="Calibri"/>
        </w:rPr>
      </w:pPr>
      <w:r>
        <w:rPr>
          <w:rFonts w:ascii="Calibri" w:eastAsia="Calibri" w:hAnsi="Calibri" w:cs="Calibri"/>
        </w:rPr>
        <w:t xml:space="preserve">The first item on the agenda was carry over items from the </w:t>
      </w:r>
      <w:r w:rsidR="00342A4B">
        <w:rPr>
          <w:rFonts w:ascii="Calibri" w:eastAsia="Calibri" w:hAnsi="Calibri" w:cs="Calibri"/>
        </w:rPr>
        <w:t>June</w:t>
      </w:r>
      <w:r w:rsidR="00B47479">
        <w:rPr>
          <w:rFonts w:ascii="Calibri" w:eastAsia="Calibri" w:hAnsi="Calibri" w:cs="Calibri"/>
        </w:rPr>
        <w:t xml:space="preserve"> </w:t>
      </w:r>
      <w:r>
        <w:rPr>
          <w:rFonts w:ascii="Calibri" w:eastAsia="Calibri" w:hAnsi="Calibri" w:cs="Calibri"/>
        </w:rPr>
        <w:t xml:space="preserve">meeting.  There </w:t>
      </w:r>
      <w:proofErr w:type="gramStart"/>
      <w:r>
        <w:rPr>
          <w:rFonts w:ascii="Calibri" w:eastAsia="Calibri" w:hAnsi="Calibri" w:cs="Calibri"/>
        </w:rPr>
        <w:t>were</w:t>
      </w:r>
      <w:proofErr w:type="gramEnd"/>
      <w:r>
        <w:rPr>
          <w:rFonts w:ascii="Calibri" w:eastAsia="Calibri" w:hAnsi="Calibri" w:cs="Calibri"/>
        </w:rPr>
        <w:t xml:space="preserve"> no carry over items.</w:t>
      </w:r>
    </w:p>
    <w:p w14:paraId="54AFF7B5" w14:textId="77777777" w:rsidR="00342A4B" w:rsidRDefault="00342A4B">
      <w:pPr>
        <w:spacing w:after="0" w:line="240" w:lineRule="auto"/>
        <w:rPr>
          <w:rFonts w:ascii="Calibri" w:eastAsia="Calibri" w:hAnsi="Calibri" w:cs="Calibri"/>
        </w:rPr>
      </w:pPr>
    </w:p>
    <w:p w14:paraId="1B0B7B66" w14:textId="55457E7A" w:rsidR="00342A4B" w:rsidRDefault="00342A4B">
      <w:pPr>
        <w:spacing w:after="0" w:line="240" w:lineRule="auto"/>
        <w:rPr>
          <w:rFonts w:ascii="Calibri" w:eastAsia="Calibri" w:hAnsi="Calibri" w:cs="Calibri"/>
        </w:rPr>
      </w:pPr>
      <w:r>
        <w:rPr>
          <w:rFonts w:ascii="Calibri" w:eastAsia="Calibri" w:hAnsi="Calibri" w:cs="Calibri"/>
        </w:rPr>
        <w:t xml:space="preserve">The next item on the agenda was </w:t>
      </w:r>
      <w:proofErr w:type="spellStart"/>
      <w:r>
        <w:rPr>
          <w:rFonts w:ascii="Calibri" w:eastAsia="Calibri" w:hAnsi="Calibri" w:cs="Calibri"/>
        </w:rPr>
        <w:t>McKaine</w:t>
      </w:r>
      <w:proofErr w:type="spellEnd"/>
      <w:r>
        <w:rPr>
          <w:rFonts w:ascii="Calibri" w:eastAsia="Calibri" w:hAnsi="Calibri" w:cs="Calibri"/>
        </w:rPr>
        <w:t xml:space="preserve"> Richins for a business license.  </w:t>
      </w:r>
      <w:proofErr w:type="spellStart"/>
      <w:r>
        <w:rPr>
          <w:rFonts w:ascii="Calibri" w:eastAsia="Calibri" w:hAnsi="Calibri" w:cs="Calibri"/>
        </w:rPr>
        <w:t>McKaine</w:t>
      </w:r>
      <w:proofErr w:type="spellEnd"/>
      <w:r>
        <w:rPr>
          <w:rFonts w:ascii="Calibri" w:eastAsia="Calibri" w:hAnsi="Calibri" w:cs="Calibri"/>
        </w:rPr>
        <w:t xml:space="preserve"> was not present, but his mother Andrea presented the business license application.  Andrea explained that </w:t>
      </w:r>
      <w:proofErr w:type="spellStart"/>
      <w:r>
        <w:rPr>
          <w:rFonts w:ascii="Calibri" w:eastAsia="Calibri" w:hAnsi="Calibri" w:cs="Calibri"/>
        </w:rPr>
        <w:t>McKaine</w:t>
      </w:r>
      <w:proofErr w:type="spellEnd"/>
      <w:r>
        <w:rPr>
          <w:rFonts w:ascii="Calibri" w:eastAsia="Calibri" w:hAnsi="Calibri" w:cs="Calibri"/>
        </w:rPr>
        <w:t xml:space="preserve"> already has a license with</w:t>
      </w:r>
      <w:r w:rsidR="000A0DA4">
        <w:rPr>
          <w:rFonts w:ascii="Calibri" w:eastAsia="Calibri" w:hAnsi="Calibri" w:cs="Calibri"/>
        </w:rPr>
        <w:t xml:space="preserve"> the</w:t>
      </w:r>
      <w:r>
        <w:rPr>
          <w:rFonts w:ascii="Calibri" w:eastAsia="Calibri" w:hAnsi="Calibri" w:cs="Calibri"/>
        </w:rPr>
        <w:t xml:space="preserve"> State of Utah, but he also needs a business license through Henefer Town.  </w:t>
      </w:r>
      <w:proofErr w:type="spellStart"/>
      <w:r>
        <w:rPr>
          <w:rFonts w:ascii="Calibri" w:eastAsia="Calibri" w:hAnsi="Calibri" w:cs="Calibri"/>
        </w:rPr>
        <w:t>McKaine</w:t>
      </w:r>
      <w:proofErr w:type="spellEnd"/>
      <w:r>
        <w:rPr>
          <w:rFonts w:ascii="Calibri" w:eastAsia="Calibri" w:hAnsi="Calibri" w:cs="Calibri"/>
        </w:rPr>
        <w:t xml:space="preserve"> needs a license to do contract work for R&amp;K Hunting.  </w:t>
      </w:r>
      <w:proofErr w:type="spellStart"/>
      <w:r>
        <w:rPr>
          <w:rFonts w:ascii="Calibri" w:eastAsia="Calibri" w:hAnsi="Calibri" w:cs="Calibri"/>
        </w:rPr>
        <w:t>McKaine</w:t>
      </w:r>
      <w:proofErr w:type="spellEnd"/>
      <w:r>
        <w:rPr>
          <w:rFonts w:ascii="Calibri" w:eastAsia="Calibri" w:hAnsi="Calibri" w:cs="Calibri"/>
        </w:rPr>
        <w:t xml:space="preserve"> will not be conducting any business in Henefer.</w:t>
      </w:r>
    </w:p>
    <w:p w14:paraId="592B1BC5" w14:textId="77777777" w:rsidR="00342A4B" w:rsidRDefault="00342A4B">
      <w:pPr>
        <w:spacing w:after="0" w:line="240" w:lineRule="auto"/>
        <w:rPr>
          <w:rFonts w:ascii="Calibri" w:eastAsia="Calibri" w:hAnsi="Calibri" w:cs="Calibri"/>
        </w:rPr>
      </w:pPr>
    </w:p>
    <w:p w14:paraId="7C0C9E35" w14:textId="655396BD" w:rsidR="00B47479" w:rsidRDefault="00342A4B" w:rsidP="00B47479">
      <w:pPr>
        <w:spacing w:after="0" w:line="240" w:lineRule="auto"/>
        <w:rPr>
          <w:rFonts w:ascii="Calibri" w:eastAsia="Calibri" w:hAnsi="Calibri" w:cs="Calibri"/>
        </w:rPr>
      </w:pPr>
      <w:r>
        <w:rPr>
          <w:rFonts w:ascii="Calibri" w:eastAsia="Calibri" w:hAnsi="Calibri" w:cs="Calibri"/>
        </w:rPr>
        <w:t>Mayor Kay H. Richins called for</w:t>
      </w:r>
      <w:r w:rsidR="00B47479">
        <w:rPr>
          <w:rFonts w:ascii="Calibri" w:eastAsia="Calibri" w:hAnsi="Calibri" w:cs="Calibri"/>
        </w:rPr>
        <w:t xml:space="preserve"> a </w:t>
      </w:r>
      <w:r>
        <w:rPr>
          <w:rFonts w:ascii="Calibri" w:eastAsia="Calibri" w:hAnsi="Calibri" w:cs="Calibri"/>
        </w:rPr>
        <w:t xml:space="preserve">motion to approve a business license for </w:t>
      </w:r>
      <w:proofErr w:type="spellStart"/>
      <w:r>
        <w:rPr>
          <w:rFonts w:ascii="Calibri" w:eastAsia="Calibri" w:hAnsi="Calibri" w:cs="Calibri"/>
        </w:rPr>
        <w:t>McKaine</w:t>
      </w:r>
      <w:proofErr w:type="spellEnd"/>
      <w:r>
        <w:rPr>
          <w:rFonts w:ascii="Calibri" w:eastAsia="Calibri" w:hAnsi="Calibri" w:cs="Calibri"/>
        </w:rPr>
        <w:t xml:space="preserve"> Richins.  </w:t>
      </w:r>
      <w:r w:rsidR="00B47479">
        <w:rPr>
          <w:rFonts w:ascii="Calibri" w:eastAsia="Calibri" w:hAnsi="Calibri" w:cs="Calibri"/>
        </w:rPr>
        <w:t xml:space="preserve">Casey R. Ovard made a </w:t>
      </w:r>
      <w:r w:rsidR="00B47479">
        <w:rPr>
          <w:rFonts w:ascii="Calibri" w:eastAsia="Calibri" w:hAnsi="Calibri" w:cs="Calibri"/>
          <w:b/>
          <w:bCs/>
        </w:rPr>
        <w:t>motion</w:t>
      </w:r>
      <w:r w:rsidR="00B47479">
        <w:rPr>
          <w:rFonts w:ascii="Calibri" w:eastAsia="Calibri" w:hAnsi="Calibri" w:cs="Calibri"/>
        </w:rPr>
        <w:t xml:space="preserve"> to approve a business license for </w:t>
      </w:r>
      <w:proofErr w:type="spellStart"/>
      <w:r w:rsidR="00B47479">
        <w:rPr>
          <w:rFonts w:ascii="Calibri" w:eastAsia="Calibri" w:hAnsi="Calibri" w:cs="Calibri"/>
        </w:rPr>
        <w:t>McKaine</w:t>
      </w:r>
      <w:proofErr w:type="spellEnd"/>
      <w:r w:rsidR="00B47479">
        <w:rPr>
          <w:rFonts w:ascii="Calibri" w:eastAsia="Calibri" w:hAnsi="Calibri" w:cs="Calibri"/>
        </w:rPr>
        <w:t xml:space="preserve"> Richins.  Robin K. Riches seconded the motion</w:t>
      </w:r>
      <w:proofErr w:type="gramStart"/>
      <w:r w:rsidR="00B47479">
        <w:rPr>
          <w:rFonts w:ascii="Calibri" w:eastAsia="Calibri" w:hAnsi="Calibri" w:cs="Calibri"/>
        </w:rPr>
        <w:t xml:space="preserve">. </w:t>
      </w:r>
      <w:r w:rsidR="00B47479">
        <w:rPr>
          <w:rFonts w:ascii="Calibri" w:eastAsia="Calibri" w:hAnsi="Calibri" w:cs="Calibri"/>
          <w:bCs/>
        </w:rPr>
        <w:t>.</w:t>
      </w:r>
      <w:proofErr w:type="gramEnd"/>
      <w:r w:rsidR="00B47479" w:rsidRPr="00F038B4">
        <w:rPr>
          <w:rFonts w:ascii="Calibri" w:eastAsia="Calibri" w:hAnsi="Calibri" w:cs="Calibri"/>
        </w:rPr>
        <w:t xml:space="preserve"> </w:t>
      </w:r>
      <w:r w:rsidR="00B47479">
        <w:rPr>
          <w:rFonts w:ascii="Calibri" w:eastAsia="Calibri" w:hAnsi="Calibri" w:cs="Calibri"/>
        </w:rPr>
        <w:t xml:space="preserve"> VOTE:  AYE:  Mayor Kay H. Richins, Casey R. Ovard, Robin K. Riches, Detton L. </w:t>
      </w:r>
      <w:proofErr w:type="gramStart"/>
      <w:r w:rsidR="00B47479">
        <w:rPr>
          <w:rFonts w:ascii="Calibri" w:eastAsia="Calibri" w:hAnsi="Calibri" w:cs="Calibri"/>
        </w:rPr>
        <w:t>Fawcett  NAY</w:t>
      </w:r>
      <w:proofErr w:type="gramEnd"/>
      <w:r w:rsidR="00B47479">
        <w:rPr>
          <w:rFonts w:ascii="Calibri" w:eastAsia="Calibri" w:hAnsi="Calibri" w:cs="Calibri"/>
        </w:rPr>
        <w:t>:  none,  ABSTAINING:  none, ABSENT:  James A. Rees</w:t>
      </w:r>
    </w:p>
    <w:p w14:paraId="3E3FAA78" w14:textId="0B1E5570" w:rsidR="00342A4B" w:rsidRDefault="00342A4B">
      <w:pPr>
        <w:spacing w:after="0" w:line="240" w:lineRule="auto"/>
        <w:rPr>
          <w:rFonts w:ascii="Calibri" w:eastAsia="Calibri" w:hAnsi="Calibri" w:cs="Calibri"/>
        </w:rPr>
      </w:pPr>
    </w:p>
    <w:p w14:paraId="79DA2303" w14:textId="6611FD4A" w:rsidR="00B47479" w:rsidRDefault="00B47479">
      <w:pPr>
        <w:spacing w:after="0" w:line="240" w:lineRule="auto"/>
        <w:rPr>
          <w:rFonts w:ascii="Calibri" w:eastAsia="Calibri" w:hAnsi="Calibri" w:cs="Calibri"/>
        </w:rPr>
      </w:pPr>
      <w:r>
        <w:rPr>
          <w:rFonts w:ascii="Calibri" w:eastAsia="Calibri" w:hAnsi="Calibri" w:cs="Calibri"/>
        </w:rPr>
        <w:t>The next item on the agenda was a business license for Breanna Wright.  Breanna was no</w:t>
      </w:r>
      <w:r w:rsidR="000A0DA4">
        <w:rPr>
          <w:rFonts w:ascii="Calibri" w:eastAsia="Calibri" w:hAnsi="Calibri" w:cs="Calibri"/>
        </w:rPr>
        <w:t>t</w:t>
      </w:r>
      <w:r>
        <w:rPr>
          <w:rFonts w:ascii="Calibri" w:eastAsia="Calibri" w:hAnsi="Calibri" w:cs="Calibri"/>
        </w:rPr>
        <w:t xml:space="preserve"> present.</w:t>
      </w:r>
    </w:p>
    <w:p w14:paraId="117EE1F7" w14:textId="77777777" w:rsidR="00B47479" w:rsidRDefault="00B47479">
      <w:pPr>
        <w:spacing w:after="0" w:line="240" w:lineRule="auto"/>
        <w:rPr>
          <w:rFonts w:ascii="Calibri" w:eastAsia="Calibri" w:hAnsi="Calibri" w:cs="Calibri"/>
        </w:rPr>
      </w:pPr>
    </w:p>
    <w:p w14:paraId="27E9C5D2" w14:textId="528BF387" w:rsidR="00B47479" w:rsidRDefault="00B47479">
      <w:pPr>
        <w:spacing w:after="0" w:line="240" w:lineRule="auto"/>
        <w:rPr>
          <w:rFonts w:ascii="Calibri" w:eastAsia="Calibri" w:hAnsi="Calibri" w:cs="Calibri"/>
        </w:rPr>
      </w:pPr>
      <w:r>
        <w:rPr>
          <w:rFonts w:ascii="Calibri" w:eastAsia="Calibri" w:hAnsi="Calibri" w:cs="Calibri"/>
        </w:rPr>
        <w:t>The next item on the agenda was Justin Richins.  Justin was not present.</w:t>
      </w:r>
    </w:p>
    <w:p w14:paraId="6FDDE574" w14:textId="77777777" w:rsidR="00B47479" w:rsidRDefault="00B47479">
      <w:pPr>
        <w:spacing w:after="0" w:line="240" w:lineRule="auto"/>
        <w:rPr>
          <w:rFonts w:ascii="Calibri" w:eastAsia="Calibri" w:hAnsi="Calibri" w:cs="Calibri"/>
        </w:rPr>
      </w:pPr>
    </w:p>
    <w:p w14:paraId="780DDEC1" w14:textId="1919E904" w:rsidR="00B47479" w:rsidRDefault="00B47479">
      <w:pPr>
        <w:spacing w:after="0" w:line="240" w:lineRule="auto"/>
        <w:rPr>
          <w:rFonts w:ascii="Calibri" w:eastAsia="Calibri" w:hAnsi="Calibri" w:cs="Calibri"/>
        </w:rPr>
      </w:pPr>
      <w:r>
        <w:rPr>
          <w:rFonts w:ascii="Calibri" w:eastAsia="Calibri" w:hAnsi="Calibri" w:cs="Calibri"/>
        </w:rPr>
        <w:t>Mayor Kay H. Richins called for any comments from the public.  There were no public comments.</w:t>
      </w:r>
    </w:p>
    <w:p w14:paraId="1664E0BB" w14:textId="77777777" w:rsidR="00B47479" w:rsidRDefault="00B47479">
      <w:pPr>
        <w:spacing w:after="0" w:line="240" w:lineRule="auto"/>
        <w:rPr>
          <w:rFonts w:ascii="Calibri" w:eastAsia="Calibri" w:hAnsi="Calibri" w:cs="Calibri"/>
        </w:rPr>
      </w:pPr>
    </w:p>
    <w:p w14:paraId="379E0CAB" w14:textId="77777777" w:rsidR="00B47479" w:rsidRDefault="00B47479">
      <w:pPr>
        <w:spacing w:after="0" w:line="240" w:lineRule="auto"/>
        <w:rPr>
          <w:rFonts w:ascii="Calibri" w:eastAsia="Calibri" w:hAnsi="Calibri" w:cs="Calibri"/>
        </w:rPr>
      </w:pPr>
      <w:r>
        <w:rPr>
          <w:rFonts w:ascii="Calibri" w:eastAsia="Calibri" w:hAnsi="Calibri" w:cs="Calibri"/>
        </w:rPr>
        <w:t xml:space="preserve">The next item on the agenda was a review of the June 6, 2023 Henefer Town Council meeting minutes.  </w:t>
      </w:r>
    </w:p>
    <w:p w14:paraId="32FA426E" w14:textId="7D93B602" w:rsidR="00B47479" w:rsidRDefault="00B47479">
      <w:pPr>
        <w:spacing w:after="0" w:line="240" w:lineRule="auto"/>
        <w:rPr>
          <w:rFonts w:ascii="Calibri" w:eastAsia="Calibri" w:hAnsi="Calibri" w:cs="Calibri"/>
        </w:rPr>
      </w:pPr>
      <w:r>
        <w:rPr>
          <w:rFonts w:ascii="Calibri" w:eastAsia="Calibri" w:hAnsi="Calibri" w:cs="Calibri"/>
        </w:rPr>
        <w:t>Robin Riches requested clarification on the RAP Tax grant amount on page 1.  Shelley Richins informed the council that the amount of $132,000.00 was correct.  Corrections suggested were: page 8, clarification that the community grill nights would be done by the Henefer Rodeo Club, page 9, address clarification for cul-de-sac on 100 S, various spelling</w:t>
      </w:r>
      <w:r w:rsidR="005F11DB">
        <w:rPr>
          <w:rFonts w:ascii="Calibri" w:eastAsia="Calibri" w:hAnsi="Calibri" w:cs="Calibri"/>
        </w:rPr>
        <w:t xml:space="preserve"> &amp; grammatical</w:t>
      </w:r>
      <w:r>
        <w:rPr>
          <w:rFonts w:ascii="Calibri" w:eastAsia="Calibri" w:hAnsi="Calibri" w:cs="Calibri"/>
        </w:rPr>
        <w:t xml:space="preserve"> corrections throughout the document.</w:t>
      </w:r>
    </w:p>
    <w:p w14:paraId="0CB99B14" w14:textId="77777777" w:rsidR="00B47479" w:rsidRDefault="00B47479">
      <w:pPr>
        <w:spacing w:after="0" w:line="240" w:lineRule="auto"/>
        <w:rPr>
          <w:rFonts w:ascii="Calibri" w:eastAsia="Calibri" w:hAnsi="Calibri" w:cs="Calibri"/>
        </w:rPr>
      </w:pPr>
    </w:p>
    <w:p w14:paraId="2517EC13" w14:textId="77777777" w:rsidR="005F11DB" w:rsidRDefault="00B47479" w:rsidP="00DF6B91">
      <w:pPr>
        <w:spacing w:after="0" w:line="240" w:lineRule="auto"/>
        <w:rPr>
          <w:rFonts w:ascii="Calibri" w:eastAsia="Calibri" w:hAnsi="Calibri" w:cs="Calibri"/>
        </w:rPr>
      </w:pPr>
      <w:r>
        <w:rPr>
          <w:rFonts w:ascii="Calibri" w:eastAsia="Calibri" w:hAnsi="Calibri" w:cs="Calibri"/>
        </w:rPr>
        <w:t xml:space="preserve">Mayor Kay H. Richins made a motion to approve the June 6, 2023 Henefer Town Council meeting minutes.  Casey R. Ovard made a </w:t>
      </w:r>
      <w:r>
        <w:rPr>
          <w:rFonts w:ascii="Calibri" w:eastAsia="Calibri" w:hAnsi="Calibri" w:cs="Calibri"/>
          <w:b/>
          <w:bCs/>
        </w:rPr>
        <w:t>motion</w:t>
      </w:r>
      <w:r>
        <w:rPr>
          <w:rFonts w:ascii="Calibri" w:eastAsia="Calibri" w:hAnsi="Calibri" w:cs="Calibri"/>
        </w:rPr>
        <w:t xml:space="preserve"> to approve the June 6, 2023 Henefer Town Council meeting minutes, once corrections are made.  James A. Rees seconded the motion.</w:t>
      </w:r>
      <w:r w:rsidRPr="00F038B4">
        <w:rPr>
          <w:rFonts w:ascii="Calibri" w:eastAsia="Calibri" w:hAnsi="Calibri" w:cs="Calibri"/>
        </w:rPr>
        <w:t xml:space="preserve"> </w:t>
      </w:r>
      <w:r>
        <w:rPr>
          <w:rFonts w:ascii="Calibri" w:eastAsia="Calibri" w:hAnsi="Calibri" w:cs="Calibri"/>
        </w:rPr>
        <w:t xml:space="preserve"> VOTE:  AYE:  Mayor Kay H. </w:t>
      </w:r>
    </w:p>
    <w:p w14:paraId="20D48621" w14:textId="77777777" w:rsidR="005F11DB" w:rsidRDefault="005F11DB" w:rsidP="00DF6B91">
      <w:pPr>
        <w:spacing w:after="0" w:line="240" w:lineRule="auto"/>
        <w:rPr>
          <w:rFonts w:ascii="Calibri" w:eastAsia="Calibri" w:hAnsi="Calibri" w:cs="Calibri"/>
        </w:rPr>
      </w:pPr>
    </w:p>
    <w:p w14:paraId="49E1D451" w14:textId="5A1E32FB" w:rsidR="005F11DB" w:rsidRPr="005F11DB" w:rsidRDefault="005F11DB" w:rsidP="005F11DB">
      <w:pPr>
        <w:spacing w:after="0" w:line="240" w:lineRule="auto"/>
        <w:rPr>
          <w:rFonts w:ascii="Calibri" w:eastAsia="Calibri" w:hAnsi="Calibri" w:cs="Calibri"/>
        </w:rPr>
      </w:pPr>
      <w:r w:rsidRPr="00751CE9">
        <w:rPr>
          <w:rFonts w:ascii="Calibri" w:eastAsia="Calibri" w:hAnsi="Calibri" w:cs="Calibri"/>
          <w:b/>
          <w:u w:val="single"/>
        </w:rPr>
        <w:lastRenderedPageBreak/>
        <w:t xml:space="preserve">2| Page Council </w:t>
      </w:r>
      <w:proofErr w:type="spellStart"/>
      <w:r w:rsidRPr="00751CE9">
        <w:rPr>
          <w:rFonts w:ascii="Calibri" w:eastAsia="Calibri" w:hAnsi="Calibri" w:cs="Calibri"/>
          <w:b/>
          <w:u w:val="single"/>
        </w:rPr>
        <w:t>Meeting_________________________________________________</w:t>
      </w:r>
      <w:r>
        <w:rPr>
          <w:rFonts w:ascii="Calibri" w:eastAsia="Calibri" w:hAnsi="Calibri" w:cs="Calibri"/>
          <w:b/>
          <w:u w:val="single"/>
        </w:rPr>
        <w:t>Ju</w:t>
      </w:r>
      <w:r w:rsidR="002524D0">
        <w:rPr>
          <w:rFonts w:ascii="Calibri" w:eastAsia="Calibri" w:hAnsi="Calibri" w:cs="Calibri"/>
          <w:b/>
          <w:u w:val="single"/>
        </w:rPr>
        <w:t>ly</w:t>
      </w:r>
      <w:proofErr w:type="spellEnd"/>
      <w:r w:rsidR="002524D0">
        <w:rPr>
          <w:rFonts w:ascii="Calibri" w:eastAsia="Calibri" w:hAnsi="Calibri" w:cs="Calibri"/>
          <w:b/>
          <w:u w:val="single"/>
        </w:rPr>
        <w:t xml:space="preserve"> 11</w:t>
      </w:r>
      <w:r>
        <w:rPr>
          <w:rFonts w:ascii="Calibri" w:eastAsia="Calibri" w:hAnsi="Calibri" w:cs="Calibri"/>
          <w:b/>
          <w:u w:val="single"/>
        </w:rPr>
        <w:t>, 2023</w:t>
      </w:r>
    </w:p>
    <w:p w14:paraId="39B0ACCC" w14:textId="77777777" w:rsidR="005F11DB" w:rsidRDefault="005F11DB" w:rsidP="00DF6B91">
      <w:pPr>
        <w:spacing w:after="0" w:line="240" w:lineRule="auto"/>
        <w:rPr>
          <w:rFonts w:ascii="Calibri" w:eastAsia="Calibri" w:hAnsi="Calibri" w:cs="Calibri"/>
        </w:rPr>
      </w:pPr>
    </w:p>
    <w:p w14:paraId="2CF798BF" w14:textId="142A66A6" w:rsidR="005F11DB" w:rsidRDefault="00B47479" w:rsidP="00DF6B91">
      <w:pPr>
        <w:spacing w:after="0" w:line="240" w:lineRule="auto"/>
        <w:rPr>
          <w:rFonts w:ascii="Calibri" w:eastAsia="Calibri" w:hAnsi="Calibri" w:cs="Calibri"/>
        </w:rPr>
      </w:pPr>
      <w:r>
        <w:rPr>
          <w:rFonts w:ascii="Calibri" w:eastAsia="Calibri" w:hAnsi="Calibri" w:cs="Calibri"/>
        </w:rPr>
        <w:t xml:space="preserve">Richins, James A. Rees, Casey R. Ovard, Robin K. Riches, Detton L. </w:t>
      </w:r>
      <w:proofErr w:type="gramStart"/>
      <w:r>
        <w:rPr>
          <w:rFonts w:ascii="Calibri" w:eastAsia="Calibri" w:hAnsi="Calibri" w:cs="Calibri"/>
        </w:rPr>
        <w:t>Fawcett  NAY</w:t>
      </w:r>
      <w:proofErr w:type="gramEnd"/>
      <w:r>
        <w:rPr>
          <w:rFonts w:ascii="Calibri" w:eastAsia="Calibri" w:hAnsi="Calibri" w:cs="Calibri"/>
        </w:rPr>
        <w:t>:  none,  ABSTAINING:  none, ABSENT: none</w:t>
      </w:r>
    </w:p>
    <w:p w14:paraId="11AEB251" w14:textId="77777777" w:rsidR="005F11DB" w:rsidRDefault="005F11DB" w:rsidP="00DF6B91">
      <w:pPr>
        <w:spacing w:after="0" w:line="240" w:lineRule="auto"/>
        <w:rPr>
          <w:rFonts w:ascii="Calibri" w:eastAsia="Calibri" w:hAnsi="Calibri" w:cs="Calibri"/>
        </w:rPr>
      </w:pPr>
    </w:p>
    <w:p w14:paraId="53A6948A" w14:textId="0597711D" w:rsidR="00A253B6" w:rsidRDefault="005F11DB" w:rsidP="00A253B6">
      <w:pPr>
        <w:spacing w:after="0" w:line="240" w:lineRule="auto"/>
        <w:rPr>
          <w:rFonts w:ascii="Calibri" w:eastAsia="Calibri" w:hAnsi="Calibri" w:cs="Calibri"/>
        </w:rPr>
      </w:pPr>
      <w:r>
        <w:rPr>
          <w:rFonts w:ascii="Calibri" w:eastAsia="Calibri" w:hAnsi="Calibri" w:cs="Calibri"/>
        </w:rPr>
        <w:t>The next item on the agenda was a resolution</w:t>
      </w:r>
      <w:r w:rsidR="00A253B6">
        <w:rPr>
          <w:rFonts w:ascii="Calibri" w:eastAsia="Calibri" w:hAnsi="Calibri" w:cs="Calibri"/>
        </w:rPr>
        <w:t xml:space="preserve"> to amend the amounts of the bond resolution. </w:t>
      </w:r>
      <w:r>
        <w:rPr>
          <w:rFonts w:ascii="Calibri" w:eastAsia="Calibri" w:hAnsi="Calibri" w:cs="Calibri"/>
        </w:rPr>
        <w:t xml:space="preserve"> </w:t>
      </w:r>
      <w:r w:rsidR="00A253B6">
        <w:rPr>
          <w:rFonts w:ascii="Calibri" w:eastAsia="Calibri" w:hAnsi="Calibri" w:cs="Calibri"/>
        </w:rPr>
        <w:t xml:space="preserve">Shelley Richins explained that the original bond resolution was for the amounts of (1) $1,496,00 and (2) $2,100,000.  The new amounts are (1) $2,157,000 and (2) $3,200,000.  These amounts are still within the parameter resolution, which was for an amount up to $5,500,000.  </w:t>
      </w:r>
    </w:p>
    <w:p w14:paraId="3FA478EB" w14:textId="77777777" w:rsidR="00A253B6" w:rsidRDefault="00A253B6" w:rsidP="00A253B6">
      <w:pPr>
        <w:spacing w:after="0" w:line="240" w:lineRule="auto"/>
        <w:rPr>
          <w:rFonts w:ascii="Calibri" w:eastAsia="Calibri" w:hAnsi="Calibri" w:cs="Calibri"/>
        </w:rPr>
      </w:pPr>
    </w:p>
    <w:p w14:paraId="08D17C0F" w14:textId="7E69CEE4" w:rsidR="00A253B6" w:rsidRDefault="00A253B6" w:rsidP="00A253B6">
      <w:pPr>
        <w:spacing w:after="0" w:line="240" w:lineRule="auto"/>
        <w:rPr>
          <w:rFonts w:ascii="Calibri" w:eastAsia="Calibri" w:hAnsi="Calibri" w:cs="Calibri"/>
        </w:rPr>
      </w:pPr>
      <w:r>
        <w:rPr>
          <w:rFonts w:ascii="Calibri" w:eastAsia="Calibri" w:hAnsi="Calibri" w:cs="Calibri"/>
        </w:rPr>
        <w:t>Mason Kjar explained that the bond amount is going no higher than the $5,500,000.  This bond resolution will bring us up to that cap.</w:t>
      </w:r>
    </w:p>
    <w:p w14:paraId="0DD7C958" w14:textId="77777777" w:rsidR="00A253B6" w:rsidRDefault="00A253B6" w:rsidP="00A253B6">
      <w:pPr>
        <w:spacing w:after="0" w:line="240" w:lineRule="auto"/>
        <w:rPr>
          <w:rFonts w:ascii="Calibri" w:eastAsia="Calibri" w:hAnsi="Calibri" w:cs="Calibri"/>
        </w:rPr>
      </w:pPr>
    </w:p>
    <w:p w14:paraId="4D5BE647" w14:textId="66D9D661" w:rsidR="005F11DB" w:rsidRDefault="00A253B6" w:rsidP="00DF6B91">
      <w:pPr>
        <w:spacing w:after="0" w:line="240" w:lineRule="auto"/>
        <w:rPr>
          <w:rFonts w:ascii="Calibri" w:eastAsia="Calibri" w:hAnsi="Calibri" w:cs="Calibri"/>
        </w:rPr>
      </w:pPr>
      <w:r>
        <w:rPr>
          <w:rFonts w:ascii="Calibri" w:eastAsia="Calibri" w:hAnsi="Calibri" w:cs="Calibri"/>
        </w:rPr>
        <w:t xml:space="preserve">Mayor Kay H. Richins read the bond resolution.  A resolution </w:t>
      </w:r>
      <w:r w:rsidR="005F11DB">
        <w:rPr>
          <w:rFonts w:ascii="Calibri" w:eastAsia="Calibri" w:hAnsi="Calibri" w:cs="Calibri"/>
        </w:rPr>
        <w:t>authorizing the issuance and confirming the sale of (1) $2,157,000 water revenue bonds, Series 2023A, and (2) $3,200,000 water revenue bonds, Series 2023B for the purpose of acquisition, construction and installation of a secondary water system, and related improvements; and related matters.</w:t>
      </w:r>
    </w:p>
    <w:p w14:paraId="0609502D" w14:textId="77777777" w:rsidR="00CD76A3" w:rsidRDefault="00CD76A3" w:rsidP="00DF6B91">
      <w:pPr>
        <w:spacing w:after="0" w:line="240" w:lineRule="auto"/>
        <w:rPr>
          <w:rFonts w:ascii="Calibri" w:eastAsia="Calibri" w:hAnsi="Calibri" w:cs="Calibri"/>
        </w:rPr>
      </w:pPr>
    </w:p>
    <w:p w14:paraId="1FBBC056" w14:textId="40E369B4" w:rsidR="00CD76A3" w:rsidRDefault="00CD76A3" w:rsidP="00DF6B91">
      <w:pPr>
        <w:spacing w:after="0" w:line="240" w:lineRule="auto"/>
        <w:rPr>
          <w:rFonts w:ascii="Calibri" w:eastAsia="Calibri" w:hAnsi="Calibri" w:cs="Calibri"/>
        </w:rPr>
      </w:pPr>
      <w:r>
        <w:rPr>
          <w:rFonts w:ascii="Calibri" w:eastAsia="Calibri" w:hAnsi="Calibri" w:cs="Calibri"/>
        </w:rPr>
        <w:t xml:space="preserve">Mayor Kay H. Richins called for a motion to approve the water bond resolution.  Detton L. Fawcett made a </w:t>
      </w:r>
      <w:r>
        <w:rPr>
          <w:rFonts w:ascii="Calibri" w:eastAsia="Calibri" w:hAnsi="Calibri" w:cs="Calibri"/>
          <w:b/>
          <w:bCs/>
        </w:rPr>
        <w:t>motion</w:t>
      </w:r>
      <w:r>
        <w:rPr>
          <w:rFonts w:ascii="Calibri" w:eastAsia="Calibri" w:hAnsi="Calibri" w:cs="Calibri"/>
        </w:rPr>
        <w:t xml:space="preserve"> to adopt the resolution.  Casey R. Ovard seconded the motion.</w:t>
      </w:r>
    </w:p>
    <w:p w14:paraId="0EBE2EF2" w14:textId="1BA91B97" w:rsidR="00CD76A3" w:rsidRDefault="00CD76A3" w:rsidP="00DF6B91">
      <w:pPr>
        <w:spacing w:after="0" w:line="240" w:lineRule="auto"/>
        <w:rPr>
          <w:rFonts w:ascii="Calibri" w:eastAsia="Calibri" w:hAnsi="Calibri" w:cs="Calibri"/>
        </w:rPr>
      </w:pPr>
      <w:r>
        <w:rPr>
          <w:rFonts w:ascii="Calibri" w:eastAsia="Calibri" w:hAnsi="Calibri" w:cs="Calibri"/>
        </w:rPr>
        <w:tab/>
        <w:t>VOTE:  James A. Rees – YES</w:t>
      </w:r>
    </w:p>
    <w:p w14:paraId="20C9676F" w14:textId="7FEF19B2" w:rsidR="00CD76A3" w:rsidRDefault="00CD76A3" w:rsidP="00DF6B91">
      <w:pPr>
        <w:spacing w:after="0" w:line="240" w:lineRule="auto"/>
        <w:rPr>
          <w:rFonts w:ascii="Calibri" w:eastAsia="Calibri" w:hAnsi="Calibri" w:cs="Calibri"/>
        </w:rPr>
      </w:pPr>
      <w:r>
        <w:rPr>
          <w:rFonts w:ascii="Calibri" w:eastAsia="Calibri" w:hAnsi="Calibri" w:cs="Calibri"/>
        </w:rPr>
        <w:tab/>
        <w:t xml:space="preserve">             Casey R. Ovard – YES</w:t>
      </w:r>
    </w:p>
    <w:p w14:paraId="1D133175" w14:textId="794F4334" w:rsidR="00CD76A3" w:rsidRDefault="00CD76A3" w:rsidP="00DF6B91">
      <w:pPr>
        <w:spacing w:after="0" w:line="240" w:lineRule="auto"/>
        <w:rPr>
          <w:rFonts w:ascii="Calibri" w:eastAsia="Calibri" w:hAnsi="Calibri" w:cs="Calibri"/>
        </w:rPr>
      </w:pPr>
      <w:r>
        <w:rPr>
          <w:rFonts w:ascii="Calibri" w:eastAsia="Calibri" w:hAnsi="Calibri" w:cs="Calibri"/>
        </w:rPr>
        <w:tab/>
        <w:t xml:space="preserve">             Detton L. Fawcett – YES</w:t>
      </w:r>
    </w:p>
    <w:p w14:paraId="16465289" w14:textId="0F37E421" w:rsidR="00CD76A3" w:rsidRDefault="00CD76A3" w:rsidP="00DF6B91">
      <w:pPr>
        <w:spacing w:after="0" w:line="240" w:lineRule="auto"/>
        <w:rPr>
          <w:rFonts w:ascii="Calibri" w:eastAsia="Calibri" w:hAnsi="Calibri" w:cs="Calibri"/>
        </w:rPr>
      </w:pPr>
      <w:r>
        <w:rPr>
          <w:rFonts w:ascii="Calibri" w:eastAsia="Calibri" w:hAnsi="Calibri" w:cs="Calibri"/>
        </w:rPr>
        <w:tab/>
        <w:t xml:space="preserve">             Robin K. Riches – YES</w:t>
      </w:r>
    </w:p>
    <w:p w14:paraId="5337B309" w14:textId="2C933AD5" w:rsidR="00CD76A3" w:rsidRDefault="00CD76A3" w:rsidP="00DF6B91">
      <w:pPr>
        <w:spacing w:after="0" w:line="240" w:lineRule="auto"/>
        <w:rPr>
          <w:rFonts w:ascii="Calibri" w:eastAsia="Calibri" w:hAnsi="Calibri" w:cs="Calibri"/>
        </w:rPr>
      </w:pPr>
      <w:r>
        <w:rPr>
          <w:rFonts w:ascii="Calibri" w:eastAsia="Calibri" w:hAnsi="Calibri" w:cs="Calibri"/>
        </w:rPr>
        <w:t xml:space="preserve"> </w:t>
      </w:r>
      <w:r>
        <w:rPr>
          <w:rFonts w:ascii="Calibri" w:eastAsia="Calibri" w:hAnsi="Calibri" w:cs="Calibri"/>
        </w:rPr>
        <w:tab/>
        <w:t xml:space="preserve">             Kay H. Richins – YES</w:t>
      </w:r>
    </w:p>
    <w:p w14:paraId="33EEEEE3" w14:textId="77777777" w:rsidR="00CD76A3" w:rsidRDefault="00CD76A3" w:rsidP="00DF6B91">
      <w:pPr>
        <w:spacing w:after="0" w:line="240" w:lineRule="auto"/>
        <w:rPr>
          <w:rFonts w:ascii="Calibri" w:eastAsia="Calibri" w:hAnsi="Calibri" w:cs="Calibri"/>
        </w:rPr>
      </w:pPr>
    </w:p>
    <w:p w14:paraId="12E5405A" w14:textId="685AF37F" w:rsidR="00CD76A3" w:rsidRDefault="00CD76A3" w:rsidP="00DF6B91">
      <w:pPr>
        <w:spacing w:after="0" w:line="240" w:lineRule="auto"/>
        <w:rPr>
          <w:rFonts w:ascii="Calibri" w:eastAsia="Calibri" w:hAnsi="Calibri" w:cs="Calibri"/>
        </w:rPr>
      </w:pPr>
      <w:r>
        <w:rPr>
          <w:rFonts w:ascii="Calibri" w:eastAsia="Calibri" w:hAnsi="Calibri" w:cs="Calibri"/>
        </w:rPr>
        <w:t xml:space="preserve">The next item on the agenda was Mason Kjar with legal training for the council.  Casey Ovard questioned if the council could have an Executive Session.  Mason Kjar informed the council that since it was not noticed, they could not have an executive session. Mason suggested that he discuss action items with Mayor Richins in a non-quorum, and the </w:t>
      </w:r>
      <w:proofErr w:type="gramStart"/>
      <w:r>
        <w:rPr>
          <w:rFonts w:ascii="Calibri" w:eastAsia="Calibri" w:hAnsi="Calibri" w:cs="Calibri"/>
        </w:rPr>
        <w:t>Mayor</w:t>
      </w:r>
      <w:proofErr w:type="gramEnd"/>
      <w:r>
        <w:rPr>
          <w:rFonts w:ascii="Calibri" w:eastAsia="Calibri" w:hAnsi="Calibri" w:cs="Calibri"/>
        </w:rPr>
        <w:t xml:space="preserve"> can report to council members.</w:t>
      </w:r>
    </w:p>
    <w:p w14:paraId="1660E970" w14:textId="77777777" w:rsidR="00CD76A3" w:rsidRDefault="00CD76A3" w:rsidP="00DF6B91">
      <w:pPr>
        <w:spacing w:after="0" w:line="240" w:lineRule="auto"/>
        <w:rPr>
          <w:rFonts w:ascii="Calibri" w:eastAsia="Calibri" w:hAnsi="Calibri" w:cs="Calibri"/>
        </w:rPr>
      </w:pPr>
    </w:p>
    <w:p w14:paraId="4D71F5B8" w14:textId="6094BAE6" w:rsidR="00CD76A3" w:rsidRDefault="00CD76A3" w:rsidP="00DF6B91">
      <w:pPr>
        <w:spacing w:after="0" w:line="240" w:lineRule="auto"/>
        <w:rPr>
          <w:rFonts w:ascii="Calibri" w:eastAsia="Calibri" w:hAnsi="Calibri" w:cs="Calibri"/>
        </w:rPr>
      </w:pPr>
      <w:r>
        <w:rPr>
          <w:rFonts w:ascii="Calibri" w:eastAsia="Calibri" w:hAnsi="Calibri" w:cs="Calibri"/>
        </w:rPr>
        <w:t>Mason Kjar informed the council that he would be giving sexual harassment training next month.  Mason questioned if there were any items the council would like addressed.  One item Mason would like to talk about is the Planning Commission.</w:t>
      </w:r>
      <w:r w:rsidR="002524D0">
        <w:rPr>
          <w:rFonts w:ascii="Calibri" w:eastAsia="Calibri" w:hAnsi="Calibri" w:cs="Calibri"/>
        </w:rPr>
        <w:t xml:space="preserve">  This year, far more has been pushed down to planning commission.  Depending on how the planning commission bylaws are structured, the planning commission can do far more than they used to.</w:t>
      </w:r>
    </w:p>
    <w:p w14:paraId="54E8933E" w14:textId="77777777" w:rsidR="002524D0" w:rsidRDefault="002524D0" w:rsidP="00DF6B91">
      <w:pPr>
        <w:spacing w:after="0" w:line="240" w:lineRule="auto"/>
        <w:rPr>
          <w:rFonts w:ascii="Calibri" w:eastAsia="Calibri" w:hAnsi="Calibri" w:cs="Calibri"/>
        </w:rPr>
      </w:pPr>
    </w:p>
    <w:p w14:paraId="49694BE5" w14:textId="0C7EA25E" w:rsidR="002524D0" w:rsidRDefault="002524D0" w:rsidP="00DF6B91">
      <w:pPr>
        <w:spacing w:after="0" w:line="240" w:lineRule="auto"/>
        <w:rPr>
          <w:rFonts w:ascii="Calibri" w:eastAsia="Calibri" w:hAnsi="Calibri" w:cs="Calibri"/>
        </w:rPr>
      </w:pPr>
      <w:r>
        <w:rPr>
          <w:rFonts w:ascii="Calibri" w:eastAsia="Calibri" w:hAnsi="Calibri" w:cs="Calibri"/>
        </w:rPr>
        <w:t>Mayor Kay H. Richins introduced Angela Jones, Chairperson of the planning commission.  Angela explained that they have discussed the changes at their meetings.  Jake Young, Henefer Town Planner has been explaining the new State laws to the planning commission.  Mason will coordinate with Jake to get information to the planning commission, as well as, the town council.</w:t>
      </w:r>
    </w:p>
    <w:p w14:paraId="1B1E6762" w14:textId="77777777" w:rsidR="002524D0" w:rsidRDefault="002524D0" w:rsidP="00DF6B91">
      <w:pPr>
        <w:spacing w:after="0" w:line="240" w:lineRule="auto"/>
        <w:rPr>
          <w:rFonts w:ascii="Calibri" w:eastAsia="Calibri" w:hAnsi="Calibri" w:cs="Calibri"/>
        </w:rPr>
      </w:pPr>
    </w:p>
    <w:p w14:paraId="0E357EC4" w14:textId="77777777" w:rsidR="002C2FD5" w:rsidRDefault="002524D0" w:rsidP="00DF6B91">
      <w:pPr>
        <w:spacing w:after="0" w:line="240" w:lineRule="auto"/>
        <w:rPr>
          <w:rFonts w:ascii="Calibri" w:eastAsia="Calibri" w:hAnsi="Calibri" w:cs="Calibri"/>
        </w:rPr>
      </w:pPr>
      <w:r>
        <w:rPr>
          <w:rFonts w:ascii="Calibri" w:eastAsia="Calibri" w:hAnsi="Calibri" w:cs="Calibri"/>
        </w:rPr>
        <w:t>Mason explained that these changes are to make the planning commission do what it was originally intended to do, when it was first created.  The planning commission is supposed to be planning and forward thinking.  The planning commission has become an administrative branch to do more of what staff is supposed to do.  In larger cities, planning commissions have become either rubber stamps, or administrative obstacles.  What they really are supposed to be doing is</w:t>
      </w:r>
      <w:r w:rsidR="002C2FD5">
        <w:rPr>
          <w:rFonts w:ascii="Calibri" w:eastAsia="Calibri" w:hAnsi="Calibri" w:cs="Calibri"/>
        </w:rPr>
        <w:t xml:space="preserve"> focusing on what the community </w:t>
      </w:r>
    </w:p>
    <w:p w14:paraId="61383056" w14:textId="77777777" w:rsidR="002C2FD5" w:rsidRDefault="002C2FD5" w:rsidP="00DF6B91">
      <w:pPr>
        <w:spacing w:after="0" w:line="240" w:lineRule="auto"/>
        <w:rPr>
          <w:rFonts w:ascii="Calibri" w:eastAsia="Calibri" w:hAnsi="Calibri" w:cs="Calibri"/>
        </w:rPr>
      </w:pPr>
    </w:p>
    <w:p w14:paraId="4EF0D18B" w14:textId="77777777" w:rsidR="002C2FD5" w:rsidRDefault="002C2FD5" w:rsidP="002C2FD5">
      <w:pPr>
        <w:spacing w:after="0" w:line="240" w:lineRule="auto"/>
        <w:rPr>
          <w:rFonts w:ascii="Calibri" w:eastAsia="Calibri" w:hAnsi="Calibri" w:cs="Calibri"/>
          <w:b/>
          <w:u w:val="single"/>
        </w:rPr>
      </w:pPr>
      <w:r w:rsidRPr="00F7161D">
        <w:rPr>
          <w:rFonts w:ascii="Calibri" w:eastAsia="Calibri" w:hAnsi="Calibri" w:cs="Calibri"/>
          <w:b/>
          <w:u w:val="single"/>
        </w:rPr>
        <w:lastRenderedPageBreak/>
        <w:t xml:space="preserve">3| Page Council </w:t>
      </w:r>
      <w:proofErr w:type="spellStart"/>
      <w:r w:rsidRPr="00F7161D">
        <w:rPr>
          <w:rFonts w:ascii="Calibri" w:eastAsia="Calibri" w:hAnsi="Calibri" w:cs="Calibri"/>
          <w:b/>
          <w:u w:val="single"/>
        </w:rPr>
        <w:t>Meeting_________________________________________________</w:t>
      </w:r>
      <w:r>
        <w:rPr>
          <w:rFonts w:ascii="Calibri" w:eastAsia="Calibri" w:hAnsi="Calibri" w:cs="Calibri"/>
          <w:b/>
          <w:u w:val="single"/>
        </w:rPr>
        <w:t>July</w:t>
      </w:r>
      <w:proofErr w:type="spellEnd"/>
      <w:r>
        <w:rPr>
          <w:rFonts w:ascii="Calibri" w:eastAsia="Calibri" w:hAnsi="Calibri" w:cs="Calibri"/>
          <w:b/>
          <w:u w:val="single"/>
        </w:rPr>
        <w:t xml:space="preserve"> 11, 2023</w:t>
      </w:r>
    </w:p>
    <w:p w14:paraId="07A3B005" w14:textId="77777777" w:rsidR="002C2FD5" w:rsidRDefault="002C2FD5" w:rsidP="002C2FD5">
      <w:pPr>
        <w:spacing w:after="0" w:line="240" w:lineRule="auto"/>
        <w:rPr>
          <w:rFonts w:ascii="Calibri" w:eastAsia="Calibri" w:hAnsi="Calibri" w:cs="Calibri"/>
        </w:rPr>
      </w:pPr>
    </w:p>
    <w:p w14:paraId="6949CAAA" w14:textId="77777777" w:rsidR="002C2FD5" w:rsidRDefault="002C2FD5" w:rsidP="00DF6B91">
      <w:pPr>
        <w:spacing w:after="0" w:line="240" w:lineRule="auto"/>
        <w:rPr>
          <w:rFonts w:ascii="Calibri" w:eastAsia="Calibri" w:hAnsi="Calibri" w:cs="Calibri"/>
        </w:rPr>
      </w:pPr>
    </w:p>
    <w:p w14:paraId="1BE09875" w14:textId="18D79EE9" w:rsidR="002524D0" w:rsidRDefault="002C2FD5" w:rsidP="00DF6B91">
      <w:pPr>
        <w:spacing w:after="0" w:line="240" w:lineRule="auto"/>
        <w:rPr>
          <w:rFonts w:ascii="Calibri" w:eastAsia="Calibri" w:hAnsi="Calibri" w:cs="Calibri"/>
        </w:rPr>
      </w:pPr>
      <w:r>
        <w:rPr>
          <w:rFonts w:ascii="Calibri" w:eastAsia="Calibri" w:hAnsi="Calibri" w:cs="Calibri"/>
        </w:rPr>
        <w:t xml:space="preserve">wants, and helping to </w:t>
      </w:r>
      <w:proofErr w:type="gramStart"/>
      <w:r>
        <w:rPr>
          <w:rFonts w:ascii="Calibri" w:eastAsia="Calibri" w:hAnsi="Calibri" w:cs="Calibri"/>
        </w:rPr>
        <w:t>plan for the future</w:t>
      </w:r>
      <w:proofErr w:type="gramEnd"/>
      <w:r>
        <w:rPr>
          <w:rFonts w:ascii="Calibri" w:eastAsia="Calibri" w:hAnsi="Calibri" w:cs="Calibri"/>
        </w:rPr>
        <w:t>.  The legislature is trying to change the planning commissions from being a pass-through entity, with the town council making the final decisions. They are hoping to push more things down to the planning commission to trim agendas</w:t>
      </w:r>
      <w:r w:rsidR="00035A22">
        <w:rPr>
          <w:rFonts w:ascii="Calibri" w:eastAsia="Calibri" w:hAnsi="Calibri" w:cs="Calibri"/>
        </w:rPr>
        <w:t xml:space="preserve"> and give them more bandwidth to recommend legislation and create general plan provisions to </w:t>
      </w:r>
      <w:proofErr w:type="gramStart"/>
      <w:r w:rsidR="00035A22">
        <w:rPr>
          <w:rFonts w:ascii="Calibri" w:eastAsia="Calibri" w:hAnsi="Calibri" w:cs="Calibri"/>
        </w:rPr>
        <w:t>plan for the future</w:t>
      </w:r>
      <w:proofErr w:type="gramEnd"/>
      <w:r w:rsidR="00035A22">
        <w:rPr>
          <w:rFonts w:ascii="Calibri" w:eastAsia="Calibri" w:hAnsi="Calibri" w:cs="Calibri"/>
        </w:rPr>
        <w:t>.</w:t>
      </w:r>
    </w:p>
    <w:p w14:paraId="2374A063" w14:textId="77777777" w:rsidR="00035A22" w:rsidRDefault="00035A22" w:rsidP="00DF6B91">
      <w:pPr>
        <w:spacing w:after="0" w:line="240" w:lineRule="auto"/>
        <w:rPr>
          <w:rFonts w:ascii="Calibri" w:eastAsia="Calibri" w:hAnsi="Calibri" w:cs="Calibri"/>
        </w:rPr>
      </w:pPr>
    </w:p>
    <w:p w14:paraId="5EDD9AEA" w14:textId="232111DD" w:rsidR="00035A22" w:rsidRDefault="00035A22" w:rsidP="00DF6B91">
      <w:pPr>
        <w:spacing w:after="0" w:line="240" w:lineRule="auto"/>
        <w:rPr>
          <w:rFonts w:ascii="Calibri" w:eastAsia="Calibri" w:hAnsi="Calibri" w:cs="Calibri"/>
        </w:rPr>
      </w:pPr>
      <w:r>
        <w:rPr>
          <w:rFonts w:ascii="Calibri" w:eastAsia="Calibri" w:hAnsi="Calibri" w:cs="Calibri"/>
        </w:rPr>
        <w:t>The next item on the agenda was reports from council member.</w:t>
      </w:r>
    </w:p>
    <w:p w14:paraId="77215BF2" w14:textId="77777777" w:rsidR="00035A22" w:rsidRDefault="00035A22" w:rsidP="00DF6B91">
      <w:pPr>
        <w:spacing w:after="0" w:line="240" w:lineRule="auto"/>
        <w:rPr>
          <w:rFonts w:ascii="Calibri" w:eastAsia="Calibri" w:hAnsi="Calibri" w:cs="Calibri"/>
        </w:rPr>
      </w:pPr>
    </w:p>
    <w:p w14:paraId="59E75DA6" w14:textId="5B2EDA18" w:rsidR="00035A22" w:rsidRDefault="00035A22" w:rsidP="00DF6B91">
      <w:pPr>
        <w:spacing w:after="0" w:line="240" w:lineRule="auto"/>
        <w:rPr>
          <w:rFonts w:ascii="Calibri" w:eastAsia="Calibri" w:hAnsi="Calibri" w:cs="Calibri"/>
        </w:rPr>
      </w:pPr>
      <w:r>
        <w:rPr>
          <w:rFonts w:ascii="Calibri" w:eastAsia="Calibri" w:hAnsi="Calibri" w:cs="Calibri"/>
        </w:rPr>
        <w:t>James A. Rees questioned if an Executive Session must be noticed on the agenda.  Mason informed the council that the requirements of the Open Meetings Act require that the public be given notice of the possibility of an Executive Session.  When you have an Executive Session, you must at least give an alert of the topics to be discussed.  Mason suggested noticing an Executive Session for the next meeting to discuss land acquisitions, legal rights, and taxation.  Mason explained that no decisions are made in an Executive Session and a record is still made of the meeting.</w:t>
      </w:r>
    </w:p>
    <w:p w14:paraId="5BA85683" w14:textId="77777777" w:rsidR="00035A22" w:rsidRDefault="00035A22" w:rsidP="00DF6B91">
      <w:pPr>
        <w:spacing w:after="0" w:line="240" w:lineRule="auto"/>
        <w:rPr>
          <w:rFonts w:ascii="Calibri" w:eastAsia="Calibri" w:hAnsi="Calibri" w:cs="Calibri"/>
        </w:rPr>
      </w:pPr>
    </w:p>
    <w:p w14:paraId="34001E2A" w14:textId="783037A2" w:rsidR="00035A22" w:rsidRDefault="00035A22" w:rsidP="00DF6B91">
      <w:pPr>
        <w:spacing w:after="0" w:line="240" w:lineRule="auto"/>
        <w:rPr>
          <w:rFonts w:ascii="Calibri" w:eastAsia="Calibri" w:hAnsi="Calibri" w:cs="Calibri"/>
        </w:rPr>
      </w:pPr>
      <w:r>
        <w:rPr>
          <w:rFonts w:ascii="Calibri" w:eastAsia="Calibri" w:hAnsi="Calibri" w:cs="Calibri"/>
        </w:rPr>
        <w:t>Jim reported that the sprinklers at the cemetery are working.  There was a switch that needed to be turned on.</w:t>
      </w:r>
    </w:p>
    <w:p w14:paraId="00CD7713" w14:textId="77777777" w:rsidR="00035A22" w:rsidRDefault="00035A22" w:rsidP="00DF6B91">
      <w:pPr>
        <w:spacing w:after="0" w:line="240" w:lineRule="auto"/>
        <w:rPr>
          <w:rFonts w:ascii="Calibri" w:eastAsia="Calibri" w:hAnsi="Calibri" w:cs="Calibri"/>
        </w:rPr>
      </w:pPr>
    </w:p>
    <w:p w14:paraId="58E7AF39" w14:textId="51BA587F" w:rsidR="00035A22" w:rsidRDefault="00035A22" w:rsidP="00DF6B91">
      <w:pPr>
        <w:spacing w:after="0" w:line="240" w:lineRule="auto"/>
        <w:rPr>
          <w:rFonts w:ascii="Calibri" w:eastAsia="Calibri" w:hAnsi="Calibri" w:cs="Calibri"/>
        </w:rPr>
      </w:pPr>
      <w:r>
        <w:rPr>
          <w:rFonts w:ascii="Calibri" w:eastAsia="Calibri" w:hAnsi="Calibri" w:cs="Calibri"/>
        </w:rPr>
        <w:t>Detton L. Fawcett reported that Marriott Construction started digging for the secondary water project on July 3.  The current plan is to start at Rulon Richins and down 3</w:t>
      </w:r>
      <w:r w:rsidRPr="00035A22">
        <w:rPr>
          <w:rFonts w:ascii="Calibri" w:eastAsia="Calibri" w:hAnsi="Calibri" w:cs="Calibri"/>
          <w:vertAlign w:val="superscript"/>
        </w:rPr>
        <w:t>rd</w:t>
      </w:r>
      <w:r>
        <w:rPr>
          <w:rFonts w:ascii="Calibri" w:eastAsia="Calibri" w:hAnsi="Calibri" w:cs="Calibri"/>
        </w:rPr>
        <w:t xml:space="preserve"> West</w:t>
      </w:r>
      <w:r w:rsidR="009803C9">
        <w:rPr>
          <w:rFonts w:ascii="Calibri" w:eastAsia="Calibri" w:hAnsi="Calibri" w:cs="Calibri"/>
        </w:rPr>
        <w:t>.  They will then go to Memorial Park Road and then do the cul-de-sacs and 2</w:t>
      </w:r>
      <w:r w:rsidR="009803C9" w:rsidRPr="009803C9">
        <w:rPr>
          <w:rFonts w:ascii="Calibri" w:eastAsia="Calibri" w:hAnsi="Calibri" w:cs="Calibri"/>
          <w:vertAlign w:val="superscript"/>
        </w:rPr>
        <w:t>nd</w:t>
      </w:r>
      <w:r w:rsidR="009803C9">
        <w:rPr>
          <w:rFonts w:ascii="Calibri" w:eastAsia="Calibri" w:hAnsi="Calibri" w:cs="Calibri"/>
        </w:rPr>
        <w:t xml:space="preserve"> West.  Brent and Detton have been marking the Blue Stakes.  Detton reported that the Blue Stakes for the gas lines has been extremely slow and a gas line was hit today.  Marriott is currently installing the main line and will go back and install the laterals.  Detton informed the council that Marriott is looking for places to dump excess dirt.</w:t>
      </w:r>
    </w:p>
    <w:p w14:paraId="1AE3B5EC" w14:textId="77777777" w:rsidR="009803C9" w:rsidRDefault="009803C9" w:rsidP="00DF6B91">
      <w:pPr>
        <w:spacing w:after="0" w:line="240" w:lineRule="auto"/>
        <w:rPr>
          <w:rFonts w:ascii="Calibri" w:eastAsia="Calibri" w:hAnsi="Calibri" w:cs="Calibri"/>
        </w:rPr>
      </w:pPr>
    </w:p>
    <w:p w14:paraId="6327AB87" w14:textId="05426173" w:rsidR="009803C9" w:rsidRDefault="009803C9" w:rsidP="00DF6B91">
      <w:pPr>
        <w:spacing w:after="0" w:line="240" w:lineRule="auto"/>
        <w:rPr>
          <w:rFonts w:ascii="Calibri" w:eastAsia="Calibri" w:hAnsi="Calibri" w:cs="Calibri"/>
        </w:rPr>
      </w:pPr>
      <w:r>
        <w:rPr>
          <w:rFonts w:ascii="Calibri" w:eastAsia="Calibri" w:hAnsi="Calibri" w:cs="Calibri"/>
        </w:rPr>
        <w:t xml:space="preserve">Mayor Kay H. Richins suggested that Marriott dump the dirt in the ravine across from the cemetery, which is owned by Henefer Town, because in the future it will need to be filled in anyway.  The ravine would need to have culvert installed before the dirt is dumped.  Mayor Richins will speak with them to see what the cost would be to do this.  Paul </w:t>
      </w:r>
      <w:proofErr w:type="spellStart"/>
      <w:r>
        <w:rPr>
          <w:rFonts w:ascii="Calibri" w:eastAsia="Calibri" w:hAnsi="Calibri" w:cs="Calibri"/>
        </w:rPr>
        <w:t>Wangsgaard</w:t>
      </w:r>
      <w:proofErr w:type="spellEnd"/>
      <w:r>
        <w:rPr>
          <w:rFonts w:ascii="Calibri" w:eastAsia="Calibri" w:hAnsi="Calibri" w:cs="Calibri"/>
        </w:rPr>
        <w:t xml:space="preserve"> informed the council that he could use some of the excess dirt.</w:t>
      </w:r>
    </w:p>
    <w:p w14:paraId="6ADD6C3F" w14:textId="77777777" w:rsidR="009803C9" w:rsidRDefault="009803C9" w:rsidP="00DF6B91">
      <w:pPr>
        <w:spacing w:after="0" w:line="240" w:lineRule="auto"/>
        <w:rPr>
          <w:rFonts w:ascii="Calibri" w:eastAsia="Calibri" w:hAnsi="Calibri" w:cs="Calibri"/>
        </w:rPr>
      </w:pPr>
    </w:p>
    <w:p w14:paraId="3704119C" w14:textId="1579DE30" w:rsidR="009803C9" w:rsidRDefault="009803C9" w:rsidP="00DF6B91">
      <w:pPr>
        <w:spacing w:after="0" w:line="240" w:lineRule="auto"/>
        <w:rPr>
          <w:rFonts w:ascii="Calibri" w:eastAsia="Calibri" w:hAnsi="Calibri" w:cs="Calibri"/>
        </w:rPr>
      </w:pPr>
      <w:r>
        <w:rPr>
          <w:rFonts w:ascii="Calibri" w:eastAsia="Calibri" w:hAnsi="Calibri" w:cs="Calibri"/>
        </w:rPr>
        <w:t>Detton suggested that Shelley send a notice out to remind citizens to have extra water on hand in case of</w:t>
      </w:r>
      <w:r w:rsidR="00EA6AE4">
        <w:rPr>
          <w:rFonts w:ascii="Calibri" w:eastAsia="Calibri" w:hAnsi="Calibri" w:cs="Calibri"/>
        </w:rPr>
        <w:t xml:space="preserve"> water</w:t>
      </w:r>
      <w:r>
        <w:rPr>
          <w:rFonts w:ascii="Calibri" w:eastAsia="Calibri" w:hAnsi="Calibri" w:cs="Calibri"/>
        </w:rPr>
        <w:t xml:space="preserve"> service interruptions during construction.</w:t>
      </w:r>
      <w:r w:rsidR="00EA6AE4">
        <w:rPr>
          <w:rFonts w:ascii="Calibri" w:eastAsia="Calibri" w:hAnsi="Calibri" w:cs="Calibri"/>
        </w:rPr>
        <w:t xml:space="preserve">  Jim Rees suggested that the notice also remind citizens to remove vehicles and equipment from the sides of the streets to prevent hinderance of construction.</w:t>
      </w:r>
    </w:p>
    <w:p w14:paraId="39F7046A" w14:textId="77777777" w:rsidR="00EA6AE4" w:rsidRDefault="00EA6AE4" w:rsidP="00DF6B91">
      <w:pPr>
        <w:spacing w:after="0" w:line="240" w:lineRule="auto"/>
        <w:rPr>
          <w:rFonts w:ascii="Calibri" w:eastAsia="Calibri" w:hAnsi="Calibri" w:cs="Calibri"/>
        </w:rPr>
      </w:pPr>
    </w:p>
    <w:p w14:paraId="13B20B05" w14:textId="64DA38B7" w:rsidR="00EA6AE4" w:rsidRDefault="00EA6AE4" w:rsidP="00DF6B91">
      <w:pPr>
        <w:spacing w:after="0" w:line="240" w:lineRule="auto"/>
        <w:rPr>
          <w:rFonts w:ascii="Calibri" w:eastAsia="Calibri" w:hAnsi="Calibri" w:cs="Calibri"/>
        </w:rPr>
      </w:pPr>
      <w:r>
        <w:rPr>
          <w:rFonts w:ascii="Calibri" w:eastAsia="Calibri" w:hAnsi="Calibri" w:cs="Calibri"/>
        </w:rPr>
        <w:t>Jim</w:t>
      </w:r>
      <w:r w:rsidR="00D57F2B">
        <w:rPr>
          <w:rFonts w:ascii="Calibri" w:eastAsia="Calibri" w:hAnsi="Calibri" w:cs="Calibri"/>
        </w:rPr>
        <w:t xml:space="preserve"> Rees</w:t>
      </w:r>
      <w:r>
        <w:rPr>
          <w:rFonts w:ascii="Calibri" w:eastAsia="Calibri" w:hAnsi="Calibri" w:cs="Calibri"/>
        </w:rPr>
        <w:t xml:space="preserve"> questioned if it is up to the homeowner to determine the location of the laterals.  Detton explained that most of the laterals are shared by 2 home owners.  There will be a 1 ½” lateral between properties and then a “Y” to each property.  Therefore, most of the laterals that are shared will be on the corners of the lots.</w:t>
      </w:r>
    </w:p>
    <w:p w14:paraId="42B763E9" w14:textId="77777777" w:rsidR="00EA6AE4" w:rsidRDefault="00EA6AE4" w:rsidP="00DF6B91">
      <w:pPr>
        <w:spacing w:after="0" w:line="240" w:lineRule="auto"/>
        <w:rPr>
          <w:rFonts w:ascii="Calibri" w:eastAsia="Calibri" w:hAnsi="Calibri" w:cs="Calibri"/>
        </w:rPr>
      </w:pPr>
    </w:p>
    <w:p w14:paraId="3488C286" w14:textId="699FECB8" w:rsidR="00EA6AE4" w:rsidRDefault="00EA6AE4" w:rsidP="00DF6B91">
      <w:pPr>
        <w:spacing w:after="0" w:line="240" w:lineRule="auto"/>
        <w:rPr>
          <w:rFonts w:ascii="Calibri" w:eastAsia="Calibri" w:hAnsi="Calibri" w:cs="Calibri"/>
        </w:rPr>
      </w:pPr>
      <w:r>
        <w:rPr>
          <w:rFonts w:ascii="Calibri" w:eastAsia="Calibri" w:hAnsi="Calibri" w:cs="Calibri"/>
        </w:rPr>
        <w:t>Robin Riches questioned if homes outside the city limits, that are on culinary water, will have the opportunity to connect to secondary water.  Detton suggested that it be discussed on a case-by-case basis.</w:t>
      </w:r>
    </w:p>
    <w:p w14:paraId="55668C5E" w14:textId="77777777" w:rsidR="00EA6AE4" w:rsidRDefault="00EA6AE4" w:rsidP="00DF6B91">
      <w:pPr>
        <w:spacing w:after="0" w:line="240" w:lineRule="auto"/>
        <w:rPr>
          <w:rFonts w:ascii="Calibri" w:eastAsia="Calibri" w:hAnsi="Calibri" w:cs="Calibri"/>
        </w:rPr>
      </w:pPr>
    </w:p>
    <w:p w14:paraId="331BCAD7" w14:textId="77777777" w:rsidR="00EA6AE4" w:rsidRDefault="00EA6AE4" w:rsidP="00DF6B91">
      <w:pPr>
        <w:spacing w:after="0" w:line="240" w:lineRule="auto"/>
        <w:rPr>
          <w:rFonts w:ascii="Calibri" w:eastAsia="Calibri" w:hAnsi="Calibri" w:cs="Calibri"/>
        </w:rPr>
      </w:pPr>
    </w:p>
    <w:p w14:paraId="49532649" w14:textId="77777777" w:rsidR="00EA6AE4" w:rsidRDefault="00EA6AE4" w:rsidP="00EA6AE4">
      <w:pPr>
        <w:spacing w:after="0" w:line="240" w:lineRule="auto"/>
        <w:rPr>
          <w:rFonts w:ascii="Calibri" w:eastAsia="Calibri" w:hAnsi="Calibri" w:cs="Calibri"/>
          <w:b/>
          <w:u w:val="single"/>
        </w:rPr>
      </w:pPr>
      <w:r>
        <w:rPr>
          <w:rFonts w:ascii="Calibri" w:eastAsia="Calibri" w:hAnsi="Calibri" w:cs="Calibri"/>
          <w:b/>
          <w:u w:val="single"/>
        </w:rPr>
        <w:lastRenderedPageBreak/>
        <w:t xml:space="preserve">4| Page Council </w:t>
      </w:r>
      <w:proofErr w:type="spellStart"/>
      <w:r>
        <w:rPr>
          <w:rFonts w:ascii="Calibri" w:eastAsia="Calibri" w:hAnsi="Calibri" w:cs="Calibri"/>
          <w:b/>
          <w:u w:val="single"/>
        </w:rPr>
        <w:t>Meeting_________________________________________________July</w:t>
      </w:r>
      <w:proofErr w:type="spellEnd"/>
      <w:r>
        <w:rPr>
          <w:rFonts w:ascii="Calibri" w:eastAsia="Calibri" w:hAnsi="Calibri" w:cs="Calibri"/>
          <w:b/>
          <w:u w:val="single"/>
        </w:rPr>
        <w:t xml:space="preserve"> 11, 2023</w:t>
      </w:r>
    </w:p>
    <w:p w14:paraId="05CA9F6F" w14:textId="77777777" w:rsidR="00EA6AE4" w:rsidRDefault="00EA6AE4" w:rsidP="00DF6B91">
      <w:pPr>
        <w:spacing w:after="0" w:line="240" w:lineRule="auto"/>
        <w:rPr>
          <w:rFonts w:ascii="Calibri" w:eastAsia="Calibri" w:hAnsi="Calibri" w:cs="Calibri"/>
        </w:rPr>
      </w:pPr>
    </w:p>
    <w:p w14:paraId="2A91D7DE" w14:textId="5C43397A" w:rsidR="00EA6AE4" w:rsidRDefault="00EA6AE4" w:rsidP="00DF6B91">
      <w:pPr>
        <w:spacing w:after="0" w:line="240" w:lineRule="auto"/>
        <w:rPr>
          <w:rFonts w:ascii="Calibri" w:eastAsia="Calibri" w:hAnsi="Calibri" w:cs="Calibri"/>
        </w:rPr>
      </w:pPr>
      <w:r>
        <w:rPr>
          <w:rFonts w:ascii="Calibri" w:eastAsia="Calibri" w:hAnsi="Calibri" w:cs="Calibri"/>
        </w:rPr>
        <w:t xml:space="preserve">Mayor Kay H. Richins informed the council that some of the pipe and dirt is being stored on the Kent Nichols property by the river bridge.  Kent has not asked for any compensation, but has asked if a secondary connection could be stubbed to the property line. Jim thinks that any vacant lot should have a connection stubbed to avoid digging up the road </w:t>
      </w:r>
      <w:proofErr w:type="gramStart"/>
      <w:r>
        <w:rPr>
          <w:rFonts w:ascii="Calibri" w:eastAsia="Calibri" w:hAnsi="Calibri" w:cs="Calibri"/>
        </w:rPr>
        <w:t>at a later date</w:t>
      </w:r>
      <w:proofErr w:type="gramEnd"/>
      <w:r>
        <w:rPr>
          <w:rFonts w:ascii="Calibri" w:eastAsia="Calibri" w:hAnsi="Calibri" w:cs="Calibri"/>
        </w:rPr>
        <w:t>.</w:t>
      </w:r>
    </w:p>
    <w:p w14:paraId="08EE7D62" w14:textId="77777777" w:rsidR="00D57F2B" w:rsidRDefault="00D57F2B" w:rsidP="00DF6B91">
      <w:pPr>
        <w:spacing w:after="0" w:line="240" w:lineRule="auto"/>
        <w:rPr>
          <w:rFonts w:ascii="Calibri" w:eastAsia="Calibri" w:hAnsi="Calibri" w:cs="Calibri"/>
        </w:rPr>
      </w:pPr>
    </w:p>
    <w:p w14:paraId="5D57CBC6" w14:textId="2F71BF3C" w:rsidR="00D57F2B" w:rsidRDefault="00D57F2B" w:rsidP="00DF6B91">
      <w:pPr>
        <w:spacing w:after="0" w:line="240" w:lineRule="auto"/>
        <w:rPr>
          <w:rFonts w:ascii="Calibri" w:eastAsia="Calibri" w:hAnsi="Calibri" w:cs="Calibri"/>
        </w:rPr>
      </w:pPr>
      <w:r>
        <w:rPr>
          <w:rFonts w:ascii="Calibri" w:eastAsia="Calibri" w:hAnsi="Calibri" w:cs="Calibri"/>
        </w:rPr>
        <w:t>Casey Ovard suggested that an agreement be drafted between Henefer and Kent Nichols to indicate that the connection is payment for the use of the property.</w:t>
      </w:r>
    </w:p>
    <w:p w14:paraId="1248F11D" w14:textId="77777777" w:rsidR="00D57F2B" w:rsidRDefault="00D57F2B" w:rsidP="00DF6B91">
      <w:pPr>
        <w:spacing w:after="0" w:line="240" w:lineRule="auto"/>
        <w:rPr>
          <w:rFonts w:ascii="Calibri" w:eastAsia="Calibri" w:hAnsi="Calibri" w:cs="Calibri"/>
        </w:rPr>
      </w:pPr>
    </w:p>
    <w:p w14:paraId="7D91CA3D" w14:textId="4BB06E3C" w:rsidR="00D57F2B" w:rsidRDefault="00D57F2B" w:rsidP="00DF6B91">
      <w:pPr>
        <w:spacing w:after="0" w:line="240" w:lineRule="auto"/>
        <w:rPr>
          <w:rFonts w:ascii="Calibri" w:eastAsia="Calibri" w:hAnsi="Calibri" w:cs="Calibri"/>
        </w:rPr>
      </w:pPr>
      <w:r>
        <w:rPr>
          <w:rFonts w:ascii="Calibri" w:eastAsia="Calibri" w:hAnsi="Calibri" w:cs="Calibri"/>
        </w:rPr>
        <w:t>Mason questioned if the connection fee would be waived or if the agreement would just be to stub the connection to the property?  Mayor Kay Richins indicated that it would just be for the stub.</w:t>
      </w:r>
    </w:p>
    <w:p w14:paraId="6F64A746" w14:textId="77777777" w:rsidR="00D57F2B" w:rsidRDefault="00D57F2B" w:rsidP="00DF6B91">
      <w:pPr>
        <w:spacing w:after="0" w:line="240" w:lineRule="auto"/>
        <w:rPr>
          <w:rFonts w:ascii="Calibri" w:eastAsia="Calibri" w:hAnsi="Calibri" w:cs="Calibri"/>
        </w:rPr>
      </w:pPr>
    </w:p>
    <w:p w14:paraId="4C3D4FCE" w14:textId="2878D973" w:rsidR="00D57F2B" w:rsidRDefault="00D57F2B" w:rsidP="00DF6B91">
      <w:pPr>
        <w:spacing w:after="0" w:line="240" w:lineRule="auto"/>
        <w:rPr>
          <w:rFonts w:ascii="Calibri" w:eastAsia="Calibri" w:hAnsi="Calibri" w:cs="Calibri"/>
        </w:rPr>
      </w:pPr>
      <w:r>
        <w:rPr>
          <w:rFonts w:ascii="Calibri" w:eastAsia="Calibri" w:hAnsi="Calibri" w:cs="Calibri"/>
        </w:rPr>
        <w:t xml:space="preserve">Mason questioned if Marriott will be providing a digital location file for the secondary water lines </w:t>
      </w:r>
      <w:proofErr w:type="gramStart"/>
      <w:r>
        <w:rPr>
          <w:rFonts w:ascii="Calibri" w:eastAsia="Calibri" w:hAnsi="Calibri" w:cs="Calibri"/>
        </w:rPr>
        <w:t>and also</w:t>
      </w:r>
      <w:proofErr w:type="gramEnd"/>
      <w:r>
        <w:rPr>
          <w:rFonts w:ascii="Calibri" w:eastAsia="Calibri" w:hAnsi="Calibri" w:cs="Calibri"/>
        </w:rPr>
        <w:t xml:space="preserve"> if they are contracted to run secondary to everyone on culinary water, or just within the city limits.  Detton explained that he </w:t>
      </w:r>
      <w:proofErr w:type="gramStart"/>
      <w:r>
        <w:rPr>
          <w:rFonts w:ascii="Calibri" w:eastAsia="Calibri" w:hAnsi="Calibri" w:cs="Calibri"/>
        </w:rPr>
        <w:t>doesn’t</w:t>
      </w:r>
      <w:proofErr w:type="gramEnd"/>
      <w:r>
        <w:rPr>
          <w:rFonts w:ascii="Calibri" w:eastAsia="Calibri" w:hAnsi="Calibri" w:cs="Calibri"/>
        </w:rPr>
        <w:t xml:space="preserve"> know if a digital file will be provided.  Mason suggested that he find out.  Detton also explained that he </w:t>
      </w:r>
      <w:proofErr w:type="gramStart"/>
      <w:r>
        <w:rPr>
          <w:rFonts w:ascii="Calibri" w:eastAsia="Calibri" w:hAnsi="Calibri" w:cs="Calibri"/>
        </w:rPr>
        <w:t>hasn’t</w:t>
      </w:r>
      <w:proofErr w:type="gramEnd"/>
      <w:r>
        <w:rPr>
          <w:rFonts w:ascii="Calibri" w:eastAsia="Calibri" w:hAnsi="Calibri" w:cs="Calibri"/>
        </w:rPr>
        <w:t xml:space="preserve"> read through all the plans</w:t>
      </w:r>
      <w:r w:rsidR="000A0DA4">
        <w:rPr>
          <w:rFonts w:ascii="Calibri" w:eastAsia="Calibri" w:hAnsi="Calibri" w:cs="Calibri"/>
        </w:rPr>
        <w:t xml:space="preserve"> in detail</w:t>
      </w:r>
      <w:r>
        <w:rPr>
          <w:rFonts w:ascii="Calibri" w:eastAsia="Calibri" w:hAnsi="Calibri" w:cs="Calibri"/>
        </w:rPr>
        <w:t xml:space="preserve"> yet</w:t>
      </w:r>
      <w:r w:rsidR="000A0DA4">
        <w:rPr>
          <w:rFonts w:ascii="Calibri" w:eastAsia="Calibri" w:hAnsi="Calibri" w:cs="Calibri"/>
        </w:rPr>
        <w:t xml:space="preserve"> so, he doesn’t know</w:t>
      </w:r>
      <w:r>
        <w:rPr>
          <w:rFonts w:ascii="Calibri" w:eastAsia="Calibri" w:hAnsi="Calibri" w:cs="Calibri"/>
        </w:rPr>
        <w:t xml:space="preserve"> </w:t>
      </w:r>
      <w:r w:rsidR="00317DD0">
        <w:rPr>
          <w:rFonts w:ascii="Calibri" w:eastAsia="Calibri" w:hAnsi="Calibri" w:cs="Calibri"/>
        </w:rPr>
        <w:t>if secondary water will be stubbed to vacant lots.  He is under the assumption that it will be stubbed to existing homes and that the developer would have to pay to have it stubbed to future builds.</w:t>
      </w:r>
    </w:p>
    <w:p w14:paraId="1E8F4650" w14:textId="77777777" w:rsidR="00317DD0" w:rsidRDefault="00317DD0" w:rsidP="00DF6B91">
      <w:pPr>
        <w:spacing w:after="0" w:line="240" w:lineRule="auto"/>
        <w:rPr>
          <w:rFonts w:ascii="Calibri" w:eastAsia="Calibri" w:hAnsi="Calibri" w:cs="Calibri"/>
        </w:rPr>
      </w:pPr>
    </w:p>
    <w:p w14:paraId="1FDD9DD8" w14:textId="2688BEA3" w:rsidR="00317DD0" w:rsidRDefault="00317DD0" w:rsidP="00DF6B91">
      <w:pPr>
        <w:spacing w:after="0" w:line="240" w:lineRule="auto"/>
        <w:rPr>
          <w:rFonts w:ascii="Calibri" w:eastAsia="Calibri" w:hAnsi="Calibri" w:cs="Calibri"/>
        </w:rPr>
      </w:pPr>
      <w:r>
        <w:rPr>
          <w:rFonts w:ascii="Calibri" w:eastAsia="Calibri" w:hAnsi="Calibri" w:cs="Calibri"/>
        </w:rPr>
        <w:t xml:space="preserve">Mason questioned if the town council has been trained in payback agreement.  Mason explained that the municipality uses tax payer dollars to pioneer or bring in utilities in anticipation of development.  Those are usually costs that developers pay, but if a municipality does it in advance, they can avoid unreasonable costs like cutting into the road again.  The municipality can then record a payback agreement against the property, so that the costs </w:t>
      </w:r>
      <w:r w:rsidR="00C96655">
        <w:rPr>
          <w:rFonts w:ascii="Calibri" w:eastAsia="Calibri" w:hAnsi="Calibri" w:cs="Calibri"/>
        </w:rPr>
        <w:t>will</w:t>
      </w:r>
      <w:r>
        <w:rPr>
          <w:rFonts w:ascii="Calibri" w:eastAsia="Calibri" w:hAnsi="Calibri" w:cs="Calibri"/>
        </w:rPr>
        <w:t xml:space="preserve"> be repaid by the developer once the property is built on.  There could be a change order on the construction contract, if it is not in there already, to record a payback agreement</w:t>
      </w:r>
      <w:r w:rsidR="00940E1B">
        <w:rPr>
          <w:rFonts w:ascii="Calibri" w:eastAsia="Calibri" w:hAnsi="Calibri" w:cs="Calibri"/>
        </w:rPr>
        <w:t xml:space="preserve"> in the hopes that the vacant lots get developed in the future.</w:t>
      </w:r>
    </w:p>
    <w:p w14:paraId="3304F3D2" w14:textId="77777777" w:rsidR="00940E1B" w:rsidRDefault="00940E1B" w:rsidP="00DF6B91">
      <w:pPr>
        <w:spacing w:after="0" w:line="240" w:lineRule="auto"/>
        <w:rPr>
          <w:rFonts w:ascii="Calibri" w:eastAsia="Calibri" w:hAnsi="Calibri" w:cs="Calibri"/>
        </w:rPr>
      </w:pPr>
    </w:p>
    <w:p w14:paraId="10F4E06C" w14:textId="01246523" w:rsidR="00940E1B" w:rsidRDefault="00940E1B" w:rsidP="00DF6B91">
      <w:pPr>
        <w:spacing w:after="0" w:line="240" w:lineRule="auto"/>
        <w:rPr>
          <w:rFonts w:ascii="Calibri" w:eastAsia="Calibri" w:hAnsi="Calibri" w:cs="Calibri"/>
        </w:rPr>
      </w:pPr>
      <w:r>
        <w:rPr>
          <w:rFonts w:ascii="Calibri" w:eastAsia="Calibri" w:hAnsi="Calibri" w:cs="Calibri"/>
        </w:rPr>
        <w:t>Detton also reported that the summer hire employees have been doing weed control at the sewer lagoons.  The door knob at the sewer lagoon building has been replaced, a key can be obtained from Detton.  Detton has spoken with Kory Richins about installing the flow meters.  Culinary water tanks were checked and were overflowing at 8:30 a.m.</w:t>
      </w:r>
    </w:p>
    <w:p w14:paraId="3736BCAB" w14:textId="77777777" w:rsidR="00940E1B" w:rsidRDefault="00940E1B" w:rsidP="00DF6B91">
      <w:pPr>
        <w:spacing w:after="0" w:line="240" w:lineRule="auto"/>
        <w:rPr>
          <w:rFonts w:ascii="Calibri" w:eastAsia="Calibri" w:hAnsi="Calibri" w:cs="Calibri"/>
        </w:rPr>
      </w:pPr>
    </w:p>
    <w:p w14:paraId="33381370" w14:textId="257FB634" w:rsidR="00940E1B" w:rsidRDefault="00940E1B" w:rsidP="00DF6B91">
      <w:pPr>
        <w:spacing w:after="0" w:line="240" w:lineRule="auto"/>
        <w:rPr>
          <w:rFonts w:ascii="Calibri" w:eastAsia="Calibri" w:hAnsi="Calibri" w:cs="Calibri"/>
        </w:rPr>
      </w:pPr>
      <w:r>
        <w:rPr>
          <w:rFonts w:ascii="Calibri" w:eastAsia="Calibri" w:hAnsi="Calibri" w:cs="Calibri"/>
        </w:rPr>
        <w:t>Casey R. Ovard reported that he is waiting for a call back from Summit County to get the mylar signed on the Lundquist property acquisition.</w:t>
      </w:r>
    </w:p>
    <w:p w14:paraId="029F3FE8" w14:textId="77777777" w:rsidR="00940E1B" w:rsidRDefault="00940E1B" w:rsidP="00DF6B91">
      <w:pPr>
        <w:spacing w:after="0" w:line="240" w:lineRule="auto"/>
        <w:rPr>
          <w:rFonts w:ascii="Calibri" w:eastAsia="Calibri" w:hAnsi="Calibri" w:cs="Calibri"/>
        </w:rPr>
      </w:pPr>
    </w:p>
    <w:p w14:paraId="2B2CF8AB" w14:textId="06EE3FC7" w:rsidR="00940E1B" w:rsidRDefault="00940E1B" w:rsidP="00DF6B91">
      <w:pPr>
        <w:spacing w:after="0" w:line="240" w:lineRule="auto"/>
        <w:rPr>
          <w:rFonts w:ascii="Calibri" w:eastAsia="Calibri" w:hAnsi="Calibri" w:cs="Calibri"/>
        </w:rPr>
      </w:pPr>
      <w:r>
        <w:rPr>
          <w:rFonts w:ascii="Calibri" w:eastAsia="Calibri" w:hAnsi="Calibri" w:cs="Calibri"/>
        </w:rPr>
        <w:t>Robin K. Riches reported that the wood fiber has been placed in the playground and the broken wheel on the playground has been repaired.  The summer hire employees have stained the handcart and trimmed and sprayed weeds at the DUP park.  This Friday, NS Unite is having a Fiesta night at the Henefer Park.  There will be a Latino band and free tacos, while supplies last.  On August 3, there will be a movie night at the Henefer Park.</w:t>
      </w:r>
    </w:p>
    <w:p w14:paraId="226862A9" w14:textId="77777777" w:rsidR="00940E1B" w:rsidRDefault="00940E1B" w:rsidP="00DF6B91">
      <w:pPr>
        <w:spacing w:after="0" w:line="240" w:lineRule="auto"/>
        <w:rPr>
          <w:rFonts w:ascii="Calibri" w:eastAsia="Calibri" w:hAnsi="Calibri" w:cs="Calibri"/>
        </w:rPr>
      </w:pPr>
    </w:p>
    <w:p w14:paraId="4F3F17A9" w14:textId="1DDB0844" w:rsidR="00940E1B" w:rsidRDefault="00940E1B" w:rsidP="00DB1DC6">
      <w:pPr>
        <w:spacing w:after="0" w:line="240" w:lineRule="auto"/>
        <w:rPr>
          <w:rFonts w:ascii="Calibri" w:eastAsia="Calibri" w:hAnsi="Calibri" w:cs="Calibri"/>
        </w:rPr>
      </w:pPr>
      <w:r>
        <w:rPr>
          <w:rFonts w:ascii="Calibri" w:eastAsia="Calibri" w:hAnsi="Calibri" w:cs="Calibri"/>
        </w:rPr>
        <w:t>Robin expressed concern about firework debris that was left in the arena from the 4</w:t>
      </w:r>
      <w:r w:rsidRPr="00940E1B">
        <w:rPr>
          <w:rFonts w:ascii="Calibri" w:eastAsia="Calibri" w:hAnsi="Calibri" w:cs="Calibri"/>
          <w:vertAlign w:val="superscript"/>
        </w:rPr>
        <w:t>th</w:t>
      </w:r>
      <w:r>
        <w:rPr>
          <w:rFonts w:ascii="Calibri" w:eastAsia="Calibri" w:hAnsi="Calibri" w:cs="Calibri"/>
        </w:rPr>
        <w:t xml:space="preserve"> of July fireworks display.  Robin suggested that next year the fireworks be launched outside the arena.  The Rodeo club will do a community grill night on July 17 @ 6:00.  Alan Fawcett has replaced the main circuit breaker at John’s Park.  Micah Richins will be replacing the exhaust motor at the concession stand.</w:t>
      </w:r>
      <w:bookmarkStart w:id="0" w:name="_Hlk136425072"/>
    </w:p>
    <w:p w14:paraId="4D9E96BD" w14:textId="77777777" w:rsidR="000A0DA4" w:rsidRDefault="000A0DA4" w:rsidP="00DB1DC6">
      <w:pPr>
        <w:spacing w:after="0" w:line="240" w:lineRule="auto"/>
        <w:rPr>
          <w:rFonts w:ascii="Calibri" w:eastAsia="Calibri" w:hAnsi="Calibri" w:cs="Calibri"/>
          <w:b/>
          <w:u w:val="single"/>
        </w:rPr>
      </w:pPr>
    </w:p>
    <w:p w14:paraId="7A15F4AA" w14:textId="77777777" w:rsidR="001F41DD" w:rsidRDefault="001F41DD" w:rsidP="00DB1DC6">
      <w:pPr>
        <w:spacing w:after="0" w:line="240" w:lineRule="auto"/>
        <w:rPr>
          <w:rFonts w:ascii="Calibri" w:eastAsia="Calibri" w:hAnsi="Calibri" w:cs="Calibri"/>
          <w:b/>
          <w:u w:val="single"/>
        </w:rPr>
      </w:pPr>
    </w:p>
    <w:p w14:paraId="6679A0EF" w14:textId="76D8E6AA" w:rsidR="00DB1DC6" w:rsidRDefault="00DB1DC6" w:rsidP="00DB1DC6">
      <w:pPr>
        <w:spacing w:after="0" w:line="240" w:lineRule="auto"/>
        <w:rPr>
          <w:rFonts w:ascii="Calibri" w:eastAsia="Calibri" w:hAnsi="Calibri" w:cs="Calibri"/>
          <w:b/>
          <w:u w:val="single"/>
        </w:rPr>
      </w:pPr>
      <w:r>
        <w:rPr>
          <w:rFonts w:ascii="Calibri" w:eastAsia="Calibri" w:hAnsi="Calibri" w:cs="Calibri"/>
          <w:b/>
          <w:u w:val="single"/>
        </w:rPr>
        <w:lastRenderedPageBreak/>
        <w:t xml:space="preserve">5| Page Council </w:t>
      </w:r>
      <w:proofErr w:type="spellStart"/>
      <w:r>
        <w:rPr>
          <w:rFonts w:ascii="Calibri" w:eastAsia="Calibri" w:hAnsi="Calibri" w:cs="Calibri"/>
          <w:b/>
          <w:u w:val="single"/>
        </w:rPr>
        <w:t>Meeting_________________________________________________Ju</w:t>
      </w:r>
      <w:r w:rsidR="00940E1B">
        <w:rPr>
          <w:rFonts w:ascii="Calibri" w:eastAsia="Calibri" w:hAnsi="Calibri" w:cs="Calibri"/>
          <w:b/>
          <w:u w:val="single"/>
        </w:rPr>
        <w:t>ly</w:t>
      </w:r>
      <w:proofErr w:type="spellEnd"/>
      <w:r w:rsidR="00940E1B">
        <w:rPr>
          <w:rFonts w:ascii="Calibri" w:eastAsia="Calibri" w:hAnsi="Calibri" w:cs="Calibri"/>
          <w:b/>
          <w:u w:val="single"/>
        </w:rPr>
        <w:t xml:space="preserve"> 11</w:t>
      </w:r>
      <w:r>
        <w:rPr>
          <w:rFonts w:ascii="Calibri" w:eastAsia="Calibri" w:hAnsi="Calibri" w:cs="Calibri"/>
          <w:b/>
          <w:u w:val="single"/>
        </w:rPr>
        <w:t>, 2023</w:t>
      </w:r>
    </w:p>
    <w:p w14:paraId="26E6C2F2" w14:textId="77777777" w:rsidR="00940E1B" w:rsidRDefault="00940E1B" w:rsidP="00DB1DC6">
      <w:pPr>
        <w:spacing w:after="0" w:line="240" w:lineRule="auto"/>
        <w:rPr>
          <w:rFonts w:ascii="Calibri" w:eastAsia="Calibri" w:hAnsi="Calibri" w:cs="Calibri"/>
          <w:b/>
          <w:u w:val="single"/>
        </w:rPr>
      </w:pPr>
    </w:p>
    <w:p w14:paraId="782480BE" w14:textId="3E59244C" w:rsidR="00940E1B" w:rsidRDefault="00940E1B" w:rsidP="00DB1DC6">
      <w:pPr>
        <w:spacing w:after="0" w:line="240" w:lineRule="auto"/>
        <w:rPr>
          <w:rFonts w:ascii="Calibri" w:eastAsia="Calibri" w:hAnsi="Calibri" w:cs="Calibri"/>
          <w:bCs/>
        </w:rPr>
      </w:pPr>
      <w:r>
        <w:rPr>
          <w:rFonts w:ascii="Calibri" w:eastAsia="Calibri" w:hAnsi="Calibri" w:cs="Calibri"/>
          <w:bCs/>
        </w:rPr>
        <w:t xml:space="preserve">Robin reported that </w:t>
      </w:r>
      <w:r w:rsidR="00C96655">
        <w:rPr>
          <w:rFonts w:ascii="Calibri" w:eastAsia="Calibri" w:hAnsi="Calibri" w:cs="Calibri"/>
          <w:bCs/>
        </w:rPr>
        <w:t>she has contracted with KRB Specialties for the platform &amp; staircase at the rodeo arena.  Aztec Containers will be converting a 20’ container</w:t>
      </w:r>
      <w:r w:rsidR="000A0DA4">
        <w:rPr>
          <w:rFonts w:ascii="Calibri" w:eastAsia="Calibri" w:hAnsi="Calibri" w:cs="Calibri"/>
          <w:bCs/>
        </w:rPr>
        <w:t xml:space="preserve"> for the announcer box.</w:t>
      </w:r>
      <w:r w:rsidR="00C96655">
        <w:rPr>
          <w:rFonts w:ascii="Calibri" w:eastAsia="Calibri" w:hAnsi="Calibri" w:cs="Calibri"/>
          <w:bCs/>
        </w:rPr>
        <w:t xml:space="preserve">  It will have a 16’ roll up door, countertop, and an electrical package.  Houston Smith is currently installing the fencing.  Robin is working to get a cement walkway to the handicap ramp.  Robin will work on getting arena sand to finish up the project.</w:t>
      </w:r>
    </w:p>
    <w:p w14:paraId="415E84D2" w14:textId="77777777" w:rsidR="00C96655" w:rsidRDefault="00C96655" w:rsidP="00DB1DC6">
      <w:pPr>
        <w:spacing w:after="0" w:line="240" w:lineRule="auto"/>
        <w:rPr>
          <w:rFonts w:ascii="Calibri" w:eastAsia="Calibri" w:hAnsi="Calibri" w:cs="Calibri"/>
          <w:bCs/>
        </w:rPr>
      </w:pPr>
    </w:p>
    <w:p w14:paraId="31F663D5" w14:textId="2702C758" w:rsidR="00C96655" w:rsidRPr="00940E1B" w:rsidRDefault="00C96655" w:rsidP="00DB1DC6">
      <w:pPr>
        <w:spacing w:after="0" w:line="240" w:lineRule="auto"/>
        <w:rPr>
          <w:rFonts w:ascii="Calibri" w:eastAsia="Calibri" w:hAnsi="Calibri" w:cs="Calibri"/>
          <w:bCs/>
        </w:rPr>
      </w:pPr>
      <w:r>
        <w:rPr>
          <w:rFonts w:ascii="Calibri" w:eastAsia="Calibri" w:hAnsi="Calibri" w:cs="Calibri"/>
          <w:bCs/>
        </w:rPr>
        <w:t>The 4</w:t>
      </w:r>
      <w:r w:rsidRPr="00C96655">
        <w:rPr>
          <w:rFonts w:ascii="Calibri" w:eastAsia="Calibri" w:hAnsi="Calibri" w:cs="Calibri"/>
          <w:bCs/>
          <w:vertAlign w:val="superscript"/>
        </w:rPr>
        <w:t>th</w:t>
      </w:r>
      <w:r>
        <w:rPr>
          <w:rFonts w:ascii="Calibri" w:eastAsia="Calibri" w:hAnsi="Calibri" w:cs="Calibri"/>
          <w:bCs/>
        </w:rPr>
        <w:t xml:space="preserve"> of July was a great success.</w:t>
      </w:r>
    </w:p>
    <w:bookmarkEnd w:id="0"/>
    <w:p w14:paraId="37DE4EDB" w14:textId="77777777" w:rsidR="00282B03" w:rsidRDefault="00282B03" w:rsidP="00282B03">
      <w:pPr>
        <w:spacing w:after="0" w:line="240" w:lineRule="auto"/>
        <w:rPr>
          <w:rFonts w:ascii="Calibri" w:eastAsia="Calibri" w:hAnsi="Calibri" w:cs="Calibri"/>
          <w:b/>
          <w:u w:val="single"/>
        </w:rPr>
      </w:pPr>
    </w:p>
    <w:p w14:paraId="711574B1" w14:textId="479E23EC" w:rsidR="00982FF4" w:rsidRDefault="00982FF4" w:rsidP="00982FF4">
      <w:pPr>
        <w:spacing w:after="0" w:line="240" w:lineRule="auto"/>
        <w:rPr>
          <w:rFonts w:ascii="Calibri" w:eastAsia="Calibri" w:hAnsi="Calibri" w:cs="Calibri"/>
          <w:bCs/>
        </w:rPr>
      </w:pPr>
      <w:r>
        <w:rPr>
          <w:rFonts w:ascii="Calibri" w:eastAsia="Calibri" w:hAnsi="Calibri" w:cs="Calibri"/>
          <w:bCs/>
        </w:rPr>
        <w:t xml:space="preserve">Mayor Kay H. Richins called for a motion to adjourn the Henefer Town Council meeting.  </w:t>
      </w:r>
      <w:r w:rsidR="00EA6AE4">
        <w:rPr>
          <w:rFonts w:ascii="Calibri" w:eastAsia="Calibri" w:hAnsi="Calibri" w:cs="Calibri"/>
          <w:bCs/>
        </w:rPr>
        <w:t xml:space="preserve">James A. Rees </w:t>
      </w:r>
      <w:r>
        <w:rPr>
          <w:rFonts w:ascii="Calibri" w:eastAsia="Calibri" w:hAnsi="Calibri" w:cs="Calibri"/>
          <w:bCs/>
        </w:rPr>
        <w:t xml:space="preserve">made a </w:t>
      </w:r>
      <w:r>
        <w:rPr>
          <w:rFonts w:ascii="Calibri" w:eastAsia="Calibri" w:hAnsi="Calibri" w:cs="Calibri"/>
          <w:b/>
        </w:rPr>
        <w:t>motion</w:t>
      </w:r>
      <w:r>
        <w:rPr>
          <w:rFonts w:ascii="Calibri" w:eastAsia="Calibri" w:hAnsi="Calibri" w:cs="Calibri"/>
          <w:bCs/>
        </w:rPr>
        <w:t xml:space="preserve"> to adjourn the Henefer Town Council meeting.  </w:t>
      </w:r>
      <w:r w:rsidR="00EA6AE4">
        <w:rPr>
          <w:rFonts w:ascii="Calibri" w:eastAsia="Calibri" w:hAnsi="Calibri" w:cs="Calibri"/>
          <w:bCs/>
        </w:rPr>
        <w:t>Casey R. Ovard</w:t>
      </w:r>
      <w:r>
        <w:rPr>
          <w:rFonts w:ascii="Calibri" w:eastAsia="Calibri" w:hAnsi="Calibri" w:cs="Calibri"/>
          <w:bCs/>
        </w:rPr>
        <w:t xml:space="preserve"> seconded the </w:t>
      </w:r>
    </w:p>
    <w:p w14:paraId="1F2315DB" w14:textId="265DA61D" w:rsidR="00A62B91" w:rsidRDefault="00982FF4" w:rsidP="00A62B91">
      <w:pPr>
        <w:spacing w:after="0" w:line="240" w:lineRule="auto"/>
        <w:rPr>
          <w:rFonts w:ascii="Calibri" w:eastAsia="Calibri" w:hAnsi="Calibri" w:cs="Calibri"/>
        </w:rPr>
      </w:pPr>
      <w:r>
        <w:rPr>
          <w:rFonts w:ascii="Calibri" w:eastAsia="Calibri" w:hAnsi="Calibri" w:cs="Calibri"/>
          <w:bCs/>
        </w:rPr>
        <w:t>motion.</w:t>
      </w:r>
      <w:r w:rsidRPr="00F038B4">
        <w:rPr>
          <w:rFonts w:ascii="Calibri" w:eastAsia="Calibri" w:hAnsi="Calibri" w:cs="Calibri"/>
        </w:rPr>
        <w:t xml:space="preserve"> </w:t>
      </w:r>
      <w:r w:rsidR="00A62B91">
        <w:rPr>
          <w:rFonts w:ascii="Calibri" w:eastAsia="Calibri" w:hAnsi="Calibri" w:cs="Calibri"/>
        </w:rPr>
        <w:t xml:space="preserve"> VOTE:  AYE:  Mayor Kay H. Richins, James A. Rees, Casey R. Ovard, Robin K. Riches, Detton L. </w:t>
      </w:r>
      <w:proofErr w:type="gramStart"/>
      <w:r w:rsidR="00A62B91">
        <w:rPr>
          <w:rFonts w:ascii="Calibri" w:eastAsia="Calibri" w:hAnsi="Calibri" w:cs="Calibri"/>
        </w:rPr>
        <w:t>Fawcett  NAY</w:t>
      </w:r>
      <w:proofErr w:type="gramEnd"/>
      <w:r w:rsidR="00A62B91">
        <w:rPr>
          <w:rFonts w:ascii="Calibri" w:eastAsia="Calibri" w:hAnsi="Calibri" w:cs="Calibri"/>
        </w:rPr>
        <w:t>:  none,  ABSTAINING:  none, ABSENT: none</w:t>
      </w:r>
    </w:p>
    <w:p w14:paraId="158462AE" w14:textId="200A44C2" w:rsidR="00B62BC5" w:rsidRDefault="00B62BC5" w:rsidP="00A62B91">
      <w:pPr>
        <w:tabs>
          <w:tab w:val="left" w:pos="-360"/>
        </w:tabs>
        <w:spacing w:after="0" w:line="240" w:lineRule="auto"/>
        <w:rPr>
          <w:rFonts w:ascii="Calibri" w:eastAsia="Calibri" w:hAnsi="Calibri" w:cs="Calibri"/>
        </w:rPr>
      </w:pPr>
    </w:p>
    <w:p w14:paraId="42AC8D5B" w14:textId="64E723ED" w:rsidR="00F038B4" w:rsidRPr="00F038B4" w:rsidRDefault="00F038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2593F02" w14:textId="74D303DE"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2975486" w14:textId="629282B4" w:rsidR="00D57DE1" w:rsidRDefault="00D57DE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rsidSect="00CA3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1766"/>
    <w:multiLevelType w:val="hybridMultilevel"/>
    <w:tmpl w:val="59185DFA"/>
    <w:lvl w:ilvl="0" w:tplc="4AD4FE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E475FD4"/>
    <w:multiLevelType w:val="hybridMultilevel"/>
    <w:tmpl w:val="E90050EC"/>
    <w:lvl w:ilvl="0" w:tplc="62469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46537D"/>
    <w:multiLevelType w:val="hybridMultilevel"/>
    <w:tmpl w:val="0FA8F00C"/>
    <w:lvl w:ilvl="0" w:tplc="1C984B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64123A"/>
    <w:multiLevelType w:val="hybridMultilevel"/>
    <w:tmpl w:val="5320709C"/>
    <w:lvl w:ilvl="0" w:tplc="7E644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154996"/>
    <w:multiLevelType w:val="hybridMultilevel"/>
    <w:tmpl w:val="A6A0B84A"/>
    <w:lvl w:ilvl="0" w:tplc="4CE44C18">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1865125"/>
    <w:multiLevelType w:val="hybridMultilevel"/>
    <w:tmpl w:val="65A267F0"/>
    <w:lvl w:ilvl="0" w:tplc="3DCAB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6E28FE"/>
    <w:multiLevelType w:val="hybridMultilevel"/>
    <w:tmpl w:val="6BC497C2"/>
    <w:lvl w:ilvl="0" w:tplc="A1AEFC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DA24C56"/>
    <w:multiLevelType w:val="hybridMultilevel"/>
    <w:tmpl w:val="066E214A"/>
    <w:lvl w:ilvl="0" w:tplc="6B0AF74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 w15:restartNumberingAfterBreak="0">
    <w:nsid w:val="390A7F45"/>
    <w:multiLevelType w:val="hybridMultilevel"/>
    <w:tmpl w:val="AFF2624A"/>
    <w:lvl w:ilvl="0" w:tplc="C4A6AC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297685B"/>
    <w:multiLevelType w:val="hybridMultilevel"/>
    <w:tmpl w:val="F08E3368"/>
    <w:lvl w:ilvl="0" w:tplc="C0563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7"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8" w15:restartNumberingAfterBreak="0">
    <w:nsid w:val="5C4C2B25"/>
    <w:multiLevelType w:val="hybridMultilevel"/>
    <w:tmpl w:val="3BACC93A"/>
    <w:lvl w:ilvl="0" w:tplc="BD82A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1" w15:restartNumberingAfterBreak="0">
    <w:nsid w:val="70F36307"/>
    <w:multiLevelType w:val="hybridMultilevel"/>
    <w:tmpl w:val="C782387E"/>
    <w:lvl w:ilvl="0" w:tplc="A692B7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6501DF7"/>
    <w:multiLevelType w:val="hybridMultilevel"/>
    <w:tmpl w:val="B1467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5C2A58"/>
    <w:multiLevelType w:val="hybridMultilevel"/>
    <w:tmpl w:val="43F4571A"/>
    <w:lvl w:ilvl="0" w:tplc="7DC8F0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482965">
    <w:abstractNumId w:val="22"/>
  </w:num>
  <w:num w:numId="2" w16cid:durableId="917984038">
    <w:abstractNumId w:val="17"/>
  </w:num>
  <w:num w:numId="3" w16cid:durableId="1764304841">
    <w:abstractNumId w:val="14"/>
  </w:num>
  <w:num w:numId="4" w16cid:durableId="340548431">
    <w:abstractNumId w:val="16"/>
  </w:num>
  <w:num w:numId="5" w16cid:durableId="1246574958">
    <w:abstractNumId w:val="20"/>
  </w:num>
  <w:num w:numId="6" w16cid:durableId="290018129">
    <w:abstractNumId w:val="11"/>
  </w:num>
  <w:num w:numId="7" w16cid:durableId="60444709">
    <w:abstractNumId w:val="19"/>
  </w:num>
  <w:num w:numId="8" w16cid:durableId="1214580610">
    <w:abstractNumId w:val="1"/>
  </w:num>
  <w:num w:numId="9" w16cid:durableId="374279002">
    <w:abstractNumId w:val="3"/>
  </w:num>
  <w:num w:numId="10" w16cid:durableId="574436509">
    <w:abstractNumId w:val="15"/>
  </w:num>
  <w:num w:numId="11" w16cid:durableId="457915979">
    <w:abstractNumId w:val="8"/>
  </w:num>
  <w:num w:numId="12" w16cid:durableId="1513565382">
    <w:abstractNumId w:val="13"/>
  </w:num>
  <w:num w:numId="13" w16cid:durableId="1133401433">
    <w:abstractNumId w:val="10"/>
  </w:num>
  <w:num w:numId="14" w16cid:durableId="1899051246">
    <w:abstractNumId w:val="21"/>
  </w:num>
  <w:num w:numId="15" w16cid:durableId="288435135">
    <w:abstractNumId w:val="7"/>
  </w:num>
  <w:num w:numId="16" w16cid:durableId="1896893677">
    <w:abstractNumId w:val="0"/>
  </w:num>
  <w:num w:numId="17" w16cid:durableId="1820922589">
    <w:abstractNumId w:val="12"/>
  </w:num>
  <w:num w:numId="18" w16cid:durableId="699743033">
    <w:abstractNumId w:val="5"/>
  </w:num>
  <w:num w:numId="19" w16cid:durableId="47340010">
    <w:abstractNumId w:val="2"/>
  </w:num>
  <w:num w:numId="20" w16cid:durableId="94180094">
    <w:abstractNumId w:val="18"/>
  </w:num>
  <w:num w:numId="21" w16cid:durableId="524102318">
    <w:abstractNumId w:val="4"/>
  </w:num>
  <w:num w:numId="22" w16cid:durableId="2118720071">
    <w:abstractNumId w:val="24"/>
  </w:num>
  <w:num w:numId="23" w16cid:durableId="324094025">
    <w:abstractNumId w:val="9"/>
  </w:num>
  <w:num w:numId="24" w16cid:durableId="1790081336">
    <w:abstractNumId w:val="6"/>
  </w:num>
  <w:num w:numId="25" w16cid:durableId="69153927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07FD"/>
    <w:rsid w:val="00003FC8"/>
    <w:rsid w:val="00005BD3"/>
    <w:rsid w:val="0001511B"/>
    <w:rsid w:val="0001515F"/>
    <w:rsid w:val="00017237"/>
    <w:rsid w:val="00017DC7"/>
    <w:rsid w:val="00021477"/>
    <w:rsid w:val="00021BD4"/>
    <w:rsid w:val="00022E27"/>
    <w:rsid w:val="00024041"/>
    <w:rsid w:val="0002724A"/>
    <w:rsid w:val="000333AC"/>
    <w:rsid w:val="00035A22"/>
    <w:rsid w:val="00037D86"/>
    <w:rsid w:val="0004784D"/>
    <w:rsid w:val="00053C97"/>
    <w:rsid w:val="00055827"/>
    <w:rsid w:val="00057512"/>
    <w:rsid w:val="00067510"/>
    <w:rsid w:val="00080E31"/>
    <w:rsid w:val="000828EA"/>
    <w:rsid w:val="0009537D"/>
    <w:rsid w:val="000A0DA4"/>
    <w:rsid w:val="000A3AE4"/>
    <w:rsid w:val="000B36FE"/>
    <w:rsid w:val="000C03E7"/>
    <w:rsid w:val="000C1B5A"/>
    <w:rsid w:val="000C1C54"/>
    <w:rsid w:val="000C28D8"/>
    <w:rsid w:val="000D1A58"/>
    <w:rsid w:val="000D1ED6"/>
    <w:rsid w:val="000D3008"/>
    <w:rsid w:val="000E5DB8"/>
    <w:rsid w:val="000E64FE"/>
    <w:rsid w:val="000F22B3"/>
    <w:rsid w:val="000F57D8"/>
    <w:rsid w:val="000F6734"/>
    <w:rsid w:val="00100A88"/>
    <w:rsid w:val="00105D21"/>
    <w:rsid w:val="0010748D"/>
    <w:rsid w:val="00110D02"/>
    <w:rsid w:val="00112034"/>
    <w:rsid w:val="00115C1B"/>
    <w:rsid w:val="00121EB3"/>
    <w:rsid w:val="00127B89"/>
    <w:rsid w:val="00135E77"/>
    <w:rsid w:val="00142DA3"/>
    <w:rsid w:val="0014713A"/>
    <w:rsid w:val="00150B4C"/>
    <w:rsid w:val="001523C0"/>
    <w:rsid w:val="001543BC"/>
    <w:rsid w:val="00162C70"/>
    <w:rsid w:val="00172DDB"/>
    <w:rsid w:val="001806EB"/>
    <w:rsid w:val="00197ECD"/>
    <w:rsid w:val="001A1E7F"/>
    <w:rsid w:val="001A34C5"/>
    <w:rsid w:val="001B3A56"/>
    <w:rsid w:val="001B4C2C"/>
    <w:rsid w:val="001B6B2B"/>
    <w:rsid w:val="001B6D71"/>
    <w:rsid w:val="001C53BD"/>
    <w:rsid w:val="001D0CE2"/>
    <w:rsid w:val="001D15F0"/>
    <w:rsid w:val="001D4A68"/>
    <w:rsid w:val="001E19FE"/>
    <w:rsid w:val="001E39A5"/>
    <w:rsid w:val="001E7210"/>
    <w:rsid w:val="001F3E50"/>
    <w:rsid w:val="001F41DD"/>
    <w:rsid w:val="001F56BF"/>
    <w:rsid w:val="00217666"/>
    <w:rsid w:val="002176F7"/>
    <w:rsid w:val="00222464"/>
    <w:rsid w:val="00226D61"/>
    <w:rsid w:val="002339B3"/>
    <w:rsid w:val="00234D29"/>
    <w:rsid w:val="0023623A"/>
    <w:rsid w:val="00236EBA"/>
    <w:rsid w:val="00245FFD"/>
    <w:rsid w:val="002524D0"/>
    <w:rsid w:val="002626F8"/>
    <w:rsid w:val="00282B03"/>
    <w:rsid w:val="00283541"/>
    <w:rsid w:val="002878DE"/>
    <w:rsid w:val="00292016"/>
    <w:rsid w:val="00296075"/>
    <w:rsid w:val="00296FCC"/>
    <w:rsid w:val="00297B54"/>
    <w:rsid w:val="002A253F"/>
    <w:rsid w:val="002A51EB"/>
    <w:rsid w:val="002A59EA"/>
    <w:rsid w:val="002B4A96"/>
    <w:rsid w:val="002C2FD5"/>
    <w:rsid w:val="002D0717"/>
    <w:rsid w:val="002E1B8B"/>
    <w:rsid w:val="002E368F"/>
    <w:rsid w:val="002F5571"/>
    <w:rsid w:val="002F742D"/>
    <w:rsid w:val="00302BCD"/>
    <w:rsid w:val="00317DD0"/>
    <w:rsid w:val="003241BB"/>
    <w:rsid w:val="003300D8"/>
    <w:rsid w:val="003341C3"/>
    <w:rsid w:val="00335B46"/>
    <w:rsid w:val="00342A4B"/>
    <w:rsid w:val="00342A7A"/>
    <w:rsid w:val="003459C6"/>
    <w:rsid w:val="00351596"/>
    <w:rsid w:val="00355FFA"/>
    <w:rsid w:val="00361DFC"/>
    <w:rsid w:val="00363F5F"/>
    <w:rsid w:val="0036486F"/>
    <w:rsid w:val="003653B8"/>
    <w:rsid w:val="00366104"/>
    <w:rsid w:val="0037073C"/>
    <w:rsid w:val="00371266"/>
    <w:rsid w:val="00375C21"/>
    <w:rsid w:val="00376247"/>
    <w:rsid w:val="00376B7D"/>
    <w:rsid w:val="00382004"/>
    <w:rsid w:val="003B2926"/>
    <w:rsid w:val="003B3C8A"/>
    <w:rsid w:val="003B4662"/>
    <w:rsid w:val="003D7871"/>
    <w:rsid w:val="003E5C2C"/>
    <w:rsid w:val="003F0B2C"/>
    <w:rsid w:val="003F0D8F"/>
    <w:rsid w:val="003F5B1B"/>
    <w:rsid w:val="003F7AE2"/>
    <w:rsid w:val="00401CB0"/>
    <w:rsid w:val="00402367"/>
    <w:rsid w:val="00405A8E"/>
    <w:rsid w:val="00406C95"/>
    <w:rsid w:val="00407C22"/>
    <w:rsid w:val="00410C25"/>
    <w:rsid w:val="00416401"/>
    <w:rsid w:val="004166AA"/>
    <w:rsid w:val="00416DA5"/>
    <w:rsid w:val="004173A2"/>
    <w:rsid w:val="00425203"/>
    <w:rsid w:val="0042594F"/>
    <w:rsid w:val="00436699"/>
    <w:rsid w:val="00437471"/>
    <w:rsid w:val="00453443"/>
    <w:rsid w:val="00454931"/>
    <w:rsid w:val="00460B77"/>
    <w:rsid w:val="00461248"/>
    <w:rsid w:val="00464A01"/>
    <w:rsid w:val="0046556D"/>
    <w:rsid w:val="004673A0"/>
    <w:rsid w:val="0047399D"/>
    <w:rsid w:val="00476E34"/>
    <w:rsid w:val="00480331"/>
    <w:rsid w:val="004805CA"/>
    <w:rsid w:val="00483A24"/>
    <w:rsid w:val="00495411"/>
    <w:rsid w:val="004A02AE"/>
    <w:rsid w:val="004A1776"/>
    <w:rsid w:val="004B6344"/>
    <w:rsid w:val="004B772C"/>
    <w:rsid w:val="004C0DFC"/>
    <w:rsid w:val="004C0FE8"/>
    <w:rsid w:val="004C243F"/>
    <w:rsid w:val="004C25FD"/>
    <w:rsid w:val="004C603F"/>
    <w:rsid w:val="004D49E6"/>
    <w:rsid w:val="004D5AC4"/>
    <w:rsid w:val="004F1ECC"/>
    <w:rsid w:val="004F4C5B"/>
    <w:rsid w:val="005075B9"/>
    <w:rsid w:val="00507C39"/>
    <w:rsid w:val="00517AAF"/>
    <w:rsid w:val="00525F93"/>
    <w:rsid w:val="00532129"/>
    <w:rsid w:val="00532FA7"/>
    <w:rsid w:val="005423E4"/>
    <w:rsid w:val="00543C03"/>
    <w:rsid w:val="00545D78"/>
    <w:rsid w:val="00552D00"/>
    <w:rsid w:val="005550A4"/>
    <w:rsid w:val="00555A4B"/>
    <w:rsid w:val="00557E68"/>
    <w:rsid w:val="0056009D"/>
    <w:rsid w:val="00564B4F"/>
    <w:rsid w:val="00571173"/>
    <w:rsid w:val="005719BE"/>
    <w:rsid w:val="00572F3B"/>
    <w:rsid w:val="005731D0"/>
    <w:rsid w:val="005731DD"/>
    <w:rsid w:val="00573B88"/>
    <w:rsid w:val="00575FFE"/>
    <w:rsid w:val="00585F45"/>
    <w:rsid w:val="00586096"/>
    <w:rsid w:val="005907CA"/>
    <w:rsid w:val="00591974"/>
    <w:rsid w:val="005A6157"/>
    <w:rsid w:val="005B0A6C"/>
    <w:rsid w:val="005B5E11"/>
    <w:rsid w:val="005C026D"/>
    <w:rsid w:val="005C33BC"/>
    <w:rsid w:val="005C39D9"/>
    <w:rsid w:val="005C3C94"/>
    <w:rsid w:val="005C3E44"/>
    <w:rsid w:val="005E2B95"/>
    <w:rsid w:val="005E4C5D"/>
    <w:rsid w:val="005F11DB"/>
    <w:rsid w:val="005F29C3"/>
    <w:rsid w:val="005F53E9"/>
    <w:rsid w:val="0060609F"/>
    <w:rsid w:val="006076FD"/>
    <w:rsid w:val="0061608F"/>
    <w:rsid w:val="00616186"/>
    <w:rsid w:val="00621810"/>
    <w:rsid w:val="00621ED4"/>
    <w:rsid w:val="00627720"/>
    <w:rsid w:val="00632481"/>
    <w:rsid w:val="006328EF"/>
    <w:rsid w:val="006335A3"/>
    <w:rsid w:val="00633D15"/>
    <w:rsid w:val="00637CB3"/>
    <w:rsid w:val="00640D38"/>
    <w:rsid w:val="006419E7"/>
    <w:rsid w:val="00654BC1"/>
    <w:rsid w:val="00657F9F"/>
    <w:rsid w:val="006663FF"/>
    <w:rsid w:val="00667B5C"/>
    <w:rsid w:val="00673380"/>
    <w:rsid w:val="00674825"/>
    <w:rsid w:val="00677183"/>
    <w:rsid w:val="00685134"/>
    <w:rsid w:val="00685D38"/>
    <w:rsid w:val="00691094"/>
    <w:rsid w:val="00695275"/>
    <w:rsid w:val="006A097B"/>
    <w:rsid w:val="006A4F52"/>
    <w:rsid w:val="006A5B99"/>
    <w:rsid w:val="006B1AE9"/>
    <w:rsid w:val="006B2300"/>
    <w:rsid w:val="006B605B"/>
    <w:rsid w:val="006C25CD"/>
    <w:rsid w:val="006C7C98"/>
    <w:rsid w:val="006D7EBE"/>
    <w:rsid w:val="006F3B74"/>
    <w:rsid w:val="006F7822"/>
    <w:rsid w:val="0070415B"/>
    <w:rsid w:val="007213C8"/>
    <w:rsid w:val="0072268F"/>
    <w:rsid w:val="00724EEB"/>
    <w:rsid w:val="0074088C"/>
    <w:rsid w:val="00745CEC"/>
    <w:rsid w:val="00747451"/>
    <w:rsid w:val="00751CE9"/>
    <w:rsid w:val="0076047B"/>
    <w:rsid w:val="00773C68"/>
    <w:rsid w:val="0077590D"/>
    <w:rsid w:val="00782265"/>
    <w:rsid w:val="00784A26"/>
    <w:rsid w:val="00785B49"/>
    <w:rsid w:val="00786776"/>
    <w:rsid w:val="00791EF2"/>
    <w:rsid w:val="007A0A0F"/>
    <w:rsid w:val="007A48B9"/>
    <w:rsid w:val="007C2FA7"/>
    <w:rsid w:val="007C7BEA"/>
    <w:rsid w:val="007D778F"/>
    <w:rsid w:val="007E09DF"/>
    <w:rsid w:val="007E422C"/>
    <w:rsid w:val="007E78D0"/>
    <w:rsid w:val="007E7F77"/>
    <w:rsid w:val="007F1F5F"/>
    <w:rsid w:val="00804452"/>
    <w:rsid w:val="00804C31"/>
    <w:rsid w:val="00814E03"/>
    <w:rsid w:val="008204A0"/>
    <w:rsid w:val="00822258"/>
    <w:rsid w:val="00832F0A"/>
    <w:rsid w:val="00843B0C"/>
    <w:rsid w:val="00844CF5"/>
    <w:rsid w:val="008450F8"/>
    <w:rsid w:val="00851538"/>
    <w:rsid w:val="00851EA0"/>
    <w:rsid w:val="00852629"/>
    <w:rsid w:val="00853210"/>
    <w:rsid w:val="0086034E"/>
    <w:rsid w:val="0086494D"/>
    <w:rsid w:val="00870FCC"/>
    <w:rsid w:val="00882E97"/>
    <w:rsid w:val="00884860"/>
    <w:rsid w:val="00884E96"/>
    <w:rsid w:val="008862B0"/>
    <w:rsid w:val="00894146"/>
    <w:rsid w:val="00896587"/>
    <w:rsid w:val="008A0A34"/>
    <w:rsid w:val="008A7092"/>
    <w:rsid w:val="008B45BA"/>
    <w:rsid w:val="008D21AE"/>
    <w:rsid w:val="008D285E"/>
    <w:rsid w:val="008D76F7"/>
    <w:rsid w:val="008E4185"/>
    <w:rsid w:val="008E6DAA"/>
    <w:rsid w:val="008F794E"/>
    <w:rsid w:val="009045A3"/>
    <w:rsid w:val="00907604"/>
    <w:rsid w:val="009119A9"/>
    <w:rsid w:val="00921BBE"/>
    <w:rsid w:val="0093132B"/>
    <w:rsid w:val="00931C91"/>
    <w:rsid w:val="009322FD"/>
    <w:rsid w:val="00936DAB"/>
    <w:rsid w:val="00940E1B"/>
    <w:rsid w:val="00941C2E"/>
    <w:rsid w:val="00942231"/>
    <w:rsid w:val="009459EB"/>
    <w:rsid w:val="00947D82"/>
    <w:rsid w:val="00951402"/>
    <w:rsid w:val="00956E2B"/>
    <w:rsid w:val="00965DAB"/>
    <w:rsid w:val="0097010A"/>
    <w:rsid w:val="009803C9"/>
    <w:rsid w:val="009823FB"/>
    <w:rsid w:val="00982FF4"/>
    <w:rsid w:val="009959C9"/>
    <w:rsid w:val="009969BC"/>
    <w:rsid w:val="009A1217"/>
    <w:rsid w:val="009A2D33"/>
    <w:rsid w:val="009A3033"/>
    <w:rsid w:val="009A54D7"/>
    <w:rsid w:val="009A62ED"/>
    <w:rsid w:val="009B150C"/>
    <w:rsid w:val="009C3D3E"/>
    <w:rsid w:val="009D0472"/>
    <w:rsid w:val="009D0E54"/>
    <w:rsid w:val="009D499A"/>
    <w:rsid w:val="009D5E97"/>
    <w:rsid w:val="009E0536"/>
    <w:rsid w:val="009E2C08"/>
    <w:rsid w:val="009E2C15"/>
    <w:rsid w:val="009E3CAB"/>
    <w:rsid w:val="009E6589"/>
    <w:rsid w:val="009F20A7"/>
    <w:rsid w:val="009F41A1"/>
    <w:rsid w:val="009F525A"/>
    <w:rsid w:val="009F6339"/>
    <w:rsid w:val="00A00A2F"/>
    <w:rsid w:val="00A00D3B"/>
    <w:rsid w:val="00A02800"/>
    <w:rsid w:val="00A108CE"/>
    <w:rsid w:val="00A12038"/>
    <w:rsid w:val="00A13F34"/>
    <w:rsid w:val="00A21593"/>
    <w:rsid w:val="00A229E7"/>
    <w:rsid w:val="00A253B6"/>
    <w:rsid w:val="00A2580F"/>
    <w:rsid w:val="00A26D56"/>
    <w:rsid w:val="00A27085"/>
    <w:rsid w:val="00A32218"/>
    <w:rsid w:val="00A35D53"/>
    <w:rsid w:val="00A3608D"/>
    <w:rsid w:val="00A40D0D"/>
    <w:rsid w:val="00A43E0F"/>
    <w:rsid w:val="00A47276"/>
    <w:rsid w:val="00A521FD"/>
    <w:rsid w:val="00A60A23"/>
    <w:rsid w:val="00A61215"/>
    <w:rsid w:val="00A62B91"/>
    <w:rsid w:val="00A63084"/>
    <w:rsid w:val="00A66C68"/>
    <w:rsid w:val="00A7044B"/>
    <w:rsid w:val="00A73DC8"/>
    <w:rsid w:val="00A743CF"/>
    <w:rsid w:val="00A80BAB"/>
    <w:rsid w:val="00A80D1E"/>
    <w:rsid w:val="00A83085"/>
    <w:rsid w:val="00A87D68"/>
    <w:rsid w:val="00A93AF3"/>
    <w:rsid w:val="00A94056"/>
    <w:rsid w:val="00A94CAD"/>
    <w:rsid w:val="00A967F7"/>
    <w:rsid w:val="00AA0B8E"/>
    <w:rsid w:val="00AA7E0B"/>
    <w:rsid w:val="00AB1293"/>
    <w:rsid w:val="00AB2A00"/>
    <w:rsid w:val="00AC1DE8"/>
    <w:rsid w:val="00AC20E5"/>
    <w:rsid w:val="00AC4D76"/>
    <w:rsid w:val="00AD147B"/>
    <w:rsid w:val="00AD5530"/>
    <w:rsid w:val="00AD7240"/>
    <w:rsid w:val="00AE262C"/>
    <w:rsid w:val="00AE51D1"/>
    <w:rsid w:val="00AE7F69"/>
    <w:rsid w:val="00AF2BBA"/>
    <w:rsid w:val="00AF3824"/>
    <w:rsid w:val="00AF645A"/>
    <w:rsid w:val="00AF649F"/>
    <w:rsid w:val="00B01759"/>
    <w:rsid w:val="00B108FF"/>
    <w:rsid w:val="00B11B4D"/>
    <w:rsid w:val="00B16A7C"/>
    <w:rsid w:val="00B20E50"/>
    <w:rsid w:val="00B25D4B"/>
    <w:rsid w:val="00B30B60"/>
    <w:rsid w:val="00B31519"/>
    <w:rsid w:val="00B3338B"/>
    <w:rsid w:val="00B339F2"/>
    <w:rsid w:val="00B341E7"/>
    <w:rsid w:val="00B358B1"/>
    <w:rsid w:val="00B40B68"/>
    <w:rsid w:val="00B414AE"/>
    <w:rsid w:val="00B47479"/>
    <w:rsid w:val="00B50415"/>
    <w:rsid w:val="00B56847"/>
    <w:rsid w:val="00B6189E"/>
    <w:rsid w:val="00B62BC5"/>
    <w:rsid w:val="00B66617"/>
    <w:rsid w:val="00B66E11"/>
    <w:rsid w:val="00B70933"/>
    <w:rsid w:val="00B816EF"/>
    <w:rsid w:val="00B83F99"/>
    <w:rsid w:val="00B86831"/>
    <w:rsid w:val="00B90C8C"/>
    <w:rsid w:val="00B924A9"/>
    <w:rsid w:val="00B92B12"/>
    <w:rsid w:val="00B97B0B"/>
    <w:rsid w:val="00BA0D2D"/>
    <w:rsid w:val="00BA11DE"/>
    <w:rsid w:val="00BA23F1"/>
    <w:rsid w:val="00BA625F"/>
    <w:rsid w:val="00BA6DBB"/>
    <w:rsid w:val="00BB33C5"/>
    <w:rsid w:val="00BC09D1"/>
    <w:rsid w:val="00BC692C"/>
    <w:rsid w:val="00BD014C"/>
    <w:rsid w:val="00BD5CBE"/>
    <w:rsid w:val="00BD6C2B"/>
    <w:rsid w:val="00BE078E"/>
    <w:rsid w:val="00BE1066"/>
    <w:rsid w:val="00BF3E42"/>
    <w:rsid w:val="00BF6829"/>
    <w:rsid w:val="00C12B09"/>
    <w:rsid w:val="00C13D60"/>
    <w:rsid w:val="00C24FAB"/>
    <w:rsid w:val="00C34FD9"/>
    <w:rsid w:val="00C36E04"/>
    <w:rsid w:val="00C36F00"/>
    <w:rsid w:val="00C379AF"/>
    <w:rsid w:val="00C37F7A"/>
    <w:rsid w:val="00C43CDC"/>
    <w:rsid w:val="00C44209"/>
    <w:rsid w:val="00C47ED9"/>
    <w:rsid w:val="00C50B95"/>
    <w:rsid w:val="00C64B6C"/>
    <w:rsid w:val="00C656B4"/>
    <w:rsid w:val="00C709E1"/>
    <w:rsid w:val="00C7119A"/>
    <w:rsid w:val="00C8188A"/>
    <w:rsid w:val="00C820D7"/>
    <w:rsid w:val="00C82DDC"/>
    <w:rsid w:val="00C8731E"/>
    <w:rsid w:val="00C90503"/>
    <w:rsid w:val="00C91E42"/>
    <w:rsid w:val="00C93D3A"/>
    <w:rsid w:val="00C96655"/>
    <w:rsid w:val="00C97570"/>
    <w:rsid w:val="00CA131D"/>
    <w:rsid w:val="00CA1BAD"/>
    <w:rsid w:val="00CA374D"/>
    <w:rsid w:val="00CB14B6"/>
    <w:rsid w:val="00CB14E1"/>
    <w:rsid w:val="00CB28D0"/>
    <w:rsid w:val="00CB2F9E"/>
    <w:rsid w:val="00CC0593"/>
    <w:rsid w:val="00CC07C7"/>
    <w:rsid w:val="00CC5E59"/>
    <w:rsid w:val="00CD76A3"/>
    <w:rsid w:val="00CE213D"/>
    <w:rsid w:val="00CE2E7D"/>
    <w:rsid w:val="00CF5514"/>
    <w:rsid w:val="00CF61C2"/>
    <w:rsid w:val="00D0061B"/>
    <w:rsid w:val="00D02709"/>
    <w:rsid w:val="00D10741"/>
    <w:rsid w:val="00D163C7"/>
    <w:rsid w:val="00D2033B"/>
    <w:rsid w:val="00D20FD4"/>
    <w:rsid w:val="00D309E0"/>
    <w:rsid w:val="00D346BD"/>
    <w:rsid w:val="00D41DAA"/>
    <w:rsid w:val="00D41FBE"/>
    <w:rsid w:val="00D57A63"/>
    <w:rsid w:val="00D57DE1"/>
    <w:rsid w:val="00D57F2B"/>
    <w:rsid w:val="00D57F34"/>
    <w:rsid w:val="00D60523"/>
    <w:rsid w:val="00D6203F"/>
    <w:rsid w:val="00D67FB1"/>
    <w:rsid w:val="00D759C6"/>
    <w:rsid w:val="00D77CC4"/>
    <w:rsid w:val="00D8033E"/>
    <w:rsid w:val="00D81BEC"/>
    <w:rsid w:val="00DA07A2"/>
    <w:rsid w:val="00DA3AA1"/>
    <w:rsid w:val="00DA3C34"/>
    <w:rsid w:val="00DA6BC1"/>
    <w:rsid w:val="00DA6DB6"/>
    <w:rsid w:val="00DA7C36"/>
    <w:rsid w:val="00DB1DC6"/>
    <w:rsid w:val="00DB1FC2"/>
    <w:rsid w:val="00DB660C"/>
    <w:rsid w:val="00DC7878"/>
    <w:rsid w:val="00DC7C90"/>
    <w:rsid w:val="00DD2C46"/>
    <w:rsid w:val="00DD5224"/>
    <w:rsid w:val="00DE0976"/>
    <w:rsid w:val="00DE24F3"/>
    <w:rsid w:val="00DE4645"/>
    <w:rsid w:val="00DE669C"/>
    <w:rsid w:val="00DF6B91"/>
    <w:rsid w:val="00DF7379"/>
    <w:rsid w:val="00E0677F"/>
    <w:rsid w:val="00E21135"/>
    <w:rsid w:val="00E26A45"/>
    <w:rsid w:val="00E33C5B"/>
    <w:rsid w:val="00E563D5"/>
    <w:rsid w:val="00E62541"/>
    <w:rsid w:val="00E70FEB"/>
    <w:rsid w:val="00E76DC0"/>
    <w:rsid w:val="00E8190F"/>
    <w:rsid w:val="00E81C9D"/>
    <w:rsid w:val="00E937F3"/>
    <w:rsid w:val="00E95F3A"/>
    <w:rsid w:val="00E971E1"/>
    <w:rsid w:val="00EA17C1"/>
    <w:rsid w:val="00EA3701"/>
    <w:rsid w:val="00EA6AE4"/>
    <w:rsid w:val="00EA7B70"/>
    <w:rsid w:val="00EB25A4"/>
    <w:rsid w:val="00EB3770"/>
    <w:rsid w:val="00EB3C90"/>
    <w:rsid w:val="00EB4AA5"/>
    <w:rsid w:val="00EC06EA"/>
    <w:rsid w:val="00EC3E1D"/>
    <w:rsid w:val="00ED0F05"/>
    <w:rsid w:val="00ED5A13"/>
    <w:rsid w:val="00ED7C85"/>
    <w:rsid w:val="00ED7D15"/>
    <w:rsid w:val="00EE3F2C"/>
    <w:rsid w:val="00EE798E"/>
    <w:rsid w:val="00EF4533"/>
    <w:rsid w:val="00EF7FC4"/>
    <w:rsid w:val="00F038B4"/>
    <w:rsid w:val="00F106B6"/>
    <w:rsid w:val="00F1445C"/>
    <w:rsid w:val="00F17CF4"/>
    <w:rsid w:val="00F25755"/>
    <w:rsid w:val="00F356DC"/>
    <w:rsid w:val="00F40CAF"/>
    <w:rsid w:val="00F433D1"/>
    <w:rsid w:val="00F46DC3"/>
    <w:rsid w:val="00F46F24"/>
    <w:rsid w:val="00F47E99"/>
    <w:rsid w:val="00F502BF"/>
    <w:rsid w:val="00F50372"/>
    <w:rsid w:val="00F5598B"/>
    <w:rsid w:val="00F63B05"/>
    <w:rsid w:val="00F7161D"/>
    <w:rsid w:val="00F71C62"/>
    <w:rsid w:val="00F76C5E"/>
    <w:rsid w:val="00F824E1"/>
    <w:rsid w:val="00F86843"/>
    <w:rsid w:val="00F87E63"/>
    <w:rsid w:val="00F91598"/>
    <w:rsid w:val="00F94FB4"/>
    <w:rsid w:val="00F97678"/>
    <w:rsid w:val="00F97679"/>
    <w:rsid w:val="00FA0205"/>
    <w:rsid w:val="00FA20D2"/>
    <w:rsid w:val="00FA36D6"/>
    <w:rsid w:val="00FA5AAD"/>
    <w:rsid w:val="00FA741F"/>
    <w:rsid w:val="00FA7E2E"/>
    <w:rsid w:val="00FC5FB5"/>
    <w:rsid w:val="00FD0B43"/>
    <w:rsid w:val="00FD2315"/>
    <w:rsid w:val="00FD3654"/>
    <w:rsid w:val="00FE0BAE"/>
    <w:rsid w:val="00FE2E7D"/>
    <w:rsid w:val="00FF2F32"/>
    <w:rsid w:val="00FF4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0E840-EA6A-4A8B-800B-83F5EA336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5</Pages>
  <Words>1961</Words>
  <Characters>11182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5</cp:revision>
  <cp:lastPrinted>2023-07-26T14:17:00Z</cp:lastPrinted>
  <dcterms:created xsi:type="dcterms:W3CDTF">2023-07-25T15:10:00Z</dcterms:created>
  <dcterms:modified xsi:type="dcterms:W3CDTF">2023-08-02T14:07:00Z</dcterms:modified>
</cp:coreProperties>
</file>