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6EAC007D"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w:t>
      </w:r>
      <w:r w:rsidR="007E1CEE">
        <w:rPr>
          <w:rFonts w:eastAsiaTheme="minorHAnsi"/>
          <w:b/>
          <w:bCs/>
          <w:kern w:val="0"/>
          <w:sz w:val="24"/>
          <w:szCs w:val="24"/>
        </w:rPr>
        <w:t xml:space="preserve">AUGUST </w:t>
      </w:r>
      <w:r w:rsidR="006E2065">
        <w:rPr>
          <w:rFonts w:eastAsiaTheme="minorHAnsi"/>
          <w:b/>
          <w:bCs/>
          <w:kern w:val="0"/>
          <w:sz w:val="24"/>
          <w:szCs w:val="24"/>
        </w:rPr>
        <w:t>21</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1D5D6451"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467AB0">
        <w:rPr>
          <w:bCs/>
          <w:sz w:val="24"/>
          <w:szCs w:val="24"/>
        </w:rPr>
        <w:t>Deputy Attorney Tyler Allred,</w:t>
      </w:r>
      <w:r w:rsidR="006E2065">
        <w:rPr>
          <w:bCs/>
          <w:sz w:val="24"/>
          <w:szCs w:val="24"/>
        </w:rPr>
        <w:t xml:space="preserve"> </w:t>
      </w:r>
      <w:r w:rsidR="00BA0576">
        <w:rPr>
          <w:bCs/>
          <w:sz w:val="24"/>
          <w:szCs w:val="24"/>
        </w:rPr>
        <w:t xml:space="preserve">Public Works </w:t>
      </w:r>
      <w:r w:rsidR="00EE4D3E">
        <w:rPr>
          <w:bCs/>
          <w:sz w:val="24"/>
          <w:szCs w:val="24"/>
        </w:rPr>
        <w:t>Director</w:t>
      </w:r>
      <w:r w:rsidR="00BA0576">
        <w:rPr>
          <w:bCs/>
          <w:sz w:val="24"/>
          <w:szCs w:val="24"/>
        </w:rPr>
        <w:t xml:space="preserve"> Mike Casper,</w:t>
      </w:r>
      <w:r w:rsidR="00241ADB">
        <w:rPr>
          <w:bCs/>
          <w:sz w:val="24"/>
          <w:szCs w:val="24"/>
        </w:rPr>
        <w:t xml:space="preserve"> </w:t>
      </w:r>
      <w:r w:rsidR="006E2065">
        <w:rPr>
          <w:bCs/>
          <w:sz w:val="24"/>
          <w:szCs w:val="24"/>
        </w:rPr>
        <w:t xml:space="preserve">Public Works Deputy Director Clint Curtis, </w:t>
      </w:r>
      <w:r w:rsidR="008C17EA">
        <w:rPr>
          <w:bCs/>
          <w:sz w:val="24"/>
          <w:szCs w:val="24"/>
        </w:rPr>
        <w:t>Emergency Management Director Mike Lefler,</w:t>
      </w:r>
      <w:r w:rsidR="008D15AE">
        <w:rPr>
          <w:bCs/>
          <w:sz w:val="24"/>
          <w:szCs w:val="24"/>
        </w:rPr>
        <w:t xml:space="preserve"> </w:t>
      </w:r>
      <w:r w:rsidR="00C17276">
        <w:rPr>
          <w:bCs/>
          <w:sz w:val="24"/>
          <w:szCs w:val="24"/>
        </w:rPr>
        <w:t xml:space="preserve">Human Resource Director Judy Stevenson, </w:t>
      </w:r>
      <w:r w:rsidR="00D975FE">
        <w:rPr>
          <w:bCs/>
          <w:sz w:val="24"/>
          <w:szCs w:val="24"/>
        </w:rPr>
        <w:t>Mark Jensen with Jones &amp; DeMille</w:t>
      </w:r>
      <w:r w:rsidR="006E2065">
        <w:rPr>
          <w:bCs/>
          <w:sz w:val="24"/>
          <w:szCs w:val="24"/>
        </w:rPr>
        <w:t xml:space="preserve">, Community Development Assistant Director Mike Gottfredson, Community Development Director Mike Hyde, Deputy Clerk-Auditor Janet Jenkins, Building &amp; Grounds Director Shane Jenkins, </w:t>
      </w:r>
      <w:r w:rsidR="00840513">
        <w:rPr>
          <w:bCs/>
          <w:sz w:val="24"/>
          <w:szCs w:val="24"/>
        </w:rPr>
        <w:t>a</w:t>
      </w:r>
      <w:r w:rsidR="00A166E6">
        <w:rPr>
          <w:bCs/>
          <w:sz w:val="24"/>
          <w:szCs w:val="24"/>
        </w:rPr>
        <w:t>nd</w:t>
      </w:r>
      <w:r w:rsidR="006070CF">
        <w:rPr>
          <w:kern w:val="0"/>
          <w:sz w:val="24"/>
          <w:szCs w:val="24"/>
        </w:rPr>
        <w:t xml:space="preserve"> </w:t>
      </w:r>
      <w:r w:rsidR="006A2DB6">
        <w:rPr>
          <w:bCs/>
          <w:sz w:val="24"/>
          <w:szCs w:val="24"/>
        </w:rPr>
        <w:t>Commission Executive Assistant Melissa Hughes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08000684" w14:textId="77777777" w:rsidR="00224936" w:rsidRDefault="00224936" w:rsidP="007012D1">
      <w:pPr>
        <w:widowControl/>
        <w:overflowPunct/>
        <w:autoSpaceDE/>
        <w:autoSpaceDN/>
        <w:adjustRightInd/>
        <w:spacing w:line="276" w:lineRule="auto"/>
        <w:rPr>
          <w:b/>
          <w:bCs/>
          <w:i/>
          <w:sz w:val="24"/>
          <w:szCs w:val="24"/>
        </w:rPr>
      </w:pPr>
    </w:p>
    <w:p w14:paraId="5B1A8E19" w14:textId="124EB665"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460CF417"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6E2065">
        <w:rPr>
          <w:b/>
          <w:bCs/>
          <w:i/>
          <w:sz w:val="16"/>
          <w:szCs w:val="16"/>
        </w:rPr>
        <w:t>2</w:t>
      </w:r>
      <w:r w:rsidRPr="001A38C7">
        <w:rPr>
          <w:b/>
          <w:bCs/>
          <w:i/>
          <w:sz w:val="16"/>
          <w:szCs w:val="16"/>
        </w:rPr>
        <w:t xml:space="preserve"> </w:t>
      </w:r>
      <w:r w:rsidR="00B90AB5">
        <w:rPr>
          <w:b/>
          <w:bCs/>
          <w:i/>
          <w:sz w:val="16"/>
          <w:szCs w:val="16"/>
        </w:rPr>
        <w:t>a</w:t>
      </w:r>
      <w:r w:rsidRPr="001A38C7">
        <w:rPr>
          <w:b/>
          <w:bCs/>
          <w:i/>
          <w:sz w:val="16"/>
          <w:szCs w:val="16"/>
        </w:rPr>
        <w:t>.m.)</w:t>
      </w:r>
    </w:p>
    <w:p w14:paraId="7E2E861B" w14:textId="1F136EB7"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056CCD">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48164521"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6E2065">
        <w:rPr>
          <w:b/>
          <w:i/>
          <w:kern w:val="0"/>
          <w:sz w:val="16"/>
          <w:szCs w:val="16"/>
        </w:rPr>
        <w:t>3</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16BABC6E" w14:textId="1DE404A2"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14631B92"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6E2065">
        <w:rPr>
          <w:b/>
          <w:i/>
          <w:kern w:val="0"/>
          <w:sz w:val="16"/>
          <w:szCs w:val="16"/>
        </w:rPr>
        <w:t>04</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24C572E0" w14:textId="517D156C" w:rsidR="00072F40" w:rsidRDefault="00E92080" w:rsidP="00072F4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9D354F">
        <w:rPr>
          <w:kern w:val="0"/>
          <w:sz w:val="24"/>
          <w:szCs w:val="24"/>
        </w:rPr>
        <w:t>a</w:t>
      </w:r>
      <w:r w:rsidR="0012420A">
        <w:rPr>
          <w:kern w:val="0"/>
          <w:sz w:val="24"/>
          <w:szCs w:val="24"/>
        </w:rPr>
        <w:t>ve</w:t>
      </w:r>
      <w:r>
        <w:rPr>
          <w:kern w:val="0"/>
          <w:sz w:val="24"/>
          <w:szCs w:val="24"/>
        </w:rPr>
        <w:t xml:space="preserve"> </w:t>
      </w:r>
      <w:r w:rsidR="0012420A">
        <w:rPr>
          <w:kern w:val="0"/>
          <w:sz w:val="24"/>
          <w:szCs w:val="24"/>
        </w:rPr>
        <w:t xml:space="preserve">an </w:t>
      </w:r>
      <w:r>
        <w:rPr>
          <w:kern w:val="0"/>
          <w:sz w:val="24"/>
          <w:szCs w:val="24"/>
        </w:rPr>
        <w:t>update on existing projects and upcoming work.</w:t>
      </w:r>
      <w:r w:rsidR="00C17D87">
        <w:rPr>
          <w:kern w:val="0"/>
          <w:sz w:val="24"/>
          <w:szCs w:val="24"/>
        </w:rPr>
        <w:t xml:space="preserve"> </w:t>
      </w:r>
      <w:r w:rsidR="006E2065">
        <w:rPr>
          <w:kern w:val="0"/>
          <w:sz w:val="24"/>
          <w:szCs w:val="24"/>
        </w:rPr>
        <w:t>At the end of this season</w:t>
      </w:r>
      <w:r w:rsidR="00E8369E">
        <w:rPr>
          <w:kern w:val="0"/>
          <w:sz w:val="24"/>
          <w:szCs w:val="24"/>
        </w:rPr>
        <w:t>,</w:t>
      </w:r>
      <w:r w:rsidR="006E2065">
        <w:rPr>
          <w:kern w:val="0"/>
          <w:sz w:val="24"/>
          <w:szCs w:val="24"/>
        </w:rPr>
        <w:t xml:space="preserve"> they will have </w:t>
      </w:r>
      <w:r w:rsidR="00E8369E">
        <w:rPr>
          <w:kern w:val="0"/>
          <w:sz w:val="24"/>
          <w:szCs w:val="24"/>
        </w:rPr>
        <w:t>chipped-sealed</w:t>
      </w:r>
      <w:r w:rsidR="006E2065">
        <w:rPr>
          <w:kern w:val="0"/>
          <w:sz w:val="24"/>
          <w:szCs w:val="24"/>
        </w:rPr>
        <w:t xml:space="preserve"> </w:t>
      </w:r>
      <w:r w:rsidR="00E8369E">
        <w:rPr>
          <w:kern w:val="0"/>
          <w:sz w:val="24"/>
          <w:szCs w:val="24"/>
        </w:rPr>
        <w:t>twenty-two</w:t>
      </w:r>
      <w:r w:rsidR="006E2065">
        <w:rPr>
          <w:kern w:val="0"/>
          <w:sz w:val="24"/>
          <w:szCs w:val="24"/>
        </w:rPr>
        <w:t xml:space="preserve"> miles of road. They are currently working in A</w:t>
      </w:r>
      <w:r w:rsidR="006225DB">
        <w:rPr>
          <w:kern w:val="0"/>
          <w:sz w:val="24"/>
          <w:szCs w:val="24"/>
        </w:rPr>
        <w:t>lt</w:t>
      </w:r>
      <w:r w:rsidR="006E2065">
        <w:rPr>
          <w:kern w:val="0"/>
          <w:sz w:val="24"/>
          <w:szCs w:val="24"/>
        </w:rPr>
        <w:t>onah</w:t>
      </w:r>
      <w:r w:rsidR="00A460EA">
        <w:rPr>
          <w:kern w:val="0"/>
          <w:sz w:val="24"/>
          <w:szCs w:val="24"/>
        </w:rPr>
        <w:t xml:space="preserve"> and will then</w:t>
      </w:r>
      <w:r w:rsidR="006E2065">
        <w:rPr>
          <w:kern w:val="0"/>
          <w:sz w:val="24"/>
          <w:szCs w:val="24"/>
        </w:rPr>
        <w:t xml:space="preserve"> move to Rock Creek. </w:t>
      </w:r>
      <w:r w:rsidR="00E8369E">
        <w:rPr>
          <w:kern w:val="0"/>
          <w:sz w:val="24"/>
          <w:szCs w:val="24"/>
        </w:rPr>
        <w:t>Potholes</w:t>
      </w:r>
      <w:r w:rsidR="006E2065">
        <w:rPr>
          <w:kern w:val="0"/>
          <w:sz w:val="24"/>
          <w:szCs w:val="24"/>
        </w:rPr>
        <w:t xml:space="preserve"> are being patched</w:t>
      </w:r>
      <w:r w:rsidR="00E8369E">
        <w:rPr>
          <w:kern w:val="0"/>
          <w:sz w:val="24"/>
          <w:szCs w:val="24"/>
        </w:rPr>
        <w:t>,</w:t>
      </w:r>
      <w:r w:rsidR="006E2065">
        <w:rPr>
          <w:kern w:val="0"/>
          <w:sz w:val="24"/>
          <w:szCs w:val="24"/>
        </w:rPr>
        <w:t xml:space="preserve"> and the bridge on 7000 West is almost complete</w:t>
      </w:r>
      <w:r w:rsidR="008D6237">
        <w:rPr>
          <w:kern w:val="0"/>
          <w:sz w:val="24"/>
          <w:szCs w:val="24"/>
        </w:rPr>
        <w:t xml:space="preserve">. </w:t>
      </w:r>
      <w:r w:rsidR="00E8369E">
        <w:rPr>
          <w:kern w:val="0"/>
          <w:sz w:val="24"/>
          <w:szCs w:val="24"/>
        </w:rPr>
        <w:t xml:space="preserve">The road by the Bridgeland Church flooded again. They will look into a solution before the road is repaved. Public Works Deputy Director Clint Curtis gave an update on the 7000 West Bridge that is being replaced. He stated that the bridge is in and </w:t>
      </w:r>
      <w:proofErr w:type="spellStart"/>
      <w:r w:rsidR="00E8369E">
        <w:rPr>
          <w:kern w:val="0"/>
          <w:sz w:val="24"/>
          <w:szCs w:val="24"/>
        </w:rPr>
        <w:t>operatable</w:t>
      </w:r>
      <w:proofErr w:type="spellEnd"/>
      <w:r w:rsidR="00E8369E">
        <w:rPr>
          <w:kern w:val="0"/>
          <w:sz w:val="24"/>
          <w:szCs w:val="24"/>
        </w:rPr>
        <w:t xml:space="preserve">, and the project went well. </w:t>
      </w:r>
    </w:p>
    <w:p w14:paraId="68D978C0" w14:textId="77777777" w:rsidR="00917ED9" w:rsidRDefault="00917ED9" w:rsidP="00072F4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CF60C90" w14:textId="0638715B" w:rsidR="006E2065" w:rsidRDefault="00E8369E" w:rsidP="006E2065">
      <w:pPr>
        <w:widowControl/>
        <w:overflowPunct/>
        <w:autoSpaceDE/>
        <w:autoSpaceDN/>
        <w:adjustRightInd/>
        <w:jc w:val="both"/>
        <w:rPr>
          <w:b/>
          <w:i/>
          <w:kern w:val="0"/>
          <w:sz w:val="24"/>
          <w:szCs w:val="24"/>
        </w:rPr>
      </w:pPr>
      <w:r>
        <w:rPr>
          <w:b/>
          <w:i/>
          <w:kern w:val="0"/>
          <w:sz w:val="24"/>
          <w:szCs w:val="24"/>
        </w:rPr>
        <w:t>Discussion &amp; Consideration to</w:t>
      </w:r>
      <w:r w:rsidR="006E2065">
        <w:rPr>
          <w:b/>
          <w:i/>
          <w:kern w:val="0"/>
          <w:sz w:val="24"/>
          <w:szCs w:val="24"/>
        </w:rPr>
        <w:t xml:space="preserve"> Award Rock Creek Dugway Improvements Bid</w:t>
      </w:r>
    </w:p>
    <w:p w14:paraId="264CB014" w14:textId="30D84F04" w:rsidR="006E2065" w:rsidRPr="001A38C7" w:rsidRDefault="006E2065" w:rsidP="006E2065">
      <w:pPr>
        <w:widowControl/>
        <w:overflowPunct/>
        <w:autoSpaceDE/>
        <w:autoSpaceDN/>
        <w:adjustRightInd/>
        <w:rPr>
          <w:b/>
          <w:i/>
          <w:kern w:val="0"/>
          <w:sz w:val="16"/>
          <w:szCs w:val="16"/>
        </w:rPr>
      </w:pPr>
      <w:r>
        <w:rPr>
          <w:b/>
          <w:i/>
          <w:kern w:val="0"/>
          <w:sz w:val="16"/>
          <w:szCs w:val="16"/>
        </w:rPr>
        <w:t>(9:</w:t>
      </w:r>
      <w:r w:rsidR="0083515E">
        <w:rPr>
          <w:b/>
          <w:i/>
          <w:kern w:val="0"/>
          <w:sz w:val="16"/>
          <w:szCs w:val="16"/>
        </w:rPr>
        <w:t>16</w:t>
      </w:r>
      <w:r>
        <w:rPr>
          <w:b/>
          <w:i/>
          <w:kern w:val="0"/>
          <w:sz w:val="16"/>
          <w:szCs w:val="16"/>
        </w:rPr>
        <w:t xml:space="preserve"> a</w:t>
      </w:r>
      <w:r w:rsidRPr="001A38C7">
        <w:rPr>
          <w:b/>
          <w:i/>
          <w:kern w:val="0"/>
          <w:sz w:val="16"/>
          <w:szCs w:val="16"/>
        </w:rPr>
        <w:t>.m.)</w:t>
      </w:r>
    </w:p>
    <w:p w14:paraId="6770E960" w14:textId="132C7F9D" w:rsidR="0083515E" w:rsidRDefault="006E2065" w:rsidP="0083515E">
      <w:pPr>
        <w:widowControl/>
        <w:overflowPunct/>
        <w:autoSpaceDE/>
        <w:autoSpaceDN/>
        <w:adjustRightInd/>
        <w:ind w:left="720"/>
        <w:jc w:val="both"/>
        <w:rPr>
          <w:rFonts w:eastAsiaTheme="minorHAnsi"/>
          <w:i/>
          <w:kern w:val="0"/>
          <w:sz w:val="24"/>
          <w:szCs w:val="24"/>
        </w:rPr>
      </w:pPr>
      <w:r>
        <w:rPr>
          <w:rFonts w:eastAsiaTheme="minorHAnsi"/>
          <w:kern w:val="0"/>
          <w:sz w:val="24"/>
          <w:szCs w:val="24"/>
        </w:rPr>
        <w:t>Commissioner Miles opened the one bid received</w:t>
      </w:r>
      <w:r w:rsidR="00E8369E">
        <w:rPr>
          <w:rFonts w:eastAsiaTheme="minorHAnsi"/>
          <w:kern w:val="0"/>
          <w:sz w:val="24"/>
          <w:szCs w:val="24"/>
        </w:rPr>
        <w:t xml:space="preserve"> </w:t>
      </w:r>
      <w:r>
        <w:rPr>
          <w:rFonts w:eastAsiaTheme="minorHAnsi"/>
          <w:kern w:val="0"/>
          <w:sz w:val="24"/>
          <w:szCs w:val="24"/>
        </w:rPr>
        <w:t>for the Rock Creek Dugway Improvements</w:t>
      </w:r>
      <w:r w:rsidR="00E8369E">
        <w:rPr>
          <w:rFonts w:eastAsiaTheme="minorHAnsi"/>
          <w:kern w:val="0"/>
          <w:sz w:val="24"/>
          <w:szCs w:val="24"/>
        </w:rPr>
        <w:t xml:space="preserve"> at last week's Commission Meeting</w:t>
      </w:r>
      <w:r>
        <w:rPr>
          <w:rFonts w:eastAsiaTheme="minorHAnsi"/>
          <w:kern w:val="0"/>
          <w:sz w:val="24"/>
          <w:szCs w:val="24"/>
        </w:rPr>
        <w:t xml:space="preserve">. </w:t>
      </w:r>
      <w:r w:rsidR="00E8369E">
        <w:rPr>
          <w:rFonts w:eastAsiaTheme="minorHAnsi"/>
          <w:kern w:val="0"/>
          <w:sz w:val="24"/>
          <w:szCs w:val="24"/>
        </w:rPr>
        <w:t>Mark Jensen with Jones &amp; DeMille presented a bid schedule for the Rock Creek Dugway Improvement</w:t>
      </w:r>
      <w:r w:rsidR="00D14F7F">
        <w:rPr>
          <w:rFonts w:eastAsiaTheme="minorHAnsi"/>
          <w:kern w:val="0"/>
          <w:sz w:val="24"/>
          <w:szCs w:val="24"/>
        </w:rPr>
        <w:t>s</w:t>
      </w:r>
      <w:r w:rsidR="00E8369E">
        <w:rPr>
          <w:rFonts w:eastAsiaTheme="minorHAnsi"/>
          <w:kern w:val="0"/>
          <w:sz w:val="24"/>
          <w:szCs w:val="24"/>
        </w:rPr>
        <w:t xml:space="preserve">. The schedule shows the Engineer’s Probable Cost amount and the Bid Price. </w:t>
      </w:r>
      <w:r w:rsidR="0083515E">
        <w:rPr>
          <w:rFonts w:eastAsiaTheme="minorHAnsi"/>
          <w:kern w:val="0"/>
          <w:sz w:val="24"/>
          <w:szCs w:val="24"/>
        </w:rPr>
        <w:t xml:space="preserve">Mr. Jensen explains the cost difference for the different items listed. Commissioner Miles asked what the plan was for the soft spots and when we could expect the result from the </w:t>
      </w:r>
      <w:proofErr w:type="spellStart"/>
      <w:r w:rsidR="0083515E">
        <w:rPr>
          <w:rFonts w:eastAsiaTheme="minorHAnsi"/>
          <w:kern w:val="0"/>
          <w:sz w:val="24"/>
          <w:szCs w:val="24"/>
        </w:rPr>
        <w:t>geotech</w:t>
      </w:r>
      <w:proofErr w:type="spellEnd"/>
      <w:r w:rsidR="0083515E">
        <w:rPr>
          <w:rFonts w:eastAsiaTheme="minorHAnsi"/>
          <w:kern w:val="0"/>
          <w:sz w:val="24"/>
          <w:szCs w:val="24"/>
        </w:rPr>
        <w:t xml:space="preserve">.  The parties discuss the project and the outcome of the road improvements. </w:t>
      </w:r>
      <w:r w:rsidR="0083515E">
        <w:rPr>
          <w:rFonts w:eastAsiaTheme="minorHAnsi"/>
          <w:i/>
          <w:kern w:val="0"/>
          <w:sz w:val="24"/>
          <w:szCs w:val="24"/>
        </w:rPr>
        <w:t xml:space="preserve">Commissioner Miles makes a motion to award the Rock Creek Dugway </w:t>
      </w:r>
      <w:r w:rsidR="00B75E7A">
        <w:rPr>
          <w:rFonts w:eastAsiaTheme="minorHAnsi"/>
          <w:i/>
          <w:kern w:val="0"/>
          <w:sz w:val="24"/>
          <w:szCs w:val="24"/>
        </w:rPr>
        <w:t xml:space="preserve">Road </w:t>
      </w:r>
      <w:r w:rsidR="0083515E">
        <w:rPr>
          <w:rFonts w:eastAsiaTheme="minorHAnsi"/>
          <w:i/>
          <w:kern w:val="0"/>
          <w:sz w:val="24"/>
          <w:szCs w:val="24"/>
        </w:rPr>
        <w:t>Improvements to Nielson Construction for $1,360,000. Commissioner Killian seconds the motion. Commissioner Miles vote</w:t>
      </w:r>
      <w:r w:rsidR="00E83FC8">
        <w:rPr>
          <w:rFonts w:eastAsiaTheme="minorHAnsi"/>
          <w:i/>
          <w:kern w:val="0"/>
          <w:sz w:val="24"/>
          <w:szCs w:val="24"/>
        </w:rPr>
        <w:t>d</w:t>
      </w:r>
      <w:r w:rsidR="0083515E">
        <w:rPr>
          <w:rFonts w:eastAsiaTheme="minorHAnsi"/>
          <w:i/>
          <w:kern w:val="0"/>
          <w:sz w:val="24"/>
          <w:szCs w:val="24"/>
        </w:rPr>
        <w:t xml:space="preserve"> aye, Commissioner Killian </w:t>
      </w:r>
      <w:r w:rsidR="00E83FC8">
        <w:rPr>
          <w:rFonts w:eastAsiaTheme="minorHAnsi"/>
          <w:i/>
          <w:kern w:val="0"/>
          <w:sz w:val="24"/>
          <w:szCs w:val="24"/>
        </w:rPr>
        <w:t>voted</w:t>
      </w:r>
      <w:r w:rsidR="0083515E">
        <w:rPr>
          <w:rFonts w:eastAsiaTheme="minorHAnsi"/>
          <w:i/>
          <w:kern w:val="0"/>
          <w:sz w:val="24"/>
          <w:szCs w:val="24"/>
        </w:rPr>
        <w:t xml:space="preserve"> aye, and Commissioner Hansen </w:t>
      </w:r>
      <w:r w:rsidR="00E83FC8">
        <w:rPr>
          <w:rFonts w:eastAsiaTheme="minorHAnsi"/>
          <w:i/>
          <w:kern w:val="0"/>
          <w:sz w:val="24"/>
          <w:szCs w:val="24"/>
        </w:rPr>
        <w:t>voted</w:t>
      </w:r>
      <w:r w:rsidR="0083515E">
        <w:rPr>
          <w:rFonts w:eastAsiaTheme="minorHAnsi"/>
          <w:i/>
          <w:kern w:val="0"/>
          <w:sz w:val="24"/>
          <w:szCs w:val="24"/>
        </w:rPr>
        <w:t xml:space="preserve"> aye. The motion passes. </w:t>
      </w:r>
    </w:p>
    <w:p w14:paraId="29905144" w14:textId="77777777" w:rsidR="0083515E" w:rsidRDefault="0083515E" w:rsidP="0083515E">
      <w:pPr>
        <w:widowControl/>
        <w:overflowPunct/>
        <w:autoSpaceDE/>
        <w:autoSpaceDN/>
        <w:adjustRightInd/>
        <w:jc w:val="both"/>
        <w:rPr>
          <w:b/>
          <w:i/>
          <w:kern w:val="0"/>
          <w:sz w:val="24"/>
          <w:szCs w:val="24"/>
        </w:rPr>
      </w:pPr>
    </w:p>
    <w:p w14:paraId="1A1B5E89" w14:textId="2AE87E75" w:rsidR="00AA1F2C" w:rsidRDefault="00AA1F2C"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w:t>
      </w:r>
      <w:r w:rsidR="00E8397D">
        <w:rPr>
          <w:b/>
          <w:i/>
          <w:kern w:val="0"/>
          <w:sz w:val="24"/>
          <w:szCs w:val="24"/>
        </w:rPr>
        <w:t xml:space="preserve">&amp; Consideration </w:t>
      </w:r>
      <w:r w:rsidR="0083515E">
        <w:rPr>
          <w:b/>
          <w:i/>
          <w:kern w:val="0"/>
          <w:sz w:val="24"/>
          <w:szCs w:val="24"/>
        </w:rPr>
        <w:t xml:space="preserve">of the Road Use Agreement with </w:t>
      </w:r>
      <w:proofErr w:type="spellStart"/>
      <w:r w:rsidR="0083515E">
        <w:rPr>
          <w:b/>
          <w:i/>
          <w:kern w:val="0"/>
          <w:sz w:val="24"/>
          <w:szCs w:val="24"/>
        </w:rPr>
        <w:t>TransWest</w:t>
      </w:r>
      <w:proofErr w:type="spellEnd"/>
      <w:r w:rsidR="0083515E">
        <w:rPr>
          <w:b/>
          <w:i/>
          <w:kern w:val="0"/>
          <w:sz w:val="24"/>
          <w:szCs w:val="24"/>
        </w:rPr>
        <w:t xml:space="preserve"> Express Transmission Project</w:t>
      </w:r>
    </w:p>
    <w:p w14:paraId="27066871" w14:textId="6B925715" w:rsidR="00AA1F2C" w:rsidRDefault="00AA1F2C"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83515E">
        <w:rPr>
          <w:b/>
          <w:i/>
          <w:kern w:val="0"/>
          <w:sz w:val="16"/>
          <w:szCs w:val="24"/>
        </w:rPr>
        <w:t>24</w:t>
      </w:r>
      <w:r w:rsidRPr="001A048C">
        <w:rPr>
          <w:b/>
          <w:i/>
          <w:kern w:val="0"/>
          <w:sz w:val="16"/>
          <w:szCs w:val="24"/>
        </w:rPr>
        <w:t xml:space="preserve"> </w:t>
      </w:r>
      <w:r>
        <w:rPr>
          <w:b/>
          <w:i/>
          <w:kern w:val="0"/>
          <w:sz w:val="16"/>
          <w:szCs w:val="24"/>
        </w:rPr>
        <w:t>a</w:t>
      </w:r>
      <w:r w:rsidRPr="001A048C">
        <w:rPr>
          <w:b/>
          <w:i/>
          <w:kern w:val="0"/>
          <w:sz w:val="16"/>
          <w:szCs w:val="24"/>
        </w:rPr>
        <w:t>.m.)</w:t>
      </w:r>
    </w:p>
    <w:p w14:paraId="420233DB" w14:textId="7FD77761" w:rsidR="007D59B5" w:rsidRPr="00FA7578" w:rsidRDefault="0083515E" w:rsidP="007D59B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Deputy Attorney Tyler Allred presented the agreement with </w:t>
      </w:r>
      <w:proofErr w:type="spellStart"/>
      <w:r>
        <w:rPr>
          <w:kern w:val="0"/>
          <w:sz w:val="24"/>
          <w:szCs w:val="24"/>
        </w:rPr>
        <w:t>TransWest</w:t>
      </w:r>
      <w:proofErr w:type="spellEnd"/>
      <w:r>
        <w:rPr>
          <w:kern w:val="0"/>
          <w:sz w:val="24"/>
          <w:szCs w:val="24"/>
        </w:rPr>
        <w:t xml:space="preserve"> Express </w:t>
      </w:r>
      <w:r w:rsidR="00FA7578">
        <w:rPr>
          <w:kern w:val="0"/>
          <w:sz w:val="24"/>
          <w:szCs w:val="24"/>
        </w:rPr>
        <w:t xml:space="preserve">(TWE) </w:t>
      </w:r>
      <w:r>
        <w:rPr>
          <w:kern w:val="0"/>
          <w:sz w:val="24"/>
          <w:szCs w:val="24"/>
        </w:rPr>
        <w:t xml:space="preserve">for the transmission project. </w:t>
      </w:r>
      <w:proofErr w:type="spellStart"/>
      <w:r w:rsidR="00FA7578">
        <w:rPr>
          <w:kern w:val="0"/>
          <w:sz w:val="24"/>
          <w:szCs w:val="24"/>
        </w:rPr>
        <w:t>TransWest</w:t>
      </w:r>
      <w:proofErr w:type="spellEnd"/>
      <w:r w:rsidR="00FA7578">
        <w:rPr>
          <w:kern w:val="0"/>
          <w:sz w:val="24"/>
          <w:szCs w:val="24"/>
        </w:rPr>
        <w:t xml:space="preserve"> is preparing to construct the </w:t>
      </w:r>
      <w:proofErr w:type="spellStart"/>
      <w:r w:rsidR="00FA7578">
        <w:rPr>
          <w:kern w:val="0"/>
          <w:sz w:val="24"/>
          <w:szCs w:val="24"/>
        </w:rPr>
        <w:t>TransWest</w:t>
      </w:r>
      <w:proofErr w:type="spellEnd"/>
      <w:r w:rsidR="00FA7578">
        <w:rPr>
          <w:kern w:val="0"/>
          <w:sz w:val="24"/>
          <w:szCs w:val="24"/>
        </w:rPr>
        <w:t xml:space="preserve"> Express Transmission Project, a high-voltage transmission system that will include approximately </w:t>
      </w:r>
      <w:r w:rsidR="00FA7578">
        <w:rPr>
          <w:kern w:val="0"/>
          <w:sz w:val="24"/>
          <w:szCs w:val="24"/>
        </w:rPr>
        <w:lastRenderedPageBreak/>
        <w:t xml:space="preserve">52.7 miles of transmission line in Duchesne County. </w:t>
      </w:r>
      <w:r w:rsidR="00912D7E">
        <w:rPr>
          <w:kern w:val="0"/>
          <w:sz w:val="24"/>
          <w:szCs w:val="24"/>
        </w:rPr>
        <w:t>This agreement establishes</w:t>
      </w:r>
      <w:r w:rsidR="00FA7578">
        <w:rPr>
          <w:kern w:val="0"/>
          <w:sz w:val="24"/>
          <w:szCs w:val="24"/>
        </w:rPr>
        <w:t xml:space="preserve"> the terms and conditions on which </w:t>
      </w:r>
      <w:proofErr w:type="spellStart"/>
      <w:r w:rsidR="00FA7578">
        <w:rPr>
          <w:kern w:val="0"/>
          <w:sz w:val="24"/>
          <w:szCs w:val="24"/>
        </w:rPr>
        <w:t>TransWest</w:t>
      </w:r>
      <w:proofErr w:type="spellEnd"/>
      <w:r w:rsidR="00FA7578">
        <w:rPr>
          <w:kern w:val="0"/>
          <w:sz w:val="24"/>
          <w:szCs w:val="24"/>
        </w:rPr>
        <w:t xml:space="preserve"> and its contractors may use County Roads during the construction of the TWE Project in Duchesne County. </w:t>
      </w:r>
      <w:r>
        <w:rPr>
          <w:kern w:val="0"/>
          <w:sz w:val="24"/>
          <w:szCs w:val="24"/>
        </w:rPr>
        <w:t xml:space="preserve">He </w:t>
      </w:r>
      <w:r w:rsidR="006225DB">
        <w:rPr>
          <w:kern w:val="0"/>
          <w:sz w:val="24"/>
          <w:szCs w:val="24"/>
        </w:rPr>
        <w:t>explains</w:t>
      </w:r>
      <w:r>
        <w:rPr>
          <w:kern w:val="0"/>
          <w:sz w:val="24"/>
          <w:szCs w:val="24"/>
        </w:rPr>
        <w:t xml:space="preserve"> that Commissioner Miles and himself drove most of these roads that will be affected by the project. </w:t>
      </w:r>
      <w:r w:rsidR="00912D7E">
        <w:rPr>
          <w:kern w:val="0"/>
          <w:sz w:val="24"/>
          <w:szCs w:val="24"/>
        </w:rPr>
        <w:t>They felt changes</w:t>
      </w:r>
      <w:r>
        <w:rPr>
          <w:kern w:val="0"/>
          <w:sz w:val="24"/>
          <w:szCs w:val="24"/>
        </w:rPr>
        <w:t xml:space="preserve"> needed to be made, </w:t>
      </w:r>
      <w:proofErr w:type="spellStart"/>
      <w:r>
        <w:rPr>
          <w:kern w:val="0"/>
          <w:sz w:val="24"/>
          <w:szCs w:val="24"/>
        </w:rPr>
        <w:t>TransWest</w:t>
      </w:r>
      <w:proofErr w:type="spellEnd"/>
      <w:r>
        <w:rPr>
          <w:kern w:val="0"/>
          <w:sz w:val="24"/>
          <w:szCs w:val="24"/>
        </w:rPr>
        <w:t xml:space="preserve"> agreed to </w:t>
      </w:r>
      <w:r w:rsidR="006225DB">
        <w:rPr>
          <w:kern w:val="0"/>
          <w:sz w:val="24"/>
          <w:szCs w:val="24"/>
        </w:rPr>
        <w:t>them</w:t>
      </w:r>
      <w:r>
        <w:rPr>
          <w:kern w:val="0"/>
          <w:sz w:val="24"/>
          <w:szCs w:val="24"/>
        </w:rPr>
        <w:t>, and the contract reflects the changes. Commissioner Hansen asked if he obtain</w:t>
      </w:r>
      <w:r w:rsidR="006225DB">
        <w:rPr>
          <w:kern w:val="0"/>
          <w:sz w:val="24"/>
          <w:szCs w:val="24"/>
        </w:rPr>
        <w:t>ed</w:t>
      </w:r>
      <w:r>
        <w:rPr>
          <w:kern w:val="0"/>
          <w:sz w:val="24"/>
          <w:szCs w:val="24"/>
        </w:rPr>
        <w:t xml:space="preserve"> the contracts from other counties to compare. Deputy Allred stated he </w:t>
      </w:r>
      <w:r w:rsidR="00912D7E">
        <w:rPr>
          <w:kern w:val="0"/>
          <w:sz w:val="24"/>
          <w:szCs w:val="24"/>
        </w:rPr>
        <w:t>received</w:t>
      </w:r>
      <w:r w:rsidR="00FA7578">
        <w:rPr>
          <w:kern w:val="0"/>
          <w:sz w:val="24"/>
          <w:szCs w:val="24"/>
        </w:rPr>
        <w:t xml:space="preserve"> copies of three agreements from Counties in Wyoming and Colorado. The parties discuss the location of the transmission line route. </w:t>
      </w:r>
      <w:r w:rsidR="00FA7578">
        <w:rPr>
          <w:i/>
          <w:kern w:val="0"/>
          <w:sz w:val="24"/>
          <w:szCs w:val="24"/>
        </w:rPr>
        <w:t xml:space="preserve">Commissioner Killian makes a motion to approve the road use agreement with </w:t>
      </w:r>
      <w:proofErr w:type="spellStart"/>
      <w:r w:rsidR="00FA7578">
        <w:rPr>
          <w:i/>
          <w:kern w:val="0"/>
          <w:sz w:val="24"/>
          <w:szCs w:val="24"/>
        </w:rPr>
        <w:t>TransWest</w:t>
      </w:r>
      <w:proofErr w:type="spellEnd"/>
      <w:r w:rsidR="00FA7578">
        <w:rPr>
          <w:i/>
          <w:kern w:val="0"/>
          <w:sz w:val="24"/>
          <w:szCs w:val="24"/>
        </w:rPr>
        <w:t xml:space="preserve"> Express and authorize the chair to sign. Commissioner Miles seconds the motion. Commissioner Killian vote</w:t>
      </w:r>
      <w:r w:rsidR="00E83FC8">
        <w:rPr>
          <w:i/>
          <w:kern w:val="0"/>
          <w:sz w:val="24"/>
          <w:szCs w:val="24"/>
        </w:rPr>
        <w:t>d</w:t>
      </w:r>
      <w:r w:rsidR="00FA7578">
        <w:rPr>
          <w:i/>
          <w:kern w:val="0"/>
          <w:sz w:val="24"/>
          <w:szCs w:val="24"/>
        </w:rPr>
        <w:t xml:space="preserve"> aye, Commissioner Miles vote</w:t>
      </w:r>
      <w:r w:rsidR="00E83FC8">
        <w:rPr>
          <w:i/>
          <w:kern w:val="0"/>
          <w:sz w:val="24"/>
          <w:szCs w:val="24"/>
        </w:rPr>
        <w:t>d</w:t>
      </w:r>
      <w:r w:rsidR="00FA7578">
        <w:rPr>
          <w:i/>
          <w:kern w:val="0"/>
          <w:sz w:val="24"/>
          <w:szCs w:val="24"/>
        </w:rPr>
        <w:t xml:space="preserve"> aye, and Commissioner Hansen </w:t>
      </w:r>
      <w:r w:rsidR="00E83FC8">
        <w:rPr>
          <w:i/>
          <w:kern w:val="0"/>
          <w:sz w:val="24"/>
          <w:szCs w:val="24"/>
        </w:rPr>
        <w:t>voted</w:t>
      </w:r>
      <w:r w:rsidR="00FA7578">
        <w:rPr>
          <w:i/>
          <w:kern w:val="0"/>
          <w:sz w:val="24"/>
          <w:szCs w:val="24"/>
        </w:rPr>
        <w:t xml:space="preserve"> aye. The motion passes.</w:t>
      </w:r>
    </w:p>
    <w:p w14:paraId="23E5A59B" w14:textId="77777777" w:rsidR="007D59B5" w:rsidRDefault="007D59B5" w:rsidP="007D59B5">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523F1E24" w14:textId="11A9DA0B" w:rsidR="003E7791" w:rsidRDefault="00F7125A" w:rsidP="007D59B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w:t>
      </w:r>
      <w:r w:rsidR="007D59B5">
        <w:rPr>
          <w:b/>
          <w:i/>
          <w:kern w:val="0"/>
          <w:sz w:val="24"/>
          <w:szCs w:val="24"/>
        </w:rPr>
        <w:t xml:space="preserve">&amp; Consideration </w:t>
      </w:r>
      <w:r w:rsidR="00FA7578">
        <w:rPr>
          <w:b/>
          <w:i/>
          <w:kern w:val="0"/>
          <w:sz w:val="24"/>
          <w:szCs w:val="24"/>
        </w:rPr>
        <w:t>of the Mechanical &amp; Plumbing Engineering Services Agreement for the Roosevelt Crossroads HVAC Upgrade</w:t>
      </w:r>
    </w:p>
    <w:p w14:paraId="5A743327" w14:textId="0F1F7FD9"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654E6C">
        <w:rPr>
          <w:b/>
          <w:i/>
          <w:kern w:val="0"/>
          <w:sz w:val="16"/>
          <w:szCs w:val="24"/>
        </w:rPr>
        <w:t>4</w:t>
      </w:r>
      <w:r w:rsidR="00F073FC">
        <w:rPr>
          <w:b/>
          <w:i/>
          <w:kern w:val="0"/>
          <w:sz w:val="16"/>
          <w:szCs w:val="24"/>
        </w:rPr>
        <w:t>1</w:t>
      </w:r>
      <w:r w:rsidRPr="001A048C">
        <w:rPr>
          <w:b/>
          <w:i/>
          <w:kern w:val="0"/>
          <w:sz w:val="16"/>
          <w:szCs w:val="24"/>
        </w:rPr>
        <w:t xml:space="preserve"> </w:t>
      </w:r>
      <w:r>
        <w:rPr>
          <w:b/>
          <w:i/>
          <w:kern w:val="0"/>
          <w:sz w:val="16"/>
          <w:szCs w:val="24"/>
        </w:rPr>
        <w:t>a</w:t>
      </w:r>
      <w:r w:rsidRPr="001A048C">
        <w:rPr>
          <w:b/>
          <w:i/>
          <w:kern w:val="0"/>
          <w:sz w:val="16"/>
          <w:szCs w:val="24"/>
        </w:rPr>
        <w:t>.m.)</w:t>
      </w:r>
    </w:p>
    <w:p w14:paraId="27DAC605" w14:textId="3CBBDBBA" w:rsidR="00654E6C" w:rsidRPr="00617C9C" w:rsidRDefault="00F073FC" w:rsidP="00617C9C">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Building &amp; Grounds Director Shane Jenkins presented the agreement</w:t>
      </w:r>
      <w:r w:rsidR="00ED34EC">
        <w:rPr>
          <w:kern w:val="0"/>
          <w:sz w:val="24"/>
          <w:szCs w:val="24"/>
        </w:rPr>
        <w:t xml:space="preserve"> with VBFA</w:t>
      </w:r>
      <w:r w:rsidR="00617C9C">
        <w:rPr>
          <w:kern w:val="0"/>
          <w:sz w:val="24"/>
          <w:szCs w:val="24"/>
        </w:rPr>
        <w:t>. He explains that the project will consist of replacing the HVAC systems in the Roosevelt Crossroads building in the multipurpose room. The scope of work is to replace two air handlers and their associated condensing units with multiple gas-fired furnaces, new condensing units, and energy recovery units. The agreement includes two site visits. Director Jenkins state</w:t>
      </w:r>
      <w:r w:rsidR="006225DB">
        <w:rPr>
          <w:kern w:val="0"/>
          <w:sz w:val="24"/>
          <w:szCs w:val="24"/>
        </w:rPr>
        <w:t>d</w:t>
      </w:r>
      <w:r w:rsidR="00617C9C">
        <w:rPr>
          <w:kern w:val="0"/>
          <w:sz w:val="24"/>
          <w:szCs w:val="24"/>
        </w:rPr>
        <w:t xml:space="preserve"> that the current system is only about sixty percent efficient. The units bring in a hundred percent of outside air. The new system will only bring in twenty percent of outside air and is a more efficient unit. The parties </w:t>
      </w:r>
      <w:r w:rsidR="006225DB">
        <w:rPr>
          <w:kern w:val="0"/>
          <w:sz w:val="24"/>
          <w:szCs w:val="24"/>
        </w:rPr>
        <w:t>discussed</w:t>
      </w:r>
      <w:r w:rsidR="00617C9C">
        <w:rPr>
          <w:kern w:val="0"/>
          <w:sz w:val="24"/>
          <w:szCs w:val="24"/>
        </w:rPr>
        <w:t xml:space="preserve"> the roof repair and the HVAC project. </w:t>
      </w:r>
      <w:r w:rsidR="00617C9C">
        <w:rPr>
          <w:i/>
          <w:kern w:val="0"/>
          <w:sz w:val="24"/>
          <w:szCs w:val="24"/>
        </w:rPr>
        <w:t>Commissioner Miles makes a motion to approve the agreement with VBFA for the Mechanical &amp; Plumbing Engineering Services for $12,000. Commissioner Killian seconds the motion. Commissioner Miles vote</w:t>
      </w:r>
      <w:r w:rsidR="00E83FC8">
        <w:rPr>
          <w:i/>
          <w:kern w:val="0"/>
          <w:sz w:val="24"/>
          <w:szCs w:val="24"/>
        </w:rPr>
        <w:t>d</w:t>
      </w:r>
      <w:r w:rsidR="00617C9C">
        <w:rPr>
          <w:i/>
          <w:kern w:val="0"/>
          <w:sz w:val="24"/>
          <w:szCs w:val="24"/>
        </w:rPr>
        <w:t xml:space="preserve"> aye, Commissioner Killian </w:t>
      </w:r>
      <w:r w:rsidR="00E83FC8">
        <w:rPr>
          <w:i/>
          <w:kern w:val="0"/>
          <w:sz w:val="24"/>
          <w:szCs w:val="24"/>
        </w:rPr>
        <w:t>voted</w:t>
      </w:r>
      <w:r w:rsidR="00617C9C">
        <w:rPr>
          <w:i/>
          <w:kern w:val="0"/>
          <w:sz w:val="24"/>
          <w:szCs w:val="24"/>
        </w:rPr>
        <w:t xml:space="preserve"> aye, and Commissioner Hansen </w:t>
      </w:r>
      <w:r w:rsidR="00E83FC8">
        <w:rPr>
          <w:i/>
          <w:kern w:val="0"/>
          <w:sz w:val="24"/>
          <w:szCs w:val="24"/>
        </w:rPr>
        <w:t>voted</w:t>
      </w:r>
      <w:r w:rsidR="00617C9C">
        <w:rPr>
          <w:i/>
          <w:kern w:val="0"/>
          <w:sz w:val="24"/>
          <w:szCs w:val="24"/>
        </w:rPr>
        <w:t xml:space="preserve"> aye. The motion passes.</w:t>
      </w:r>
    </w:p>
    <w:p w14:paraId="0362975E" w14:textId="77777777" w:rsidR="00617C9C" w:rsidRDefault="00617C9C" w:rsidP="00FD4516">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717646B1" w14:textId="2396B61D" w:rsidR="00FD4516" w:rsidRDefault="00D772DE" w:rsidP="00912D7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Building &amp; Grounds Update</w:t>
      </w:r>
    </w:p>
    <w:p w14:paraId="6182E631" w14:textId="66916C1F" w:rsidR="00FD4516" w:rsidRDefault="00FD4516" w:rsidP="00912D7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D772DE">
        <w:rPr>
          <w:b/>
          <w:i/>
          <w:kern w:val="0"/>
          <w:sz w:val="16"/>
          <w:szCs w:val="24"/>
        </w:rPr>
        <w:t>9</w:t>
      </w:r>
      <w:r w:rsidRPr="001A048C">
        <w:rPr>
          <w:b/>
          <w:i/>
          <w:kern w:val="0"/>
          <w:sz w:val="16"/>
          <w:szCs w:val="24"/>
        </w:rPr>
        <w:t>:</w:t>
      </w:r>
      <w:r w:rsidR="00D772DE">
        <w:rPr>
          <w:b/>
          <w:i/>
          <w:kern w:val="0"/>
          <w:sz w:val="16"/>
          <w:szCs w:val="24"/>
        </w:rPr>
        <w:t>49</w:t>
      </w:r>
      <w:r w:rsidRPr="001A048C">
        <w:rPr>
          <w:b/>
          <w:i/>
          <w:kern w:val="0"/>
          <w:sz w:val="16"/>
          <w:szCs w:val="24"/>
        </w:rPr>
        <w:t xml:space="preserve"> </w:t>
      </w:r>
      <w:r>
        <w:rPr>
          <w:b/>
          <w:i/>
          <w:kern w:val="0"/>
          <w:sz w:val="16"/>
          <w:szCs w:val="24"/>
        </w:rPr>
        <w:t>a</w:t>
      </w:r>
      <w:r w:rsidRPr="001A048C">
        <w:rPr>
          <w:b/>
          <w:i/>
          <w:kern w:val="0"/>
          <w:sz w:val="16"/>
          <w:szCs w:val="24"/>
        </w:rPr>
        <w:t>.m.)</w:t>
      </w:r>
    </w:p>
    <w:p w14:paraId="1CAAC290" w14:textId="7722387B" w:rsidR="00D772DE" w:rsidRDefault="00D772DE" w:rsidP="00912D7E">
      <w:pPr>
        <w:widowControl/>
        <w:overflowPunct/>
        <w:autoSpaceDE/>
        <w:autoSpaceDN/>
        <w:adjustRightInd/>
        <w:ind w:left="720"/>
        <w:jc w:val="both"/>
        <w:rPr>
          <w:kern w:val="0"/>
          <w:sz w:val="24"/>
          <w:szCs w:val="24"/>
        </w:rPr>
      </w:pPr>
      <w:r>
        <w:rPr>
          <w:kern w:val="0"/>
          <w:sz w:val="24"/>
          <w:szCs w:val="24"/>
        </w:rPr>
        <w:t xml:space="preserve">Building &amp; Grounds Director Shane Jenkins gave an update on existing projects and upcoming work. The department is now fully staffed </w:t>
      </w:r>
      <w:r w:rsidR="00912D7E">
        <w:rPr>
          <w:kern w:val="0"/>
          <w:sz w:val="24"/>
          <w:szCs w:val="24"/>
        </w:rPr>
        <w:t xml:space="preserve">and </w:t>
      </w:r>
      <w:r>
        <w:rPr>
          <w:kern w:val="0"/>
          <w:sz w:val="24"/>
          <w:szCs w:val="24"/>
        </w:rPr>
        <w:t xml:space="preserve">transitioning the trainees to work </w:t>
      </w:r>
      <w:r w:rsidR="00912D7E">
        <w:rPr>
          <w:kern w:val="0"/>
          <w:sz w:val="24"/>
          <w:szCs w:val="24"/>
        </w:rPr>
        <w:t>independently</w:t>
      </w:r>
      <w:r>
        <w:rPr>
          <w:kern w:val="0"/>
          <w:sz w:val="24"/>
          <w:szCs w:val="24"/>
        </w:rPr>
        <w:t>. There have been 1</w:t>
      </w:r>
      <w:r w:rsidR="006225DB">
        <w:rPr>
          <w:kern w:val="0"/>
          <w:sz w:val="24"/>
          <w:szCs w:val="24"/>
        </w:rPr>
        <w:t>,</w:t>
      </w:r>
      <w:r>
        <w:rPr>
          <w:kern w:val="0"/>
          <w:sz w:val="24"/>
          <w:szCs w:val="24"/>
        </w:rPr>
        <w:t>551 work orders completed this year</w:t>
      </w:r>
      <w:r w:rsidR="00297CBD">
        <w:rPr>
          <w:kern w:val="0"/>
          <w:sz w:val="24"/>
          <w:szCs w:val="24"/>
        </w:rPr>
        <w:t>,</w:t>
      </w:r>
      <w:r>
        <w:rPr>
          <w:kern w:val="0"/>
          <w:sz w:val="24"/>
          <w:szCs w:val="24"/>
        </w:rPr>
        <w:t xml:space="preserve"> with another 27 non-PM work orders and 29 PM work orders opened. The Weed Control building is almost complete. They are working on a punch list</w:t>
      </w:r>
      <w:r w:rsidR="00297CBD">
        <w:rPr>
          <w:kern w:val="0"/>
          <w:sz w:val="24"/>
          <w:szCs w:val="24"/>
        </w:rPr>
        <w:t>; the</w:t>
      </w:r>
      <w:r>
        <w:rPr>
          <w:kern w:val="0"/>
          <w:sz w:val="24"/>
          <w:szCs w:val="24"/>
        </w:rPr>
        <w:t xml:space="preserve"> cabinets should be installed in September. </w:t>
      </w:r>
      <w:r w:rsidR="00872E77">
        <w:rPr>
          <w:kern w:val="0"/>
          <w:sz w:val="24"/>
          <w:szCs w:val="24"/>
        </w:rPr>
        <w:t xml:space="preserve">The parties </w:t>
      </w:r>
      <w:r w:rsidR="006225DB">
        <w:rPr>
          <w:kern w:val="0"/>
          <w:sz w:val="24"/>
          <w:szCs w:val="24"/>
        </w:rPr>
        <w:t>discussed</w:t>
      </w:r>
      <w:r w:rsidR="00872E77">
        <w:rPr>
          <w:kern w:val="0"/>
          <w:sz w:val="24"/>
          <w:szCs w:val="24"/>
        </w:rPr>
        <w:t xml:space="preserve"> the name and the landscaping around the building. Director Jenkins presented a picture of the monument sign for the Justice Center. The front of the sign has the departments in the building</w:t>
      </w:r>
      <w:r w:rsidR="00297CBD">
        <w:rPr>
          <w:kern w:val="0"/>
          <w:sz w:val="24"/>
          <w:szCs w:val="24"/>
        </w:rPr>
        <w:t>, and the</w:t>
      </w:r>
      <w:r w:rsidR="00872E77">
        <w:rPr>
          <w:kern w:val="0"/>
          <w:sz w:val="24"/>
          <w:szCs w:val="24"/>
        </w:rPr>
        <w:t xml:space="preserve"> back will have an officer memorial with bronze plaques.</w:t>
      </w:r>
      <w:r>
        <w:rPr>
          <w:kern w:val="0"/>
          <w:sz w:val="24"/>
          <w:szCs w:val="24"/>
        </w:rPr>
        <w:t xml:space="preserve"> </w:t>
      </w:r>
    </w:p>
    <w:p w14:paraId="4B9AAF0A" w14:textId="77777777" w:rsidR="00D772DE" w:rsidRDefault="00D772DE" w:rsidP="00912D7E">
      <w:pPr>
        <w:widowControl/>
        <w:overflowPunct/>
        <w:autoSpaceDE/>
        <w:autoSpaceDN/>
        <w:adjustRightInd/>
        <w:ind w:left="720"/>
        <w:jc w:val="both"/>
        <w:rPr>
          <w:b/>
          <w:i/>
          <w:kern w:val="0"/>
          <w:sz w:val="24"/>
          <w:szCs w:val="24"/>
        </w:rPr>
      </w:pPr>
    </w:p>
    <w:p w14:paraId="000D2777" w14:textId="58D9B338" w:rsidR="00E10171" w:rsidRPr="00072F40" w:rsidRDefault="00E10171" w:rsidP="00072F40">
      <w:pPr>
        <w:widowControl/>
        <w:overflowPunct/>
        <w:autoSpaceDE/>
        <w:autoSpaceDN/>
        <w:adjustRightInd/>
        <w:rPr>
          <w:bCs/>
          <w:i/>
          <w:sz w:val="24"/>
          <w:szCs w:val="24"/>
        </w:rPr>
      </w:pPr>
      <w:r>
        <w:rPr>
          <w:b/>
          <w:i/>
          <w:kern w:val="0"/>
          <w:sz w:val="24"/>
          <w:szCs w:val="24"/>
        </w:rPr>
        <w:t xml:space="preserve">Discussion &amp; Consideration of the </w:t>
      </w:r>
      <w:r w:rsidR="00297CBD">
        <w:rPr>
          <w:b/>
          <w:i/>
          <w:kern w:val="0"/>
          <w:sz w:val="24"/>
          <w:szCs w:val="24"/>
        </w:rPr>
        <w:t>Support Letter for the Ashley National Forest, Duchesne District Small Projects</w:t>
      </w:r>
    </w:p>
    <w:p w14:paraId="29C45DA9" w14:textId="0AE7632C" w:rsidR="00E10171" w:rsidRDefault="00E10171" w:rsidP="00E10171">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10:</w:t>
      </w:r>
      <w:r w:rsidR="00297CBD">
        <w:rPr>
          <w:b/>
          <w:i/>
          <w:kern w:val="0"/>
          <w:sz w:val="16"/>
          <w:szCs w:val="16"/>
        </w:rPr>
        <w:t>0</w:t>
      </w:r>
      <w:r>
        <w:rPr>
          <w:b/>
          <w:i/>
          <w:kern w:val="0"/>
          <w:sz w:val="16"/>
          <w:szCs w:val="16"/>
        </w:rPr>
        <w:t>5 a.m.</w:t>
      </w:r>
      <w:r w:rsidRPr="005F38F1">
        <w:rPr>
          <w:b/>
          <w:i/>
          <w:kern w:val="0"/>
          <w:sz w:val="16"/>
          <w:szCs w:val="16"/>
        </w:rPr>
        <w:t>)</w:t>
      </w:r>
    </w:p>
    <w:p w14:paraId="48A656E9" w14:textId="7E08A85B" w:rsidR="00E10171" w:rsidRPr="00D03B5D" w:rsidRDefault="00297CBD" w:rsidP="00297CBD">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Community Development Assistant Director Mike Gottfredson presented the support letter to Kristy Groves with Ashley Nation</w:t>
      </w:r>
      <w:r w:rsidR="00D03B5D">
        <w:rPr>
          <w:kern w:val="0"/>
          <w:sz w:val="24"/>
          <w:szCs w:val="24"/>
        </w:rPr>
        <w:t xml:space="preserve">al Forest. The </w:t>
      </w:r>
      <w:r w:rsidR="00912D7E">
        <w:rPr>
          <w:kern w:val="0"/>
          <w:sz w:val="24"/>
          <w:szCs w:val="24"/>
        </w:rPr>
        <w:t>letter's first paragraph</w:t>
      </w:r>
      <w:r w:rsidR="00D03B5D">
        <w:rPr>
          <w:kern w:val="0"/>
          <w:sz w:val="24"/>
          <w:szCs w:val="24"/>
        </w:rPr>
        <w:t xml:space="preserve"> reads: The Duchesne County Commission supports the new, small projects announced in August 2023, specifically the Anthro Re-Entry Lop and Scatter project, the Harmston Canyon ATV Trail project, and the Yellowstone ATV project. These projects benefit our County and are supported by the Duchesne County General Plan</w:t>
      </w:r>
      <w:r w:rsidR="00D14F7F">
        <w:rPr>
          <w:kern w:val="0"/>
          <w:sz w:val="24"/>
          <w:szCs w:val="24"/>
        </w:rPr>
        <w:t>,</w:t>
      </w:r>
      <w:r w:rsidR="00D03B5D">
        <w:rPr>
          <w:kern w:val="0"/>
          <w:sz w:val="24"/>
          <w:szCs w:val="24"/>
        </w:rPr>
        <w:t xml:space="preserve"> Resource Management Plan</w:t>
      </w:r>
      <w:r w:rsidR="00D14F7F">
        <w:rPr>
          <w:kern w:val="0"/>
          <w:sz w:val="24"/>
          <w:szCs w:val="24"/>
        </w:rPr>
        <w:t>,</w:t>
      </w:r>
      <w:r w:rsidR="00D03B5D">
        <w:rPr>
          <w:kern w:val="0"/>
          <w:sz w:val="24"/>
          <w:szCs w:val="24"/>
        </w:rPr>
        <w:t xml:space="preserve"> and </w:t>
      </w:r>
      <w:r w:rsidR="00D03B5D">
        <w:rPr>
          <w:kern w:val="0"/>
          <w:sz w:val="24"/>
          <w:szCs w:val="24"/>
        </w:rPr>
        <w:lastRenderedPageBreak/>
        <w:t xml:space="preserve">the 2020 Duchesne County Trails Master Plan. The parties discuss the projects. </w:t>
      </w:r>
      <w:r w:rsidR="00D03B5D">
        <w:rPr>
          <w:i/>
          <w:kern w:val="0"/>
          <w:sz w:val="24"/>
          <w:szCs w:val="24"/>
        </w:rPr>
        <w:t>Commissioner Miles makes a motion to approve the support letter for the Ashley National Forest, Duchesne District, small projects. Commissioner Killian seconds the motion. Commissioner Miles vote</w:t>
      </w:r>
      <w:r w:rsidR="00E83FC8">
        <w:rPr>
          <w:i/>
          <w:kern w:val="0"/>
          <w:sz w:val="24"/>
          <w:szCs w:val="24"/>
        </w:rPr>
        <w:t>d</w:t>
      </w:r>
      <w:r w:rsidR="00D03B5D">
        <w:rPr>
          <w:i/>
          <w:kern w:val="0"/>
          <w:sz w:val="24"/>
          <w:szCs w:val="24"/>
        </w:rPr>
        <w:t xml:space="preserve"> aye, Commissioner Killian </w:t>
      </w:r>
      <w:r w:rsidR="00E83FC8">
        <w:rPr>
          <w:i/>
          <w:kern w:val="0"/>
          <w:sz w:val="24"/>
          <w:szCs w:val="24"/>
        </w:rPr>
        <w:t>voted</w:t>
      </w:r>
      <w:r w:rsidR="00D03B5D">
        <w:rPr>
          <w:i/>
          <w:kern w:val="0"/>
          <w:sz w:val="24"/>
          <w:szCs w:val="24"/>
        </w:rPr>
        <w:t xml:space="preserve"> aye, and Commissioner Hansen </w:t>
      </w:r>
      <w:r w:rsidR="00E83FC8">
        <w:rPr>
          <w:i/>
          <w:kern w:val="0"/>
          <w:sz w:val="24"/>
          <w:szCs w:val="24"/>
        </w:rPr>
        <w:t>voted</w:t>
      </w:r>
      <w:r w:rsidR="00D03B5D">
        <w:rPr>
          <w:i/>
          <w:kern w:val="0"/>
          <w:sz w:val="24"/>
          <w:szCs w:val="24"/>
        </w:rPr>
        <w:t xml:space="preserve"> aye. The motion passes.</w:t>
      </w:r>
    </w:p>
    <w:p w14:paraId="69DF2B88" w14:textId="77777777" w:rsidR="00297CBD" w:rsidRPr="00297CBD" w:rsidRDefault="00297CBD" w:rsidP="00F94DF5">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2126D0FA" w14:textId="6F53506D" w:rsidR="00D772DE" w:rsidRDefault="00D772DE" w:rsidP="00D772D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sidR="00D03B5D">
        <w:rPr>
          <w:b/>
          <w:i/>
          <w:kern w:val="0"/>
          <w:sz w:val="24"/>
          <w:szCs w:val="24"/>
        </w:rPr>
        <w:t>10</w:t>
      </w:r>
      <w:r>
        <w:rPr>
          <w:b/>
          <w:i/>
          <w:kern w:val="0"/>
          <w:sz w:val="24"/>
          <w:szCs w:val="24"/>
        </w:rPr>
        <w:t>:</w:t>
      </w:r>
      <w:r w:rsidR="00D03B5D">
        <w:rPr>
          <w:b/>
          <w:i/>
          <w:kern w:val="0"/>
          <w:sz w:val="24"/>
          <w:szCs w:val="24"/>
        </w:rPr>
        <w:t>13</w:t>
      </w:r>
      <w:r>
        <w:rPr>
          <w:b/>
          <w:i/>
          <w:kern w:val="0"/>
          <w:sz w:val="24"/>
          <w:szCs w:val="24"/>
        </w:rPr>
        <w:t xml:space="preserve"> a.m.</w:t>
      </w:r>
      <w:r w:rsidRPr="00011FF5">
        <w:rPr>
          <w:b/>
          <w:i/>
          <w:kern w:val="0"/>
          <w:sz w:val="24"/>
          <w:szCs w:val="24"/>
        </w:rPr>
        <w:t xml:space="preserve"> to </w:t>
      </w:r>
      <w:r>
        <w:rPr>
          <w:b/>
          <w:i/>
          <w:kern w:val="0"/>
          <w:sz w:val="24"/>
          <w:szCs w:val="24"/>
        </w:rPr>
        <w:t>10</w:t>
      </w:r>
      <w:r w:rsidRPr="00011FF5">
        <w:rPr>
          <w:b/>
          <w:i/>
          <w:kern w:val="0"/>
          <w:sz w:val="24"/>
          <w:szCs w:val="24"/>
        </w:rPr>
        <w:t>:</w:t>
      </w:r>
      <w:r w:rsidR="00D03B5D">
        <w:rPr>
          <w:b/>
          <w:i/>
          <w:kern w:val="0"/>
          <w:sz w:val="24"/>
          <w:szCs w:val="24"/>
        </w:rPr>
        <w:t>2</w:t>
      </w:r>
      <w:r>
        <w:rPr>
          <w:b/>
          <w:i/>
          <w:kern w:val="0"/>
          <w:sz w:val="24"/>
          <w:szCs w:val="24"/>
        </w:rPr>
        <w:t>2 a.m.</w:t>
      </w:r>
    </w:p>
    <w:p w14:paraId="4F00F6FC" w14:textId="77777777" w:rsidR="00D772DE" w:rsidRPr="002570DB" w:rsidRDefault="00D772DE" w:rsidP="00D772DE">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p>
    <w:p w14:paraId="25C16A6B" w14:textId="168296E1" w:rsidR="00D03B5D" w:rsidRDefault="00D03B5D" w:rsidP="00D03B5D">
      <w:pPr>
        <w:widowControl/>
        <w:overflowPunct/>
        <w:autoSpaceDE/>
        <w:autoSpaceDN/>
        <w:adjustRightInd/>
        <w:jc w:val="both"/>
        <w:rPr>
          <w:b/>
          <w:i/>
          <w:kern w:val="0"/>
          <w:sz w:val="24"/>
          <w:szCs w:val="24"/>
        </w:rPr>
      </w:pPr>
      <w:r>
        <w:rPr>
          <w:b/>
          <w:i/>
          <w:kern w:val="0"/>
          <w:sz w:val="24"/>
          <w:szCs w:val="24"/>
        </w:rPr>
        <w:t xml:space="preserve">Discussion &amp; Consideration of the Letter for Supplemental Draft Environmental Impact Statement (EIS) Associated with the High </w:t>
      </w:r>
      <w:proofErr w:type="spellStart"/>
      <w:r>
        <w:rPr>
          <w:b/>
          <w:i/>
          <w:kern w:val="0"/>
          <w:sz w:val="24"/>
          <w:szCs w:val="24"/>
        </w:rPr>
        <w:t>Uintas</w:t>
      </w:r>
      <w:proofErr w:type="spellEnd"/>
      <w:r>
        <w:rPr>
          <w:b/>
          <w:i/>
          <w:kern w:val="0"/>
          <w:sz w:val="24"/>
          <w:szCs w:val="24"/>
        </w:rPr>
        <w:t xml:space="preserve"> Domestic Sheep Analysis</w:t>
      </w:r>
    </w:p>
    <w:p w14:paraId="081C5FC5" w14:textId="319C0F8A" w:rsidR="00D03B5D" w:rsidRPr="006F1442" w:rsidRDefault="00D03B5D" w:rsidP="00D03B5D">
      <w:pPr>
        <w:widowControl/>
        <w:overflowPunct/>
        <w:autoSpaceDE/>
        <w:autoSpaceDN/>
        <w:adjustRightInd/>
        <w:jc w:val="both"/>
        <w:rPr>
          <w:b/>
          <w:i/>
          <w:kern w:val="0"/>
          <w:sz w:val="16"/>
          <w:szCs w:val="16"/>
        </w:rPr>
      </w:pPr>
      <w:r w:rsidRPr="006F1442">
        <w:rPr>
          <w:b/>
          <w:i/>
          <w:kern w:val="0"/>
          <w:sz w:val="16"/>
          <w:szCs w:val="16"/>
        </w:rPr>
        <w:t>(10:</w:t>
      </w:r>
      <w:r>
        <w:rPr>
          <w:b/>
          <w:i/>
          <w:kern w:val="0"/>
          <w:sz w:val="16"/>
          <w:szCs w:val="16"/>
        </w:rPr>
        <w:t>22</w:t>
      </w:r>
      <w:r w:rsidRPr="006F1442">
        <w:rPr>
          <w:b/>
          <w:i/>
          <w:kern w:val="0"/>
          <w:sz w:val="16"/>
          <w:szCs w:val="16"/>
        </w:rPr>
        <w:t xml:space="preserve"> a.m.)</w:t>
      </w:r>
    </w:p>
    <w:p w14:paraId="2C9B3C1E" w14:textId="5D4DFC5B" w:rsidR="00CC4F9E" w:rsidRDefault="00D03B5D" w:rsidP="00C67277">
      <w:pPr>
        <w:widowControl/>
        <w:overflowPunct/>
        <w:autoSpaceDE/>
        <w:autoSpaceDN/>
        <w:adjustRightInd/>
        <w:ind w:left="720"/>
        <w:jc w:val="both"/>
        <w:rPr>
          <w:kern w:val="0"/>
          <w:sz w:val="24"/>
          <w:szCs w:val="24"/>
        </w:rPr>
      </w:pPr>
      <w:r>
        <w:rPr>
          <w:kern w:val="0"/>
          <w:sz w:val="24"/>
          <w:szCs w:val="24"/>
        </w:rPr>
        <w:t xml:space="preserve">Community Development Director Mike Hyde </w:t>
      </w:r>
      <w:r w:rsidR="006225DB">
        <w:rPr>
          <w:kern w:val="0"/>
          <w:sz w:val="24"/>
          <w:szCs w:val="24"/>
        </w:rPr>
        <w:t xml:space="preserve">presented the </w:t>
      </w:r>
      <w:r w:rsidR="00912D7E">
        <w:rPr>
          <w:kern w:val="0"/>
          <w:sz w:val="24"/>
          <w:szCs w:val="24"/>
        </w:rPr>
        <w:t>addressed letter</w:t>
      </w:r>
      <w:r>
        <w:rPr>
          <w:kern w:val="0"/>
          <w:sz w:val="24"/>
          <w:szCs w:val="24"/>
        </w:rPr>
        <w:t xml:space="preserve"> to David </w:t>
      </w:r>
      <w:proofErr w:type="spellStart"/>
      <w:r>
        <w:rPr>
          <w:kern w:val="0"/>
          <w:sz w:val="24"/>
          <w:szCs w:val="24"/>
        </w:rPr>
        <w:t>Whittekiend</w:t>
      </w:r>
      <w:proofErr w:type="spellEnd"/>
      <w:r>
        <w:rPr>
          <w:kern w:val="0"/>
          <w:sz w:val="24"/>
          <w:szCs w:val="24"/>
        </w:rPr>
        <w:t>, Forest Supervisor</w:t>
      </w:r>
      <w:r w:rsidR="00D74040">
        <w:rPr>
          <w:kern w:val="0"/>
          <w:sz w:val="24"/>
          <w:szCs w:val="24"/>
        </w:rPr>
        <w:t xml:space="preserve"> Uinta-Wasatch-</w:t>
      </w:r>
      <w:proofErr w:type="spellStart"/>
      <w:r w:rsidR="00D74040">
        <w:rPr>
          <w:kern w:val="0"/>
          <w:sz w:val="24"/>
          <w:szCs w:val="24"/>
        </w:rPr>
        <w:t>Cashe</w:t>
      </w:r>
      <w:proofErr w:type="spellEnd"/>
      <w:r w:rsidR="00D74040">
        <w:rPr>
          <w:kern w:val="0"/>
          <w:sz w:val="24"/>
          <w:szCs w:val="24"/>
        </w:rPr>
        <w:t xml:space="preserve"> National Forest, and Susan Eickhoff, Forest Supervisor Ashley National Forest. The letter </w:t>
      </w:r>
      <w:r w:rsidR="00912D7E">
        <w:rPr>
          <w:kern w:val="0"/>
          <w:sz w:val="24"/>
          <w:szCs w:val="24"/>
        </w:rPr>
        <w:t>refers</w:t>
      </w:r>
      <w:r w:rsidR="00C67277">
        <w:rPr>
          <w:kern w:val="0"/>
          <w:sz w:val="24"/>
          <w:szCs w:val="24"/>
        </w:rPr>
        <w:t xml:space="preserve"> to the Supplemental Draft EIS – High </w:t>
      </w:r>
      <w:proofErr w:type="spellStart"/>
      <w:r w:rsidR="00C67277">
        <w:rPr>
          <w:kern w:val="0"/>
          <w:sz w:val="24"/>
          <w:szCs w:val="24"/>
        </w:rPr>
        <w:t>Uintas</w:t>
      </w:r>
      <w:proofErr w:type="spellEnd"/>
      <w:r w:rsidR="00C67277">
        <w:rPr>
          <w:kern w:val="0"/>
          <w:sz w:val="24"/>
          <w:szCs w:val="24"/>
        </w:rPr>
        <w:t xml:space="preserve"> Wilderness Domestic Sheep Analysis. The first scoping comments Duchesne County submitted by letter were on June 18, 2014, and then again on February 29, 2016. On June 24, 2019, we commented on the Draft EIS letter and again on November 14, 2022. These comments are incorporated as a part of this letter by reference. A portion of the letter reads</w:t>
      </w:r>
      <w:r w:rsidR="00E83FC8">
        <w:rPr>
          <w:kern w:val="0"/>
          <w:sz w:val="24"/>
          <w:szCs w:val="24"/>
        </w:rPr>
        <w:t>:</w:t>
      </w:r>
      <w:r w:rsidR="00C67277">
        <w:rPr>
          <w:kern w:val="0"/>
          <w:sz w:val="24"/>
          <w:szCs w:val="24"/>
        </w:rPr>
        <w:t xml:space="preserve"> Pages 10, 25-26: Duchesne County agrees with the conclusion and project-specific plan amendment recognizing that “Forest-wide sub-goal (3i) in the Wasatch-</w:t>
      </w:r>
      <w:proofErr w:type="spellStart"/>
      <w:r w:rsidR="00C67277">
        <w:rPr>
          <w:kern w:val="0"/>
          <w:sz w:val="24"/>
          <w:szCs w:val="24"/>
        </w:rPr>
        <w:t>Cashe</w:t>
      </w:r>
      <w:proofErr w:type="spellEnd"/>
      <w:r w:rsidR="00C67277">
        <w:rPr>
          <w:kern w:val="0"/>
          <w:sz w:val="24"/>
          <w:szCs w:val="24"/>
        </w:rPr>
        <w:t xml:space="preserve"> Forest Plan cannot be met for bighorn sheep in the planning area alone. The core herd home range for this metapopulation of bighorn sheep extends across two forests</w:t>
      </w:r>
      <w:r w:rsidR="00E83FC8">
        <w:rPr>
          <w:kern w:val="0"/>
          <w:sz w:val="24"/>
          <w:szCs w:val="24"/>
        </w:rPr>
        <w:t xml:space="preserve"> </w:t>
      </w:r>
      <w:r w:rsidR="00C66F35">
        <w:rPr>
          <w:kern w:val="0"/>
          <w:sz w:val="24"/>
          <w:szCs w:val="24"/>
        </w:rPr>
        <w:t xml:space="preserve">and </w:t>
      </w:r>
      <w:r w:rsidR="00C67277">
        <w:rPr>
          <w:kern w:val="0"/>
          <w:sz w:val="24"/>
          <w:szCs w:val="24"/>
        </w:rPr>
        <w:t xml:space="preserve">two states and includes multiple jurisdictions, including Forest Service, state, private, and </w:t>
      </w:r>
      <w:r w:rsidR="00CC4F9E">
        <w:rPr>
          <w:kern w:val="0"/>
          <w:sz w:val="24"/>
          <w:szCs w:val="24"/>
        </w:rPr>
        <w:t>Bureau</w:t>
      </w:r>
      <w:r w:rsidR="00C67277">
        <w:rPr>
          <w:kern w:val="0"/>
          <w:sz w:val="24"/>
          <w:szCs w:val="24"/>
        </w:rPr>
        <w:t xml:space="preserve"> of Land Management</w:t>
      </w:r>
      <w:r w:rsidR="00CC4F9E">
        <w:rPr>
          <w:kern w:val="0"/>
          <w:sz w:val="24"/>
          <w:szCs w:val="24"/>
        </w:rPr>
        <w:t xml:space="preserve"> managed lands. Based on its current distribution, the viability of the bighorn sheep metapopulation affected by the Project cannot be maintained on the Wasatch-</w:t>
      </w:r>
      <w:proofErr w:type="spellStart"/>
      <w:r w:rsidR="00CC4F9E">
        <w:rPr>
          <w:kern w:val="0"/>
          <w:sz w:val="24"/>
          <w:szCs w:val="24"/>
        </w:rPr>
        <w:t>Cashe</w:t>
      </w:r>
      <w:proofErr w:type="spellEnd"/>
      <w:r w:rsidR="00CC4F9E">
        <w:rPr>
          <w:kern w:val="0"/>
          <w:sz w:val="24"/>
          <w:szCs w:val="24"/>
        </w:rPr>
        <w:t xml:space="preserve"> plan area independent of the other lands associated with the population.“ In other words, even if the two allotments with a risk of contact on the national forest were to be closed, Rocky Mountain bighorn sheep would likely come into contact with domestic sheep and mountain goats on lands administered by the BLM or under state and private management. </w:t>
      </w:r>
    </w:p>
    <w:p w14:paraId="26562795" w14:textId="46ABB84F" w:rsidR="00C67277" w:rsidRPr="00523F57" w:rsidRDefault="00CC4F9E" w:rsidP="00C67277">
      <w:pPr>
        <w:widowControl/>
        <w:overflowPunct/>
        <w:autoSpaceDE/>
        <w:autoSpaceDN/>
        <w:adjustRightInd/>
        <w:ind w:left="720"/>
        <w:jc w:val="both"/>
        <w:rPr>
          <w:i/>
          <w:kern w:val="0"/>
          <w:sz w:val="24"/>
          <w:szCs w:val="24"/>
        </w:rPr>
      </w:pPr>
      <w:r>
        <w:rPr>
          <w:kern w:val="0"/>
          <w:sz w:val="24"/>
          <w:szCs w:val="24"/>
        </w:rPr>
        <w:t xml:space="preserve">In conclusion, Duchesne County commends the Forest Service for finding a way to move forward in a manner that preserves the cultural and </w:t>
      </w:r>
      <w:r w:rsidR="00912D7E">
        <w:rPr>
          <w:kern w:val="0"/>
          <w:sz w:val="24"/>
          <w:szCs w:val="24"/>
        </w:rPr>
        <w:t>historical</w:t>
      </w:r>
      <w:r>
        <w:rPr>
          <w:kern w:val="0"/>
          <w:sz w:val="24"/>
          <w:szCs w:val="24"/>
        </w:rPr>
        <w:t xml:space="preserve"> use of the lands in the High </w:t>
      </w:r>
      <w:proofErr w:type="spellStart"/>
      <w:r>
        <w:rPr>
          <w:kern w:val="0"/>
          <w:sz w:val="24"/>
          <w:szCs w:val="24"/>
        </w:rPr>
        <w:t>Uintas</w:t>
      </w:r>
      <w:proofErr w:type="spellEnd"/>
      <w:r>
        <w:rPr>
          <w:kern w:val="0"/>
          <w:sz w:val="24"/>
          <w:szCs w:val="24"/>
        </w:rPr>
        <w:t xml:space="preserve"> for domestic sheep grazing while seeking to protect translocated Rocky Mountain bighorn sheep from potential disease transmission. This is a good compromise based on several years of effort to find common ground and allow continue</w:t>
      </w:r>
      <w:r w:rsidR="00523F57">
        <w:rPr>
          <w:kern w:val="0"/>
          <w:sz w:val="24"/>
          <w:szCs w:val="24"/>
        </w:rPr>
        <w:t>d</w:t>
      </w:r>
      <w:r>
        <w:rPr>
          <w:kern w:val="0"/>
          <w:sz w:val="24"/>
          <w:szCs w:val="24"/>
        </w:rPr>
        <w:t xml:space="preserve"> multiple </w:t>
      </w:r>
      <w:r w:rsidR="00523F57">
        <w:rPr>
          <w:kern w:val="0"/>
          <w:sz w:val="24"/>
          <w:szCs w:val="24"/>
        </w:rPr>
        <w:t>uses</w:t>
      </w:r>
      <w:r>
        <w:rPr>
          <w:kern w:val="0"/>
          <w:sz w:val="24"/>
          <w:szCs w:val="24"/>
        </w:rPr>
        <w:t xml:space="preserve"> of these public lands.</w:t>
      </w:r>
      <w:r w:rsidR="00523F57">
        <w:rPr>
          <w:kern w:val="0"/>
          <w:sz w:val="24"/>
          <w:szCs w:val="24"/>
        </w:rPr>
        <w:t xml:space="preserve"> </w:t>
      </w:r>
      <w:r w:rsidR="00523F57">
        <w:rPr>
          <w:i/>
          <w:kern w:val="0"/>
          <w:sz w:val="24"/>
          <w:szCs w:val="24"/>
        </w:rPr>
        <w:t xml:space="preserve">Commissioner Miles makes a motion to approve </w:t>
      </w:r>
      <w:proofErr w:type="gramStart"/>
      <w:r w:rsidR="00523F57">
        <w:rPr>
          <w:i/>
          <w:kern w:val="0"/>
          <w:sz w:val="24"/>
          <w:szCs w:val="24"/>
        </w:rPr>
        <w:t>the  Supplemental</w:t>
      </w:r>
      <w:proofErr w:type="gramEnd"/>
      <w:r w:rsidR="00523F57">
        <w:rPr>
          <w:i/>
          <w:kern w:val="0"/>
          <w:sz w:val="24"/>
          <w:szCs w:val="24"/>
        </w:rPr>
        <w:t xml:space="preserve"> Draft EIS </w:t>
      </w:r>
      <w:r w:rsidR="00D90944">
        <w:rPr>
          <w:i/>
          <w:kern w:val="0"/>
          <w:sz w:val="24"/>
          <w:szCs w:val="24"/>
        </w:rPr>
        <w:t>on</w:t>
      </w:r>
      <w:r w:rsidR="00523F57">
        <w:rPr>
          <w:i/>
          <w:kern w:val="0"/>
          <w:sz w:val="24"/>
          <w:szCs w:val="24"/>
        </w:rPr>
        <w:t xml:space="preserve"> the High </w:t>
      </w:r>
      <w:proofErr w:type="spellStart"/>
      <w:r w:rsidR="00523F57">
        <w:rPr>
          <w:i/>
          <w:kern w:val="0"/>
          <w:sz w:val="24"/>
          <w:szCs w:val="24"/>
        </w:rPr>
        <w:t>Uintas</w:t>
      </w:r>
      <w:proofErr w:type="spellEnd"/>
      <w:r w:rsidR="00523F57">
        <w:rPr>
          <w:i/>
          <w:kern w:val="0"/>
          <w:sz w:val="24"/>
          <w:szCs w:val="24"/>
        </w:rPr>
        <w:t xml:space="preserve"> Domestic Sheep Analysis</w:t>
      </w:r>
      <w:r w:rsidR="00D90944">
        <w:rPr>
          <w:i/>
          <w:kern w:val="0"/>
          <w:sz w:val="24"/>
          <w:szCs w:val="24"/>
        </w:rPr>
        <w:t xml:space="preserve"> prepared by Mike Hyde</w:t>
      </w:r>
      <w:r w:rsidR="00523F57">
        <w:rPr>
          <w:i/>
          <w:kern w:val="0"/>
          <w:sz w:val="24"/>
          <w:szCs w:val="24"/>
        </w:rPr>
        <w:t>. Commissioner Killian seconds the motion. Commissioner Miles vote</w:t>
      </w:r>
      <w:r w:rsidR="00E83FC8">
        <w:rPr>
          <w:i/>
          <w:kern w:val="0"/>
          <w:sz w:val="24"/>
          <w:szCs w:val="24"/>
        </w:rPr>
        <w:t>d</w:t>
      </w:r>
      <w:r w:rsidR="00523F57">
        <w:rPr>
          <w:i/>
          <w:kern w:val="0"/>
          <w:sz w:val="24"/>
          <w:szCs w:val="24"/>
        </w:rPr>
        <w:t xml:space="preserve"> aye, Commissioner Killian vote</w:t>
      </w:r>
      <w:r w:rsidR="00E83FC8">
        <w:rPr>
          <w:i/>
          <w:kern w:val="0"/>
          <w:sz w:val="24"/>
          <w:szCs w:val="24"/>
        </w:rPr>
        <w:t>d</w:t>
      </w:r>
      <w:r w:rsidR="00523F57">
        <w:rPr>
          <w:i/>
          <w:kern w:val="0"/>
          <w:sz w:val="24"/>
          <w:szCs w:val="24"/>
        </w:rPr>
        <w:t xml:space="preserve"> aye, and Commissioner Hansen </w:t>
      </w:r>
      <w:r w:rsidR="00E83FC8">
        <w:rPr>
          <w:i/>
          <w:kern w:val="0"/>
          <w:sz w:val="24"/>
          <w:szCs w:val="24"/>
        </w:rPr>
        <w:t>voted</w:t>
      </w:r>
      <w:r w:rsidR="00523F57">
        <w:rPr>
          <w:i/>
          <w:kern w:val="0"/>
          <w:sz w:val="24"/>
          <w:szCs w:val="24"/>
        </w:rPr>
        <w:t xml:space="preserve"> aye. The motion passes.</w:t>
      </w:r>
    </w:p>
    <w:p w14:paraId="153D201E" w14:textId="77777777" w:rsidR="00C67277" w:rsidRDefault="00C67277" w:rsidP="00C67277">
      <w:pPr>
        <w:widowControl/>
        <w:overflowPunct/>
        <w:autoSpaceDE/>
        <w:autoSpaceDN/>
        <w:adjustRightInd/>
        <w:jc w:val="both"/>
        <w:rPr>
          <w:b/>
          <w:i/>
          <w:kern w:val="0"/>
          <w:sz w:val="24"/>
          <w:szCs w:val="24"/>
        </w:rPr>
      </w:pPr>
    </w:p>
    <w:p w14:paraId="6AF8EC0A" w14:textId="2A75E948" w:rsidR="00CB5B9A" w:rsidRPr="000F1F09" w:rsidRDefault="00CB5B9A" w:rsidP="00C67277">
      <w:pPr>
        <w:widowControl/>
        <w:overflowPunct/>
        <w:autoSpaceDE/>
        <w:autoSpaceDN/>
        <w:adjustRightInd/>
        <w:jc w:val="both"/>
        <w:rPr>
          <w:i/>
          <w:kern w:val="0"/>
          <w:sz w:val="24"/>
          <w:szCs w:val="24"/>
        </w:rPr>
      </w:pPr>
      <w:r>
        <w:rPr>
          <w:b/>
          <w:i/>
          <w:kern w:val="0"/>
          <w:sz w:val="24"/>
          <w:szCs w:val="24"/>
        </w:rPr>
        <w:t xml:space="preserve">Auditors Office – Vouchers </w:t>
      </w:r>
    </w:p>
    <w:p w14:paraId="6A843038" w14:textId="037D1B74" w:rsidR="00CB5B9A" w:rsidRDefault="00CB5B9A" w:rsidP="00CB5B9A">
      <w:pPr>
        <w:widowControl/>
        <w:overflowPunct/>
        <w:autoSpaceDE/>
        <w:autoSpaceDN/>
        <w:adjustRightInd/>
        <w:jc w:val="both"/>
        <w:rPr>
          <w:b/>
          <w:i/>
          <w:kern w:val="0"/>
          <w:sz w:val="16"/>
          <w:szCs w:val="16"/>
        </w:rPr>
      </w:pPr>
      <w:r w:rsidRPr="00A9579F">
        <w:rPr>
          <w:b/>
          <w:i/>
          <w:kern w:val="0"/>
          <w:sz w:val="16"/>
          <w:szCs w:val="16"/>
        </w:rPr>
        <w:t xml:space="preserve"> (</w:t>
      </w:r>
      <w:r w:rsidR="0003461B">
        <w:rPr>
          <w:b/>
          <w:i/>
          <w:kern w:val="0"/>
          <w:sz w:val="16"/>
          <w:szCs w:val="16"/>
        </w:rPr>
        <w:t>10</w:t>
      </w:r>
      <w:r>
        <w:rPr>
          <w:b/>
          <w:i/>
          <w:kern w:val="0"/>
          <w:sz w:val="16"/>
          <w:szCs w:val="16"/>
        </w:rPr>
        <w:t>:</w:t>
      </w:r>
      <w:r w:rsidR="00045707">
        <w:rPr>
          <w:b/>
          <w:i/>
          <w:kern w:val="0"/>
          <w:sz w:val="16"/>
          <w:szCs w:val="16"/>
        </w:rPr>
        <w:t>31</w:t>
      </w:r>
      <w:r>
        <w:rPr>
          <w:b/>
          <w:i/>
          <w:kern w:val="0"/>
          <w:sz w:val="16"/>
          <w:szCs w:val="16"/>
        </w:rPr>
        <w:t xml:space="preserve"> a</w:t>
      </w:r>
      <w:r w:rsidRPr="00A9579F">
        <w:rPr>
          <w:b/>
          <w:i/>
          <w:kern w:val="0"/>
          <w:sz w:val="16"/>
          <w:szCs w:val="16"/>
        </w:rPr>
        <w:t>.m.)</w:t>
      </w:r>
    </w:p>
    <w:p w14:paraId="6C3AC675" w14:textId="5EB006C8" w:rsidR="00CB5B9A" w:rsidRDefault="001101CA" w:rsidP="00CB5B9A">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Deputy </w:t>
      </w:r>
      <w:r w:rsidR="00CB5B9A">
        <w:rPr>
          <w:kern w:val="0"/>
          <w:sz w:val="24"/>
          <w:szCs w:val="24"/>
        </w:rPr>
        <w:t xml:space="preserve">Clerk-Auditor </w:t>
      </w:r>
      <w:r>
        <w:rPr>
          <w:kern w:val="0"/>
          <w:sz w:val="24"/>
          <w:szCs w:val="24"/>
        </w:rPr>
        <w:t>Janet Jenkins</w:t>
      </w:r>
      <w:r w:rsidR="00CB5B9A" w:rsidRPr="00B82E6F">
        <w:rPr>
          <w:kern w:val="0"/>
          <w:sz w:val="24"/>
          <w:szCs w:val="24"/>
        </w:rPr>
        <w:t xml:space="preserve"> present</w:t>
      </w:r>
      <w:r w:rsidR="00CB5B9A">
        <w:rPr>
          <w:kern w:val="0"/>
          <w:sz w:val="24"/>
          <w:szCs w:val="24"/>
        </w:rPr>
        <w:t>ed</w:t>
      </w:r>
      <w:r w:rsidR="00CB5B9A" w:rsidRPr="00B82E6F">
        <w:rPr>
          <w:kern w:val="0"/>
          <w:sz w:val="24"/>
          <w:szCs w:val="24"/>
        </w:rPr>
        <w:t xml:space="preserve"> the </w:t>
      </w:r>
      <w:r w:rsidR="00CB5B9A">
        <w:rPr>
          <w:kern w:val="0"/>
          <w:sz w:val="24"/>
          <w:szCs w:val="24"/>
        </w:rPr>
        <w:t xml:space="preserve">vouchers for </w:t>
      </w:r>
      <w:r w:rsidR="00436F68">
        <w:rPr>
          <w:kern w:val="0"/>
          <w:sz w:val="24"/>
          <w:szCs w:val="24"/>
        </w:rPr>
        <w:t xml:space="preserve">August </w:t>
      </w:r>
      <w:r w:rsidR="00045707">
        <w:rPr>
          <w:kern w:val="0"/>
          <w:sz w:val="24"/>
          <w:szCs w:val="24"/>
        </w:rPr>
        <w:t>21</w:t>
      </w:r>
      <w:r w:rsidR="00CB5B9A">
        <w:rPr>
          <w:kern w:val="0"/>
          <w:sz w:val="24"/>
          <w:szCs w:val="24"/>
        </w:rPr>
        <w:t>, 2023,</w:t>
      </w:r>
      <w:r w:rsidR="00CB5B9A" w:rsidRPr="00B82E6F">
        <w:rPr>
          <w:kern w:val="0"/>
          <w:sz w:val="24"/>
          <w:szCs w:val="24"/>
        </w:rPr>
        <w:t xml:space="preserve"> check </w:t>
      </w:r>
      <w:r w:rsidR="00CB5B9A">
        <w:rPr>
          <w:kern w:val="0"/>
          <w:sz w:val="24"/>
          <w:szCs w:val="24"/>
        </w:rPr>
        <w:t>numbers</w:t>
      </w:r>
      <w:r w:rsidR="00CB5B9A" w:rsidRPr="00B82E6F">
        <w:rPr>
          <w:kern w:val="0"/>
          <w:sz w:val="24"/>
          <w:szCs w:val="24"/>
        </w:rPr>
        <w:t xml:space="preserve"> </w:t>
      </w:r>
      <w:r w:rsidR="00CB5B9A">
        <w:rPr>
          <w:kern w:val="0"/>
          <w:sz w:val="24"/>
          <w:szCs w:val="24"/>
        </w:rPr>
        <w:t>16</w:t>
      </w:r>
      <w:r w:rsidR="00436F68">
        <w:rPr>
          <w:kern w:val="0"/>
          <w:sz w:val="24"/>
          <w:szCs w:val="24"/>
        </w:rPr>
        <w:t>2</w:t>
      </w:r>
      <w:r w:rsidR="00045707">
        <w:rPr>
          <w:kern w:val="0"/>
          <w:sz w:val="24"/>
          <w:szCs w:val="24"/>
        </w:rPr>
        <w:t>255</w:t>
      </w:r>
      <w:r w:rsidR="00CB5B9A">
        <w:rPr>
          <w:kern w:val="0"/>
          <w:sz w:val="24"/>
          <w:szCs w:val="24"/>
        </w:rPr>
        <w:t xml:space="preserve"> through 162</w:t>
      </w:r>
      <w:r w:rsidR="00045707">
        <w:rPr>
          <w:kern w:val="0"/>
          <w:sz w:val="24"/>
          <w:szCs w:val="24"/>
        </w:rPr>
        <w:t>321</w:t>
      </w:r>
      <w:r w:rsidR="00CB5B9A" w:rsidRPr="008E5760">
        <w:rPr>
          <w:kern w:val="0"/>
          <w:sz w:val="24"/>
          <w:szCs w:val="24"/>
        </w:rPr>
        <w:t xml:space="preserve">, for </w:t>
      </w:r>
      <w:r w:rsidR="00CB5B9A">
        <w:rPr>
          <w:kern w:val="0"/>
          <w:sz w:val="24"/>
          <w:szCs w:val="24"/>
        </w:rPr>
        <w:t>$</w:t>
      </w:r>
      <w:r w:rsidR="00045707">
        <w:rPr>
          <w:kern w:val="0"/>
          <w:sz w:val="24"/>
          <w:szCs w:val="24"/>
        </w:rPr>
        <w:t>184,570.04</w:t>
      </w:r>
      <w:r w:rsidR="00CB5B9A" w:rsidRPr="008E5760">
        <w:rPr>
          <w:kern w:val="0"/>
          <w:sz w:val="24"/>
          <w:szCs w:val="24"/>
        </w:rPr>
        <w:t>.</w:t>
      </w:r>
      <w:r w:rsidR="00CB5B9A">
        <w:rPr>
          <w:kern w:val="0"/>
          <w:sz w:val="24"/>
          <w:szCs w:val="24"/>
        </w:rPr>
        <w:t xml:space="preserve"> The parties review the vouchers submitted. </w:t>
      </w:r>
      <w:r w:rsidR="00CB5B9A">
        <w:rPr>
          <w:i/>
          <w:kern w:val="0"/>
          <w:sz w:val="24"/>
          <w:szCs w:val="24"/>
        </w:rPr>
        <w:t xml:space="preserve">Commissioner Miles makes a motion to approve </w:t>
      </w:r>
      <w:r w:rsidR="00045707">
        <w:rPr>
          <w:i/>
          <w:kern w:val="0"/>
          <w:sz w:val="24"/>
          <w:szCs w:val="24"/>
        </w:rPr>
        <w:t>the voucher for August 21, 2023, including the check for the stream alteration application</w:t>
      </w:r>
      <w:r w:rsidR="00CB5B9A">
        <w:rPr>
          <w:i/>
          <w:kern w:val="0"/>
          <w:sz w:val="24"/>
          <w:szCs w:val="24"/>
        </w:rPr>
        <w:t>. Commissioner Killian seconds the motion. Commissioner Miles vote</w:t>
      </w:r>
      <w:r w:rsidR="00E83FC8">
        <w:rPr>
          <w:i/>
          <w:kern w:val="0"/>
          <w:sz w:val="24"/>
          <w:szCs w:val="24"/>
        </w:rPr>
        <w:t>d</w:t>
      </w:r>
      <w:r w:rsidR="00CB5B9A">
        <w:rPr>
          <w:i/>
          <w:kern w:val="0"/>
          <w:sz w:val="24"/>
          <w:szCs w:val="24"/>
        </w:rPr>
        <w:t xml:space="preserve"> aye, Commissioner Killian </w:t>
      </w:r>
      <w:r w:rsidR="00E83FC8">
        <w:rPr>
          <w:i/>
          <w:kern w:val="0"/>
          <w:sz w:val="24"/>
          <w:szCs w:val="24"/>
        </w:rPr>
        <w:t>voted</w:t>
      </w:r>
      <w:r w:rsidR="00CB5B9A">
        <w:rPr>
          <w:i/>
          <w:kern w:val="0"/>
          <w:sz w:val="24"/>
          <w:szCs w:val="24"/>
        </w:rPr>
        <w:t xml:space="preserve"> aye, and Commissioner Hansen </w:t>
      </w:r>
      <w:r w:rsidR="00E83FC8">
        <w:rPr>
          <w:i/>
          <w:kern w:val="0"/>
          <w:sz w:val="24"/>
          <w:szCs w:val="24"/>
        </w:rPr>
        <w:t>voted</w:t>
      </w:r>
      <w:r w:rsidR="00CB5B9A">
        <w:rPr>
          <w:i/>
          <w:kern w:val="0"/>
          <w:sz w:val="24"/>
          <w:szCs w:val="24"/>
        </w:rPr>
        <w:t xml:space="preserve"> aye. The motion passes.</w:t>
      </w:r>
    </w:p>
    <w:p w14:paraId="499FE060" w14:textId="77777777" w:rsidR="00E83FC8" w:rsidRDefault="00E83FC8" w:rsidP="00045707">
      <w:pPr>
        <w:widowControl/>
        <w:overflowPunct/>
        <w:autoSpaceDE/>
        <w:autoSpaceDN/>
        <w:adjustRightInd/>
        <w:jc w:val="both"/>
        <w:rPr>
          <w:i/>
          <w:kern w:val="0"/>
          <w:sz w:val="24"/>
          <w:szCs w:val="24"/>
        </w:rPr>
      </w:pPr>
    </w:p>
    <w:p w14:paraId="0A75A08D" w14:textId="0DE948F0" w:rsidR="00045707" w:rsidRDefault="00045707" w:rsidP="00045707">
      <w:pPr>
        <w:widowControl/>
        <w:overflowPunct/>
        <w:autoSpaceDE/>
        <w:autoSpaceDN/>
        <w:adjustRightInd/>
        <w:jc w:val="both"/>
        <w:rPr>
          <w:b/>
          <w:i/>
          <w:kern w:val="0"/>
          <w:sz w:val="24"/>
          <w:szCs w:val="24"/>
        </w:rPr>
      </w:pPr>
      <w:r>
        <w:rPr>
          <w:b/>
          <w:i/>
          <w:kern w:val="0"/>
          <w:sz w:val="24"/>
          <w:szCs w:val="24"/>
        </w:rPr>
        <w:lastRenderedPageBreak/>
        <w:t>Review County Board Appointments</w:t>
      </w:r>
    </w:p>
    <w:p w14:paraId="5D9CFC0A" w14:textId="795ADE82" w:rsidR="00045707" w:rsidRPr="007F2462" w:rsidRDefault="00045707" w:rsidP="00045707">
      <w:pPr>
        <w:widowControl/>
        <w:overflowPunct/>
        <w:autoSpaceDE/>
        <w:autoSpaceDN/>
        <w:adjustRightInd/>
        <w:rPr>
          <w:b/>
          <w:i/>
          <w:kern w:val="0"/>
          <w:sz w:val="16"/>
          <w:szCs w:val="16"/>
        </w:rPr>
      </w:pPr>
      <w:r w:rsidRPr="007F2462">
        <w:rPr>
          <w:b/>
          <w:i/>
          <w:kern w:val="0"/>
          <w:sz w:val="16"/>
          <w:szCs w:val="16"/>
        </w:rPr>
        <w:t>(</w:t>
      </w:r>
      <w:r>
        <w:rPr>
          <w:b/>
          <w:i/>
          <w:kern w:val="0"/>
          <w:sz w:val="16"/>
          <w:szCs w:val="16"/>
        </w:rPr>
        <w:t>10:39 a</w:t>
      </w:r>
      <w:r w:rsidRPr="007F2462">
        <w:rPr>
          <w:b/>
          <w:i/>
          <w:kern w:val="0"/>
          <w:sz w:val="16"/>
          <w:szCs w:val="16"/>
        </w:rPr>
        <w:t>.m.)</w:t>
      </w:r>
    </w:p>
    <w:p w14:paraId="7E3A5DB3" w14:textId="11C24DD1" w:rsidR="00045707" w:rsidRDefault="00045707" w:rsidP="00045707">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Commission Executive Assistant Melissa Hughes presented a list of </w:t>
      </w:r>
      <w:r w:rsidR="00E83FC8">
        <w:rPr>
          <w:kern w:val="0"/>
          <w:sz w:val="24"/>
          <w:szCs w:val="24"/>
        </w:rPr>
        <w:t xml:space="preserve">the </w:t>
      </w:r>
      <w:r>
        <w:rPr>
          <w:kern w:val="0"/>
          <w:sz w:val="24"/>
          <w:szCs w:val="24"/>
        </w:rPr>
        <w:t xml:space="preserve">County Boards. Highlighted in pink are the seats that are expiring this year. The parties review the list and discuss the different boards. </w:t>
      </w:r>
    </w:p>
    <w:p w14:paraId="09A88367" w14:textId="77777777" w:rsidR="00045707" w:rsidRPr="00045707" w:rsidRDefault="00045707" w:rsidP="0003461B">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3F642FB8" w14:textId="6A7DFC06" w:rsidR="0003461B" w:rsidRPr="00DE5406" w:rsidRDefault="0003461B" w:rsidP="0003461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5F38F1">
        <w:rPr>
          <w:b/>
          <w:i/>
          <w:kern w:val="0"/>
          <w:sz w:val="24"/>
          <w:szCs w:val="24"/>
        </w:rPr>
        <w:t>Discussion of Possible Subjects for the Next Meeting</w:t>
      </w:r>
    </w:p>
    <w:p w14:paraId="018786CE" w14:textId="5551311B" w:rsidR="0003461B" w:rsidRPr="006F1442" w:rsidRDefault="00D5499E" w:rsidP="0003461B">
      <w:pPr>
        <w:widowControl/>
        <w:overflowPunct/>
        <w:autoSpaceDE/>
        <w:autoSpaceDN/>
        <w:adjustRightInd/>
        <w:jc w:val="both"/>
        <w:rPr>
          <w:b/>
          <w:i/>
          <w:kern w:val="0"/>
          <w:sz w:val="16"/>
          <w:szCs w:val="16"/>
        </w:rPr>
      </w:pPr>
      <w:r>
        <w:rPr>
          <w:b/>
          <w:i/>
          <w:kern w:val="0"/>
          <w:sz w:val="16"/>
          <w:szCs w:val="16"/>
        </w:rPr>
        <w:t>(10</w:t>
      </w:r>
      <w:r w:rsidR="0003461B" w:rsidRPr="006F1442">
        <w:rPr>
          <w:b/>
          <w:i/>
          <w:kern w:val="0"/>
          <w:sz w:val="16"/>
          <w:szCs w:val="16"/>
        </w:rPr>
        <w:t>:</w:t>
      </w:r>
      <w:r>
        <w:rPr>
          <w:b/>
          <w:i/>
          <w:kern w:val="0"/>
          <w:sz w:val="16"/>
          <w:szCs w:val="16"/>
        </w:rPr>
        <w:t>5</w:t>
      </w:r>
      <w:r w:rsidR="00045707">
        <w:rPr>
          <w:b/>
          <w:i/>
          <w:kern w:val="0"/>
          <w:sz w:val="16"/>
          <w:szCs w:val="16"/>
        </w:rPr>
        <w:t>3</w:t>
      </w:r>
      <w:r w:rsidR="0003461B" w:rsidRPr="006F1442">
        <w:rPr>
          <w:b/>
          <w:i/>
          <w:kern w:val="0"/>
          <w:sz w:val="16"/>
          <w:szCs w:val="16"/>
        </w:rPr>
        <w:t xml:space="preserve"> a.m.)</w:t>
      </w:r>
    </w:p>
    <w:p w14:paraId="474B41F6" w14:textId="77777777" w:rsidR="0003461B" w:rsidRDefault="0003461B" w:rsidP="0003461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1F8DAFEC" w14:textId="77777777" w:rsidR="00045707" w:rsidRDefault="00045707" w:rsidP="00045707">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19A2AACE" w14:textId="3BCBC320" w:rsidR="00045707" w:rsidRDefault="00045707" w:rsidP="00045707">
      <w:pPr>
        <w:widowControl/>
        <w:overflowPunct/>
        <w:autoSpaceDE/>
        <w:autoSpaceDN/>
        <w:adjustRightInd/>
        <w:jc w:val="both"/>
        <w:rPr>
          <w:b/>
          <w:i/>
          <w:kern w:val="0"/>
          <w:sz w:val="16"/>
          <w:szCs w:val="16"/>
        </w:rPr>
      </w:pPr>
      <w:r>
        <w:rPr>
          <w:b/>
          <w:i/>
          <w:kern w:val="0"/>
          <w:sz w:val="16"/>
          <w:szCs w:val="16"/>
        </w:rPr>
        <w:t>(10:54 a.m.)</w:t>
      </w:r>
    </w:p>
    <w:p w14:paraId="107F71E9" w14:textId="77777777" w:rsidR="00045707" w:rsidRDefault="00045707" w:rsidP="00045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8B7353C" w14:textId="7F8E85BA" w:rsidR="00045707" w:rsidRPr="00C21658" w:rsidRDefault="00045707" w:rsidP="00045707">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August 14, 2023</w:t>
      </w:r>
      <w:r w:rsidRPr="00B82E6F">
        <w:rPr>
          <w:b/>
          <w:i/>
          <w:kern w:val="0"/>
          <w:sz w:val="24"/>
          <w:szCs w:val="24"/>
        </w:rPr>
        <w:t xml:space="preserve"> </w:t>
      </w:r>
    </w:p>
    <w:p w14:paraId="57822479" w14:textId="6911D3AF" w:rsidR="00045707" w:rsidRPr="00106F41" w:rsidRDefault="00045707" w:rsidP="00045707">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10:58 a</w:t>
      </w:r>
      <w:r w:rsidRPr="008E0563">
        <w:rPr>
          <w:b/>
          <w:i/>
          <w:kern w:val="0"/>
          <w:sz w:val="16"/>
          <w:szCs w:val="16"/>
        </w:rPr>
        <w:t>.m.)</w:t>
      </w:r>
    </w:p>
    <w:p w14:paraId="36BE2274" w14:textId="120390D9" w:rsidR="00045707" w:rsidRPr="00A14463" w:rsidRDefault="00045707" w:rsidP="00912D7E">
      <w:pPr>
        <w:widowControl/>
        <w:overflowPunct/>
        <w:autoSpaceDE/>
        <w:autoSpaceDN/>
        <w:adjustRightInd/>
        <w:ind w:firstLine="720"/>
        <w:jc w:val="both"/>
        <w:rPr>
          <w:bCs/>
          <w:kern w:val="0"/>
          <w:sz w:val="24"/>
          <w:szCs w:val="24"/>
        </w:rPr>
      </w:pPr>
      <w:r>
        <w:rPr>
          <w:bCs/>
          <w:kern w:val="0"/>
          <w:sz w:val="24"/>
          <w:szCs w:val="24"/>
        </w:rPr>
        <w:t>Parties review the combined Commission meeting minutes held on August 14, 2023.</w:t>
      </w:r>
      <w:r>
        <w:rPr>
          <w:b/>
          <w:i/>
          <w:kern w:val="0"/>
          <w:sz w:val="24"/>
          <w:szCs w:val="24"/>
        </w:rPr>
        <w:t xml:space="preserve"> </w:t>
      </w:r>
    </w:p>
    <w:p w14:paraId="373C9694" w14:textId="0C068102" w:rsidR="00045707" w:rsidRDefault="00045707" w:rsidP="00912D7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Pr>
          <w:i/>
          <w:kern w:val="0"/>
          <w:sz w:val="24"/>
          <w:szCs w:val="24"/>
        </w:rPr>
        <w:t xml:space="preserve">Killian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August 14, 2023, as corrected.</w:t>
      </w:r>
      <w:r w:rsidRPr="00B82E6F">
        <w:rPr>
          <w:i/>
          <w:kern w:val="0"/>
          <w:sz w:val="24"/>
          <w:szCs w:val="24"/>
        </w:rPr>
        <w:t xml:space="preserve"> Commissioner </w:t>
      </w:r>
      <w:r>
        <w:rPr>
          <w:i/>
          <w:kern w:val="0"/>
          <w:sz w:val="24"/>
          <w:szCs w:val="24"/>
        </w:rPr>
        <w:t xml:space="preserve">Miles </w:t>
      </w:r>
      <w:r w:rsidRPr="00B82E6F">
        <w:rPr>
          <w:i/>
          <w:kern w:val="0"/>
          <w:sz w:val="24"/>
          <w:szCs w:val="24"/>
        </w:rPr>
        <w:t xml:space="preserve">seconds the motion. </w:t>
      </w:r>
      <w:r>
        <w:rPr>
          <w:i/>
          <w:kern w:val="0"/>
          <w:sz w:val="24"/>
          <w:szCs w:val="24"/>
        </w:rPr>
        <w:t>Commissioner Killian vote</w:t>
      </w:r>
      <w:r w:rsidR="00E83FC8">
        <w:rPr>
          <w:i/>
          <w:kern w:val="0"/>
          <w:sz w:val="24"/>
          <w:szCs w:val="24"/>
        </w:rPr>
        <w:t>d</w:t>
      </w:r>
      <w:r>
        <w:rPr>
          <w:i/>
          <w:kern w:val="0"/>
          <w:sz w:val="24"/>
          <w:szCs w:val="24"/>
        </w:rPr>
        <w:t xml:space="preserve"> </w:t>
      </w:r>
      <w:proofErr w:type="gramStart"/>
      <w:r>
        <w:rPr>
          <w:i/>
          <w:kern w:val="0"/>
          <w:sz w:val="24"/>
          <w:szCs w:val="24"/>
        </w:rPr>
        <w:t>aye,  Commissioner</w:t>
      </w:r>
      <w:proofErr w:type="gramEnd"/>
      <w:r>
        <w:rPr>
          <w:i/>
          <w:kern w:val="0"/>
          <w:sz w:val="24"/>
          <w:szCs w:val="24"/>
        </w:rPr>
        <w:t xml:space="preserve"> Miles vote</w:t>
      </w:r>
      <w:r w:rsidR="00E83FC8">
        <w:rPr>
          <w:i/>
          <w:kern w:val="0"/>
          <w:sz w:val="24"/>
          <w:szCs w:val="24"/>
        </w:rPr>
        <w:t>d</w:t>
      </w:r>
      <w:r>
        <w:rPr>
          <w:i/>
          <w:kern w:val="0"/>
          <w:sz w:val="24"/>
          <w:szCs w:val="24"/>
        </w:rPr>
        <w:t xml:space="preserve"> aye, and Commissioner Hansen </w:t>
      </w:r>
      <w:r w:rsidR="00E83FC8">
        <w:rPr>
          <w:i/>
          <w:kern w:val="0"/>
          <w:sz w:val="24"/>
          <w:szCs w:val="24"/>
        </w:rPr>
        <w:t>voted</w:t>
      </w:r>
      <w:r>
        <w:rPr>
          <w:i/>
          <w:kern w:val="0"/>
          <w:sz w:val="24"/>
          <w:szCs w:val="24"/>
        </w:rPr>
        <w:t xml:space="preserve"> aye. T</w:t>
      </w:r>
      <w:r w:rsidRPr="00B82E6F">
        <w:rPr>
          <w:i/>
          <w:kern w:val="0"/>
          <w:sz w:val="24"/>
          <w:szCs w:val="24"/>
        </w:rPr>
        <w:t>he motion passes.</w:t>
      </w:r>
    </w:p>
    <w:p w14:paraId="2A698ED3" w14:textId="77777777" w:rsidR="00045707" w:rsidRDefault="00045707" w:rsidP="00912D7E">
      <w:pPr>
        <w:widowControl/>
        <w:overflowPunct/>
        <w:autoSpaceDE/>
        <w:autoSpaceDN/>
        <w:adjustRightInd/>
        <w:jc w:val="both"/>
        <w:rPr>
          <w:b/>
          <w:i/>
          <w:kern w:val="0"/>
          <w:sz w:val="24"/>
          <w:szCs w:val="24"/>
        </w:rPr>
      </w:pPr>
    </w:p>
    <w:p w14:paraId="0F75DE4B" w14:textId="6AFE5442" w:rsidR="0092230C" w:rsidRDefault="0092230C" w:rsidP="0092230C">
      <w:pPr>
        <w:widowControl/>
        <w:overflowPunct/>
        <w:autoSpaceDE/>
        <w:autoSpaceDN/>
        <w:adjustRightInd/>
        <w:jc w:val="both"/>
        <w:rPr>
          <w:b/>
          <w:i/>
          <w:kern w:val="0"/>
          <w:sz w:val="24"/>
          <w:szCs w:val="24"/>
        </w:rPr>
      </w:pPr>
      <w:r>
        <w:rPr>
          <w:b/>
          <w:i/>
          <w:kern w:val="0"/>
          <w:sz w:val="24"/>
          <w:szCs w:val="24"/>
        </w:rPr>
        <w:t xml:space="preserve">Human Resource Update </w:t>
      </w:r>
    </w:p>
    <w:p w14:paraId="37DDA628" w14:textId="4DEEB0D1" w:rsidR="0092230C" w:rsidRPr="007F2462" w:rsidRDefault="0092230C" w:rsidP="0092230C">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045707">
        <w:rPr>
          <w:b/>
          <w:i/>
          <w:kern w:val="0"/>
          <w:sz w:val="16"/>
          <w:szCs w:val="16"/>
        </w:rPr>
        <w:t>1</w:t>
      </w:r>
      <w:r>
        <w:rPr>
          <w:b/>
          <w:i/>
          <w:kern w:val="0"/>
          <w:sz w:val="16"/>
          <w:szCs w:val="16"/>
        </w:rPr>
        <w:t>:</w:t>
      </w:r>
      <w:r w:rsidR="00045707">
        <w:rPr>
          <w:b/>
          <w:i/>
          <w:kern w:val="0"/>
          <w:sz w:val="16"/>
          <w:szCs w:val="16"/>
        </w:rPr>
        <w:t>03</w:t>
      </w:r>
      <w:r>
        <w:rPr>
          <w:b/>
          <w:i/>
          <w:kern w:val="0"/>
          <w:sz w:val="16"/>
          <w:szCs w:val="16"/>
        </w:rPr>
        <w:t xml:space="preserve"> a</w:t>
      </w:r>
      <w:r w:rsidRPr="007F2462">
        <w:rPr>
          <w:b/>
          <w:i/>
          <w:kern w:val="0"/>
          <w:sz w:val="16"/>
          <w:szCs w:val="16"/>
        </w:rPr>
        <w:t>.m.)</w:t>
      </w:r>
    </w:p>
    <w:p w14:paraId="19253EFC" w14:textId="45EF4D43" w:rsidR="0092230C" w:rsidRDefault="00045707" w:rsidP="00045707">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Human Resource Director Judy Stevenson gave an update for the HR Department. She has received the new labor posters and will </w:t>
      </w:r>
      <w:r w:rsidR="00912D7E">
        <w:rPr>
          <w:kern w:val="0"/>
          <w:sz w:val="24"/>
          <w:szCs w:val="24"/>
        </w:rPr>
        <w:t>hang</w:t>
      </w:r>
      <w:r>
        <w:rPr>
          <w:kern w:val="0"/>
          <w:sz w:val="24"/>
          <w:szCs w:val="24"/>
        </w:rPr>
        <w:t xml:space="preserve"> them in the buildings. The random drug testing will begin next week.</w:t>
      </w:r>
    </w:p>
    <w:p w14:paraId="72D66E03" w14:textId="77777777" w:rsidR="00045707" w:rsidRPr="00045707" w:rsidRDefault="00045707" w:rsidP="009403A6">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5A1F1DC6" w14:textId="6F7B7923" w:rsidR="0092230C" w:rsidRPr="00AC5D03" w:rsidRDefault="0092230C" w:rsidP="0092230C">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76C6168F" w14:textId="0B029111" w:rsidR="0092230C" w:rsidRPr="007F2462" w:rsidRDefault="0092230C" w:rsidP="0092230C">
      <w:pPr>
        <w:widowControl/>
        <w:overflowPunct/>
        <w:autoSpaceDE/>
        <w:autoSpaceDN/>
        <w:adjustRightInd/>
        <w:rPr>
          <w:b/>
          <w:i/>
          <w:kern w:val="0"/>
          <w:sz w:val="16"/>
          <w:szCs w:val="16"/>
        </w:rPr>
      </w:pPr>
      <w:r w:rsidRPr="007F2462">
        <w:rPr>
          <w:b/>
          <w:i/>
          <w:kern w:val="0"/>
          <w:sz w:val="16"/>
          <w:szCs w:val="16"/>
        </w:rPr>
        <w:t>(</w:t>
      </w:r>
      <w:r>
        <w:rPr>
          <w:b/>
          <w:i/>
          <w:kern w:val="0"/>
          <w:sz w:val="16"/>
          <w:szCs w:val="16"/>
        </w:rPr>
        <w:t>11:</w:t>
      </w:r>
      <w:r w:rsidR="00045707">
        <w:rPr>
          <w:b/>
          <w:i/>
          <w:kern w:val="0"/>
          <w:sz w:val="16"/>
          <w:szCs w:val="16"/>
        </w:rPr>
        <w:t>05</w:t>
      </w:r>
      <w:r>
        <w:rPr>
          <w:b/>
          <w:i/>
          <w:kern w:val="0"/>
          <w:sz w:val="16"/>
          <w:szCs w:val="16"/>
        </w:rPr>
        <w:t xml:space="preserve"> a</w:t>
      </w:r>
      <w:r w:rsidRPr="007F2462">
        <w:rPr>
          <w:b/>
          <w:i/>
          <w:kern w:val="0"/>
          <w:sz w:val="16"/>
          <w:szCs w:val="16"/>
        </w:rPr>
        <w:t>.m.)</w:t>
      </w:r>
    </w:p>
    <w:p w14:paraId="285C5FCA" w14:textId="3D91B9F2" w:rsidR="0092230C" w:rsidRDefault="0092230C" w:rsidP="00912D7E">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seconds the motion. Commissioner Miles vote</w:t>
      </w:r>
      <w:r w:rsidR="00E83FC8">
        <w:rPr>
          <w:i/>
          <w:kern w:val="0"/>
          <w:sz w:val="24"/>
          <w:szCs w:val="24"/>
        </w:rPr>
        <w:t>d</w:t>
      </w:r>
      <w:r>
        <w:rPr>
          <w:i/>
          <w:kern w:val="0"/>
          <w:sz w:val="24"/>
          <w:szCs w:val="24"/>
        </w:rPr>
        <w:t xml:space="preserve"> aye, Commissioner Killian vote</w:t>
      </w:r>
      <w:r w:rsidR="00E83FC8">
        <w:rPr>
          <w:i/>
          <w:kern w:val="0"/>
          <w:sz w:val="24"/>
          <w:szCs w:val="24"/>
        </w:rPr>
        <w:t>d</w:t>
      </w:r>
      <w:r>
        <w:rPr>
          <w:i/>
          <w:kern w:val="0"/>
          <w:sz w:val="24"/>
          <w:szCs w:val="24"/>
        </w:rPr>
        <w:t xml:space="preserve"> aye, and Commissioner Hansen vote</w:t>
      </w:r>
      <w:r w:rsidR="00E83FC8">
        <w:rPr>
          <w:i/>
          <w:kern w:val="0"/>
          <w:sz w:val="24"/>
          <w:szCs w:val="24"/>
        </w:rPr>
        <w:t>d</w:t>
      </w:r>
      <w:r>
        <w:rPr>
          <w:i/>
          <w:kern w:val="0"/>
          <w:sz w:val="24"/>
          <w:szCs w:val="24"/>
        </w:rPr>
        <w:t xml:space="preserve"> aye. The motion passes.</w:t>
      </w:r>
    </w:p>
    <w:p w14:paraId="013EC95D" w14:textId="77777777" w:rsidR="00045707" w:rsidRDefault="00045707" w:rsidP="0092230C">
      <w:pPr>
        <w:widowControl/>
        <w:overflowPunct/>
        <w:autoSpaceDE/>
        <w:autoSpaceDN/>
        <w:adjustRightInd/>
        <w:ind w:left="720"/>
        <w:rPr>
          <w:i/>
          <w:kern w:val="0"/>
          <w:sz w:val="24"/>
          <w:szCs w:val="24"/>
        </w:rPr>
      </w:pPr>
    </w:p>
    <w:p w14:paraId="1027C435" w14:textId="3B347D71" w:rsidR="0092230C" w:rsidRPr="00045707" w:rsidRDefault="00045707" w:rsidP="0092230C">
      <w:pPr>
        <w:widowControl/>
        <w:overflowPunct/>
        <w:autoSpaceDE/>
        <w:autoSpaceDN/>
        <w:adjustRightInd/>
        <w:rPr>
          <w:i/>
          <w:kern w:val="0"/>
          <w:sz w:val="16"/>
          <w:szCs w:val="24"/>
        </w:rPr>
      </w:pPr>
      <w:r>
        <w:rPr>
          <w:i/>
          <w:kern w:val="0"/>
          <w:sz w:val="16"/>
          <w:szCs w:val="24"/>
        </w:rPr>
        <w:t xml:space="preserve">Commissioner Miles left the meeting at 11:30 </w:t>
      </w:r>
      <w:r w:rsidR="00E83FC8">
        <w:rPr>
          <w:i/>
          <w:kern w:val="0"/>
          <w:sz w:val="16"/>
          <w:szCs w:val="24"/>
        </w:rPr>
        <w:t>a.m</w:t>
      </w:r>
      <w:r w:rsidR="00912D7E">
        <w:rPr>
          <w:i/>
          <w:kern w:val="0"/>
          <w:sz w:val="16"/>
          <w:szCs w:val="24"/>
        </w:rPr>
        <w:t>.</w:t>
      </w:r>
    </w:p>
    <w:p w14:paraId="3613C814" w14:textId="77777777" w:rsidR="00045707" w:rsidRDefault="00045707" w:rsidP="0092230C">
      <w:pPr>
        <w:widowControl/>
        <w:overflowPunct/>
        <w:autoSpaceDE/>
        <w:autoSpaceDN/>
        <w:adjustRightInd/>
        <w:rPr>
          <w:b/>
          <w:i/>
          <w:kern w:val="0"/>
          <w:sz w:val="24"/>
          <w:szCs w:val="24"/>
        </w:rPr>
      </w:pPr>
    </w:p>
    <w:p w14:paraId="22FAC247" w14:textId="60BFB872" w:rsidR="0092230C" w:rsidRPr="005A2AAA" w:rsidRDefault="0092230C" w:rsidP="0092230C">
      <w:pPr>
        <w:widowControl/>
        <w:overflowPunct/>
        <w:autoSpaceDE/>
        <w:autoSpaceDN/>
        <w:adjustRightInd/>
        <w:rPr>
          <w:i/>
          <w:kern w:val="0"/>
          <w:sz w:val="24"/>
          <w:szCs w:val="24"/>
        </w:rPr>
      </w:pPr>
      <w:r>
        <w:rPr>
          <w:b/>
          <w:i/>
          <w:kern w:val="0"/>
          <w:sz w:val="24"/>
          <w:szCs w:val="24"/>
        </w:rPr>
        <w:t>Back in Session</w:t>
      </w:r>
    </w:p>
    <w:p w14:paraId="08FBF2D7" w14:textId="5C2FFD13" w:rsidR="0092230C" w:rsidRPr="009A4567" w:rsidRDefault="0092230C" w:rsidP="0092230C">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D5499E">
        <w:rPr>
          <w:b/>
          <w:i/>
          <w:kern w:val="0"/>
          <w:sz w:val="16"/>
          <w:szCs w:val="16"/>
        </w:rPr>
        <w:t>1</w:t>
      </w:r>
      <w:r>
        <w:rPr>
          <w:b/>
          <w:i/>
          <w:kern w:val="0"/>
          <w:sz w:val="16"/>
          <w:szCs w:val="16"/>
        </w:rPr>
        <w:t>:</w:t>
      </w:r>
      <w:r w:rsidR="00045707">
        <w:rPr>
          <w:b/>
          <w:i/>
          <w:kern w:val="0"/>
          <w:sz w:val="16"/>
          <w:szCs w:val="16"/>
        </w:rPr>
        <w:t>50</w:t>
      </w:r>
      <w:r>
        <w:rPr>
          <w:b/>
          <w:i/>
          <w:kern w:val="0"/>
          <w:sz w:val="16"/>
          <w:szCs w:val="16"/>
        </w:rPr>
        <w:t xml:space="preserve"> </w:t>
      </w:r>
      <w:r w:rsidR="00D5499E">
        <w:rPr>
          <w:b/>
          <w:i/>
          <w:kern w:val="0"/>
          <w:sz w:val="16"/>
          <w:szCs w:val="16"/>
        </w:rPr>
        <w:t>a</w:t>
      </w:r>
      <w:r>
        <w:rPr>
          <w:b/>
          <w:i/>
          <w:kern w:val="0"/>
          <w:sz w:val="16"/>
          <w:szCs w:val="16"/>
        </w:rPr>
        <w:t>.m.</w:t>
      </w:r>
      <w:r w:rsidRPr="009A4567">
        <w:rPr>
          <w:b/>
          <w:i/>
          <w:kern w:val="0"/>
          <w:sz w:val="16"/>
          <w:szCs w:val="16"/>
        </w:rPr>
        <w:t>)</w:t>
      </w:r>
    </w:p>
    <w:p w14:paraId="449FDBCD" w14:textId="77777777" w:rsidR="0092230C" w:rsidRDefault="0092230C" w:rsidP="0092230C">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43C01C11" w14:textId="77777777" w:rsidR="0092230C" w:rsidRDefault="0092230C" w:rsidP="0092230C">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6DCA0A" w14:textId="6E868885" w:rsidR="00C14513" w:rsidRPr="00CF327B" w:rsidRDefault="00C14513" w:rsidP="00D5499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6CEDA50C"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D5499E">
        <w:rPr>
          <w:b/>
          <w:i/>
          <w:kern w:val="0"/>
          <w:sz w:val="16"/>
          <w:szCs w:val="16"/>
        </w:rPr>
        <w:t>1</w:t>
      </w:r>
      <w:r w:rsidR="00F01542">
        <w:rPr>
          <w:b/>
          <w:i/>
          <w:kern w:val="0"/>
          <w:sz w:val="16"/>
          <w:szCs w:val="16"/>
        </w:rPr>
        <w:t>:</w:t>
      </w:r>
      <w:r w:rsidR="00D5499E">
        <w:rPr>
          <w:b/>
          <w:i/>
          <w:kern w:val="0"/>
          <w:sz w:val="16"/>
          <w:szCs w:val="16"/>
        </w:rPr>
        <w:t>5</w:t>
      </w:r>
      <w:r w:rsidR="00912D7E">
        <w:rPr>
          <w:b/>
          <w:i/>
          <w:kern w:val="0"/>
          <w:sz w:val="16"/>
          <w:szCs w:val="16"/>
        </w:rPr>
        <w:t>1</w:t>
      </w:r>
      <w:r w:rsidR="00702D0F">
        <w:rPr>
          <w:b/>
          <w:i/>
          <w:kern w:val="0"/>
          <w:sz w:val="16"/>
          <w:szCs w:val="16"/>
        </w:rPr>
        <w:t xml:space="preserve"> </w:t>
      </w:r>
      <w:r w:rsidR="00D5499E">
        <w:rPr>
          <w:b/>
          <w:i/>
          <w:kern w:val="0"/>
          <w:sz w:val="16"/>
          <w:szCs w:val="16"/>
        </w:rPr>
        <w:t>a</w:t>
      </w:r>
      <w:r w:rsidRPr="00536244">
        <w:rPr>
          <w:b/>
          <w:i/>
          <w:kern w:val="0"/>
          <w:sz w:val="16"/>
          <w:szCs w:val="16"/>
        </w:rPr>
        <w:t>.m.)</w:t>
      </w:r>
    </w:p>
    <w:p w14:paraId="38F2CFE5" w14:textId="162C5794"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D5499E">
        <w:rPr>
          <w:bCs/>
          <w:i/>
          <w:sz w:val="24"/>
          <w:szCs w:val="24"/>
        </w:rPr>
        <w:t xml:space="preserve">Killian </w:t>
      </w:r>
      <w:r>
        <w:rPr>
          <w:bCs/>
          <w:i/>
          <w:sz w:val="24"/>
          <w:szCs w:val="24"/>
        </w:rPr>
        <w:t xml:space="preserve">makes a </w:t>
      </w:r>
      <w:r w:rsidRPr="00B82E6F">
        <w:rPr>
          <w:bCs/>
          <w:i/>
          <w:sz w:val="24"/>
          <w:szCs w:val="24"/>
        </w:rPr>
        <w:t xml:space="preserve">motion to adjourn the meeting at </w:t>
      </w:r>
      <w:r w:rsidR="00EF780D">
        <w:rPr>
          <w:bCs/>
          <w:i/>
          <w:sz w:val="24"/>
          <w:szCs w:val="24"/>
        </w:rPr>
        <w:t>1</w:t>
      </w:r>
      <w:r w:rsidR="00D5499E">
        <w:rPr>
          <w:bCs/>
          <w:i/>
          <w:sz w:val="24"/>
          <w:szCs w:val="24"/>
        </w:rPr>
        <w:t>1</w:t>
      </w:r>
      <w:r>
        <w:rPr>
          <w:bCs/>
          <w:i/>
          <w:sz w:val="24"/>
          <w:szCs w:val="24"/>
        </w:rPr>
        <w:t>:</w:t>
      </w:r>
      <w:r w:rsidR="00D5499E">
        <w:rPr>
          <w:bCs/>
          <w:i/>
          <w:sz w:val="24"/>
          <w:szCs w:val="24"/>
        </w:rPr>
        <w:t>5</w:t>
      </w:r>
      <w:r w:rsidR="00912D7E">
        <w:rPr>
          <w:bCs/>
          <w:i/>
          <w:sz w:val="24"/>
          <w:szCs w:val="24"/>
        </w:rPr>
        <w:t>1</w:t>
      </w:r>
      <w:r w:rsidR="004F5E65">
        <w:rPr>
          <w:bCs/>
          <w:i/>
          <w:sz w:val="24"/>
          <w:szCs w:val="24"/>
        </w:rPr>
        <w:t xml:space="preserve"> </w:t>
      </w:r>
      <w:r w:rsidR="00D5499E">
        <w:rPr>
          <w:bCs/>
          <w:i/>
          <w:sz w:val="24"/>
          <w:szCs w:val="24"/>
        </w:rPr>
        <w:t>a</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912D7E">
        <w:rPr>
          <w:bCs/>
          <w:i/>
          <w:sz w:val="24"/>
          <w:szCs w:val="24"/>
        </w:rPr>
        <w:t>Hansen</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w:t>
      </w:r>
      <w:r w:rsidR="00D5499E">
        <w:rPr>
          <w:bCs/>
          <w:i/>
          <w:sz w:val="24"/>
          <w:szCs w:val="24"/>
        </w:rPr>
        <w:t xml:space="preserve">Killian </w:t>
      </w:r>
      <w:r w:rsidR="003A4563">
        <w:rPr>
          <w:bCs/>
          <w:i/>
          <w:sz w:val="24"/>
          <w:szCs w:val="24"/>
        </w:rPr>
        <w:t>vote</w:t>
      </w:r>
      <w:r w:rsidR="00E83FC8">
        <w:rPr>
          <w:bCs/>
          <w:i/>
          <w:sz w:val="24"/>
          <w:szCs w:val="24"/>
        </w:rPr>
        <w:t>d</w:t>
      </w:r>
      <w:r w:rsidR="003A4563">
        <w:rPr>
          <w:bCs/>
          <w:i/>
          <w:sz w:val="24"/>
          <w:szCs w:val="24"/>
        </w:rPr>
        <w:t xml:space="preserve"> aye, and Commissioner Hansen vote</w:t>
      </w:r>
      <w:r w:rsidR="00E83FC8">
        <w:rPr>
          <w:bCs/>
          <w:i/>
          <w:sz w:val="24"/>
          <w:szCs w:val="24"/>
        </w:rPr>
        <w:t>d</w:t>
      </w:r>
      <w:r w:rsidR="003A4563">
        <w:rPr>
          <w:bCs/>
          <w:i/>
          <w:sz w:val="24"/>
          <w:szCs w:val="24"/>
        </w:rPr>
        <w:t xml:space="preserve"> aye.</w:t>
      </w:r>
      <w:r w:rsidR="00533B42">
        <w:rPr>
          <w:bCs/>
          <w:i/>
          <w:sz w:val="24"/>
          <w:szCs w:val="24"/>
        </w:rPr>
        <w:t xml:space="preserve"> </w:t>
      </w:r>
      <w:r w:rsidR="00BC5E35">
        <w:rPr>
          <w:bCs/>
          <w:i/>
          <w:sz w:val="24"/>
          <w:szCs w:val="24"/>
        </w:rPr>
        <w:t>T</w:t>
      </w:r>
      <w:r w:rsidRPr="00B82E6F">
        <w:rPr>
          <w:bCs/>
          <w:i/>
          <w:sz w:val="24"/>
          <w:szCs w:val="24"/>
        </w:rPr>
        <w:t>he forum adjourn</w:t>
      </w:r>
      <w:r w:rsidR="00E83FC8">
        <w:rPr>
          <w:bCs/>
          <w:i/>
          <w:sz w:val="24"/>
          <w:szCs w:val="24"/>
        </w:rPr>
        <w:t>ed</w:t>
      </w:r>
      <w:r w:rsidRPr="00B82E6F">
        <w:rPr>
          <w:bCs/>
          <w:i/>
          <w:sz w:val="24"/>
          <w:szCs w:val="24"/>
        </w:rPr>
        <w:t>.</w:t>
      </w:r>
    </w:p>
    <w:p w14:paraId="0491AFF0" w14:textId="77777777" w:rsidR="0036095C" w:rsidRDefault="0036095C" w:rsidP="000B52C2">
      <w:pPr>
        <w:ind w:right="-720"/>
        <w:jc w:val="both"/>
        <w:rPr>
          <w:i/>
          <w:sz w:val="24"/>
          <w:szCs w:val="24"/>
        </w:rPr>
      </w:pPr>
    </w:p>
    <w:p w14:paraId="7536C1F1" w14:textId="337AD974"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w:t>
      </w:r>
      <w:r w:rsidR="004F5E65">
        <w:rPr>
          <w:i/>
          <w:sz w:val="24"/>
          <w:szCs w:val="24"/>
        </w:rPr>
        <w:t xml:space="preserve">e </w:t>
      </w:r>
      <w:r w:rsidR="00D5499E">
        <w:rPr>
          <w:i/>
          <w:sz w:val="24"/>
          <w:szCs w:val="24"/>
        </w:rPr>
        <w:t>2</w:t>
      </w:r>
      <w:r w:rsidR="00E83FC8">
        <w:rPr>
          <w:i/>
          <w:sz w:val="24"/>
          <w:szCs w:val="24"/>
        </w:rPr>
        <w:t>8</w:t>
      </w:r>
      <w:r w:rsidR="00912D7E" w:rsidRPr="00912D7E">
        <w:rPr>
          <w:i/>
          <w:sz w:val="24"/>
          <w:szCs w:val="24"/>
          <w:vertAlign w:val="superscript"/>
        </w:rPr>
        <w:t>th</w:t>
      </w:r>
      <w:r w:rsidR="00912D7E">
        <w:rPr>
          <w:i/>
          <w:sz w:val="24"/>
          <w:szCs w:val="24"/>
        </w:rPr>
        <w:t xml:space="preserve"> </w:t>
      </w:r>
      <w:r w:rsidR="00FE4665">
        <w:rPr>
          <w:i/>
          <w:sz w:val="24"/>
          <w:szCs w:val="24"/>
        </w:rPr>
        <w:t xml:space="preserve">day of </w:t>
      </w:r>
      <w:r w:rsidR="003D49FE">
        <w:rPr>
          <w:i/>
          <w:sz w:val="24"/>
          <w:szCs w:val="24"/>
        </w:rPr>
        <w:t>August</w:t>
      </w:r>
      <w:r w:rsidR="00912D7E">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 xml:space="preserve">Commission Executive Assistant Melissa </w:t>
      </w:r>
      <w:bookmarkStart w:id="0" w:name="_GoBack"/>
      <w:bookmarkEnd w:id="0"/>
      <w:r w:rsidR="00685B66">
        <w:rPr>
          <w:i/>
          <w:sz w:val="24"/>
          <w:szCs w:val="24"/>
        </w:rPr>
        <w:t>Hughes</w:t>
      </w:r>
      <w:r w:rsidR="00706028">
        <w:rPr>
          <w:i/>
          <w:sz w:val="24"/>
          <w:szCs w:val="24"/>
          <w:u w:val="single"/>
        </w:rPr>
        <w:t xml:space="preserve"> </w:t>
      </w:r>
    </w:p>
    <w:sectPr w:rsidR="00FA776A" w:rsidRPr="00706028" w:rsidSect="00F073FC">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92" w14:textId="77777777" w:rsidR="002D0EA4" w:rsidRDefault="002D0EA4" w:rsidP="00025081">
      <w:r>
        <w:separator/>
      </w:r>
    </w:p>
  </w:endnote>
  <w:endnote w:type="continuationSeparator" w:id="0">
    <w:p w14:paraId="5FAC7687" w14:textId="77777777" w:rsidR="002D0EA4" w:rsidRDefault="002D0EA4"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29A2AE37"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4F5E65">
              <w:rPr>
                <w:i/>
                <w:sz w:val="24"/>
                <w:szCs w:val="24"/>
              </w:rPr>
              <w:t>8</w:t>
            </w:r>
            <w:r w:rsidR="00F01542">
              <w:rPr>
                <w:i/>
                <w:sz w:val="24"/>
                <w:szCs w:val="24"/>
              </w:rPr>
              <w:t>/</w:t>
            </w:r>
            <w:r w:rsidR="00912D7E">
              <w:rPr>
                <w:i/>
                <w:sz w:val="24"/>
                <w:szCs w:val="24"/>
              </w:rPr>
              <w:t>21</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71BA4">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71BA4">
              <w:rPr>
                <w:b/>
                <w:bCs/>
                <w:noProof/>
                <w:sz w:val="24"/>
                <w:szCs w:val="24"/>
              </w:rPr>
              <w:t>4</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4A3E0" w14:textId="77777777" w:rsidR="002D0EA4" w:rsidRDefault="002D0EA4" w:rsidP="00025081">
      <w:r>
        <w:separator/>
      </w:r>
    </w:p>
  </w:footnote>
  <w:footnote w:type="continuationSeparator" w:id="0">
    <w:p w14:paraId="59F0A541" w14:textId="77777777" w:rsidR="002D0EA4" w:rsidRDefault="002D0EA4"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0462654"/>
      <w:docPartObj>
        <w:docPartGallery w:val="Watermarks"/>
        <w:docPartUnique/>
      </w:docPartObj>
    </w:sdtPr>
    <w:sdtEndPr/>
    <w:sdtContent>
      <w:p w14:paraId="1D7A9B48" w14:textId="3D9F8B81" w:rsidR="00FC351F" w:rsidRDefault="00C66F35">
        <w:pPr>
          <w:pStyle w:val="Header"/>
        </w:pPr>
        <w:r>
          <w:rPr>
            <w:noProof/>
          </w:rPr>
          <w:pict w14:anchorId="53C2BE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433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D11669A"/>
    <w:multiLevelType w:val="hybridMultilevel"/>
    <w:tmpl w:val="D6700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9"/>
  </w:num>
  <w:num w:numId="3">
    <w:abstractNumId w:val="6"/>
  </w:num>
  <w:num w:numId="4">
    <w:abstractNumId w:val="2"/>
  </w:num>
  <w:num w:numId="5">
    <w:abstractNumId w:val="4"/>
  </w:num>
  <w:num w:numId="6">
    <w:abstractNumId w:val="13"/>
  </w:num>
  <w:num w:numId="7">
    <w:abstractNumId w:val="7"/>
  </w:num>
  <w:num w:numId="8">
    <w:abstractNumId w:val="10"/>
  </w:num>
  <w:num w:numId="9">
    <w:abstractNumId w:val="1"/>
  </w:num>
  <w:num w:numId="10">
    <w:abstractNumId w:val="12"/>
  </w:num>
  <w:num w:numId="11">
    <w:abstractNumId w:val="11"/>
  </w:num>
  <w:num w:numId="12">
    <w:abstractNumId w:val="0"/>
  </w:num>
  <w:num w:numId="13">
    <w:abstractNumId w:val="15"/>
  </w:num>
  <w:num w:numId="14">
    <w:abstractNumId w:val="14"/>
  </w:num>
  <w:num w:numId="15">
    <w:abstractNumId w:val="17"/>
  </w:num>
  <w:num w:numId="16">
    <w:abstractNumId w:val="3"/>
  </w:num>
  <w:num w:numId="17">
    <w:abstractNumId w:val="8"/>
  </w:num>
  <w:num w:numId="1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61B"/>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4DCD"/>
    <w:rsid w:val="0004515B"/>
    <w:rsid w:val="00045224"/>
    <w:rsid w:val="00045707"/>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58B7"/>
    <w:rsid w:val="00056416"/>
    <w:rsid w:val="00056483"/>
    <w:rsid w:val="00056A96"/>
    <w:rsid w:val="00056B18"/>
    <w:rsid w:val="00056CCD"/>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5FCC"/>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2F40"/>
    <w:rsid w:val="0007316D"/>
    <w:rsid w:val="0007363F"/>
    <w:rsid w:val="0007398C"/>
    <w:rsid w:val="00073C34"/>
    <w:rsid w:val="00073E94"/>
    <w:rsid w:val="000746BD"/>
    <w:rsid w:val="0007587E"/>
    <w:rsid w:val="0007638B"/>
    <w:rsid w:val="0007672C"/>
    <w:rsid w:val="0007682E"/>
    <w:rsid w:val="000774DF"/>
    <w:rsid w:val="00077553"/>
    <w:rsid w:val="0007768F"/>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8BA"/>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5900"/>
    <w:rsid w:val="000A6037"/>
    <w:rsid w:val="000A6733"/>
    <w:rsid w:val="000A68B8"/>
    <w:rsid w:val="000A79E2"/>
    <w:rsid w:val="000A7B41"/>
    <w:rsid w:val="000A7CA9"/>
    <w:rsid w:val="000A7F7E"/>
    <w:rsid w:val="000A7FF0"/>
    <w:rsid w:val="000B015E"/>
    <w:rsid w:val="000B031C"/>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580"/>
    <w:rsid w:val="000C26AF"/>
    <w:rsid w:val="000C27A8"/>
    <w:rsid w:val="000C31A8"/>
    <w:rsid w:val="000C3459"/>
    <w:rsid w:val="000C3C10"/>
    <w:rsid w:val="000C3CF2"/>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3A1"/>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1CA"/>
    <w:rsid w:val="001106E1"/>
    <w:rsid w:val="001111BD"/>
    <w:rsid w:val="00111477"/>
    <w:rsid w:val="00111C93"/>
    <w:rsid w:val="00111F82"/>
    <w:rsid w:val="001120FE"/>
    <w:rsid w:val="0011210A"/>
    <w:rsid w:val="001121B2"/>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60B"/>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37986"/>
    <w:rsid w:val="00140865"/>
    <w:rsid w:val="00140E2E"/>
    <w:rsid w:val="00142929"/>
    <w:rsid w:val="00142A19"/>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5C0B"/>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4FA9"/>
    <w:rsid w:val="0016507B"/>
    <w:rsid w:val="001656B4"/>
    <w:rsid w:val="00165C91"/>
    <w:rsid w:val="00165D73"/>
    <w:rsid w:val="001663F3"/>
    <w:rsid w:val="00166464"/>
    <w:rsid w:val="001664B6"/>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C89"/>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4D5"/>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9E6"/>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78B"/>
    <w:rsid w:val="001E288D"/>
    <w:rsid w:val="001E3B15"/>
    <w:rsid w:val="001E3B3E"/>
    <w:rsid w:val="001E3F02"/>
    <w:rsid w:val="001E4526"/>
    <w:rsid w:val="001E4AE1"/>
    <w:rsid w:val="001E5285"/>
    <w:rsid w:val="001E5ADA"/>
    <w:rsid w:val="001E5F41"/>
    <w:rsid w:val="001E613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3FB8"/>
    <w:rsid w:val="00204002"/>
    <w:rsid w:val="00204865"/>
    <w:rsid w:val="0020556E"/>
    <w:rsid w:val="002055F0"/>
    <w:rsid w:val="00205E7C"/>
    <w:rsid w:val="00205EAA"/>
    <w:rsid w:val="00206001"/>
    <w:rsid w:val="00206119"/>
    <w:rsid w:val="0020646D"/>
    <w:rsid w:val="00206BE0"/>
    <w:rsid w:val="00207373"/>
    <w:rsid w:val="00210A6D"/>
    <w:rsid w:val="00210B7B"/>
    <w:rsid w:val="00211413"/>
    <w:rsid w:val="00211708"/>
    <w:rsid w:val="00211DB9"/>
    <w:rsid w:val="00212503"/>
    <w:rsid w:val="00212937"/>
    <w:rsid w:val="002131D4"/>
    <w:rsid w:val="00213282"/>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4936"/>
    <w:rsid w:val="00225307"/>
    <w:rsid w:val="002253A1"/>
    <w:rsid w:val="0022552D"/>
    <w:rsid w:val="00225A13"/>
    <w:rsid w:val="00225B42"/>
    <w:rsid w:val="00225D66"/>
    <w:rsid w:val="002260A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ADB"/>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660"/>
    <w:rsid w:val="00250BAD"/>
    <w:rsid w:val="00251163"/>
    <w:rsid w:val="0025122B"/>
    <w:rsid w:val="00251548"/>
    <w:rsid w:val="0025160D"/>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0DB"/>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0A3"/>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2A3"/>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D85"/>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CBD"/>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609"/>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6A9"/>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631"/>
    <w:rsid w:val="002C6D85"/>
    <w:rsid w:val="002C6E5A"/>
    <w:rsid w:val="002C7FE9"/>
    <w:rsid w:val="002D0006"/>
    <w:rsid w:val="002D0EA4"/>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1A7"/>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C4B"/>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46F5"/>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E0F"/>
    <w:rsid w:val="0032286C"/>
    <w:rsid w:val="0032304F"/>
    <w:rsid w:val="00323D5A"/>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71C"/>
    <w:rsid w:val="00336D81"/>
    <w:rsid w:val="00337794"/>
    <w:rsid w:val="0033793D"/>
    <w:rsid w:val="00337D62"/>
    <w:rsid w:val="003400D5"/>
    <w:rsid w:val="00340147"/>
    <w:rsid w:val="0034061A"/>
    <w:rsid w:val="003407D9"/>
    <w:rsid w:val="00341626"/>
    <w:rsid w:val="00341ED0"/>
    <w:rsid w:val="003429C8"/>
    <w:rsid w:val="00342DA5"/>
    <w:rsid w:val="00342EE5"/>
    <w:rsid w:val="00343E50"/>
    <w:rsid w:val="003441DC"/>
    <w:rsid w:val="00344D12"/>
    <w:rsid w:val="00344FB5"/>
    <w:rsid w:val="0034536B"/>
    <w:rsid w:val="003458F9"/>
    <w:rsid w:val="00345F8B"/>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76C"/>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5D3"/>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359"/>
    <w:rsid w:val="003C5F31"/>
    <w:rsid w:val="003C70A4"/>
    <w:rsid w:val="003C7CA6"/>
    <w:rsid w:val="003D07B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9FE"/>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E00"/>
    <w:rsid w:val="003F161A"/>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6B75"/>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237"/>
    <w:rsid w:val="00417497"/>
    <w:rsid w:val="00417DF7"/>
    <w:rsid w:val="00417F31"/>
    <w:rsid w:val="00417F81"/>
    <w:rsid w:val="00420254"/>
    <w:rsid w:val="004205D3"/>
    <w:rsid w:val="00421189"/>
    <w:rsid w:val="004211DB"/>
    <w:rsid w:val="00421217"/>
    <w:rsid w:val="004214D9"/>
    <w:rsid w:val="00421783"/>
    <w:rsid w:val="004219C0"/>
    <w:rsid w:val="00421F57"/>
    <w:rsid w:val="0042246F"/>
    <w:rsid w:val="00423876"/>
    <w:rsid w:val="00423DEC"/>
    <w:rsid w:val="00423DF0"/>
    <w:rsid w:val="004240DC"/>
    <w:rsid w:val="00424780"/>
    <w:rsid w:val="004249C9"/>
    <w:rsid w:val="00424C5A"/>
    <w:rsid w:val="00425104"/>
    <w:rsid w:val="004253EA"/>
    <w:rsid w:val="00425B56"/>
    <w:rsid w:val="004273D1"/>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0A6"/>
    <w:rsid w:val="0043622C"/>
    <w:rsid w:val="004364B1"/>
    <w:rsid w:val="0043663C"/>
    <w:rsid w:val="00436EA9"/>
    <w:rsid w:val="00436F68"/>
    <w:rsid w:val="00437381"/>
    <w:rsid w:val="004400A1"/>
    <w:rsid w:val="00440503"/>
    <w:rsid w:val="004405F1"/>
    <w:rsid w:val="0044083D"/>
    <w:rsid w:val="00440A03"/>
    <w:rsid w:val="00440DC1"/>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54A"/>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AB0"/>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3D0"/>
    <w:rsid w:val="004934FA"/>
    <w:rsid w:val="004938BA"/>
    <w:rsid w:val="00493EC1"/>
    <w:rsid w:val="004949B0"/>
    <w:rsid w:val="00494AFD"/>
    <w:rsid w:val="00494E1B"/>
    <w:rsid w:val="00494E8D"/>
    <w:rsid w:val="0049534D"/>
    <w:rsid w:val="00495724"/>
    <w:rsid w:val="00496FF3"/>
    <w:rsid w:val="0049788D"/>
    <w:rsid w:val="00497B42"/>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6F8C"/>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4F83"/>
    <w:rsid w:val="004B527F"/>
    <w:rsid w:val="004B52F4"/>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2F04"/>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374"/>
    <w:rsid w:val="004E17AE"/>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971"/>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5E65"/>
    <w:rsid w:val="004F6BF8"/>
    <w:rsid w:val="004F6DF5"/>
    <w:rsid w:val="004F76C2"/>
    <w:rsid w:val="004F7F52"/>
    <w:rsid w:val="0050013E"/>
    <w:rsid w:val="0050050C"/>
    <w:rsid w:val="00500A33"/>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286"/>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3F57"/>
    <w:rsid w:val="005243C2"/>
    <w:rsid w:val="00524845"/>
    <w:rsid w:val="00524E96"/>
    <w:rsid w:val="00524FF9"/>
    <w:rsid w:val="005250CE"/>
    <w:rsid w:val="00525169"/>
    <w:rsid w:val="005267B5"/>
    <w:rsid w:val="00526D82"/>
    <w:rsid w:val="00526DD6"/>
    <w:rsid w:val="00526F36"/>
    <w:rsid w:val="0052797D"/>
    <w:rsid w:val="00527F87"/>
    <w:rsid w:val="00530684"/>
    <w:rsid w:val="00530CFA"/>
    <w:rsid w:val="00531211"/>
    <w:rsid w:val="00531C98"/>
    <w:rsid w:val="00532074"/>
    <w:rsid w:val="00532086"/>
    <w:rsid w:val="00532817"/>
    <w:rsid w:val="00532938"/>
    <w:rsid w:val="00532E52"/>
    <w:rsid w:val="0053336F"/>
    <w:rsid w:val="00533B42"/>
    <w:rsid w:val="00533CA4"/>
    <w:rsid w:val="00533E38"/>
    <w:rsid w:val="00533F09"/>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5BB7"/>
    <w:rsid w:val="005667DA"/>
    <w:rsid w:val="005678A5"/>
    <w:rsid w:val="00567BDB"/>
    <w:rsid w:val="00567D62"/>
    <w:rsid w:val="00567DD5"/>
    <w:rsid w:val="00567DED"/>
    <w:rsid w:val="0057063C"/>
    <w:rsid w:val="0057084D"/>
    <w:rsid w:val="00571865"/>
    <w:rsid w:val="00572207"/>
    <w:rsid w:val="0057234C"/>
    <w:rsid w:val="0057234D"/>
    <w:rsid w:val="005723BB"/>
    <w:rsid w:val="00572BAD"/>
    <w:rsid w:val="00572FDD"/>
    <w:rsid w:val="00573C21"/>
    <w:rsid w:val="0057428F"/>
    <w:rsid w:val="0057468B"/>
    <w:rsid w:val="00575410"/>
    <w:rsid w:val="00575912"/>
    <w:rsid w:val="0057595D"/>
    <w:rsid w:val="00575C36"/>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5E99"/>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B7F93"/>
    <w:rsid w:val="005C0632"/>
    <w:rsid w:val="005C0B73"/>
    <w:rsid w:val="005C0DC1"/>
    <w:rsid w:val="005C0E3C"/>
    <w:rsid w:val="005C1973"/>
    <w:rsid w:val="005C2B99"/>
    <w:rsid w:val="005C4A1D"/>
    <w:rsid w:val="005C4DF2"/>
    <w:rsid w:val="005C5430"/>
    <w:rsid w:val="005C562C"/>
    <w:rsid w:val="005C5831"/>
    <w:rsid w:val="005C5BFB"/>
    <w:rsid w:val="005C5FE7"/>
    <w:rsid w:val="005C62F5"/>
    <w:rsid w:val="005C639A"/>
    <w:rsid w:val="005C65A6"/>
    <w:rsid w:val="005C6610"/>
    <w:rsid w:val="005C666E"/>
    <w:rsid w:val="005C71FA"/>
    <w:rsid w:val="005C7356"/>
    <w:rsid w:val="005C79A9"/>
    <w:rsid w:val="005C7B16"/>
    <w:rsid w:val="005D036B"/>
    <w:rsid w:val="005D0E96"/>
    <w:rsid w:val="005D111C"/>
    <w:rsid w:val="005D11E3"/>
    <w:rsid w:val="005D14CA"/>
    <w:rsid w:val="005D16A8"/>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2A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457"/>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833"/>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46B"/>
    <w:rsid w:val="006155B3"/>
    <w:rsid w:val="00615D37"/>
    <w:rsid w:val="00615D3E"/>
    <w:rsid w:val="00615EBD"/>
    <w:rsid w:val="00616CF9"/>
    <w:rsid w:val="00617024"/>
    <w:rsid w:val="00617C9C"/>
    <w:rsid w:val="00617FC5"/>
    <w:rsid w:val="00617FCB"/>
    <w:rsid w:val="00620021"/>
    <w:rsid w:val="006216A5"/>
    <w:rsid w:val="00621795"/>
    <w:rsid w:val="0062184D"/>
    <w:rsid w:val="00621FC5"/>
    <w:rsid w:val="00622235"/>
    <w:rsid w:val="00622576"/>
    <w:rsid w:val="006225DB"/>
    <w:rsid w:val="006228C5"/>
    <w:rsid w:val="00622FFF"/>
    <w:rsid w:val="00623345"/>
    <w:rsid w:val="00623B8F"/>
    <w:rsid w:val="00624B8A"/>
    <w:rsid w:val="00624F13"/>
    <w:rsid w:val="00625DF7"/>
    <w:rsid w:val="00625FD7"/>
    <w:rsid w:val="00626360"/>
    <w:rsid w:val="006269CF"/>
    <w:rsid w:val="00626D10"/>
    <w:rsid w:val="006275FE"/>
    <w:rsid w:val="00627945"/>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BC0"/>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4E6C"/>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DCF"/>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50A"/>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A8A"/>
    <w:rsid w:val="006A0DB2"/>
    <w:rsid w:val="006A10FB"/>
    <w:rsid w:val="006A116F"/>
    <w:rsid w:val="006A1300"/>
    <w:rsid w:val="006A1922"/>
    <w:rsid w:val="006A2011"/>
    <w:rsid w:val="006A2452"/>
    <w:rsid w:val="006A2B71"/>
    <w:rsid w:val="006A2DB6"/>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736"/>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D6D7F"/>
    <w:rsid w:val="006E0530"/>
    <w:rsid w:val="006E07B8"/>
    <w:rsid w:val="006E0EA4"/>
    <w:rsid w:val="006E12D5"/>
    <w:rsid w:val="006E183F"/>
    <w:rsid w:val="006E1D95"/>
    <w:rsid w:val="006E2065"/>
    <w:rsid w:val="006E25E1"/>
    <w:rsid w:val="006E278C"/>
    <w:rsid w:val="006E2F29"/>
    <w:rsid w:val="006E314E"/>
    <w:rsid w:val="006E35E7"/>
    <w:rsid w:val="006E3648"/>
    <w:rsid w:val="006E3862"/>
    <w:rsid w:val="006E413C"/>
    <w:rsid w:val="006E457E"/>
    <w:rsid w:val="006E47DA"/>
    <w:rsid w:val="006E481E"/>
    <w:rsid w:val="006E4E05"/>
    <w:rsid w:val="006E5290"/>
    <w:rsid w:val="006E5ADE"/>
    <w:rsid w:val="006E5B29"/>
    <w:rsid w:val="006E5ED7"/>
    <w:rsid w:val="006E61D3"/>
    <w:rsid w:val="006E6399"/>
    <w:rsid w:val="006E6623"/>
    <w:rsid w:val="006E69D5"/>
    <w:rsid w:val="006E6C67"/>
    <w:rsid w:val="006E6D72"/>
    <w:rsid w:val="006E73B9"/>
    <w:rsid w:val="006E7CBE"/>
    <w:rsid w:val="006F0197"/>
    <w:rsid w:val="006F0290"/>
    <w:rsid w:val="006F037E"/>
    <w:rsid w:val="006F060C"/>
    <w:rsid w:val="006F0FC5"/>
    <w:rsid w:val="006F1442"/>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5AE"/>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267"/>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8D9"/>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272"/>
    <w:rsid w:val="007A7C3F"/>
    <w:rsid w:val="007B16B9"/>
    <w:rsid w:val="007B16DE"/>
    <w:rsid w:val="007B1CAD"/>
    <w:rsid w:val="007B2AB9"/>
    <w:rsid w:val="007B2B8D"/>
    <w:rsid w:val="007B3797"/>
    <w:rsid w:val="007B3C18"/>
    <w:rsid w:val="007B3DB2"/>
    <w:rsid w:val="007B45E5"/>
    <w:rsid w:val="007B4D8F"/>
    <w:rsid w:val="007B528A"/>
    <w:rsid w:val="007B5977"/>
    <w:rsid w:val="007B6058"/>
    <w:rsid w:val="007B6926"/>
    <w:rsid w:val="007B69EF"/>
    <w:rsid w:val="007B6ABE"/>
    <w:rsid w:val="007B75AF"/>
    <w:rsid w:val="007B7720"/>
    <w:rsid w:val="007B7EAF"/>
    <w:rsid w:val="007C05FD"/>
    <w:rsid w:val="007C0832"/>
    <w:rsid w:val="007C0D0C"/>
    <w:rsid w:val="007C0DD4"/>
    <w:rsid w:val="007C1BE3"/>
    <w:rsid w:val="007C20F1"/>
    <w:rsid w:val="007C26FB"/>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59B5"/>
    <w:rsid w:val="007D7271"/>
    <w:rsid w:val="007D7373"/>
    <w:rsid w:val="007D76D8"/>
    <w:rsid w:val="007D77CA"/>
    <w:rsid w:val="007D7D7D"/>
    <w:rsid w:val="007E04C9"/>
    <w:rsid w:val="007E060E"/>
    <w:rsid w:val="007E07DC"/>
    <w:rsid w:val="007E08AD"/>
    <w:rsid w:val="007E1CEE"/>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087"/>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2C4"/>
    <w:rsid w:val="008073E4"/>
    <w:rsid w:val="0080794E"/>
    <w:rsid w:val="0081012C"/>
    <w:rsid w:val="00810394"/>
    <w:rsid w:val="0081071E"/>
    <w:rsid w:val="00810741"/>
    <w:rsid w:val="00811041"/>
    <w:rsid w:val="00811122"/>
    <w:rsid w:val="0081125A"/>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5F"/>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12D"/>
    <w:rsid w:val="00831575"/>
    <w:rsid w:val="00831860"/>
    <w:rsid w:val="00831B13"/>
    <w:rsid w:val="00832453"/>
    <w:rsid w:val="00832915"/>
    <w:rsid w:val="00834348"/>
    <w:rsid w:val="00834F8E"/>
    <w:rsid w:val="0083515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372"/>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2E77"/>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6F"/>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4"/>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6EC0"/>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8DA"/>
    <w:rsid w:val="008B6D92"/>
    <w:rsid w:val="008B6E75"/>
    <w:rsid w:val="008B7018"/>
    <w:rsid w:val="008B7284"/>
    <w:rsid w:val="008B7FB1"/>
    <w:rsid w:val="008C0408"/>
    <w:rsid w:val="008C07F3"/>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287"/>
    <w:rsid w:val="008D4466"/>
    <w:rsid w:val="008D4AD7"/>
    <w:rsid w:val="008D5386"/>
    <w:rsid w:val="008D60AF"/>
    <w:rsid w:val="008D6237"/>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A1"/>
    <w:rsid w:val="008F09BA"/>
    <w:rsid w:val="008F12A3"/>
    <w:rsid w:val="008F1BFC"/>
    <w:rsid w:val="008F1CF8"/>
    <w:rsid w:val="008F2366"/>
    <w:rsid w:val="008F27FC"/>
    <w:rsid w:val="008F298D"/>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2D7E"/>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17ED9"/>
    <w:rsid w:val="009204E8"/>
    <w:rsid w:val="00921F23"/>
    <w:rsid w:val="0092201B"/>
    <w:rsid w:val="00922306"/>
    <w:rsid w:val="0092230C"/>
    <w:rsid w:val="00922810"/>
    <w:rsid w:val="00923025"/>
    <w:rsid w:val="009236FA"/>
    <w:rsid w:val="00923B76"/>
    <w:rsid w:val="00923FD8"/>
    <w:rsid w:val="0092454A"/>
    <w:rsid w:val="009249AE"/>
    <w:rsid w:val="00925AA3"/>
    <w:rsid w:val="00926BB8"/>
    <w:rsid w:val="00926E34"/>
    <w:rsid w:val="009270F1"/>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3A6"/>
    <w:rsid w:val="00940524"/>
    <w:rsid w:val="00940AEE"/>
    <w:rsid w:val="00940AFE"/>
    <w:rsid w:val="00940C3F"/>
    <w:rsid w:val="00940D3F"/>
    <w:rsid w:val="00940D4E"/>
    <w:rsid w:val="00940E2E"/>
    <w:rsid w:val="00941546"/>
    <w:rsid w:val="009416D2"/>
    <w:rsid w:val="009417FE"/>
    <w:rsid w:val="00941911"/>
    <w:rsid w:val="00941A6A"/>
    <w:rsid w:val="00941A87"/>
    <w:rsid w:val="00941ED1"/>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2141"/>
    <w:rsid w:val="00962371"/>
    <w:rsid w:val="0096288A"/>
    <w:rsid w:val="00962F5C"/>
    <w:rsid w:val="00963135"/>
    <w:rsid w:val="009632F1"/>
    <w:rsid w:val="00963324"/>
    <w:rsid w:val="0096359F"/>
    <w:rsid w:val="009636C3"/>
    <w:rsid w:val="00963DF8"/>
    <w:rsid w:val="00964AB6"/>
    <w:rsid w:val="00965116"/>
    <w:rsid w:val="00965487"/>
    <w:rsid w:val="0096565C"/>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31B"/>
    <w:rsid w:val="0097073E"/>
    <w:rsid w:val="009709F4"/>
    <w:rsid w:val="0097116C"/>
    <w:rsid w:val="00971C97"/>
    <w:rsid w:val="00971DAC"/>
    <w:rsid w:val="00971F9A"/>
    <w:rsid w:val="00972303"/>
    <w:rsid w:val="009724C5"/>
    <w:rsid w:val="009726C7"/>
    <w:rsid w:val="009727F4"/>
    <w:rsid w:val="0097286B"/>
    <w:rsid w:val="009734BF"/>
    <w:rsid w:val="0097372F"/>
    <w:rsid w:val="009738AB"/>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1ACD"/>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A24"/>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492"/>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54F"/>
    <w:rsid w:val="009D36D0"/>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48D6"/>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838"/>
    <w:rsid w:val="00A1365C"/>
    <w:rsid w:val="00A13875"/>
    <w:rsid w:val="00A13A2E"/>
    <w:rsid w:val="00A13E90"/>
    <w:rsid w:val="00A143E5"/>
    <w:rsid w:val="00A14463"/>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1AC"/>
    <w:rsid w:val="00A25856"/>
    <w:rsid w:val="00A2658F"/>
    <w:rsid w:val="00A26A20"/>
    <w:rsid w:val="00A26F9E"/>
    <w:rsid w:val="00A27136"/>
    <w:rsid w:val="00A2736E"/>
    <w:rsid w:val="00A277A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3DFB"/>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96A"/>
    <w:rsid w:val="00A44C2C"/>
    <w:rsid w:val="00A44CFE"/>
    <w:rsid w:val="00A450FF"/>
    <w:rsid w:val="00A45EAE"/>
    <w:rsid w:val="00A460EA"/>
    <w:rsid w:val="00A4654E"/>
    <w:rsid w:val="00A47C62"/>
    <w:rsid w:val="00A47C6F"/>
    <w:rsid w:val="00A47F1F"/>
    <w:rsid w:val="00A50347"/>
    <w:rsid w:val="00A504FA"/>
    <w:rsid w:val="00A50550"/>
    <w:rsid w:val="00A50593"/>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544E"/>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0AF"/>
    <w:rsid w:val="00A962BB"/>
    <w:rsid w:val="00A96516"/>
    <w:rsid w:val="00A967DD"/>
    <w:rsid w:val="00A967FE"/>
    <w:rsid w:val="00A96FE1"/>
    <w:rsid w:val="00A97355"/>
    <w:rsid w:val="00A977DC"/>
    <w:rsid w:val="00A97811"/>
    <w:rsid w:val="00AA0FFF"/>
    <w:rsid w:val="00AA1A4A"/>
    <w:rsid w:val="00AA1A87"/>
    <w:rsid w:val="00AA1B35"/>
    <w:rsid w:val="00AA1F2C"/>
    <w:rsid w:val="00AA1F91"/>
    <w:rsid w:val="00AA2041"/>
    <w:rsid w:val="00AA2520"/>
    <w:rsid w:val="00AA294E"/>
    <w:rsid w:val="00AA3D53"/>
    <w:rsid w:val="00AA412E"/>
    <w:rsid w:val="00AA4386"/>
    <w:rsid w:val="00AA44F8"/>
    <w:rsid w:val="00AA479A"/>
    <w:rsid w:val="00AA4873"/>
    <w:rsid w:val="00AA4C81"/>
    <w:rsid w:val="00AA4EF6"/>
    <w:rsid w:val="00AA4FC4"/>
    <w:rsid w:val="00AA52A3"/>
    <w:rsid w:val="00AA5989"/>
    <w:rsid w:val="00AA6CCA"/>
    <w:rsid w:val="00AA6E02"/>
    <w:rsid w:val="00AA6E06"/>
    <w:rsid w:val="00AA6FEC"/>
    <w:rsid w:val="00AA7448"/>
    <w:rsid w:val="00AA77FA"/>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6D1A"/>
    <w:rsid w:val="00AB758A"/>
    <w:rsid w:val="00AB76E9"/>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6D26"/>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654"/>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073"/>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0B"/>
    <w:rsid w:val="00B51824"/>
    <w:rsid w:val="00B518FB"/>
    <w:rsid w:val="00B51B24"/>
    <w:rsid w:val="00B51F02"/>
    <w:rsid w:val="00B5273F"/>
    <w:rsid w:val="00B529EE"/>
    <w:rsid w:val="00B52A30"/>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0936"/>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033"/>
    <w:rsid w:val="00B752B5"/>
    <w:rsid w:val="00B75BDF"/>
    <w:rsid w:val="00B75CED"/>
    <w:rsid w:val="00B75E7A"/>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A61"/>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182C"/>
    <w:rsid w:val="00BE23FF"/>
    <w:rsid w:val="00BE320D"/>
    <w:rsid w:val="00BE3306"/>
    <w:rsid w:val="00BE37F0"/>
    <w:rsid w:val="00BE3967"/>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A7B"/>
    <w:rsid w:val="00BF4E7B"/>
    <w:rsid w:val="00BF59D0"/>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6C6B"/>
    <w:rsid w:val="00C0715C"/>
    <w:rsid w:val="00C07406"/>
    <w:rsid w:val="00C07729"/>
    <w:rsid w:val="00C07907"/>
    <w:rsid w:val="00C10362"/>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8C5"/>
    <w:rsid w:val="00C149D7"/>
    <w:rsid w:val="00C14C9C"/>
    <w:rsid w:val="00C14D5D"/>
    <w:rsid w:val="00C152A3"/>
    <w:rsid w:val="00C1587D"/>
    <w:rsid w:val="00C16001"/>
    <w:rsid w:val="00C168C4"/>
    <w:rsid w:val="00C16FFA"/>
    <w:rsid w:val="00C17276"/>
    <w:rsid w:val="00C17555"/>
    <w:rsid w:val="00C17707"/>
    <w:rsid w:val="00C1794B"/>
    <w:rsid w:val="00C17A04"/>
    <w:rsid w:val="00C17D87"/>
    <w:rsid w:val="00C200B1"/>
    <w:rsid w:val="00C2086D"/>
    <w:rsid w:val="00C21174"/>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36E"/>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A4"/>
    <w:rsid w:val="00C434D9"/>
    <w:rsid w:val="00C437E2"/>
    <w:rsid w:val="00C43837"/>
    <w:rsid w:val="00C438D4"/>
    <w:rsid w:val="00C4477A"/>
    <w:rsid w:val="00C447F2"/>
    <w:rsid w:val="00C44E63"/>
    <w:rsid w:val="00C44FC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1F7"/>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4B9"/>
    <w:rsid w:val="00C64B33"/>
    <w:rsid w:val="00C64E99"/>
    <w:rsid w:val="00C65262"/>
    <w:rsid w:val="00C652E5"/>
    <w:rsid w:val="00C65402"/>
    <w:rsid w:val="00C65922"/>
    <w:rsid w:val="00C65B97"/>
    <w:rsid w:val="00C65B99"/>
    <w:rsid w:val="00C65B9E"/>
    <w:rsid w:val="00C65C2C"/>
    <w:rsid w:val="00C65D4D"/>
    <w:rsid w:val="00C662C6"/>
    <w:rsid w:val="00C665AD"/>
    <w:rsid w:val="00C66A43"/>
    <w:rsid w:val="00C66E93"/>
    <w:rsid w:val="00C66F35"/>
    <w:rsid w:val="00C67277"/>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1BA4"/>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71C"/>
    <w:rsid w:val="00C76D29"/>
    <w:rsid w:val="00C76E1C"/>
    <w:rsid w:val="00C77538"/>
    <w:rsid w:val="00C77881"/>
    <w:rsid w:val="00C77A01"/>
    <w:rsid w:val="00C77C8B"/>
    <w:rsid w:val="00C77D3E"/>
    <w:rsid w:val="00C77F74"/>
    <w:rsid w:val="00C806F9"/>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B9A"/>
    <w:rsid w:val="00CB5C41"/>
    <w:rsid w:val="00CB5C87"/>
    <w:rsid w:val="00CB67EE"/>
    <w:rsid w:val="00CB7282"/>
    <w:rsid w:val="00CB734B"/>
    <w:rsid w:val="00CC0CAC"/>
    <w:rsid w:val="00CC1A8F"/>
    <w:rsid w:val="00CC2011"/>
    <w:rsid w:val="00CC2446"/>
    <w:rsid w:val="00CC2954"/>
    <w:rsid w:val="00CC2E05"/>
    <w:rsid w:val="00CC303C"/>
    <w:rsid w:val="00CC41F2"/>
    <w:rsid w:val="00CC4F9E"/>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2EE7"/>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31C"/>
    <w:rsid w:val="00D00494"/>
    <w:rsid w:val="00D00517"/>
    <w:rsid w:val="00D010CE"/>
    <w:rsid w:val="00D01BE6"/>
    <w:rsid w:val="00D02028"/>
    <w:rsid w:val="00D021C3"/>
    <w:rsid w:val="00D025E6"/>
    <w:rsid w:val="00D02B0A"/>
    <w:rsid w:val="00D02D50"/>
    <w:rsid w:val="00D0357F"/>
    <w:rsid w:val="00D0386B"/>
    <w:rsid w:val="00D039CE"/>
    <w:rsid w:val="00D03B5D"/>
    <w:rsid w:val="00D03DEF"/>
    <w:rsid w:val="00D043D6"/>
    <w:rsid w:val="00D04C32"/>
    <w:rsid w:val="00D06050"/>
    <w:rsid w:val="00D0680E"/>
    <w:rsid w:val="00D06A77"/>
    <w:rsid w:val="00D078D3"/>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4F7F"/>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64"/>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499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704"/>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040"/>
    <w:rsid w:val="00D7473D"/>
    <w:rsid w:val="00D74B39"/>
    <w:rsid w:val="00D74C49"/>
    <w:rsid w:val="00D74CB2"/>
    <w:rsid w:val="00D75148"/>
    <w:rsid w:val="00D7598C"/>
    <w:rsid w:val="00D75C06"/>
    <w:rsid w:val="00D7630F"/>
    <w:rsid w:val="00D772DE"/>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944"/>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5FE"/>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1C4"/>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A05"/>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06"/>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171"/>
    <w:rsid w:val="00E1097F"/>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6B60"/>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DC1"/>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C03"/>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8C5"/>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9E"/>
    <w:rsid w:val="00E836FA"/>
    <w:rsid w:val="00E83961"/>
    <w:rsid w:val="00E8397D"/>
    <w:rsid w:val="00E83FC8"/>
    <w:rsid w:val="00E84157"/>
    <w:rsid w:val="00E84212"/>
    <w:rsid w:val="00E84217"/>
    <w:rsid w:val="00E8469B"/>
    <w:rsid w:val="00E847A3"/>
    <w:rsid w:val="00E84978"/>
    <w:rsid w:val="00E850C2"/>
    <w:rsid w:val="00E8538C"/>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9DA"/>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4EC"/>
    <w:rsid w:val="00ED379C"/>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0E0"/>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0EB3"/>
    <w:rsid w:val="00F012D6"/>
    <w:rsid w:val="00F01542"/>
    <w:rsid w:val="00F01840"/>
    <w:rsid w:val="00F01925"/>
    <w:rsid w:val="00F01EA1"/>
    <w:rsid w:val="00F02496"/>
    <w:rsid w:val="00F0261B"/>
    <w:rsid w:val="00F02F9E"/>
    <w:rsid w:val="00F03793"/>
    <w:rsid w:val="00F03998"/>
    <w:rsid w:val="00F0419D"/>
    <w:rsid w:val="00F04210"/>
    <w:rsid w:val="00F04735"/>
    <w:rsid w:val="00F04BB4"/>
    <w:rsid w:val="00F0641F"/>
    <w:rsid w:val="00F06ADB"/>
    <w:rsid w:val="00F06FAF"/>
    <w:rsid w:val="00F073FC"/>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2306"/>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25A"/>
    <w:rsid w:val="00F7184E"/>
    <w:rsid w:val="00F71883"/>
    <w:rsid w:val="00F71D0B"/>
    <w:rsid w:val="00F7200F"/>
    <w:rsid w:val="00F721AF"/>
    <w:rsid w:val="00F7257A"/>
    <w:rsid w:val="00F725A9"/>
    <w:rsid w:val="00F72759"/>
    <w:rsid w:val="00F7284D"/>
    <w:rsid w:val="00F72905"/>
    <w:rsid w:val="00F7294F"/>
    <w:rsid w:val="00F72D7F"/>
    <w:rsid w:val="00F72F46"/>
    <w:rsid w:val="00F73453"/>
    <w:rsid w:val="00F734C0"/>
    <w:rsid w:val="00F73B01"/>
    <w:rsid w:val="00F73F15"/>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18F0"/>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DF5"/>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1D0"/>
    <w:rsid w:val="00FA5B70"/>
    <w:rsid w:val="00FA5DE9"/>
    <w:rsid w:val="00FA6106"/>
    <w:rsid w:val="00FA673E"/>
    <w:rsid w:val="00FA6E62"/>
    <w:rsid w:val="00FA6EEC"/>
    <w:rsid w:val="00FA7578"/>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9CD"/>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BEF"/>
    <w:rsid w:val="00FC2F05"/>
    <w:rsid w:val="00FC351F"/>
    <w:rsid w:val="00FC37D9"/>
    <w:rsid w:val="00FC3D90"/>
    <w:rsid w:val="00FC40FC"/>
    <w:rsid w:val="00FC4505"/>
    <w:rsid w:val="00FC45AD"/>
    <w:rsid w:val="00FC47E4"/>
    <w:rsid w:val="00FC4B40"/>
    <w:rsid w:val="00FC4B7E"/>
    <w:rsid w:val="00FC4DE6"/>
    <w:rsid w:val="00FC501A"/>
    <w:rsid w:val="00FC52FE"/>
    <w:rsid w:val="00FC55C5"/>
    <w:rsid w:val="00FC5B97"/>
    <w:rsid w:val="00FC5D9F"/>
    <w:rsid w:val="00FC69C2"/>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7E2"/>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4017"/>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4FE3E40F"/>
  <w15:docId w15:val="{5AF10ECB-1DD8-432A-B3A0-F1CD4B2B4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customStyle="1" w:styleId="UnresolvedMention4">
    <w:name w:val="Unresolved Mention4"/>
    <w:basedOn w:val="DefaultParagraphFont"/>
    <w:uiPriority w:val="99"/>
    <w:semiHidden/>
    <w:unhideWhenUsed/>
    <w:rsid w:val="00FC37D9"/>
    <w:rPr>
      <w:color w:val="605E5C"/>
      <w:shd w:val="clear" w:color="auto" w:fill="E1DFDD"/>
    </w:rPr>
  </w:style>
  <w:style w:type="character" w:styleId="UnresolvedMention">
    <w:name w:val="Unresolved Mention"/>
    <w:basedOn w:val="DefaultParagraphFont"/>
    <w:uiPriority w:val="99"/>
    <w:semiHidden/>
    <w:unhideWhenUsed/>
    <w:rsid w:val="00565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9C01E-5CB2-4B2E-BAA7-2167E6EDC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5</Pages>
  <Words>1826</Words>
  <Characters>9955</Characters>
  <Application>Microsoft Office Word</Application>
  <DocSecurity>0</DocSecurity>
  <Lines>242</Lines>
  <Paragraphs>113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8</cp:revision>
  <cp:lastPrinted>2023-08-21T17:11:00Z</cp:lastPrinted>
  <dcterms:created xsi:type="dcterms:W3CDTF">2023-08-21T19:53:00Z</dcterms:created>
  <dcterms:modified xsi:type="dcterms:W3CDTF">2023-08-24T22:50:00Z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