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296C" w14:textId="77777777" w:rsidR="00322F95" w:rsidRDefault="00000000">
      <w:pPr>
        <w:rPr>
          <w:rFonts w:ascii="Trebuchet MS" w:eastAsia="Trebuchet MS" w:hAnsi="Trebuchet MS" w:cs="Trebuchet MS"/>
          <w:sz w:val="24"/>
          <w:szCs w:val="24"/>
          <w:highlight w:val="white"/>
        </w:rPr>
      </w:pPr>
      <w:r>
        <w:rPr>
          <w:rFonts w:ascii="Trebuchet MS" w:eastAsia="Trebuchet MS" w:hAnsi="Trebuchet MS" w:cs="Trebuchet MS"/>
          <w:noProof/>
          <w:sz w:val="24"/>
          <w:szCs w:val="24"/>
          <w:highlight w:val="white"/>
        </w:rPr>
        <w:drawing>
          <wp:inline distT="114300" distB="114300" distL="114300" distR="114300" wp14:anchorId="12D2111F" wp14:editId="1FE786CA">
            <wp:extent cx="2071688" cy="990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071688" cy="990600"/>
                    </a:xfrm>
                    <a:prstGeom prst="rect">
                      <a:avLst/>
                    </a:prstGeom>
                    <a:ln/>
                  </pic:spPr>
                </pic:pic>
              </a:graphicData>
            </a:graphic>
          </wp:inline>
        </w:drawing>
      </w:r>
    </w:p>
    <w:p w14:paraId="3359DC17" w14:textId="77777777" w:rsidR="00322F95" w:rsidRDefault="00322F95">
      <w:pPr>
        <w:rPr>
          <w:rFonts w:ascii="Trebuchet MS" w:eastAsia="Trebuchet MS" w:hAnsi="Trebuchet MS" w:cs="Trebuchet MS"/>
          <w:sz w:val="24"/>
          <w:szCs w:val="24"/>
          <w:highlight w:val="white"/>
        </w:rPr>
      </w:pPr>
    </w:p>
    <w:p w14:paraId="195D3F9D" w14:textId="77777777" w:rsidR="00322F95" w:rsidRDefault="00000000">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Aug 14, 2023</w:t>
      </w:r>
    </w:p>
    <w:p w14:paraId="295E3B09" w14:textId="77777777" w:rsidR="00322F95" w:rsidRDefault="00322F95">
      <w:pPr>
        <w:rPr>
          <w:rFonts w:ascii="Trebuchet MS" w:eastAsia="Trebuchet MS" w:hAnsi="Trebuchet MS" w:cs="Trebuchet MS"/>
          <w:sz w:val="24"/>
          <w:szCs w:val="24"/>
          <w:highlight w:val="white"/>
        </w:rPr>
      </w:pPr>
    </w:p>
    <w:p w14:paraId="1F0B894F" w14:textId="77777777" w:rsidR="00322F95" w:rsidRDefault="00000000">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SAN JUAN COUNTY, UTAH</w:t>
      </w:r>
    </w:p>
    <w:p w14:paraId="189F68A7" w14:textId="77777777" w:rsidR="00322F95" w:rsidRDefault="00000000">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TOURISM TAX ADVISORY BOARD and COUNTY ECONOMIC DEVELOPMENT BOARD</w:t>
      </w:r>
    </w:p>
    <w:p w14:paraId="367E970D" w14:textId="77777777" w:rsidR="00322F95" w:rsidRDefault="00000000">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Combined In-Person Meeting </w:t>
      </w:r>
    </w:p>
    <w:p w14:paraId="31759308" w14:textId="77777777" w:rsidR="00322F95" w:rsidRDefault="00322F95"/>
    <w:p w14:paraId="0696746C" w14:textId="77777777" w:rsidR="00322F95" w:rsidRDefault="00000000">
      <w:r>
        <w:t>Date:  August 21, 2023</w:t>
      </w:r>
    </w:p>
    <w:p w14:paraId="54FD16E5" w14:textId="77777777" w:rsidR="00322F95" w:rsidRDefault="00000000">
      <w:r>
        <w:t>Time:  3:00 PM-5:00 PM</w:t>
      </w:r>
    </w:p>
    <w:p w14:paraId="0C6429DC" w14:textId="77777777" w:rsidR="00322F95" w:rsidRDefault="00000000">
      <w:r>
        <w:t xml:space="preserve">Hideout – Large Meeting Room </w:t>
      </w:r>
    </w:p>
    <w:p w14:paraId="79A68827" w14:textId="77777777" w:rsidR="00322F95" w:rsidRDefault="00000000">
      <w:r>
        <w:t>648 S. Hideout Wy.</w:t>
      </w:r>
    </w:p>
    <w:p w14:paraId="04C238F5" w14:textId="77777777" w:rsidR="00322F95" w:rsidRDefault="00000000">
      <w:r>
        <w:t>Monticello, UT 84535</w:t>
      </w:r>
    </w:p>
    <w:p w14:paraId="2A0FBAFD" w14:textId="77777777" w:rsidR="00322F95" w:rsidRDefault="00322F95"/>
    <w:p w14:paraId="3885474A" w14:textId="77777777" w:rsidR="00322F95" w:rsidRDefault="00000000">
      <w:r>
        <w:t>Topic: TTAB and CED Board Combined Meeting</w:t>
      </w:r>
    </w:p>
    <w:p w14:paraId="6C0CB161" w14:textId="77777777" w:rsidR="00322F95" w:rsidRDefault="00322F95"/>
    <w:p w14:paraId="3DFDCBBA" w14:textId="77777777" w:rsidR="00322F95" w:rsidRDefault="00000000">
      <w:r>
        <w:pict w14:anchorId="102AB386">
          <v:rect id="_x0000_i1025" style="width:0;height:1.5pt" o:hralign="center" o:hrstd="t" o:hr="t" fillcolor="#a0a0a0" stroked="f"/>
        </w:pict>
      </w:r>
    </w:p>
    <w:p w14:paraId="4C7D7137" w14:textId="77777777" w:rsidR="00322F95" w:rsidRDefault="00322F95"/>
    <w:tbl>
      <w:tblPr>
        <w:tblStyle w:val="a0"/>
        <w:tblW w:w="78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60"/>
      </w:tblGrid>
      <w:tr w:rsidR="00322F95" w14:paraId="136FECF4" w14:textId="77777777">
        <w:tc>
          <w:tcPr>
            <w:tcW w:w="7860" w:type="dxa"/>
            <w:tcBorders>
              <w:top w:val="nil"/>
              <w:left w:val="nil"/>
              <w:bottom w:val="nil"/>
              <w:right w:val="nil"/>
            </w:tcBorders>
            <w:shd w:val="clear" w:color="auto" w:fill="auto"/>
            <w:tcMar>
              <w:top w:w="100" w:type="dxa"/>
              <w:left w:w="100" w:type="dxa"/>
              <w:bottom w:w="100" w:type="dxa"/>
              <w:right w:w="100" w:type="dxa"/>
            </w:tcMar>
          </w:tcPr>
          <w:p w14:paraId="036D323C" w14:textId="77777777" w:rsidR="00322F95" w:rsidRDefault="00000000">
            <w:pPr>
              <w:spacing w:line="240" w:lineRule="auto"/>
            </w:pPr>
            <w:r>
              <w:t>l Meeting Called to Order</w:t>
            </w:r>
          </w:p>
          <w:p w14:paraId="0F2CE6D1" w14:textId="77777777" w:rsidR="00322F95" w:rsidRDefault="00322F95">
            <w:pPr>
              <w:spacing w:line="240" w:lineRule="auto"/>
              <w:ind w:left="720"/>
            </w:pPr>
          </w:p>
          <w:p w14:paraId="489F8A2F" w14:textId="77777777" w:rsidR="00322F95" w:rsidRDefault="00000000">
            <w:pPr>
              <w:numPr>
                <w:ilvl w:val="0"/>
                <w:numId w:val="1"/>
              </w:numPr>
              <w:spacing w:line="240" w:lineRule="auto"/>
            </w:pPr>
            <w:r>
              <w:t>Adoption of Agenda</w:t>
            </w:r>
          </w:p>
          <w:p w14:paraId="2B851800" w14:textId="1C92C3C4" w:rsidR="00322F95" w:rsidRDefault="00000000">
            <w:pPr>
              <w:numPr>
                <w:ilvl w:val="0"/>
                <w:numId w:val="1"/>
              </w:numPr>
              <w:spacing w:line="240" w:lineRule="auto"/>
            </w:pPr>
            <w:r>
              <w:t xml:space="preserve">Approval of Minutes:  CED Board </w:t>
            </w:r>
            <w:r w:rsidR="006B115C">
              <w:t>5/27 and</w:t>
            </w:r>
            <w:r>
              <w:t xml:space="preserve"> TTAB </w:t>
            </w:r>
            <w:r w:rsidR="006B115C">
              <w:t>5/</w:t>
            </w:r>
            <w:r w:rsidR="00BD2423">
              <w:t>15</w:t>
            </w:r>
            <w:r w:rsidR="006B115C">
              <w:t xml:space="preserve"> and 8/1</w:t>
            </w:r>
          </w:p>
          <w:p w14:paraId="2BF67332" w14:textId="77777777" w:rsidR="00322F95" w:rsidRDefault="00000000">
            <w:pPr>
              <w:numPr>
                <w:ilvl w:val="0"/>
                <w:numId w:val="1"/>
              </w:numPr>
              <w:spacing w:line="240" w:lineRule="auto"/>
            </w:pPr>
            <w:r>
              <w:t>Public Comment</w:t>
            </w:r>
          </w:p>
          <w:p w14:paraId="28AE0BAC" w14:textId="77777777" w:rsidR="00322F95" w:rsidRDefault="00000000">
            <w:pPr>
              <w:numPr>
                <w:ilvl w:val="0"/>
                <w:numId w:val="1"/>
              </w:numPr>
              <w:spacing w:line="240" w:lineRule="auto"/>
            </w:pPr>
            <w:r>
              <w:t>Presentations- none</w:t>
            </w:r>
          </w:p>
          <w:p w14:paraId="38029C67" w14:textId="77777777" w:rsidR="00322F95" w:rsidRDefault="00000000">
            <w:pPr>
              <w:numPr>
                <w:ilvl w:val="0"/>
                <w:numId w:val="1"/>
              </w:numPr>
              <w:spacing w:line="240" w:lineRule="auto"/>
            </w:pPr>
            <w:r>
              <w:t>Discussion &amp; Action Items</w:t>
            </w:r>
          </w:p>
          <w:p w14:paraId="5736E9DE" w14:textId="77777777" w:rsidR="00322F95" w:rsidRDefault="00000000">
            <w:pPr>
              <w:numPr>
                <w:ilvl w:val="1"/>
                <w:numId w:val="1"/>
              </w:numPr>
              <w:spacing w:line="240" w:lineRule="auto"/>
            </w:pPr>
            <w:r>
              <w:t>Luke Lessner- Received Rural Grant Funding to construct a building on his Monticello property to house equipment in a residential area.  The City of Monticello has zoning requirements that he cannot meet due to the layout of his property.  He has already purchased materials with the funding and is now requesting that the building be erected at another property location in San Juan County</w:t>
            </w:r>
          </w:p>
          <w:p w14:paraId="70B6CA4E" w14:textId="77777777" w:rsidR="00322F95" w:rsidRDefault="00000000">
            <w:pPr>
              <w:numPr>
                <w:ilvl w:val="1"/>
                <w:numId w:val="1"/>
              </w:numPr>
              <w:spacing w:line="240" w:lineRule="auto"/>
            </w:pPr>
            <w:r>
              <w:t>Billboards in San Juan County and incorporated Cities in very bad condition- can we identify owners to contact and see if we can improve or rent them?</w:t>
            </w:r>
          </w:p>
          <w:p w14:paraId="2F7BF851" w14:textId="77777777" w:rsidR="00322F95" w:rsidRDefault="00000000">
            <w:pPr>
              <w:numPr>
                <w:ilvl w:val="1"/>
                <w:numId w:val="1"/>
              </w:numPr>
              <w:spacing w:line="240" w:lineRule="auto"/>
            </w:pPr>
            <w:r>
              <w:t>San Juan County Housing Assessment- Progress RFP publishes.</w:t>
            </w:r>
          </w:p>
          <w:p w14:paraId="41F1F725" w14:textId="77777777" w:rsidR="00322F95" w:rsidRDefault="00000000">
            <w:pPr>
              <w:numPr>
                <w:ilvl w:val="1"/>
                <w:numId w:val="1"/>
              </w:numPr>
              <w:spacing w:line="240" w:lineRule="auto"/>
            </w:pPr>
            <w:r>
              <w:t>Elaine Gizler has been appointed to the State Parks Board and the Canyon Country Discovery Center Board.</w:t>
            </w:r>
          </w:p>
          <w:p w14:paraId="7AA3175C" w14:textId="77777777" w:rsidR="00322F95" w:rsidRDefault="00000000">
            <w:pPr>
              <w:numPr>
                <w:ilvl w:val="1"/>
                <w:numId w:val="1"/>
              </w:numPr>
              <w:spacing w:line="240" w:lineRule="auto"/>
            </w:pPr>
            <w:r>
              <w:t>Board members are needed for both Boards- urgent we find candidates, any recommendations?</w:t>
            </w:r>
          </w:p>
          <w:p w14:paraId="5DC42B37" w14:textId="77777777" w:rsidR="00322F95" w:rsidRDefault="00000000">
            <w:pPr>
              <w:numPr>
                <w:ilvl w:val="1"/>
                <w:numId w:val="1"/>
              </w:numPr>
              <w:spacing w:line="240" w:lineRule="auto"/>
            </w:pPr>
            <w:r>
              <w:lastRenderedPageBreak/>
              <w:t>All Board Members must take this training yearly- five members must complete the certification.</w:t>
            </w:r>
          </w:p>
          <w:p w14:paraId="49BAD47E" w14:textId="77777777" w:rsidR="00322F95" w:rsidRDefault="00000000">
            <w:pPr>
              <w:numPr>
                <w:ilvl w:val="1"/>
                <w:numId w:val="1"/>
              </w:numPr>
              <w:spacing w:line="240" w:lineRule="auto"/>
            </w:pPr>
            <w:r>
              <w:t>SWOT and PESTEL Analysis for SJC- Discussion and Implementation within the County.</w:t>
            </w:r>
          </w:p>
          <w:p w14:paraId="1F76B4C0" w14:textId="77777777" w:rsidR="00322F95" w:rsidRDefault="00000000">
            <w:pPr>
              <w:numPr>
                <w:ilvl w:val="1"/>
                <w:numId w:val="1"/>
              </w:numPr>
              <w:spacing w:line="240" w:lineRule="auto"/>
            </w:pPr>
            <w:r>
              <w:t xml:space="preserve">Request to move CED Board meeting to November 14th from 13th. </w:t>
            </w:r>
          </w:p>
          <w:p w14:paraId="2800EE76" w14:textId="77777777" w:rsidR="00322F95" w:rsidRDefault="00322F95">
            <w:pPr>
              <w:spacing w:line="240" w:lineRule="auto"/>
              <w:ind w:left="2160"/>
            </w:pPr>
          </w:p>
          <w:p w14:paraId="46C8EDFF" w14:textId="77777777" w:rsidR="00322F95" w:rsidRDefault="00000000">
            <w:pPr>
              <w:numPr>
                <w:ilvl w:val="0"/>
                <w:numId w:val="1"/>
              </w:numPr>
              <w:spacing w:line="240" w:lineRule="auto"/>
            </w:pPr>
            <w:r>
              <w:t>Reports</w:t>
            </w:r>
          </w:p>
          <w:p w14:paraId="255F3444" w14:textId="77777777" w:rsidR="00322F95" w:rsidRDefault="00000000">
            <w:pPr>
              <w:numPr>
                <w:ilvl w:val="1"/>
                <w:numId w:val="1"/>
              </w:numPr>
              <w:spacing w:line="240" w:lineRule="auto"/>
            </w:pPr>
            <w:r>
              <w:t>Chairman’s Report-</w:t>
            </w:r>
          </w:p>
          <w:p w14:paraId="5064EC5E" w14:textId="77777777" w:rsidR="00322F95" w:rsidRDefault="00000000">
            <w:pPr>
              <w:spacing w:line="240" w:lineRule="auto"/>
              <w:ind w:left="1440"/>
            </w:pPr>
            <w:r>
              <w:t>TTAB-Sean Campbell</w:t>
            </w:r>
          </w:p>
          <w:p w14:paraId="4ACCBFEB" w14:textId="77777777" w:rsidR="00322F95" w:rsidRDefault="00000000">
            <w:pPr>
              <w:spacing w:line="240" w:lineRule="auto"/>
              <w:ind w:left="1440"/>
            </w:pPr>
            <w:r>
              <w:t xml:space="preserve">CED-Meghan McFall </w:t>
            </w:r>
          </w:p>
          <w:p w14:paraId="2BEB782F" w14:textId="77777777" w:rsidR="00322F95" w:rsidRDefault="00322F95">
            <w:pPr>
              <w:spacing w:line="240" w:lineRule="auto"/>
              <w:ind w:left="1440"/>
            </w:pPr>
          </w:p>
          <w:p w14:paraId="036E6670" w14:textId="77777777" w:rsidR="00322F95" w:rsidRDefault="00000000">
            <w:pPr>
              <w:numPr>
                <w:ilvl w:val="1"/>
                <w:numId w:val="1"/>
              </w:numPr>
              <w:spacing w:line="240" w:lineRule="auto"/>
            </w:pPr>
            <w:r>
              <w:t>Director’s Report</w:t>
            </w:r>
          </w:p>
          <w:p w14:paraId="3D5C957A" w14:textId="77777777" w:rsidR="00322F95" w:rsidRDefault="00000000">
            <w:pPr>
              <w:numPr>
                <w:ilvl w:val="2"/>
                <w:numId w:val="1"/>
              </w:numPr>
              <w:spacing w:line="240" w:lineRule="auto"/>
            </w:pPr>
            <w:r>
              <w:t>TRT Update (YTD)</w:t>
            </w:r>
          </w:p>
          <w:p w14:paraId="23DF4B67" w14:textId="77777777" w:rsidR="00322F95" w:rsidRDefault="00000000">
            <w:pPr>
              <w:numPr>
                <w:ilvl w:val="2"/>
                <w:numId w:val="1"/>
              </w:numPr>
              <w:spacing w:line="240" w:lineRule="auto"/>
            </w:pPr>
            <w:r>
              <w:t>Visa Destination Report YTD</w:t>
            </w:r>
          </w:p>
          <w:p w14:paraId="485C7F57" w14:textId="77777777" w:rsidR="00322F95" w:rsidRDefault="00000000">
            <w:pPr>
              <w:numPr>
                <w:ilvl w:val="2"/>
                <w:numId w:val="1"/>
              </w:numPr>
              <w:spacing w:line="240" w:lineRule="auto"/>
            </w:pPr>
            <w:r>
              <w:t>I applied for a $250,000 UOT Grant and am waiting for approval.</w:t>
            </w:r>
          </w:p>
          <w:p w14:paraId="1F8E0D0A" w14:textId="77777777" w:rsidR="00322F95" w:rsidRDefault="00000000">
            <w:pPr>
              <w:numPr>
                <w:ilvl w:val="2"/>
                <w:numId w:val="1"/>
              </w:numPr>
              <w:spacing w:line="240" w:lineRule="auto"/>
            </w:pPr>
            <w:r>
              <w:t>Completed the report for the 2023 Rural Grant to be able to apply for the 2024 Grant.</w:t>
            </w:r>
          </w:p>
          <w:p w14:paraId="279709B5" w14:textId="77777777" w:rsidR="00322F95" w:rsidRDefault="00000000">
            <w:pPr>
              <w:numPr>
                <w:ilvl w:val="1"/>
                <w:numId w:val="1"/>
              </w:numPr>
              <w:spacing w:line="240" w:lineRule="auto"/>
            </w:pPr>
            <w:r>
              <w:t>Board Members’ Reports</w:t>
            </w:r>
          </w:p>
          <w:p w14:paraId="685C2CC2" w14:textId="77777777" w:rsidR="00322F95" w:rsidRDefault="00000000">
            <w:pPr>
              <w:numPr>
                <w:ilvl w:val="1"/>
                <w:numId w:val="1"/>
              </w:numPr>
              <w:spacing w:line="240" w:lineRule="auto"/>
            </w:pPr>
            <w:r>
              <w:t>Debra McKee - Business Basecamp Update - Schedule, Speakers, Sponsors, Tickets</w:t>
            </w:r>
          </w:p>
          <w:p w14:paraId="332DFDAC" w14:textId="77777777" w:rsidR="00322F95" w:rsidRDefault="00000000">
            <w:pPr>
              <w:numPr>
                <w:ilvl w:val="1"/>
                <w:numId w:val="1"/>
              </w:numPr>
              <w:spacing w:line="240" w:lineRule="auto"/>
            </w:pPr>
            <w:r>
              <w:t>Allison Yamamoto-Sparks - Update on FAM Tours- How important they are to our area</w:t>
            </w:r>
          </w:p>
          <w:p w14:paraId="0669783E" w14:textId="77777777" w:rsidR="00322F95" w:rsidRDefault="00000000">
            <w:pPr>
              <w:spacing w:line="240" w:lineRule="auto"/>
              <w:ind w:left="1440"/>
            </w:pPr>
            <w:r>
              <w:t>UTIA Hospitality Course at Monument Valley High School</w:t>
            </w:r>
          </w:p>
          <w:p w14:paraId="1736A450" w14:textId="77777777" w:rsidR="00322F95" w:rsidRDefault="00000000">
            <w:pPr>
              <w:numPr>
                <w:ilvl w:val="1"/>
                <w:numId w:val="1"/>
              </w:numPr>
              <w:pBdr>
                <w:top w:val="nil"/>
                <w:left w:val="nil"/>
                <w:bottom w:val="nil"/>
                <w:right w:val="nil"/>
                <w:between w:val="nil"/>
              </w:pBdr>
              <w:spacing w:line="240" w:lineRule="auto"/>
            </w:pPr>
            <w:r>
              <w:rPr>
                <w:color w:val="000000"/>
              </w:rPr>
              <w:t>Nate Pitts- Business License Updates</w:t>
            </w:r>
          </w:p>
          <w:p w14:paraId="264A56F9" w14:textId="77777777" w:rsidR="00322F95" w:rsidRDefault="00000000">
            <w:pPr>
              <w:pBdr>
                <w:top w:val="nil"/>
                <w:left w:val="nil"/>
                <w:bottom w:val="nil"/>
                <w:right w:val="nil"/>
                <w:between w:val="nil"/>
              </w:pBdr>
              <w:spacing w:line="240" w:lineRule="auto"/>
              <w:ind w:left="1440"/>
              <w:rPr>
                <w:color w:val="000000"/>
              </w:rPr>
            </w:pPr>
            <w:r>
              <w:rPr>
                <w:color w:val="000000"/>
              </w:rPr>
              <w:t xml:space="preserve">                  YTD Number of Requests for Travel Guides</w:t>
            </w:r>
          </w:p>
          <w:p w14:paraId="0CF753FE" w14:textId="77777777" w:rsidR="00322F95" w:rsidRDefault="00322F95">
            <w:pPr>
              <w:spacing w:line="240" w:lineRule="auto"/>
              <w:ind w:left="1440"/>
            </w:pPr>
          </w:p>
          <w:p w14:paraId="075E0055" w14:textId="77777777" w:rsidR="00322F95" w:rsidRDefault="00000000">
            <w:pPr>
              <w:numPr>
                <w:ilvl w:val="0"/>
                <w:numId w:val="1"/>
              </w:numPr>
              <w:spacing w:line="240" w:lineRule="auto"/>
            </w:pPr>
            <w:r>
              <w:t>Future Agenda Items-</w:t>
            </w:r>
          </w:p>
          <w:p w14:paraId="3C3F742D" w14:textId="77777777" w:rsidR="00322F95" w:rsidRDefault="00000000">
            <w:pPr>
              <w:spacing w:line="240" w:lineRule="auto"/>
              <w:ind w:left="720"/>
            </w:pPr>
            <w:r>
              <w:t>Requested Speakers</w:t>
            </w:r>
          </w:p>
          <w:p w14:paraId="6958BE22" w14:textId="77777777" w:rsidR="00322F95" w:rsidRDefault="00000000">
            <w:pPr>
              <w:spacing w:line="240" w:lineRule="auto"/>
              <w:ind w:left="720"/>
            </w:pPr>
            <w:r>
              <w:t xml:space="preserve">November- Review of the Rural Grant Application to be released in December; any recommendations </w:t>
            </w:r>
          </w:p>
          <w:p w14:paraId="0C830BC0" w14:textId="77777777" w:rsidR="00322F95" w:rsidRDefault="00322F95">
            <w:pPr>
              <w:spacing w:line="240" w:lineRule="auto"/>
              <w:ind w:left="720"/>
            </w:pPr>
          </w:p>
          <w:p w14:paraId="1A667FB9" w14:textId="77777777" w:rsidR="00322F95" w:rsidRDefault="00000000">
            <w:pPr>
              <w:numPr>
                <w:ilvl w:val="1"/>
                <w:numId w:val="1"/>
              </w:numPr>
              <w:spacing w:line="240" w:lineRule="auto"/>
            </w:pPr>
            <w:r>
              <w:t xml:space="preserve">Next Meeting: </w:t>
            </w:r>
          </w:p>
          <w:p w14:paraId="693E8DCF" w14:textId="77777777" w:rsidR="00322F95" w:rsidRDefault="00000000">
            <w:pPr>
              <w:spacing w:line="240" w:lineRule="auto"/>
              <w:ind w:left="1440"/>
            </w:pPr>
            <w:r>
              <w:t>TTAB  11/13 Zoom</w:t>
            </w:r>
          </w:p>
          <w:p w14:paraId="1FD3217B" w14:textId="77777777" w:rsidR="00322F95" w:rsidRDefault="00000000">
            <w:pPr>
              <w:spacing w:line="240" w:lineRule="auto"/>
              <w:ind w:left="1440"/>
            </w:pPr>
            <w:r>
              <w:t>CED  11/14 Zoom</w:t>
            </w:r>
          </w:p>
          <w:p w14:paraId="01B83904" w14:textId="77777777" w:rsidR="00322F95" w:rsidRDefault="00000000">
            <w:pPr>
              <w:numPr>
                <w:ilvl w:val="0"/>
                <w:numId w:val="1"/>
              </w:numPr>
              <w:spacing w:line="240" w:lineRule="auto"/>
            </w:pPr>
            <w:r>
              <w:t>Adjourn</w:t>
            </w:r>
          </w:p>
        </w:tc>
      </w:tr>
      <w:tr w:rsidR="00322F95" w14:paraId="43C10C5C" w14:textId="77777777">
        <w:tc>
          <w:tcPr>
            <w:tcW w:w="7860" w:type="dxa"/>
            <w:tcBorders>
              <w:top w:val="nil"/>
              <w:left w:val="nil"/>
              <w:bottom w:val="nil"/>
              <w:right w:val="nil"/>
            </w:tcBorders>
            <w:shd w:val="clear" w:color="auto" w:fill="auto"/>
            <w:tcMar>
              <w:top w:w="100" w:type="dxa"/>
              <w:left w:w="100" w:type="dxa"/>
              <w:bottom w:w="100" w:type="dxa"/>
              <w:right w:w="100" w:type="dxa"/>
            </w:tcMar>
          </w:tcPr>
          <w:p w14:paraId="47E1FD59" w14:textId="77777777" w:rsidR="00322F95" w:rsidRDefault="00322F95">
            <w:pPr>
              <w:spacing w:line="240" w:lineRule="auto"/>
            </w:pPr>
          </w:p>
        </w:tc>
      </w:tr>
    </w:tbl>
    <w:p w14:paraId="6003F4C5" w14:textId="77777777" w:rsidR="00322F95" w:rsidRDefault="00000000">
      <w:r>
        <w:t xml:space="preserve"> </w:t>
      </w:r>
    </w:p>
    <w:sectPr w:rsidR="00322F9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DF0"/>
    <w:multiLevelType w:val="multilevel"/>
    <w:tmpl w:val="BA7E2E3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3663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F95"/>
    <w:rsid w:val="00322F95"/>
    <w:rsid w:val="006B115C"/>
    <w:rsid w:val="0087214F"/>
    <w:rsid w:val="00BD2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E322"/>
  <w15:docId w15:val="{46282FCB-00F2-43EA-BCCA-4A5F233C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47E3E"/>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CH/31c0ORw3fF8uBB9w16i3cxA==">CgMxLjA4AHIhMTV6TnhFeENnOHBmUUgwM0hlcWotZnRZLVloVVg5Q0hU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1954</Characters>
  <Application>Microsoft Office Word</Application>
  <DocSecurity>0</DocSecurity>
  <Lines>78</Lines>
  <Paragraphs>53</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Gizler</dc:creator>
  <cp:lastModifiedBy>Elaine Gizler</cp:lastModifiedBy>
  <cp:revision>4</cp:revision>
  <dcterms:created xsi:type="dcterms:W3CDTF">2023-08-14T15:35:00Z</dcterms:created>
  <dcterms:modified xsi:type="dcterms:W3CDTF">2023-08-14T15:58:00Z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5558e91ded5d141ce31d9acbf7d1df01f34156fde55498aeb46c3a190232d365</vt:lpwstr>
  </property>
</Properties>
</file>