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19EE" w14:textId="06EAA9B9" w:rsidR="004F3651" w:rsidRDefault="00C16262" w:rsidP="00E70493">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599D7352" wp14:editId="085DF294">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6D13994C" w14:textId="77777777" w:rsidR="00DF254B" w:rsidRDefault="00DF254B" w:rsidP="00E70493">
      <w:pPr>
        <w:tabs>
          <w:tab w:val="left" w:pos="720"/>
          <w:tab w:val="left" w:pos="810"/>
          <w:tab w:val="left" w:pos="1440"/>
          <w:tab w:val="left" w:pos="1548"/>
          <w:tab w:val="left" w:pos="1800"/>
          <w:tab w:val="left" w:pos="2132"/>
        </w:tabs>
        <w:jc w:val="both"/>
        <w:rPr>
          <w:b/>
          <w:u w:val="single"/>
        </w:rPr>
      </w:pPr>
    </w:p>
    <w:p w14:paraId="23ECF0A6"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53D8C37B"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DD021D9"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4AF4557"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03040DB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4D8E3F81"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5270989" w14:textId="77777777" w:rsidR="00E70493" w:rsidRDefault="00E70493" w:rsidP="008A0C41">
      <w:pPr>
        <w:tabs>
          <w:tab w:val="left" w:pos="720"/>
          <w:tab w:val="left" w:pos="810"/>
          <w:tab w:val="left" w:pos="1440"/>
          <w:tab w:val="left" w:pos="1548"/>
          <w:tab w:val="left" w:pos="1800"/>
          <w:tab w:val="left" w:pos="2132"/>
        </w:tabs>
        <w:jc w:val="both"/>
        <w:rPr>
          <w:b/>
          <w:u w:val="single"/>
        </w:rPr>
      </w:pPr>
    </w:p>
    <w:p w14:paraId="25A5BD2A" w14:textId="77777777" w:rsidR="00E70493" w:rsidRPr="001A03A2" w:rsidRDefault="00C16262" w:rsidP="008A0C41">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CENTRAL WASATCH COMMISSION (“CWC”) STAKEHOLDERS COUNCIL MEETING, HELD</w:t>
      </w:r>
      <w:r w:rsidR="00015402">
        <w:rPr>
          <w:b/>
          <w:u w:val="single"/>
        </w:rPr>
        <w:t xml:space="preserve"> MONDAY</w:t>
      </w:r>
      <w:r>
        <w:rPr>
          <w:b/>
          <w:u w:val="single"/>
        </w:rPr>
        <w:t xml:space="preserve">, </w:t>
      </w:r>
      <w:r w:rsidR="00D21A1E">
        <w:rPr>
          <w:b/>
          <w:u w:val="single"/>
        </w:rPr>
        <w:t>JULY 31</w:t>
      </w:r>
      <w:r w:rsidR="00015402">
        <w:rPr>
          <w:b/>
          <w:u w:val="single"/>
        </w:rPr>
        <w:t>, 2023</w:t>
      </w:r>
      <w:r>
        <w:rPr>
          <w:b/>
          <w:u w:val="single"/>
        </w:rPr>
        <w:t xml:space="preserve">, </w:t>
      </w:r>
      <w:r w:rsidRPr="001A03A2">
        <w:rPr>
          <w:b/>
          <w:u w:val="single"/>
        </w:rPr>
        <w:t>AT</w:t>
      </w:r>
      <w:r>
        <w:rPr>
          <w:b/>
          <w:u w:val="single"/>
        </w:rPr>
        <w:t xml:space="preserve"> 3:</w:t>
      </w:r>
      <w:r w:rsidR="009C63E5">
        <w:rPr>
          <w:b/>
          <w:u w:val="single"/>
        </w:rPr>
        <w:t>3</w:t>
      </w:r>
      <w:r>
        <w:rPr>
          <w:b/>
          <w:u w:val="single"/>
        </w:rPr>
        <w:t xml:space="preserve">0 P.M.  THE MEETING WAS CONDUCTED BOTH IN-PERSON AND VIRTUALLY VIA ZOOM.  THE ANCHOR LOCATION WAS </w:t>
      </w:r>
      <w:r w:rsidR="005818E2">
        <w:rPr>
          <w:b/>
          <w:u w:val="single"/>
        </w:rPr>
        <w:t>MILLCREEK CITY HALL, 3330 SOUTH 1300 EAST, MILLCREEK, UTAH</w:t>
      </w:r>
      <w:r w:rsidR="006633C2">
        <w:rPr>
          <w:b/>
          <w:u w:val="single"/>
        </w:rPr>
        <w:t>.</w:t>
      </w:r>
    </w:p>
    <w:p w14:paraId="6256B96A" w14:textId="77777777" w:rsidR="00E70493" w:rsidRPr="001A03A2" w:rsidRDefault="00E70493" w:rsidP="008A0C41">
      <w:pPr>
        <w:tabs>
          <w:tab w:val="left" w:pos="720"/>
          <w:tab w:val="left" w:pos="810"/>
          <w:tab w:val="left" w:pos="1440"/>
          <w:tab w:val="left" w:pos="1548"/>
          <w:tab w:val="left" w:pos="1800"/>
          <w:tab w:val="left" w:pos="2132"/>
        </w:tabs>
        <w:jc w:val="both"/>
      </w:pPr>
    </w:p>
    <w:p w14:paraId="34140A73" w14:textId="77777777" w:rsidR="008328FF" w:rsidRDefault="00C16262" w:rsidP="008A0C41">
      <w:pPr>
        <w:tabs>
          <w:tab w:val="left" w:pos="1440"/>
          <w:tab w:val="left" w:pos="2160"/>
        </w:tabs>
        <w:ind w:left="2160" w:hanging="2160"/>
        <w:jc w:val="both"/>
        <w:rPr>
          <w:bCs/>
        </w:rPr>
      </w:pPr>
      <w:r w:rsidRPr="00682CE0">
        <w:rPr>
          <w:b/>
        </w:rPr>
        <w:t xml:space="preserve">Present:  </w:t>
      </w:r>
      <w:r w:rsidRPr="00682CE0">
        <w:rPr>
          <w:b/>
        </w:rPr>
        <w:tab/>
      </w:r>
      <w:r w:rsidRPr="003873A4">
        <w:tab/>
      </w:r>
      <w:r>
        <w:rPr>
          <w:bCs/>
        </w:rPr>
        <w:t>John Knoblock</w:t>
      </w:r>
      <w:r w:rsidR="00F91037">
        <w:rPr>
          <w:bCs/>
        </w:rPr>
        <w:t>, Chair</w:t>
      </w:r>
    </w:p>
    <w:p w14:paraId="7FE1A9AD" w14:textId="77777777" w:rsidR="0067280E" w:rsidRDefault="00C16262" w:rsidP="008A0C41">
      <w:pPr>
        <w:tabs>
          <w:tab w:val="left" w:pos="1440"/>
          <w:tab w:val="left" w:pos="2160"/>
        </w:tabs>
        <w:ind w:left="2160" w:hanging="2160"/>
        <w:jc w:val="both"/>
      </w:pPr>
      <w:r>
        <w:rPr>
          <w:bCs/>
        </w:rPr>
        <w:tab/>
      </w:r>
      <w:r>
        <w:rPr>
          <w:bCs/>
        </w:rPr>
        <w:tab/>
      </w:r>
      <w:r>
        <w:t>Carl Fisher</w:t>
      </w:r>
      <w:r w:rsidR="00F91037">
        <w:t xml:space="preserve">, Co-Chair </w:t>
      </w:r>
    </w:p>
    <w:p w14:paraId="0F375221" w14:textId="77777777" w:rsidR="002B1A55" w:rsidRPr="00193FE5" w:rsidRDefault="00C16262" w:rsidP="008A0C41">
      <w:pPr>
        <w:tabs>
          <w:tab w:val="left" w:pos="1440"/>
          <w:tab w:val="left" w:pos="2160"/>
        </w:tabs>
        <w:ind w:left="2160" w:hanging="2160"/>
        <w:jc w:val="both"/>
        <w:rPr>
          <w:bCs/>
        </w:rPr>
      </w:pPr>
      <w:r>
        <w:rPr>
          <w:b/>
        </w:rPr>
        <w:tab/>
      </w:r>
      <w:r>
        <w:rPr>
          <w:b/>
        </w:rPr>
        <w:tab/>
      </w:r>
      <w:r w:rsidRPr="00193FE5">
        <w:rPr>
          <w:bCs/>
        </w:rPr>
        <w:t>Barbara Cameron</w:t>
      </w:r>
    </w:p>
    <w:p w14:paraId="58566E44" w14:textId="77777777" w:rsidR="008328FF" w:rsidRDefault="00C16262" w:rsidP="008A0C41">
      <w:pPr>
        <w:tabs>
          <w:tab w:val="left" w:pos="1440"/>
          <w:tab w:val="left" w:pos="2160"/>
        </w:tabs>
        <w:ind w:left="2880" w:hanging="2160"/>
        <w:jc w:val="both"/>
        <w:rPr>
          <w:bCs/>
        </w:rPr>
      </w:pPr>
      <w:r w:rsidRPr="00193FE5">
        <w:rPr>
          <w:bCs/>
        </w:rPr>
        <w:tab/>
      </w:r>
      <w:r w:rsidRPr="00193FE5">
        <w:rPr>
          <w:bCs/>
        </w:rPr>
        <w:tab/>
      </w:r>
      <w:r>
        <w:rPr>
          <w:bCs/>
        </w:rPr>
        <w:t>Hilary Lambert</w:t>
      </w:r>
    </w:p>
    <w:p w14:paraId="06D0FBFA" w14:textId="77777777" w:rsidR="002B1A55" w:rsidRPr="00193FE5" w:rsidRDefault="00C16262" w:rsidP="008A0C41">
      <w:pPr>
        <w:tabs>
          <w:tab w:val="left" w:pos="1440"/>
          <w:tab w:val="left" w:pos="2160"/>
        </w:tabs>
        <w:ind w:left="2880" w:hanging="2160"/>
        <w:jc w:val="both"/>
        <w:rPr>
          <w:bCs/>
        </w:rPr>
      </w:pPr>
      <w:r>
        <w:rPr>
          <w:bCs/>
        </w:rPr>
        <w:tab/>
      </w:r>
      <w:r>
        <w:rPr>
          <w:bCs/>
        </w:rPr>
        <w:tab/>
      </w:r>
      <w:r w:rsidRPr="00193FE5">
        <w:rPr>
          <w:bCs/>
        </w:rPr>
        <w:t>Ki</w:t>
      </w:r>
      <w:r w:rsidRPr="00193FE5">
        <w:rPr>
          <w:bCs/>
        </w:rPr>
        <w:t xml:space="preserve">rk Nichols </w:t>
      </w:r>
    </w:p>
    <w:p w14:paraId="1A5F4E0F" w14:textId="77777777" w:rsidR="008328FF" w:rsidRDefault="00C16262" w:rsidP="008A0C41">
      <w:pPr>
        <w:tabs>
          <w:tab w:val="left" w:pos="1440"/>
          <w:tab w:val="left" w:pos="2160"/>
        </w:tabs>
        <w:ind w:left="2160" w:hanging="2160"/>
        <w:jc w:val="both"/>
        <w:rPr>
          <w:bCs/>
        </w:rPr>
      </w:pPr>
      <w:r w:rsidRPr="00193FE5">
        <w:rPr>
          <w:bCs/>
        </w:rPr>
        <w:tab/>
      </w:r>
      <w:r w:rsidR="00491E2C" w:rsidRPr="00193FE5">
        <w:rPr>
          <w:bCs/>
        </w:rPr>
        <w:tab/>
      </w:r>
      <w:r>
        <w:rPr>
          <w:bCs/>
        </w:rPr>
        <w:t>Tom Diegel</w:t>
      </w:r>
    </w:p>
    <w:p w14:paraId="55425DAE" w14:textId="77777777" w:rsidR="008328FF" w:rsidRDefault="00C16262" w:rsidP="008A0C41">
      <w:pPr>
        <w:tabs>
          <w:tab w:val="left" w:pos="1440"/>
          <w:tab w:val="left" w:pos="2160"/>
        </w:tabs>
        <w:ind w:left="2160" w:hanging="2160"/>
        <w:jc w:val="both"/>
        <w:rPr>
          <w:bCs/>
        </w:rPr>
      </w:pPr>
      <w:r>
        <w:rPr>
          <w:bCs/>
        </w:rPr>
        <w:tab/>
      </w:r>
      <w:r>
        <w:rPr>
          <w:bCs/>
        </w:rPr>
        <w:tab/>
        <w:t>Paul Diegel</w:t>
      </w:r>
    </w:p>
    <w:p w14:paraId="6E10B9F2" w14:textId="77777777" w:rsidR="008328FF" w:rsidRDefault="00C16262" w:rsidP="008A0C41">
      <w:pPr>
        <w:tabs>
          <w:tab w:val="left" w:pos="1440"/>
          <w:tab w:val="left" w:pos="2160"/>
        </w:tabs>
        <w:ind w:left="2160" w:hanging="2160"/>
        <w:jc w:val="both"/>
        <w:rPr>
          <w:bCs/>
        </w:rPr>
      </w:pPr>
      <w:r>
        <w:rPr>
          <w:bCs/>
        </w:rPr>
        <w:tab/>
      </w:r>
      <w:r>
        <w:rPr>
          <w:bCs/>
        </w:rPr>
        <w:tab/>
        <w:t>Megan Nelson</w:t>
      </w:r>
    </w:p>
    <w:p w14:paraId="12BA5BAC" w14:textId="77777777" w:rsidR="008328FF" w:rsidRDefault="00C16262" w:rsidP="008A0C41">
      <w:pPr>
        <w:tabs>
          <w:tab w:val="left" w:pos="1440"/>
          <w:tab w:val="left" w:pos="2160"/>
        </w:tabs>
        <w:ind w:left="2160" w:hanging="2160"/>
        <w:jc w:val="both"/>
        <w:rPr>
          <w:bCs/>
        </w:rPr>
      </w:pPr>
      <w:r>
        <w:rPr>
          <w:bCs/>
        </w:rPr>
        <w:tab/>
      </w:r>
      <w:r>
        <w:rPr>
          <w:bCs/>
        </w:rPr>
        <w:tab/>
        <w:t>Amber Broadaway</w:t>
      </w:r>
    </w:p>
    <w:p w14:paraId="125B988C" w14:textId="77777777" w:rsidR="008328FF" w:rsidRDefault="00C16262" w:rsidP="008A0C41">
      <w:pPr>
        <w:tabs>
          <w:tab w:val="left" w:pos="1440"/>
          <w:tab w:val="left" w:pos="2160"/>
        </w:tabs>
        <w:ind w:left="2160" w:hanging="2160"/>
        <w:jc w:val="both"/>
        <w:rPr>
          <w:bCs/>
        </w:rPr>
      </w:pPr>
      <w:r>
        <w:rPr>
          <w:bCs/>
        </w:rPr>
        <w:tab/>
      </w:r>
      <w:r>
        <w:rPr>
          <w:bCs/>
        </w:rPr>
        <w:tab/>
        <w:t>Ed Marshall</w:t>
      </w:r>
    </w:p>
    <w:p w14:paraId="5EF7FC23" w14:textId="77777777" w:rsidR="008328FF" w:rsidRDefault="00C16262" w:rsidP="008A0C41">
      <w:pPr>
        <w:tabs>
          <w:tab w:val="left" w:pos="1440"/>
          <w:tab w:val="left" w:pos="2160"/>
        </w:tabs>
        <w:ind w:left="2160" w:hanging="2160"/>
        <w:jc w:val="both"/>
        <w:rPr>
          <w:bCs/>
        </w:rPr>
      </w:pPr>
      <w:r>
        <w:rPr>
          <w:bCs/>
        </w:rPr>
        <w:tab/>
      </w:r>
      <w:r>
        <w:rPr>
          <w:bCs/>
        </w:rPr>
        <w:tab/>
        <w:t>Kurt Hegmann</w:t>
      </w:r>
    </w:p>
    <w:p w14:paraId="6A90BD47" w14:textId="77777777" w:rsidR="009A0788" w:rsidRDefault="00C16262" w:rsidP="008A0C41">
      <w:pPr>
        <w:tabs>
          <w:tab w:val="left" w:pos="1440"/>
          <w:tab w:val="left" w:pos="2160"/>
        </w:tabs>
        <w:ind w:left="2160" w:hanging="2160"/>
        <w:jc w:val="both"/>
        <w:rPr>
          <w:bCs/>
        </w:rPr>
      </w:pPr>
      <w:r>
        <w:rPr>
          <w:bCs/>
        </w:rPr>
        <w:tab/>
      </w:r>
      <w:r>
        <w:rPr>
          <w:bCs/>
        </w:rPr>
        <w:tab/>
        <w:t>Adam Lenkowski</w:t>
      </w:r>
    </w:p>
    <w:p w14:paraId="4DBA4294" w14:textId="77777777" w:rsidR="009A0788" w:rsidRDefault="00C16262" w:rsidP="008A0C41">
      <w:pPr>
        <w:tabs>
          <w:tab w:val="left" w:pos="1440"/>
          <w:tab w:val="left" w:pos="2160"/>
        </w:tabs>
        <w:ind w:left="2160" w:hanging="2160"/>
        <w:jc w:val="both"/>
        <w:rPr>
          <w:bCs/>
        </w:rPr>
      </w:pPr>
      <w:r>
        <w:rPr>
          <w:bCs/>
        </w:rPr>
        <w:tab/>
      </w:r>
      <w:r>
        <w:rPr>
          <w:bCs/>
        </w:rPr>
        <w:tab/>
        <w:t>Linda Johnson</w:t>
      </w:r>
    </w:p>
    <w:p w14:paraId="7D991648" w14:textId="77777777" w:rsidR="009A0788" w:rsidRDefault="00C16262" w:rsidP="008A0C41">
      <w:pPr>
        <w:tabs>
          <w:tab w:val="left" w:pos="1440"/>
          <w:tab w:val="left" w:pos="2160"/>
        </w:tabs>
        <w:ind w:left="2160" w:hanging="2160"/>
        <w:jc w:val="both"/>
        <w:rPr>
          <w:bCs/>
        </w:rPr>
      </w:pPr>
      <w:r>
        <w:rPr>
          <w:bCs/>
        </w:rPr>
        <w:tab/>
      </w:r>
      <w:r>
        <w:rPr>
          <w:bCs/>
        </w:rPr>
        <w:tab/>
        <w:t>Dave Fields</w:t>
      </w:r>
    </w:p>
    <w:p w14:paraId="74F8C549" w14:textId="77777777" w:rsidR="009A0788" w:rsidRDefault="00C16262" w:rsidP="008A0C41">
      <w:pPr>
        <w:tabs>
          <w:tab w:val="left" w:pos="1440"/>
          <w:tab w:val="left" w:pos="2160"/>
        </w:tabs>
        <w:ind w:left="2160" w:hanging="2160"/>
        <w:jc w:val="both"/>
        <w:rPr>
          <w:bCs/>
        </w:rPr>
      </w:pPr>
      <w:r>
        <w:rPr>
          <w:bCs/>
        </w:rPr>
        <w:tab/>
      </w:r>
      <w:r>
        <w:rPr>
          <w:bCs/>
        </w:rPr>
        <w:tab/>
        <w:t>Mike Christensen</w:t>
      </w:r>
    </w:p>
    <w:p w14:paraId="06B5688D" w14:textId="77777777" w:rsidR="009A0788" w:rsidRDefault="00C16262" w:rsidP="008A0C41">
      <w:pPr>
        <w:tabs>
          <w:tab w:val="left" w:pos="1440"/>
          <w:tab w:val="left" w:pos="2160"/>
        </w:tabs>
        <w:ind w:left="2160" w:hanging="2160"/>
        <w:jc w:val="both"/>
        <w:rPr>
          <w:bCs/>
        </w:rPr>
      </w:pPr>
      <w:r>
        <w:rPr>
          <w:bCs/>
        </w:rPr>
        <w:tab/>
      </w:r>
      <w:r>
        <w:rPr>
          <w:bCs/>
        </w:rPr>
        <w:tab/>
        <w:t>Nathan Rafferty</w:t>
      </w:r>
    </w:p>
    <w:p w14:paraId="78789367" w14:textId="77777777" w:rsidR="009A0788" w:rsidRDefault="00C16262" w:rsidP="008A0C41">
      <w:pPr>
        <w:tabs>
          <w:tab w:val="left" w:pos="1440"/>
          <w:tab w:val="left" w:pos="2160"/>
        </w:tabs>
        <w:ind w:left="2160" w:hanging="2160"/>
        <w:jc w:val="both"/>
        <w:rPr>
          <w:bCs/>
        </w:rPr>
      </w:pPr>
      <w:r>
        <w:rPr>
          <w:bCs/>
        </w:rPr>
        <w:tab/>
      </w:r>
      <w:r>
        <w:rPr>
          <w:bCs/>
        </w:rPr>
        <w:tab/>
        <w:t>Mike Marker</w:t>
      </w:r>
    </w:p>
    <w:p w14:paraId="44BBE0BC" w14:textId="77777777" w:rsidR="009A0788" w:rsidRDefault="00C16262" w:rsidP="008A0C41">
      <w:pPr>
        <w:tabs>
          <w:tab w:val="left" w:pos="1440"/>
          <w:tab w:val="left" w:pos="2160"/>
        </w:tabs>
        <w:ind w:left="2160" w:hanging="2160"/>
        <w:jc w:val="both"/>
        <w:rPr>
          <w:bCs/>
        </w:rPr>
      </w:pPr>
      <w:r>
        <w:rPr>
          <w:bCs/>
        </w:rPr>
        <w:tab/>
      </w:r>
      <w:r>
        <w:rPr>
          <w:bCs/>
        </w:rPr>
        <w:tab/>
        <w:t>Morgan Mingle</w:t>
      </w:r>
    </w:p>
    <w:p w14:paraId="76A9721F" w14:textId="77777777" w:rsidR="009A0788" w:rsidRDefault="00C16262" w:rsidP="008A0C41">
      <w:pPr>
        <w:tabs>
          <w:tab w:val="left" w:pos="1440"/>
          <w:tab w:val="left" w:pos="2160"/>
        </w:tabs>
        <w:ind w:left="2160" w:hanging="2160"/>
        <w:jc w:val="both"/>
        <w:rPr>
          <w:bCs/>
        </w:rPr>
      </w:pPr>
      <w:r>
        <w:rPr>
          <w:bCs/>
        </w:rPr>
        <w:tab/>
      </w:r>
      <w:r>
        <w:rPr>
          <w:bCs/>
        </w:rPr>
        <w:tab/>
        <w:t>Roger Borgenicht</w:t>
      </w:r>
    </w:p>
    <w:p w14:paraId="5D8C09B1" w14:textId="77777777" w:rsidR="009A0788" w:rsidRDefault="00C16262" w:rsidP="008A0C41">
      <w:pPr>
        <w:tabs>
          <w:tab w:val="left" w:pos="1440"/>
          <w:tab w:val="left" w:pos="2160"/>
        </w:tabs>
        <w:ind w:left="2160" w:hanging="2160"/>
        <w:jc w:val="both"/>
        <w:rPr>
          <w:bCs/>
        </w:rPr>
      </w:pPr>
      <w:r>
        <w:rPr>
          <w:bCs/>
        </w:rPr>
        <w:tab/>
      </w:r>
      <w:r>
        <w:rPr>
          <w:bCs/>
        </w:rPr>
        <w:tab/>
        <w:t xml:space="preserve">Dennis </w:t>
      </w:r>
      <w:r>
        <w:rPr>
          <w:bCs/>
        </w:rPr>
        <w:t>Goreham</w:t>
      </w:r>
    </w:p>
    <w:p w14:paraId="605CC402" w14:textId="77777777" w:rsidR="009A0788" w:rsidRDefault="00C16262" w:rsidP="008A0C41">
      <w:pPr>
        <w:tabs>
          <w:tab w:val="left" w:pos="1440"/>
          <w:tab w:val="left" w:pos="2160"/>
        </w:tabs>
        <w:ind w:left="2160" w:hanging="2160"/>
        <w:jc w:val="both"/>
        <w:rPr>
          <w:bCs/>
        </w:rPr>
      </w:pPr>
      <w:r>
        <w:rPr>
          <w:bCs/>
        </w:rPr>
        <w:tab/>
      </w:r>
      <w:r>
        <w:rPr>
          <w:bCs/>
        </w:rPr>
        <w:tab/>
        <w:t>Danny Richardson</w:t>
      </w:r>
    </w:p>
    <w:p w14:paraId="61D87277" w14:textId="77777777" w:rsidR="00355990" w:rsidRDefault="00C16262" w:rsidP="008A0C41">
      <w:pPr>
        <w:tabs>
          <w:tab w:val="left" w:pos="1440"/>
          <w:tab w:val="left" w:pos="2160"/>
        </w:tabs>
        <w:ind w:left="2160" w:hanging="2160"/>
        <w:jc w:val="both"/>
        <w:rPr>
          <w:bCs/>
        </w:rPr>
      </w:pPr>
      <w:r>
        <w:rPr>
          <w:bCs/>
        </w:rPr>
        <w:tab/>
      </w:r>
      <w:r>
        <w:rPr>
          <w:bCs/>
        </w:rPr>
        <w:tab/>
        <w:t>Rusty Vetter</w:t>
      </w:r>
      <w:r>
        <w:rPr>
          <w:bCs/>
        </w:rPr>
        <w:tab/>
      </w:r>
    </w:p>
    <w:p w14:paraId="47AC3518" w14:textId="77777777" w:rsidR="00355990" w:rsidRDefault="00C16262" w:rsidP="008A0C41">
      <w:pPr>
        <w:tabs>
          <w:tab w:val="left" w:pos="1440"/>
          <w:tab w:val="left" w:pos="2160"/>
        </w:tabs>
        <w:ind w:left="2160" w:hanging="2160"/>
        <w:jc w:val="both"/>
        <w:rPr>
          <w:bCs/>
        </w:rPr>
      </w:pPr>
      <w:r>
        <w:rPr>
          <w:bCs/>
        </w:rPr>
        <w:tab/>
      </w:r>
      <w:r>
        <w:rPr>
          <w:bCs/>
        </w:rPr>
        <w:tab/>
        <w:t>Kelly Boardman</w:t>
      </w:r>
    </w:p>
    <w:p w14:paraId="347DA8D8" w14:textId="77777777" w:rsidR="00355990" w:rsidRDefault="00C16262" w:rsidP="008A0C41">
      <w:pPr>
        <w:tabs>
          <w:tab w:val="left" w:pos="1440"/>
          <w:tab w:val="left" w:pos="2160"/>
        </w:tabs>
        <w:ind w:left="2160" w:hanging="2160"/>
        <w:jc w:val="both"/>
        <w:rPr>
          <w:bCs/>
        </w:rPr>
      </w:pPr>
      <w:r>
        <w:rPr>
          <w:bCs/>
        </w:rPr>
        <w:tab/>
      </w:r>
      <w:r w:rsidR="001F38D0">
        <w:rPr>
          <w:bCs/>
        </w:rPr>
        <w:tab/>
      </w:r>
      <w:r w:rsidR="0039150E">
        <w:rPr>
          <w:bCs/>
        </w:rPr>
        <w:t>Megan Nelson</w:t>
      </w:r>
    </w:p>
    <w:p w14:paraId="53C3391D" w14:textId="77777777" w:rsidR="00E70493" w:rsidRPr="00040081" w:rsidRDefault="00C16262" w:rsidP="008A0C41">
      <w:pPr>
        <w:tabs>
          <w:tab w:val="left" w:pos="1440"/>
          <w:tab w:val="left" w:pos="2160"/>
        </w:tabs>
        <w:jc w:val="both"/>
        <w:rPr>
          <w:bCs/>
        </w:rPr>
      </w:pPr>
      <w:r w:rsidRPr="00040081">
        <w:rPr>
          <w:bCs/>
        </w:rPr>
        <w:tab/>
      </w:r>
      <w:r w:rsidR="00A0053B" w:rsidRPr="00040081">
        <w:rPr>
          <w:bCs/>
        </w:rPr>
        <w:tab/>
      </w:r>
      <w:r w:rsidR="00A0053B" w:rsidRPr="00040081">
        <w:rPr>
          <w:bCs/>
        </w:rPr>
        <w:tab/>
      </w:r>
    </w:p>
    <w:p w14:paraId="0372F4CA" w14:textId="77777777" w:rsidR="00E70493" w:rsidRDefault="00C16262" w:rsidP="008A0C41">
      <w:pPr>
        <w:tabs>
          <w:tab w:val="left" w:pos="1440"/>
          <w:tab w:val="left" w:pos="2160"/>
        </w:tabs>
        <w:ind w:left="2160" w:hanging="2160"/>
        <w:jc w:val="both"/>
        <w:rPr>
          <w:bCs/>
        </w:rPr>
      </w:pPr>
      <w:r w:rsidRPr="00193FE5">
        <w:rPr>
          <w:b/>
        </w:rPr>
        <w:t>Staff:</w:t>
      </w:r>
      <w:r w:rsidRPr="00193FE5">
        <w:rPr>
          <w:b/>
        </w:rPr>
        <w:tab/>
      </w:r>
      <w:r w:rsidRPr="00193FE5">
        <w:rPr>
          <w:b/>
        </w:rPr>
        <w:tab/>
      </w:r>
      <w:r w:rsidR="005C2CC6" w:rsidRPr="00193FE5">
        <w:rPr>
          <w:bCs/>
        </w:rPr>
        <w:t>Lindsey Nielsen, Executive Director</w:t>
      </w:r>
    </w:p>
    <w:p w14:paraId="6C25A865" w14:textId="77777777" w:rsidR="00507D52" w:rsidRPr="00507D52" w:rsidRDefault="00C16262" w:rsidP="008A0C41">
      <w:pPr>
        <w:tabs>
          <w:tab w:val="left" w:pos="1440"/>
          <w:tab w:val="left" w:pos="2160"/>
        </w:tabs>
        <w:ind w:left="2160" w:hanging="2160"/>
        <w:jc w:val="both"/>
        <w:rPr>
          <w:bCs/>
        </w:rPr>
      </w:pPr>
      <w:r w:rsidRPr="00507D52">
        <w:rPr>
          <w:bCs/>
        </w:rPr>
        <w:tab/>
      </w:r>
      <w:r w:rsidRPr="00507D52">
        <w:rPr>
          <w:bCs/>
        </w:rPr>
        <w:tab/>
        <w:t xml:space="preserve">Mia McNeil, Community Engagement Intern </w:t>
      </w:r>
    </w:p>
    <w:p w14:paraId="7BBA21AD" w14:textId="77777777" w:rsidR="00E70493" w:rsidRPr="00663633" w:rsidRDefault="00C16262" w:rsidP="00BC2A50">
      <w:pPr>
        <w:tabs>
          <w:tab w:val="left" w:pos="1440"/>
          <w:tab w:val="left" w:pos="2160"/>
        </w:tabs>
        <w:ind w:left="2160" w:hanging="2160"/>
        <w:jc w:val="both"/>
        <w:rPr>
          <w:b/>
          <w:bCs/>
          <w:u w:val="single"/>
        </w:rPr>
      </w:pPr>
      <w:r w:rsidRPr="00663633">
        <w:rPr>
          <w:b/>
          <w:bCs/>
          <w:u w:val="single"/>
        </w:rPr>
        <w:t>Opening</w:t>
      </w:r>
    </w:p>
    <w:p w14:paraId="2EAAD4C6" w14:textId="77777777" w:rsidR="00E70493" w:rsidRDefault="00E70493" w:rsidP="008A0C41">
      <w:pPr>
        <w:tabs>
          <w:tab w:val="left" w:pos="1440"/>
          <w:tab w:val="left" w:pos="2160"/>
        </w:tabs>
        <w:jc w:val="both"/>
        <w:rPr>
          <w:b/>
          <w:bCs/>
          <w:u w:val="single"/>
        </w:rPr>
      </w:pPr>
    </w:p>
    <w:p w14:paraId="6AB16B32" w14:textId="77777777" w:rsidR="00E70493" w:rsidRPr="00663633" w:rsidRDefault="00C16262" w:rsidP="008A0C41">
      <w:pPr>
        <w:pStyle w:val="ListParagraph"/>
        <w:numPr>
          <w:ilvl w:val="0"/>
          <w:numId w:val="2"/>
        </w:numPr>
        <w:tabs>
          <w:tab w:val="left" w:pos="720"/>
          <w:tab w:val="left" w:pos="1440"/>
          <w:tab w:val="left" w:pos="2160"/>
        </w:tabs>
        <w:ind w:hanging="720"/>
        <w:jc w:val="both"/>
        <w:rPr>
          <w:b/>
          <w:bCs/>
          <w:u w:val="single"/>
        </w:rPr>
      </w:pPr>
      <w:r>
        <w:rPr>
          <w:b/>
          <w:bCs/>
          <w:u w:val="single"/>
        </w:rPr>
        <w:t xml:space="preserve">John Knoblock </w:t>
      </w:r>
      <w:r w:rsidR="00A0053B" w:rsidRPr="00663633">
        <w:rPr>
          <w:b/>
          <w:bCs/>
          <w:u w:val="single"/>
        </w:rPr>
        <w:t xml:space="preserve">will </w:t>
      </w:r>
      <w:r w:rsidR="007F484B">
        <w:rPr>
          <w:b/>
          <w:bCs/>
          <w:u w:val="single"/>
        </w:rPr>
        <w:t xml:space="preserve">Open the Stakeholders Council Meeting as </w:t>
      </w:r>
      <w:r w:rsidR="00A0053B" w:rsidRPr="00663633">
        <w:rPr>
          <w:b/>
          <w:bCs/>
          <w:u w:val="single"/>
        </w:rPr>
        <w:t>Chair of the Stakeholders Council</w:t>
      </w:r>
      <w:r w:rsidR="007F484B">
        <w:rPr>
          <w:b/>
          <w:bCs/>
          <w:u w:val="single"/>
        </w:rPr>
        <w:t xml:space="preserve"> of the Central Wasatch Commission</w:t>
      </w:r>
      <w:r w:rsidR="00A0053B" w:rsidRPr="00663633">
        <w:rPr>
          <w:b/>
          <w:bCs/>
          <w:u w:val="single"/>
        </w:rPr>
        <w:t>.</w:t>
      </w:r>
    </w:p>
    <w:p w14:paraId="336A5101" w14:textId="77777777" w:rsidR="00E70493" w:rsidRDefault="00E70493" w:rsidP="008A0C41">
      <w:pPr>
        <w:tabs>
          <w:tab w:val="left" w:pos="720"/>
          <w:tab w:val="left" w:pos="1440"/>
          <w:tab w:val="left" w:pos="2160"/>
        </w:tabs>
        <w:jc w:val="both"/>
        <w:rPr>
          <w:b/>
          <w:bCs/>
          <w:u w:val="single"/>
        </w:rPr>
      </w:pPr>
    </w:p>
    <w:p w14:paraId="10B2662A" w14:textId="77777777" w:rsidR="00E70493" w:rsidRPr="006B647F" w:rsidRDefault="00C16262" w:rsidP="008A0C41">
      <w:pPr>
        <w:tabs>
          <w:tab w:val="left" w:pos="720"/>
          <w:tab w:val="left" w:pos="1440"/>
          <w:tab w:val="left" w:pos="2160"/>
        </w:tabs>
        <w:jc w:val="both"/>
      </w:pPr>
      <w:r w:rsidRPr="007F484B">
        <w:t xml:space="preserve">Chair </w:t>
      </w:r>
      <w:r w:rsidR="007F484B" w:rsidRPr="007F484B">
        <w:t xml:space="preserve">John Knoblock </w:t>
      </w:r>
      <w:r w:rsidRPr="007F484B">
        <w:t xml:space="preserve">called the </w:t>
      </w:r>
      <w:r w:rsidR="00A43D0B">
        <w:t>Stakeholders Council M</w:t>
      </w:r>
      <w:r w:rsidRPr="007F484B">
        <w:t>eeting to order at 3:</w:t>
      </w:r>
      <w:r w:rsidR="00CD628B" w:rsidRPr="007F484B">
        <w:t>3</w:t>
      </w:r>
      <w:r w:rsidR="00B5660A">
        <w:t>5</w:t>
      </w:r>
      <w:r w:rsidRPr="007F484B">
        <w:t xml:space="preserve"> p.m.  </w:t>
      </w:r>
    </w:p>
    <w:p w14:paraId="270601B9" w14:textId="77777777" w:rsidR="00E70493" w:rsidRPr="00524EDD" w:rsidRDefault="00E70493" w:rsidP="008A0C41">
      <w:pPr>
        <w:tabs>
          <w:tab w:val="left" w:pos="720"/>
          <w:tab w:val="left" w:pos="1440"/>
          <w:tab w:val="left" w:pos="2160"/>
        </w:tabs>
        <w:jc w:val="both"/>
      </w:pPr>
    </w:p>
    <w:p w14:paraId="2C7CCCFB" w14:textId="77777777" w:rsidR="008B4DBC" w:rsidRDefault="00C16262" w:rsidP="008A0C41">
      <w:pPr>
        <w:pStyle w:val="ListParagraph"/>
        <w:numPr>
          <w:ilvl w:val="0"/>
          <w:numId w:val="2"/>
        </w:numPr>
        <w:tabs>
          <w:tab w:val="left" w:pos="720"/>
          <w:tab w:val="left" w:pos="1440"/>
          <w:tab w:val="left" w:pos="2160"/>
        </w:tabs>
        <w:ind w:hanging="720"/>
        <w:jc w:val="both"/>
      </w:pPr>
      <w:r w:rsidRPr="007F484B">
        <w:rPr>
          <w:b/>
          <w:bCs/>
          <w:u w:val="single"/>
        </w:rPr>
        <w:t xml:space="preserve">Chair Knoblock will </w:t>
      </w:r>
      <w:r>
        <w:rPr>
          <w:b/>
          <w:bCs/>
          <w:u w:val="single"/>
        </w:rPr>
        <w:t>Call for a Motion to Approve the Minutes</w:t>
      </w:r>
      <w:r>
        <w:rPr>
          <w:b/>
          <w:bCs/>
          <w:u w:val="single"/>
        </w:rPr>
        <w:t xml:space="preserve"> from the June 21, 2023, Stakeholders Council Meeting.</w:t>
      </w:r>
    </w:p>
    <w:p w14:paraId="4AD08A8E" w14:textId="77777777" w:rsidR="008B4DBC" w:rsidRDefault="008B4DBC" w:rsidP="008A0C41">
      <w:pPr>
        <w:tabs>
          <w:tab w:val="left" w:pos="720"/>
          <w:tab w:val="left" w:pos="1440"/>
          <w:tab w:val="left" w:pos="2160"/>
        </w:tabs>
        <w:jc w:val="both"/>
      </w:pPr>
    </w:p>
    <w:p w14:paraId="3D604D77" w14:textId="77777777" w:rsidR="00C50E4A" w:rsidRPr="00C8628D" w:rsidRDefault="00C16262" w:rsidP="008A0C41">
      <w:pPr>
        <w:tabs>
          <w:tab w:val="left" w:pos="720"/>
          <w:tab w:val="left" w:pos="2160"/>
        </w:tabs>
        <w:jc w:val="both"/>
      </w:pPr>
      <w:r>
        <w:rPr>
          <w:b/>
          <w:bCs/>
        </w:rPr>
        <w:t xml:space="preserve">MOTION:  </w:t>
      </w:r>
      <w:r w:rsidR="000D6C24">
        <w:t>Barbara Cameron</w:t>
      </w:r>
      <w:r>
        <w:t xml:space="preserve"> moved to APPROVE the </w:t>
      </w:r>
      <w:r w:rsidR="00CC18C7">
        <w:t>June 21, 2023</w:t>
      </w:r>
      <w:r>
        <w:t xml:space="preserve"> Stakeholders Council Meeting Minutes.  </w:t>
      </w:r>
      <w:r w:rsidR="00604832">
        <w:t>Kirk Nichols seconded the motion</w:t>
      </w:r>
      <w:r>
        <w:t xml:space="preserve">.  The motion passed </w:t>
      </w:r>
      <w:r w:rsidR="00053966">
        <w:t xml:space="preserve">with the </w:t>
      </w:r>
      <w:r>
        <w:t>unanimous</w:t>
      </w:r>
      <w:r w:rsidR="00053966">
        <w:t xml:space="preserve"> consent of the Council</w:t>
      </w:r>
      <w:r>
        <w:t xml:space="preserve">.  </w:t>
      </w:r>
    </w:p>
    <w:p w14:paraId="3288ACF1" w14:textId="77777777" w:rsidR="008B4DBC" w:rsidRPr="008B4DBC" w:rsidRDefault="008B4DBC" w:rsidP="008A0C41">
      <w:pPr>
        <w:tabs>
          <w:tab w:val="left" w:pos="720"/>
          <w:tab w:val="left" w:pos="1440"/>
          <w:tab w:val="left" w:pos="2160"/>
        </w:tabs>
        <w:jc w:val="both"/>
      </w:pPr>
    </w:p>
    <w:p w14:paraId="405F63CE" w14:textId="77777777" w:rsidR="00EA1C59" w:rsidRDefault="00C16262" w:rsidP="008A0C41">
      <w:pPr>
        <w:pStyle w:val="ListParagraph"/>
        <w:numPr>
          <w:ilvl w:val="0"/>
          <w:numId w:val="2"/>
        </w:numPr>
        <w:tabs>
          <w:tab w:val="left" w:pos="720"/>
          <w:tab w:val="left" w:pos="1440"/>
          <w:tab w:val="left" w:pos="2160"/>
        </w:tabs>
        <w:ind w:hanging="720"/>
        <w:jc w:val="both"/>
        <w:rPr>
          <w:b/>
          <w:bCs/>
          <w:u w:val="single"/>
        </w:rPr>
      </w:pPr>
      <w:r>
        <w:rPr>
          <w:b/>
          <w:bCs/>
          <w:u w:val="single"/>
        </w:rPr>
        <w:t>An</w:t>
      </w:r>
      <w:r>
        <w:rPr>
          <w:b/>
          <w:bCs/>
          <w:u w:val="single"/>
        </w:rPr>
        <w:t>nouncements</w:t>
      </w:r>
      <w:r w:rsidR="00C3160F">
        <w:rPr>
          <w:b/>
          <w:bCs/>
          <w:u w:val="single"/>
        </w:rPr>
        <w:t>:</w:t>
      </w:r>
    </w:p>
    <w:p w14:paraId="2684AFE7" w14:textId="77777777" w:rsidR="00C3160F" w:rsidRDefault="00C3160F" w:rsidP="008A0C41">
      <w:pPr>
        <w:pStyle w:val="ListParagraph"/>
        <w:tabs>
          <w:tab w:val="left" w:pos="720"/>
          <w:tab w:val="left" w:pos="1440"/>
          <w:tab w:val="left" w:pos="2160"/>
        </w:tabs>
        <w:jc w:val="both"/>
        <w:rPr>
          <w:b/>
          <w:bCs/>
          <w:u w:val="single"/>
        </w:rPr>
      </w:pPr>
    </w:p>
    <w:p w14:paraId="4B5CF122" w14:textId="77777777" w:rsidR="007F484B" w:rsidRDefault="00C16262" w:rsidP="008A0C41">
      <w:pPr>
        <w:pStyle w:val="ListParagraph"/>
        <w:numPr>
          <w:ilvl w:val="1"/>
          <w:numId w:val="2"/>
        </w:numPr>
        <w:tabs>
          <w:tab w:val="left" w:pos="720"/>
          <w:tab w:val="left" w:pos="1440"/>
          <w:tab w:val="left" w:pos="2160"/>
        </w:tabs>
        <w:ind w:hanging="720"/>
        <w:jc w:val="both"/>
        <w:rPr>
          <w:b/>
          <w:bCs/>
          <w:u w:val="single"/>
        </w:rPr>
      </w:pPr>
      <w:r>
        <w:rPr>
          <w:b/>
          <w:bCs/>
          <w:u w:val="single"/>
        </w:rPr>
        <w:t>Millcreek Shuttle Program Proposal Update.</w:t>
      </w:r>
    </w:p>
    <w:p w14:paraId="479B7261" w14:textId="77777777" w:rsidR="007F484B" w:rsidRDefault="007F484B" w:rsidP="008A0C41">
      <w:pPr>
        <w:tabs>
          <w:tab w:val="left" w:pos="720"/>
          <w:tab w:val="left" w:pos="1440"/>
          <w:tab w:val="left" w:pos="2160"/>
        </w:tabs>
        <w:jc w:val="both"/>
      </w:pPr>
    </w:p>
    <w:p w14:paraId="317FC297" w14:textId="77777777" w:rsidR="007F484B" w:rsidRDefault="00C16262" w:rsidP="008A0C41">
      <w:pPr>
        <w:tabs>
          <w:tab w:val="left" w:pos="720"/>
          <w:tab w:val="left" w:pos="1440"/>
          <w:tab w:val="left" w:pos="2160"/>
        </w:tabs>
        <w:jc w:val="both"/>
      </w:pPr>
      <w:r>
        <w:t xml:space="preserve">Executive Director, Lindsey Nielsen, </w:t>
      </w:r>
      <w:r w:rsidR="00D93987">
        <w:t xml:space="preserve">welcomed the new </w:t>
      </w:r>
      <w:r w:rsidR="005264CD">
        <w:t xml:space="preserve">Stakeholders Council Members to the meeting.  </w:t>
      </w:r>
      <w:r w:rsidR="003B7201">
        <w:t xml:space="preserve">She reported that a lot was happening within the Central Wasatch Commission ("CWC").  </w:t>
      </w:r>
      <w:r w:rsidR="000135FE">
        <w:t xml:space="preserve">CWC Staff </w:t>
      </w:r>
      <w:r w:rsidR="00053966">
        <w:t xml:space="preserve">is </w:t>
      </w:r>
      <w:r w:rsidR="000135FE">
        <w:t>currently writing a Millcreek Canyon Shuttle Feasibility Proposal</w:t>
      </w:r>
      <w:r w:rsidR="007D3D88">
        <w:t xml:space="preserve"> that </w:t>
      </w:r>
      <w:r w:rsidR="00053966">
        <w:t xml:space="preserve">will </w:t>
      </w:r>
      <w:r w:rsidR="007D3D88">
        <w:t xml:space="preserve">be delivered to the Unita-Wasatch-Cache National Forest Office on August 8, 2023.  Ms. Nielsen </w:t>
      </w:r>
      <w:r w:rsidR="007B378A">
        <w:t xml:space="preserve">reported </w:t>
      </w:r>
      <w:r w:rsidR="007D3D88">
        <w:t xml:space="preserve">that the Federal Lands Access Program (“FLAP”) grant </w:t>
      </w:r>
      <w:r w:rsidR="007B378A">
        <w:t xml:space="preserve">will </w:t>
      </w:r>
      <w:r w:rsidR="007D3D88">
        <w:t xml:space="preserve">start construction in the upper portion of Millcreek Canyon in 2025.  </w:t>
      </w:r>
      <w:r w:rsidR="007D159A">
        <w:t>District Ranger, Becke Hotze</w:t>
      </w:r>
      <w:r w:rsidR="00875F58">
        <w:t xml:space="preserve">, approached the CWC about a Feasibility Proposal for the U.S. Forest Service </w:t>
      </w:r>
      <w:r w:rsidR="00C35B51">
        <w:t>that would</w:t>
      </w:r>
      <w:r w:rsidR="00875F58">
        <w:t xml:space="preserve"> </w:t>
      </w:r>
      <w:r w:rsidR="00E71C97">
        <w:t xml:space="preserve">look into whether </w:t>
      </w:r>
      <w:r w:rsidR="007B378A">
        <w:t xml:space="preserve">the </w:t>
      </w:r>
      <w:r w:rsidR="00C8532B">
        <w:t xml:space="preserve">National Environmental </w:t>
      </w:r>
      <w:r w:rsidR="00186550">
        <w:t>Policy Act (“NEPA”</w:t>
      </w:r>
      <w:r w:rsidR="00B24557">
        <w:t xml:space="preserve">) should be pursued for a shuttle program in the </w:t>
      </w:r>
      <w:r w:rsidR="00210CA2">
        <w:t>Millcreek Canyon</w:t>
      </w:r>
      <w:r w:rsidR="00B24557">
        <w:t xml:space="preserve"> once the FLAP grant construction started.  </w:t>
      </w:r>
      <w:r w:rsidR="00436F29">
        <w:t xml:space="preserve">She clarified that a Feasibility Proposal would </w:t>
      </w:r>
      <w:r w:rsidR="00384FFC">
        <w:t>include specific shuttle stops, cost projections, and potential parking</w:t>
      </w:r>
      <w:r w:rsidR="00131016">
        <w:t xml:space="preserve"> locations</w:t>
      </w:r>
      <w:r w:rsidR="00384FFC">
        <w:t>.</w:t>
      </w:r>
      <w:r w:rsidR="00B55310">
        <w:t xml:space="preserve">  </w:t>
      </w:r>
      <w:r w:rsidR="00E15FFA">
        <w:t xml:space="preserve">Once the Forest Service received the Feasibility Proposal, </w:t>
      </w:r>
      <w:r w:rsidR="002D4D36">
        <w:t>they</w:t>
      </w:r>
      <w:r w:rsidR="00E15FFA">
        <w:t xml:space="preserve"> would determine whether there was a desire to proceed </w:t>
      </w:r>
      <w:r w:rsidR="00732F65">
        <w:t xml:space="preserve">and ask </w:t>
      </w:r>
      <w:r w:rsidR="00E15FFA">
        <w:t xml:space="preserve">a third party to contract </w:t>
      </w:r>
      <w:r w:rsidR="004D740E">
        <w:t>for</w:t>
      </w:r>
      <w:r w:rsidR="00E15FFA">
        <w:t xml:space="preserve"> </w:t>
      </w:r>
      <w:r w:rsidR="00B55310">
        <w:t xml:space="preserve">the </w:t>
      </w:r>
      <w:r w:rsidR="00115879">
        <w:t xml:space="preserve">shuttle-related </w:t>
      </w:r>
      <w:r w:rsidR="00B55310">
        <w:t>NEPA</w:t>
      </w:r>
      <w:r w:rsidR="00721E48">
        <w:t xml:space="preserve"> work</w:t>
      </w:r>
      <w:r w:rsidR="00B55310">
        <w:t>.</w:t>
      </w:r>
    </w:p>
    <w:p w14:paraId="0D58DC0C" w14:textId="77777777" w:rsidR="007F484B" w:rsidRPr="007F484B" w:rsidRDefault="007F484B" w:rsidP="008A0C41">
      <w:pPr>
        <w:tabs>
          <w:tab w:val="left" w:pos="720"/>
          <w:tab w:val="left" w:pos="1440"/>
          <w:tab w:val="left" w:pos="2160"/>
        </w:tabs>
        <w:jc w:val="both"/>
      </w:pPr>
    </w:p>
    <w:p w14:paraId="24FE6CE3" w14:textId="77777777" w:rsidR="007F484B" w:rsidRDefault="00C16262" w:rsidP="008A0C41">
      <w:pPr>
        <w:pStyle w:val="ListParagraph"/>
        <w:numPr>
          <w:ilvl w:val="1"/>
          <w:numId w:val="2"/>
        </w:numPr>
        <w:tabs>
          <w:tab w:val="left" w:pos="720"/>
          <w:tab w:val="left" w:pos="1440"/>
          <w:tab w:val="left" w:pos="2160"/>
        </w:tabs>
        <w:ind w:hanging="720"/>
        <w:jc w:val="both"/>
        <w:rPr>
          <w:b/>
          <w:bCs/>
          <w:u w:val="single"/>
        </w:rPr>
      </w:pPr>
      <w:r>
        <w:rPr>
          <w:b/>
          <w:bCs/>
          <w:u w:val="single"/>
        </w:rPr>
        <w:t>Youth Co</w:t>
      </w:r>
      <w:r>
        <w:rPr>
          <w:b/>
          <w:bCs/>
          <w:u w:val="single"/>
        </w:rPr>
        <w:t>uncil Call for Applications in August.</w:t>
      </w:r>
    </w:p>
    <w:p w14:paraId="4FA4009A" w14:textId="77777777" w:rsidR="007F484B" w:rsidRDefault="007F484B" w:rsidP="008A0C41">
      <w:pPr>
        <w:tabs>
          <w:tab w:val="left" w:pos="720"/>
          <w:tab w:val="left" w:pos="1440"/>
          <w:tab w:val="left" w:pos="2160"/>
        </w:tabs>
        <w:jc w:val="both"/>
      </w:pPr>
    </w:p>
    <w:p w14:paraId="61B8005D" w14:textId="77777777" w:rsidR="007F484B" w:rsidRDefault="00C16262" w:rsidP="008A0C41">
      <w:pPr>
        <w:tabs>
          <w:tab w:val="left" w:pos="720"/>
          <w:tab w:val="left" w:pos="1440"/>
          <w:tab w:val="left" w:pos="2160"/>
        </w:tabs>
        <w:jc w:val="both"/>
      </w:pPr>
      <w:r>
        <w:t xml:space="preserve">Ms. Nielsen reported that the CWC </w:t>
      </w:r>
      <w:r w:rsidR="007B378A">
        <w:t>i</w:t>
      </w:r>
      <w:r>
        <w:t xml:space="preserve">s creating a Youth Council for younger </w:t>
      </w:r>
      <w:r w:rsidR="008469A9">
        <w:t xml:space="preserve">people interested in the Central Wasatch.  The Youth Council </w:t>
      </w:r>
      <w:r w:rsidR="007B378A">
        <w:t xml:space="preserve">will </w:t>
      </w:r>
      <w:r w:rsidR="008469A9">
        <w:t xml:space="preserve">be for people </w:t>
      </w:r>
      <w:r w:rsidR="00A85C7F">
        <w:t>under the age of 30.  She noted that a Mission, Vision, and Goals</w:t>
      </w:r>
      <w:r w:rsidR="00102FED">
        <w:t xml:space="preserve"> document </w:t>
      </w:r>
      <w:r w:rsidR="007B378A">
        <w:t xml:space="preserve">will </w:t>
      </w:r>
      <w:r w:rsidR="00102FED">
        <w:t xml:space="preserve">be shared with the CWC Board on August 7, 2023, which was the date of the next CWC Board Meeting.  The call for applications would open in the third week of August.  </w:t>
      </w:r>
      <w:r w:rsidR="00D7782D">
        <w:t xml:space="preserve">Hilary Lambert was excited about the idea of a Youth Council.  </w:t>
      </w:r>
      <w:r w:rsidR="00574D5B">
        <w:t xml:space="preserve">She </w:t>
      </w:r>
      <w:r w:rsidR="007B378A">
        <w:t xml:space="preserve">asked </w:t>
      </w:r>
      <w:r w:rsidR="00574D5B">
        <w:t xml:space="preserve">who </w:t>
      </w:r>
      <w:r w:rsidR="007B378A">
        <w:t xml:space="preserve">will </w:t>
      </w:r>
      <w:r w:rsidR="00574D5B">
        <w:t xml:space="preserve">supervise the Youth Council </w:t>
      </w:r>
      <w:r w:rsidR="00B57F83">
        <w:t>during future meetings</w:t>
      </w:r>
      <w:r w:rsidR="00574D5B">
        <w:t>.  Ms. Nielsen explained that CWC Staff currently include</w:t>
      </w:r>
      <w:r w:rsidR="007B378A">
        <w:t>s</w:t>
      </w:r>
      <w:r w:rsidR="00574D5B">
        <w:t xml:space="preserve"> herself and </w:t>
      </w:r>
      <w:r w:rsidR="0020591C">
        <w:t>a</w:t>
      </w:r>
      <w:r w:rsidR="00574D5B">
        <w:t xml:space="preserve"> </w:t>
      </w:r>
      <w:r w:rsidR="00C42B21">
        <w:t>Community Engagement Intern.</w:t>
      </w:r>
      <w:r w:rsidR="001E62A3">
        <w:t xml:space="preserve">  The CWC </w:t>
      </w:r>
      <w:r w:rsidR="007B378A">
        <w:t>i</w:t>
      </w:r>
      <w:r w:rsidR="001E62A3">
        <w:t>s currently going through a hiring process</w:t>
      </w:r>
      <w:r w:rsidR="003E3116">
        <w:t>.  T</w:t>
      </w:r>
      <w:r w:rsidR="007A09F9">
        <w:t>he proposed structure for staffing that had been approved by the CWC Board was to have an Executive Director,</w:t>
      </w:r>
      <w:r w:rsidR="002A0E8E">
        <w:t xml:space="preserve"> Director of Operations, and </w:t>
      </w:r>
      <w:r w:rsidR="003C2BD3">
        <w:t xml:space="preserve">Community Engagement Coordinator.  With a staff of that size, </w:t>
      </w:r>
      <w:r w:rsidR="00A57406">
        <w:t xml:space="preserve">everyone </w:t>
      </w:r>
      <w:r w:rsidR="007B378A">
        <w:t xml:space="preserve">will </w:t>
      </w:r>
      <w:r w:rsidR="00A57406">
        <w:t xml:space="preserve">participate in some way but the </w:t>
      </w:r>
      <w:r w:rsidR="006C4265">
        <w:t xml:space="preserve">main </w:t>
      </w:r>
      <w:r w:rsidR="00A57406">
        <w:t xml:space="preserve">point person for the Youth Council would be the Community Engagement Coordinator.   </w:t>
      </w:r>
    </w:p>
    <w:p w14:paraId="6AF2E99E" w14:textId="77777777" w:rsidR="004F6A89" w:rsidRDefault="004F6A89" w:rsidP="008A0C41">
      <w:pPr>
        <w:tabs>
          <w:tab w:val="left" w:pos="720"/>
          <w:tab w:val="left" w:pos="1440"/>
          <w:tab w:val="left" w:pos="2160"/>
        </w:tabs>
        <w:jc w:val="both"/>
      </w:pPr>
    </w:p>
    <w:p w14:paraId="03F93994" w14:textId="77777777" w:rsidR="007F484B" w:rsidRDefault="00C16262" w:rsidP="008A0C41">
      <w:pPr>
        <w:tabs>
          <w:tab w:val="left" w:pos="720"/>
          <w:tab w:val="left" w:pos="1440"/>
          <w:tab w:val="left" w:pos="2160"/>
        </w:tabs>
        <w:jc w:val="both"/>
      </w:pPr>
      <w:r>
        <w:t xml:space="preserve">As for the interaction between the Stakeholders Council and the Youth Council, </w:t>
      </w:r>
      <w:r w:rsidR="00FD55A4">
        <w:t xml:space="preserve">that had not been concretely determined.  However, there was a desire </w:t>
      </w:r>
      <w:r w:rsidR="007C1E1F">
        <w:t xml:space="preserve">to have </w:t>
      </w:r>
      <w:r w:rsidR="00FD55A4">
        <w:t xml:space="preserve">a lot of interaction between the groups.  Ms. Nielsen hoped that one representative from each Council would attend the other meetings.  Alternatively, there could be a specific Committee where the </w:t>
      </w:r>
      <w:r w:rsidR="000412A4">
        <w:t xml:space="preserve">Stakeholders Council and Youth Council </w:t>
      </w:r>
      <w:r w:rsidR="00FD55A4">
        <w:t xml:space="preserve">work </w:t>
      </w:r>
      <w:r w:rsidR="007B378A">
        <w:t>i</w:t>
      </w:r>
      <w:r w:rsidR="00FD55A4">
        <w:t xml:space="preserve">s shared.  Those details were still to be determined.  </w:t>
      </w:r>
      <w:r w:rsidR="00463CDC">
        <w:t xml:space="preserve">Ms. Nielsen reported that the goal was to have the Youth Council convene for the first time in October 2023.  </w:t>
      </w:r>
    </w:p>
    <w:p w14:paraId="0B229AE4" w14:textId="77777777" w:rsidR="007F484B" w:rsidRPr="007F484B" w:rsidRDefault="007F484B" w:rsidP="008A0C41">
      <w:pPr>
        <w:tabs>
          <w:tab w:val="left" w:pos="720"/>
          <w:tab w:val="left" w:pos="1440"/>
          <w:tab w:val="left" w:pos="2160"/>
        </w:tabs>
        <w:jc w:val="both"/>
      </w:pPr>
    </w:p>
    <w:p w14:paraId="499CD22D" w14:textId="77777777" w:rsidR="00C3160F" w:rsidRPr="007F484B" w:rsidRDefault="00C16262" w:rsidP="00BC2A50">
      <w:pPr>
        <w:pStyle w:val="ListParagraph"/>
        <w:keepNext/>
        <w:keepLines/>
        <w:numPr>
          <w:ilvl w:val="1"/>
          <w:numId w:val="2"/>
        </w:numPr>
        <w:tabs>
          <w:tab w:val="left" w:pos="720"/>
          <w:tab w:val="left" w:pos="1440"/>
          <w:tab w:val="left" w:pos="2160"/>
        </w:tabs>
        <w:ind w:hanging="720"/>
        <w:jc w:val="both"/>
      </w:pPr>
      <w:r w:rsidRPr="007F484B">
        <w:rPr>
          <w:b/>
          <w:bCs/>
          <w:u w:val="single"/>
        </w:rPr>
        <w:lastRenderedPageBreak/>
        <w:t>Visitor</w:t>
      </w:r>
      <w:r w:rsidR="002F020A">
        <w:rPr>
          <w:b/>
          <w:bCs/>
          <w:u w:val="single"/>
        </w:rPr>
        <w:t xml:space="preserve"> </w:t>
      </w:r>
      <w:r w:rsidRPr="007F484B">
        <w:rPr>
          <w:b/>
          <w:bCs/>
          <w:u w:val="single"/>
        </w:rPr>
        <w:t xml:space="preserve">Use </w:t>
      </w:r>
      <w:r>
        <w:rPr>
          <w:b/>
          <w:bCs/>
          <w:u w:val="single"/>
        </w:rPr>
        <w:t>Study Presentation of Final Data During August 7</w:t>
      </w:r>
      <w:r w:rsidR="00DD16B8">
        <w:rPr>
          <w:b/>
          <w:bCs/>
          <w:u w:val="single"/>
        </w:rPr>
        <w:t>th</w:t>
      </w:r>
      <w:r>
        <w:rPr>
          <w:b/>
          <w:bCs/>
          <w:u w:val="single"/>
        </w:rPr>
        <w:t xml:space="preserve"> Board Meeting.</w:t>
      </w:r>
    </w:p>
    <w:p w14:paraId="2037EEC7" w14:textId="77777777" w:rsidR="007F484B" w:rsidRDefault="007F484B" w:rsidP="00BC2A50">
      <w:pPr>
        <w:keepNext/>
        <w:keepLines/>
        <w:tabs>
          <w:tab w:val="left" w:pos="720"/>
          <w:tab w:val="left" w:pos="1440"/>
          <w:tab w:val="left" w:pos="2160"/>
        </w:tabs>
        <w:jc w:val="both"/>
        <w:rPr>
          <w:b/>
          <w:bCs/>
          <w:u w:val="single"/>
        </w:rPr>
      </w:pPr>
    </w:p>
    <w:p w14:paraId="1CD00763" w14:textId="77777777" w:rsidR="007F484B" w:rsidRDefault="00C16262" w:rsidP="00BC2A50">
      <w:pPr>
        <w:keepNext/>
        <w:keepLines/>
        <w:tabs>
          <w:tab w:val="left" w:pos="720"/>
          <w:tab w:val="left" w:pos="1440"/>
          <w:tab w:val="left" w:pos="2160"/>
        </w:tabs>
        <w:jc w:val="both"/>
      </w:pPr>
      <w:r>
        <w:t xml:space="preserve">Ms. Nielsen reported that </w:t>
      </w:r>
      <w:r w:rsidR="00A5758B">
        <w:t xml:space="preserve">there would be a presentation </w:t>
      </w:r>
      <w:r w:rsidR="00A32D11">
        <w:t>related to</w:t>
      </w:r>
      <w:r w:rsidR="00A5758B">
        <w:t xml:space="preserve"> the Visitor Use Study during the August 7, 2023, CWC Board Meeting.  That presentation would be related to the final data. </w:t>
      </w:r>
    </w:p>
    <w:p w14:paraId="73B81231" w14:textId="77777777" w:rsidR="007F484B" w:rsidRPr="007F484B" w:rsidRDefault="007F484B" w:rsidP="008A0C41">
      <w:pPr>
        <w:tabs>
          <w:tab w:val="left" w:pos="720"/>
          <w:tab w:val="left" w:pos="1440"/>
          <w:tab w:val="left" w:pos="2160"/>
        </w:tabs>
        <w:jc w:val="both"/>
        <w:rPr>
          <w:b/>
          <w:bCs/>
          <w:u w:val="single"/>
        </w:rPr>
      </w:pPr>
    </w:p>
    <w:p w14:paraId="779EC899" w14:textId="77777777" w:rsidR="007F484B" w:rsidRPr="007F484B" w:rsidRDefault="00C16262" w:rsidP="008A0C41">
      <w:pPr>
        <w:pStyle w:val="ListParagraph"/>
        <w:numPr>
          <w:ilvl w:val="1"/>
          <w:numId w:val="2"/>
        </w:numPr>
        <w:tabs>
          <w:tab w:val="left" w:pos="720"/>
          <w:tab w:val="left" w:pos="1440"/>
          <w:tab w:val="left" w:pos="2160"/>
        </w:tabs>
        <w:ind w:hanging="720"/>
        <w:jc w:val="both"/>
      </w:pPr>
      <w:r>
        <w:rPr>
          <w:b/>
          <w:bCs/>
          <w:u w:val="single"/>
        </w:rPr>
        <w:t>New Staff Hiring Process and Timeline.</w:t>
      </w:r>
    </w:p>
    <w:p w14:paraId="21829DE1" w14:textId="77777777" w:rsidR="007F484B" w:rsidRDefault="007F484B" w:rsidP="008A0C41">
      <w:pPr>
        <w:tabs>
          <w:tab w:val="left" w:pos="720"/>
          <w:tab w:val="left" w:pos="1440"/>
          <w:tab w:val="left" w:pos="2160"/>
        </w:tabs>
        <w:jc w:val="both"/>
        <w:rPr>
          <w:b/>
          <w:bCs/>
          <w:u w:val="single"/>
        </w:rPr>
      </w:pPr>
    </w:p>
    <w:p w14:paraId="2AEF83CD" w14:textId="77777777" w:rsidR="007F484B" w:rsidRDefault="00C16262" w:rsidP="008A0C41">
      <w:pPr>
        <w:tabs>
          <w:tab w:val="left" w:pos="720"/>
          <w:tab w:val="left" w:pos="1440"/>
          <w:tab w:val="left" w:pos="2160"/>
        </w:tabs>
        <w:jc w:val="both"/>
      </w:pPr>
      <w:r>
        <w:t>Ms. Nielsen shared additional information about th</w:t>
      </w:r>
      <w:r>
        <w:t>e CWC hiring process.</w:t>
      </w:r>
      <w:r w:rsidR="00494663">
        <w:t xml:space="preserve">  She reported that the call for applications yielded </w:t>
      </w:r>
      <w:r w:rsidR="002B4067">
        <w:t>excellent applicants.  A Selection Committee was formed</w:t>
      </w:r>
      <w:r w:rsidR="00AD2048">
        <w:t xml:space="preserve">, which included current CWC Staff and CWC Board Members.  </w:t>
      </w:r>
      <w:r w:rsidR="00782C5E">
        <w:t>The intention was to fill both</w:t>
      </w:r>
      <w:r w:rsidR="00F04D03">
        <w:t xml:space="preserve"> the Director of Operations and Community </w:t>
      </w:r>
      <w:r w:rsidR="00782C5E">
        <w:t>Engagement Coordinator positions</w:t>
      </w:r>
      <w:r w:rsidR="002754EF">
        <w:t>.  Ms. Nielsen hoped it would be possible t</w:t>
      </w:r>
      <w:r w:rsidR="0007000B">
        <w:t xml:space="preserve">o have the new CWC Staff Members start in their roles on September 5, 2023.  </w:t>
      </w:r>
    </w:p>
    <w:p w14:paraId="41A018C1" w14:textId="77777777" w:rsidR="007F484B" w:rsidRPr="007F484B" w:rsidRDefault="007F484B" w:rsidP="008A0C41">
      <w:pPr>
        <w:tabs>
          <w:tab w:val="left" w:pos="720"/>
          <w:tab w:val="left" w:pos="1440"/>
          <w:tab w:val="left" w:pos="2160"/>
        </w:tabs>
        <w:jc w:val="both"/>
        <w:rPr>
          <w:b/>
          <w:bCs/>
          <w:u w:val="single"/>
        </w:rPr>
      </w:pPr>
    </w:p>
    <w:p w14:paraId="35E27051" w14:textId="77777777" w:rsidR="007F484B" w:rsidRDefault="00C16262" w:rsidP="008A0C41">
      <w:pPr>
        <w:pStyle w:val="ListParagraph"/>
        <w:numPr>
          <w:ilvl w:val="1"/>
          <w:numId w:val="2"/>
        </w:numPr>
        <w:tabs>
          <w:tab w:val="left" w:pos="720"/>
          <w:tab w:val="left" w:pos="1440"/>
          <w:tab w:val="left" w:pos="2160"/>
        </w:tabs>
        <w:ind w:hanging="720"/>
        <w:jc w:val="both"/>
      </w:pPr>
      <w:r>
        <w:rPr>
          <w:b/>
          <w:bCs/>
          <w:u w:val="single"/>
        </w:rPr>
        <w:t>Next Scheduled Council Meeting and Thank You to Millcreek for Hosting.</w:t>
      </w:r>
    </w:p>
    <w:p w14:paraId="4AFBA2D9" w14:textId="77777777" w:rsidR="00C3160F" w:rsidRDefault="00C3160F" w:rsidP="008A0C41">
      <w:pPr>
        <w:tabs>
          <w:tab w:val="left" w:pos="720"/>
          <w:tab w:val="left" w:pos="1440"/>
          <w:tab w:val="left" w:pos="2160"/>
        </w:tabs>
        <w:jc w:val="both"/>
      </w:pPr>
    </w:p>
    <w:p w14:paraId="32A34D5A" w14:textId="77777777" w:rsidR="007F484B" w:rsidRDefault="00C16262" w:rsidP="008A0C41">
      <w:pPr>
        <w:tabs>
          <w:tab w:val="left" w:pos="720"/>
          <w:tab w:val="left" w:pos="1440"/>
          <w:tab w:val="left" w:pos="2160"/>
        </w:tabs>
        <w:jc w:val="both"/>
      </w:pPr>
      <w:r>
        <w:t>Co-Chair, Carl Fisher, re</w:t>
      </w:r>
      <w:r>
        <w:t xml:space="preserve">ported that the next scheduled Stakeholders Council Meeting </w:t>
      </w:r>
      <w:r w:rsidR="007B378A">
        <w:t>i</w:t>
      </w:r>
      <w:r>
        <w:t xml:space="preserve">s </w:t>
      </w:r>
      <w:r w:rsidR="007B378A">
        <w:t>set for</w:t>
      </w:r>
      <w:r w:rsidR="00DD7D27">
        <w:t xml:space="preserve"> September 25, 2023, at 3:30 p.m.  The </w:t>
      </w:r>
      <w:r w:rsidR="007B378A">
        <w:t xml:space="preserve">intent </w:t>
      </w:r>
      <w:r w:rsidR="00DD7D27">
        <w:t xml:space="preserve">was to hold Stakeholders Council Meetings every other month in </w:t>
      </w:r>
      <w:r w:rsidR="00D50E7F">
        <w:t>Millcreek.  He thanked Millcreek City for allowing the Stakeholders Council to use the</w:t>
      </w:r>
      <w:r w:rsidR="003C4456">
        <w:t>ir</w:t>
      </w:r>
      <w:r w:rsidR="00D50E7F">
        <w:t xml:space="preserve"> s</w:t>
      </w:r>
      <w:r w:rsidR="009E7153">
        <w:t xml:space="preserve">pace to conduct the Stakeholders Council Meetings.  </w:t>
      </w:r>
    </w:p>
    <w:p w14:paraId="3DDB4C76" w14:textId="77777777" w:rsidR="00051162" w:rsidRDefault="00051162" w:rsidP="008A0C41">
      <w:pPr>
        <w:tabs>
          <w:tab w:val="left" w:pos="720"/>
          <w:tab w:val="left" w:pos="1440"/>
          <w:tab w:val="left" w:pos="2160"/>
        </w:tabs>
        <w:jc w:val="both"/>
      </w:pPr>
    </w:p>
    <w:p w14:paraId="211131BF" w14:textId="77777777" w:rsidR="00051162" w:rsidRDefault="00C16262" w:rsidP="008A0C41">
      <w:pPr>
        <w:tabs>
          <w:tab w:val="left" w:pos="720"/>
          <w:tab w:val="left" w:pos="1440"/>
          <w:tab w:val="left" w:pos="2160"/>
        </w:tabs>
        <w:jc w:val="both"/>
      </w:pPr>
      <w:r>
        <w:t xml:space="preserve">Ms. Nielsen reminded </w:t>
      </w:r>
      <w:r w:rsidR="007B378A">
        <w:t>the N</w:t>
      </w:r>
      <w:r>
        <w:t xml:space="preserve">ew Stakeholders Council Members to return their Conflict of Interest Disclosure Forms following the meeting.  </w:t>
      </w:r>
      <w:r w:rsidR="007B378A">
        <w:t xml:space="preserve">She stated that they </w:t>
      </w:r>
      <w:r>
        <w:t>need to be completed and submitt</w:t>
      </w:r>
      <w:r>
        <w:t xml:space="preserve">ed.  </w:t>
      </w:r>
    </w:p>
    <w:p w14:paraId="2BAE2EED" w14:textId="77777777" w:rsidR="00C3160F" w:rsidRPr="00C3160F" w:rsidRDefault="00C3160F" w:rsidP="008A0C41">
      <w:pPr>
        <w:tabs>
          <w:tab w:val="left" w:pos="720"/>
          <w:tab w:val="left" w:pos="1440"/>
          <w:tab w:val="left" w:pos="2160"/>
        </w:tabs>
        <w:jc w:val="both"/>
      </w:pPr>
    </w:p>
    <w:p w14:paraId="544AF8F6" w14:textId="77777777" w:rsidR="00EA5AC1" w:rsidRPr="00777DEE" w:rsidRDefault="00C16262" w:rsidP="008A0C41">
      <w:pPr>
        <w:tabs>
          <w:tab w:val="left" w:pos="720"/>
          <w:tab w:val="left" w:pos="1440"/>
          <w:tab w:val="left" w:pos="2160"/>
        </w:tabs>
        <w:jc w:val="both"/>
        <w:rPr>
          <w:b/>
          <w:bCs/>
          <w:u w:val="single"/>
        </w:rPr>
      </w:pPr>
      <w:r>
        <w:rPr>
          <w:b/>
          <w:bCs/>
          <w:u w:val="single"/>
        </w:rPr>
        <w:t>STAKEHOLDERS COUNCIL STRUCTURE AND MOUNTAIN ACCORD DISCUSSION</w:t>
      </w:r>
    </w:p>
    <w:p w14:paraId="5B3DDE6A" w14:textId="77777777" w:rsidR="00EA5AC1" w:rsidRDefault="00EA5AC1" w:rsidP="008A0C41">
      <w:pPr>
        <w:tabs>
          <w:tab w:val="left" w:pos="720"/>
          <w:tab w:val="left" w:pos="1440"/>
          <w:tab w:val="left" w:pos="2160"/>
        </w:tabs>
        <w:jc w:val="both"/>
      </w:pPr>
    </w:p>
    <w:p w14:paraId="6F8A7BAC" w14:textId="77777777" w:rsidR="00EA5AC1" w:rsidRDefault="00C16262" w:rsidP="008A0C41">
      <w:pPr>
        <w:pStyle w:val="ListParagraph"/>
        <w:numPr>
          <w:ilvl w:val="0"/>
          <w:numId w:val="24"/>
        </w:numPr>
        <w:tabs>
          <w:tab w:val="left" w:pos="720"/>
          <w:tab w:val="left" w:pos="1440"/>
          <w:tab w:val="left" w:pos="2160"/>
        </w:tabs>
        <w:ind w:hanging="720"/>
        <w:jc w:val="both"/>
        <w:rPr>
          <w:b/>
          <w:bCs/>
          <w:u w:val="single"/>
        </w:rPr>
      </w:pPr>
      <w:r>
        <w:rPr>
          <w:b/>
          <w:bCs/>
          <w:u w:val="single"/>
        </w:rPr>
        <w:t>Mountain Accord 101.</w:t>
      </w:r>
    </w:p>
    <w:p w14:paraId="2EB7564B" w14:textId="77777777" w:rsidR="00777DEE" w:rsidRDefault="00777DEE" w:rsidP="008A0C41">
      <w:pPr>
        <w:tabs>
          <w:tab w:val="left" w:pos="720"/>
          <w:tab w:val="left" w:pos="1440"/>
          <w:tab w:val="left" w:pos="2160"/>
        </w:tabs>
        <w:jc w:val="both"/>
        <w:rPr>
          <w:b/>
          <w:bCs/>
          <w:u w:val="single"/>
        </w:rPr>
      </w:pPr>
    </w:p>
    <w:p w14:paraId="4A7648CC" w14:textId="77777777" w:rsidR="00640FAE" w:rsidRPr="007B378A" w:rsidRDefault="00C16262" w:rsidP="008A0C41">
      <w:pPr>
        <w:pStyle w:val="ListParagraph"/>
        <w:numPr>
          <w:ilvl w:val="0"/>
          <w:numId w:val="25"/>
        </w:numPr>
        <w:tabs>
          <w:tab w:val="left" w:pos="720"/>
          <w:tab w:val="left" w:pos="1440"/>
          <w:tab w:val="left" w:pos="2160"/>
        </w:tabs>
        <w:ind w:left="1440" w:hanging="720"/>
        <w:jc w:val="both"/>
        <w:rPr>
          <w:b/>
          <w:bCs/>
        </w:rPr>
      </w:pPr>
      <w:r>
        <w:rPr>
          <w:b/>
          <w:bCs/>
          <w:u w:val="single"/>
        </w:rPr>
        <w:t>Stakeholders Council Leadership will Provide an Overview of the Mountain Accord.</w:t>
      </w:r>
    </w:p>
    <w:p w14:paraId="36D393E0" w14:textId="77777777" w:rsidR="007B378A" w:rsidRPr="00640FAE" w:rsidRDefault="007B378A" w:rsidP="007B378A">
      <w:pPr>
        <w:pStyle w:val="ListParagraph"/>
        <w:tabs>
          <w:tab w:val="left" w:pos="720"/>
          <w:tab w:val="left" w:pos="1440"/>
          <w:tab w:val="left" w:pos="2160"/>
        </w:tabs>
        <w:ind w:left="1440"/>
        <w:jc w:val="both"/>
        <w:rPr>
          <w:b/>
          <w:bCs/>
        </w:rPr>
      </w:pPr>
    </w:p>
    <w:p w14:paraId="6DDCC313" w14:textId="77777777" w:rsidR="00640FAE" w:rsidRPr="00777DEE" w:rsidRDefault="00C16262" w:rsidP="008A0C41">
      <w:pPr>
        <w:pStyle w:val="ListParagraph"/>
        <w:numPr>
          <w:ilvl w:val="0"/>
          <w:numId w:val="25"/>
        </w:numPr>
        <w:tabs>
          <w:tab w:val="left" w:pos="720"/>
          <w:tab w:val="left" w:pos="1440"/>
          <w:tab w:val="left" w:pos="2160"/>
        </w:tabs>
        <w:ind w:left="1440" w:hanging="720"/>
        <w:jc w:val="both"/>
        <w:rPr>
          <w:b/>
          <w:bCs/>
        </w:rPr>
      </w:pPr>
      <w:r>
        <w:rPr>
          <w:b/>
          <w:bCs/>
          <w:u w:val="single"/>
        </w:rPr>
        <w:t xml:space="preserve">CWC Staff will Provide an Overview of the Draft Mountain Accord Progress </w:t>
      </w:r>
      <w:r>
        <w:rPr>
          <w:b/>
          <w:bCs/>
          <w:u w:val="single"/>
        </w:rPr>
        <w:t>Report.</w:t>
      </w:r>
    </w:p>
    <w:p w14:paraId="4934B3C7" w14:textId="77777777" w:rsidR="00777DEE" w:rsidRDefault="00777DEE" w:rsidP="008A0C41">
      <w:pPr>
        <w:tabs>
          <w:tab w:val="left" w:pos="720"/>
          <w:tab w:val="left" w:pos="1440"/>
          <w:tab w:val="left" w:pos="2160"/>
        </w:tabs>
        <w:jc w:val="both"/>
      </w:pPr>
    </w:p>
    <w:p w14:paraId="05E1A726" w14:textId="77777777" w:rsidR="00FC3BDD" w:rsidRDefault="00C16262" w:rsidP="008A0C41">
      <w:pPr>
        <w:tabs>
          <w:tab w:val="left" w:pos="720"/>
          <w:tab w:val="left" w:pos="1440"/>
          <w:tab w:val="left" w:pos="2160"/>
        </w:tabs>
        <w:jc w:val="both"/>
      </w:pPr>
      <w:r>
        <w:t xml:space="preserve">Chair Knoblock reported that Mountain Accord </w:t>
      </w:r>
      <w:r w:rsidR="00D5379D">
        <w:t xml:space="preserve">was identified as a priority based on the Avenue Consultant's work during the Stakeholders Council Mini Retreat.  </w:t>
      </w:r>
      <w:r w:rsidR="001F0580">
        <w:t xml:space="preserve">Council Members expressed a desire to be more closely tied to the Mountain Accord.  The purpose of the CWC </w:t>
      </w:r>
      <w:r w:rsidR="007B378A">
        <w:t>i</w:t>
      </w:r>
      <w:r w:rsidR="001F0580">
        <w:t xml:space="preserve">s to implement the Mountain Accord and address issues within the Central Wasatch.  </w:t>
      </w:r>
      <w:r w:rsidR="004E5860">
        <w:t>Additionally, the Stakeholders Council want</w:t>
      </w:r>
      <w:r w:rsidR="007B378A">
        <w:t>s</w:t>
      </w:r>
      <w:r w:rsidR="004E5860">
        <w:t xml:space="preserve"> to have closer ties to the CWC Board.  </w:t>
      </w:r>
      <w:r w:rsidR="00F11342">
        <w:t>Chair</w:t>
      </w:r>
      <w:r w:rsidR="00647CFD">
        <w:t xml:space="preserve"> Knoblock asked how many Stakeholders Council Members </w:t>
      </w:r>
      <w:r w:rsidR="007B378A">
        <w:t>a</w:t>
      </w:r>
      <w:r w:rsidR="00647CFD">
        <w:t xml:space="preserve">re directly </w:t>
      </w:r>
      <w:r w:rsidR="004903DA">
        <w:t xml:space="preserve">involved in the Mountain Accord process.  </w:t>
      </w:r>
      <w:r w:rsidR="00A47A4F">
        <w:t>Several hands were raised in person and online.  It looked like approximately two-thirds were involved.</w:t>
      </w:r>
    </w:p>
    <w:p w14:paraId="3CD605B7" w14:textId="77777777" w:rsidR="00A47A4F" w:rsidRDefault="00A47A4F" w:rsidP="008A0C41">
      <w:pPr>
        <w:tabs>
          <w:tab w:val="left" w:pos="720"/>
          <w:tab w:val="left" w:pos="1440"/>
          <w:tab w:val="left" w:pos="2160"/>
        </w:tabs>
        <w:jc w:val="both"/>
      </w:pPr>
    </w:p>
    <w:p w14:paraId="79A61E0F" w14:textId="77777777" w:rsidR="00A47A4F" w:rsidRDefault="00C16262" w:rsidP="008A0C41">
      <w:pPr>
        <w:tabs>
          <w:tab w:val="left" w:pos="720"/>
          <w:tab w:val="left" w:pos="1440"/>
          <w:tab w:val="left" w:pos="2160"/>
        </w:tabs>
        <w:jc w:val="both"/>
      </w:pPr>
      <w:r>
        <w:t>There was a desire to share background information about the Mountain Accord for those who had not been in</w:t>
      </w:r>
      <w:r>
        <w:t>volved in the initial process.  C</w:t>
      </w:r>
      <w:r w:rsidR="001B0149">
        <w:t xml:space="preserve">o-Chair Fisher reported that the Mountain Accord process </w:t>
      </w:r>
      <w:r w:rsidR="007B378A">
        <w:t xml:space="preserve">began </w:t>
      </w:r>
      <w:r w:rsidR="001B0149">
        <w:t>in 2012</w:t>
      </w:r>
      <w:r w:rsidR="00E305A4">
        <w:t xml:space="preserve">.  </w:t>
      </w:r>
      <w:r w:rsidR="00F670C6">
        <w:t>He noted that a</w:t>
      </w:r>
      <w:r w:rsidR="00EB1ACD">
        <w:t xml:space="preserve"> Wilderness bill </w:t>
      </w:r>
      <w:r w:rsidR="007B378A">
        <w:t>was</w:t>
      </w:r>
      <w:r w:rsidR="00A67A41">
        <w:t xml:space="preserve"> introduced</w:t>
      </w:r>
      <w:r w:rsidR="00EB1ACD">
        <w:t xml:space="preserve"> into Congress three times, so the future of the Wasatch was being considered </w:t>
      </w:r>
      <w:r w:rsidR="00AB6A1B">
        <w:t>then</w:t>
      </w:r>
      <w:r w:rsidR="00EB1ACD">
        <w:t xml:space="preserve">.  </w:t>
      </w:r>
      <w:r w:rsidR="00C54F17">
        <w:t xml:space="preserve">That was where the Mountain Accord process started.  Leaders came together to work through existing and future issues.  Chair Knoblock </w:t>
      </w:r>
      <w:r w:rsidR="0060635E">
        <w:t xml:space="preserve">noted that a </w:t>
      </w:r>
      <w:r w:rsidR="007B378A">
        <w:t>C</w:t>
      </w:r>
      <w:r w:rsidR="0060635E">
        <w:t xml:space="preserve">onsultant was hired to </w:t>
      </w:r>
      <w:r w:rsidR="00B55A50">
        <w:t xml:space="preserve">assist and ultimately four </w:t>
      </w:r>
      <w:r w:rsidR="00F76FCF">
        <w:t xml:space="preserve">Systems Groups </w:t>
      </w:r>
      <w:r w:rsidR="00B55A50">
        <w:t>were created</w:t>
      </w:r>
      <w:r w:rsidR="007B378A">
        <w:t xml:space="preserve"> including </w:t>
      </w:r>
      <w:r w:rsidR="00B55A50">
        <w:t xml:space="preserve">environmental, transportation, </w:t>
      </w:r>
      <w:r w:rsidR="00A06398">
        <w:t>economy</w:t>
      </w:r>
      <w:r w:rsidR="00B55A50">
        <w:t xml:space="preserve">, and </w:t>
      </w:r>
      <w:r w:rsidR="00764C85">
        <w:t xml:space="preserve">recreation.  There were several hundred people involved </w:t>
      </w:r>
      <w:r w:rsidR="00764C85">
        <w:lastRenderedPageBreak/>
        <w:t xml:space="preserve">in the various </w:t>
      </w:r>
      <w:r w:rsidR="00B363EE">
        <w:t>Systems Groups</w:t>
      </w:r>
      <w:r w:rsidR="00764C85">
        <w:t xml:space="preserve">.  The purpose of the groups </w:t>
      </w:r>
      <w:r w:rsidR="00D45EF2">
        <w:t xml:space="preserve">was to think through ideal solutions for the Central Wasatch. </w:t>
      </w:r>
      <w:r w:rsidR="000B3D54">
        <w:t xml:space="preserve"> The </w:t>
      </w:r>
      <w:r w:rsidR="00D45EF2">
        <w:t>four</w:t>
      </w:r>
      <w:r w:rsidR="000409D4">
        <w:t xml:space="preserve"> Systems Groups</w:t>
      </w:r>
      <w:r w:rsidR="00D45EF2">
        <w:t xml:space="preserve">, along with the Executive </w:t>
      </w:r>
      <w:r w:rsidR="00321886">
        <w:t>Board</w:t>
      </w:r>
      <w:r w:rsidR="00D45EF2">
        <w:t xml:space="preserve">, </w:t>
      </w:r>
      <w:r w:rsidR="00534D3D">
        <w:t>had</w:t>
      </w:r>
      <w:r w:rsidR="00524CB2">
        <w:t xml:space="preserve"> discussions about how to reach </w:t>
      </w:r>
      <w:r w:rsidR="007B378A">
        <w:t xml:space="preserve">a </w:t>
      </w:r>
      <w:r w:rsidR="00627CF9">
        <w:t>consensus about a plan for the area</w:t>
      </w:r>
      <w:r w:rsidR="00B700F3">
        <w:t xml:space="preserve"> and what would be best </w:t>
      </w:r>
      <w:r w:rsidR="00A86982">
        <w:t xml:space="preserve">for the area </w:t>
      </w:r>
      <w:r w:rsidR="00B700F3">
        <w:t>in the future</w:t>
      </w:r>
      <w:r w:rsidR="00627CF9">
        <w:t xml:space="preserve">.  </w:t>
      </w:r>
    </w:p>
    <w:p w14:paraId="74DC2AD2" w14:textId="77777777" w:rsidR="007E046B" w:rsidRDefault="007E046B" w:rsidP="008A0C41">
      <w:pPr>
        <w:tabs>
          <w:tab w:val="left" w:pos="720"/>
          <w:tab w:val="left" w:pos="1440"/>
          <w:tab w:val="left" w:pos="2160"/>
        </w:tabs>
        <w:jc w:val="both"/>
      </w:pPr>
    </w:p>
    <w:p w14:paraId="3D63A06B" w14:textId="77777777" w:rsidR="007E046B" w:rsidRDefault="00C16262" w:rsidP="008A0C41">
      <w:pPr>
        <w:tabs>
          <w:tab w:val="left" w:pos="720"/>
          <w:tab w:val="left" w:pos="1440"/>
          <w:tab w:val="left" w:pos="2160"/>
        </w:tabs>
        <w:jc w:val="both"/>
      </w:pPr>
      <w:r>
        <w:t>Chair Knoblock reported that the Mountain Accord process lasted for approximately two years</w:t>
      </w:r>
      <w:r w:rsidR="007B378A">
        <w:t xml:space="preserve"> with regular </w:t>
      </w:r>
      <w:r>
        <w:t>meetings</w:t>
      </w:r>
      <w:r w:rsidR="007B378A">
        <w:t xml:space="preserve"> held</w:t>
      </w:r>
      <w:r w:rsidR="006D2124">
        <w:t xml:space="preserve">.  </w:t>
      </w:r>
      <w:r w:rsidR="001831D6">
        <w:t>The final Mountain Accord document</w:t>
      </w:r>
      <w:r w:rsidR="00DB146F">
        <w:t xml:space="preserve"> included a lot of broad statements</w:t>
      </w:r>
      <w:r w:rsidR="007B378A">
        <w:t xml:space="preserve"> as well as </w:t>
      </w:r>
      <w:r w:rsidR="00986DA8">
        <w:t xml:space="preserve">intended actions.  </w:t>
      </w:r>
      <w:r w:rsidR="00897801">
        <w:t xml:space="preserve">There were several agreed-upon actions listed.  </w:t>
      </w:r>
      <w:r w:rsidR="00C66492">
        <w:t xml:space="preserve">Those were the items that there was a desire to move forward as a result of the Mountain Accord work.  </w:t>
      </w:r>
      <w:r w:rsidR="0044128D">
        <w:t>A lot of mayors and organizations had signed the document</w:t>
      </w:r>
      <w:r w:rsidR="00481D91">
        <w:t xml:space="preserve"> as there </w:t>
      </w:r>
      <w:r w:rsidR="0044128D">
        <w:t xml:space="preserve">was a lot of support.  </w:t>
      </w:r>
    </w:p>
    <w:p w14:paraId="320DF287" w14:textId="77777777" w:rsidR="00CB6F96" w:rsidRDefault="00CB6F96" w:rsidP="008A0C41">
      <w:pPr>
        <w:tabs>
          <w:tab w:val="left" w:pos="720"/>
          <w:tab w:val="left" w:pos="1440"/>
          <w:tab w:val="left" w:pos="2160"/>
        </w:tabs>
        <w:jc w:val="both"/>
      </w:pPr>
    </w:p>
    <w:p w14:paraId="5C1DEDB9" w14:textId="77777777" w:rsidR="00CB6F96" w:rsidRDefault="00C16262" w:rsidP="008A0C41">
      <w:pPr>
        <w:tabs>
          <w:tab w:val="left" w:pos="720"/>
          <w:tab w:val="left" w:pos="1440"/>
          <w:tab w:val="left" w:pos="2160"/>
        </w:tabs>
        <w:jc w:val="both"/>
      </w:pPr>
      <w:r>
        <w:t xml:space="preserve">Co-Chair Fisher </w:t>
      </w:r>
      <w:r w:rsidR="00A06398">
        <w:t xml:space="preserve">further discussed the </w:t>
      </w:r>
      <w:r w:rsidR="00671F64">
        <w:t>Systems Groups</w:t>
      </w:r>
      <w:r w:rsidR="00A06398">
        <w:t xml:space="preserve">.  </w:t>
      </w:r>
      <w:r w:rsidR="00903B43">
        <w:t xml:space="preserve">It was the responsibility of the </w:t>
      </w:r>
      <w:r w:rsidR="00732EF7">
        <w:t>group</w:t>
      </w:r>
      <w:r w:rsidR="00903B43">
        <w:t xml:space="preserve"> chairs, in partnership with the Executive </w:t>
      </w:r>
      <w:r w:rsidR="00DF6B95">
        <w:t>Board</w:t>
      </w:r>
      <w:r w:rsidR="007B378A">
        <w:t>,</w:t>
      </w:r>
      <w:r w:rsidR="00DF6B95">
        <w:t xml:space="preserve"> to reach </w:t>
      </w:r>
      <w:r w:rsidR="007B378A">
        <w:t xml:space="preserve">a </w:t>
      </w:r>
      <w:r w:rsidR="00DF6B95">
        <w:t xml:space="preserve">consensus and create a cohesive document.  </w:t>
      </w:r>
      <w:r w:rsidR="00DF7A53">
        <w:t xml:space="preserve">Co-Chair Fisher shared a scorecard that outlined the agreed-upon action items from the Mountain Accord.  The scorecard made it clear </w:t>
      </w:r>
      <w:r w:rsidR="00A839F1">
        <w:t xml:space="preserve">what had been done to address those </w:t>
      </w:r>
      <w:r w:rsidR="003F1C80">
        <w:t xml:space="preserve">items.  </w:t>
      </w:r>
      <w:r w:rsidR="00ED6302">
        <w:t xml:space="preserve">One of the agreed-upon action items was to establish the CWC, </w:t>
      </w:r>
      <w:r w:rsidR="004B3DAC">
        <w:t>which</w:t>
      </w:r>
      <w:r w:rsidR="00ED6302">
        <w:t xml:space="preserve"> </w:t>
      </w:r>
      <w:r w:rsidR="007B378A">
        <w:t>was</w:t>
      </w:r>
      <w:r w:rsidR="00ED6302">
        <w:t xml:space="preserve"> done.  </w:t>
      </w:r>
      <w:r w:rsidR="00B1748C">
        <w:t xml:space="preserve">The CWC was envisioned as the place that </w:t>
      </w:r>
      <w:r w:rsidR="007B378A">
        <w:t xml:space="preserve">will </w:t>
      </w:r>
      <w:r w:rsidR="00B1748C">
        <w:t xml:space="preserve">drive those ideals and action items forward.  </w:t>
      </w:r>
      <w:r w:rsidR="00321BD3">
        <w:t>There needed to be a group that would focus on the work that would be done to ensure that the document made a difference.</w:t>
      </w:r>
    </w:p>
    <w:p w14:paraId="0335B365" w14:textId="77777777" w:rsidR="007E1DC9" w:rsidRDefault="007E1DC9" w:rsidP="008A0C41">
      <w:pPr>
        <w:tabs>
          <w:tab w:val="left" w:pos="720"/>
          <w:tab w:val="left" w:pos="1440"/>
          <w:tab w:val="left" w:pos="2160"/>
        </w:tabs>
        <w:jc w:val="both"/>
      </w:pPr>
    </w:p>
    <w:p w14:paraId="3E2FCD5C" w14:textId="77777777" w:rsidR="007E1DC9" w:rsidRDefault="00C16262" w:rsidP="008A0C41">
      <w:pPr>
        <w:tabs>
          <w:tab w:val="left" w:pos="720"/>
          <w:tab w:val="left" w:pos="1440"/>
          <w:tab w:val="left" w:pos="2160"/>
        </w:tabs>
        <w:jc w:val="both"/>
      </w:pPr>
      <w:r>
        <w:t>Chair Knoblock reported that CWC Staff drafted the Mountain Accord Scorecard</w:t>
      </w:r>
      <w:r w:rsidR="002F3CA1">
        <w:t xml:space="preserve"> to capture the intended actions </w:t>
      </w:r>
      <w:r w:rsidR="00B6338C">
        <w:t>from</w:t>
      </w:r>
      <w:r w:rsidR="002F3CA1">
        <w:t xml:space="preserve"> the Mountain Accord.  </w:t>
      </w:r>
      <w:r w:rsidR="00971D23">
        <w:t xml:space="preserve">There was information about who was responsible for those items and their status.  </w:t>
      </w:r>
      <w:r w:rsidR="001E1008">
        <w:t xml:space="preserve">The CWC </w:t>
      </w:r>
      <w:r w:rsidR="007B378A">
        <w:t xml:space="preserve">did </w:t>
      </w:r>
      <w:r w:rsidR="001E1008">
        <w:t xml:space="preserve">a lot of work along the way but it was important to review the Mountain Accord to ensure that the work </w:t>
      </w:r>
      <w:r w:rsidR="007B378A">
        <w:t>i</w:t>
      </w:r>
      <w:r w:rsidR="001E1008">
        <w:t xml:space="preserve">s still a priority.  </w:t>
      </w:r>
      <w:r w:rsidR="00EF6D80">
        <w:t xml:space="preserve">He clarified that the scorecard </w:t>
      </w:r>
      <w:r w:rsidR="001B5EC6">
        <w:t>i</w:t>
      </w:r>
      <w:r w:rsidR="00EF6D80">
        <w:t xml:space="preserve">s a draft and had not </w:t>
      </w:r>
      <w:r w:rsidR="001B5EC6">
        <w:t xml:space="preserve">yet </w:t>
      </w:r>
      <w:r w:rsidR="00EF6D80">
        <w:t>been presented to the CWC Board</w:t>
      </w:r>
      <w:r w:rsidR="00192D6D">
        <w:t xml:space="preserve">.  </w:t>
      </w:r>
      <w:r w:rsidR="00581201">
        <w:t xml:space="preserve">It </w:t>
      </w:r>
      <w:r w:rsidR="001B5EC6">
        <w:t>i</w:t>
      </w:r>
      <w:r w:rsidR="00581201">
        <w:t>s a working document, which mean</w:t>
      </w:r>
      <w:r w:rsidR="001B5EC6">
        <w:t>s</w:t>
      </w:r>
      <w:r w:rsidR="00581201">
        <w:t xml:space="preserve"> that comments and suggestions </w:t>
      </w:r>
      <w:r w:rsidR="001B5EC6">
        <w:t xml:space="preserve">can </w:t>
      </w:r>
      <w:r w:rsidR="00581201">
        <w:t xml:space="preserve">be provided </w:t>
      </w:r>
      <w:r w:rsidR="00960800">
        <w:t>by Council Members</w:t>
      </w:r>
      <w:r w:rsidR="00581201">
        <w:t>.</w:t>
      </w:r>
    </w:p>
    <w:p w14:paraId="4AE60795" w14:textId="77777777" w:rsidR="006B496C" w:rsidRDefault="006B496C" w:rsidP="008A0C41">
      <w:pPr>
        <w:tabs>
          <w:tab w:val="left" w:pos="720"/>
          <w:tab w:val="left" w:pos="1440"/>
          <w:tab w:val="left" w:pos="2160"/>
        </w:tabs>
        <w:jc w:val="both"/>
      </w:pPr>
    </w:p>
    <w:p w14:paraId="75BDC2B5" w14:textId="77777777" w:rsidR="006B496C" w:rsidRDefault="00C16262" w:rsidP="008A0C41">
      <w:pPr>
        <w:tabs>
          <w:tab w:val="left" w:pos="720"/>
          <w:tab w:val="left" w:pos="1440"/>
          <w:tab w:val="left" w:pos="2160"/>
        </w:tabs>
        <w:jc w:val="both"/>
      </w:pPr>
      <w:r>
        <w:t xml:space="preserve">One item on the scorecard was to designate </w:t>
      </w:r>
      <w:r w:rsidR="00641831">
        <w:t>a National Conservation Recreation Area, which included wilderness areas.</w:t>
      </w:r>
      <w:r w:rsidR="003A6C28">
        <w:t xml:space="preserve">  </w:t>
      </w:r>
      <w:r w:rsidR="00641831">
        <w:t xml:space="preserve">Chair Knoblock reported that the Central Wasatch National Conservation Recreation Area (“CWNCRA”) </w:t>
      </w:r>
      <w:r w:rsidR="00C6235F">
        <w:t>would have included the wilderness areas</w:t>
      </w:r>
      <w:r w:rsidR="009779AE">
        <w:t xml:space="preserve"> as well as </w:t>
      </w:r>
      <w:r w:rsidR="00C6235F">
        <w:t xml:space="preserve">adjustments </w:t>
      </w:r>
      <w:r w:rsidR="009779AE">
        <w:t xml:space="preserve">to the Bonneville Shoreline Trail and land exchanges with the Forest Service and the Ski Resorts.  </w:t>
      </w:r>
      <w:r w:rsidR="001B5EC6">
        <w:t>S</w:t>
      </w:r>
      <w:r w:rsidR="00BD494D">
        <w:t xml:space="preserve">ome documentation </w:t>
      </w:r>
      <w:r w:rsidR="001B5EC6">
        <w:t xml:space="preserve">was </w:t>
      </w:r>
      <w:r w:rsidR="00BD494D">
        <w:t xml:space="preserve">included </w:t>
      </w:r>
      <w:r w:rsidR="0059196F">
        <w:t>that discussed</w:t>
      </w:r>
      <w:r w:rsidR="00BD494D">
        <w:t xml:space="preserve"> what had been done and</w:t>
      </w:r>
      <w:r w:rsidR="00103E15">
        <w:t xml:space="preserve"> some of the barriers.</w:t>
      </w:r>
      <w:r w:rsidR="003A6C28">
        <w:t xml:space="preserve">  The next item on the scorecard related to the land exchanges between the Forest Service and Ski Resorts.  He explained that there was ultimately no desire to move forward with those exchanges</w:t>
      </w:r>
      <w:r w:rsidR="00B15CAF">
        <w:t xml:space="preserve">.  </w:t>
      </w:r>
      <w:r w:rsidR="00844105">
        <w:t xml:space="preserve">Ms. Nielsen </w:t>
      </w:r>
      <w:r w:rsidR="00BC4AD7">
        <w:t>explained</w:t>
      </w:r>
      <w:r w:rsidR="00844105">
        <w:t xml:space="preserve"> that the items being discussed were specifically called for in the Mountain Accord.  </w:t>
      </w:r>
      <w:r w:rsidR="000C52B4">
        <w:t>S</w:t>
      </w:r>
      <w:r w:rsidR="00CE2EB9">
        <w:t xml:space="preserve">pecific </w:t>
      </w:r>
      <w:r w:rsidR="000C52B4">
        <w:t xml:space="preserve">items were </w:t>
      </w:r>
      <w:r w:rsidR="00CE2EB9">
        <w:t xml:space="preserve">identified by the </w:t>
      </w:r>
      <w:r w:rsidR="00046463">
        <w:t>Systems</w:t>
      </w:r>
      <w:r w:rsidR="00CE2EB9">
        <w:t xml:space="preserve"> </w:t>
      </w:r>
      <w:r w:rsidR="00046463">
        <w:t>G</w:t>
      </w:r>
      <w:r w:rsidR="00CE2EB9">
        <w:t xml:space="preserve">roups as paths toward success.  </w:t>
      </w:r>
      <w:r w:rsidR="006262FD">
        <w:t>The CWNCRA was originally introduced to Congress in 2016</w:t>
      </w:r>
      <w:r w:rsidR="006C7FCF">
        <w:t>, but there was not enough time, and the bill did not make it out.  Since that time, the bill had been through seven different redrafts, and over 1,000 public comments were received.  Part of the bill had to do with land exchanges between the Forest Service and four of the Ski Resorts.  There had been various iterations of the bill</w:t>
      </w:r>
      <w:r w:rsidR="00711E52">
        <w:t xml:space="preserve">, but ultimately, </w:t>
      </w:r>
      <w:r w:rsidR="006C7FCF">
        <w:t xml:space="preserve">the land exchanges had been removed for administrative </w:t>
      </w:r>
      <w:r w:rsidR="00606595">
        <w:t xml:space="preserve">reasons </w:t>
      </w:r>
      <w:r w:rsidR="006C7FCF">
        <w:t>and other environmental reasons.</w:t>
      </w:r>
      <w:r w:rsidR="00AE6A36">
        <w:t xml:space="preserve">  </w:t>
      </w:r>
    </w:p>
    <w:p w14:paraId="0BE382F5" w14:textId="77777777" w:rsidR="006E74A6" w:rsidRDefault="006E74A6" w:rsidP="008A0C41">
      <w:pPr>
        <w:tabs>
          <w:tab w:val="left" w:pos="720"/>
          <w:tab w:val="left" w:pos="1440"/>
          <w:tab w:val="left" w:pos="2160"/>
        </w:tabs>
        <w:jc w:val="both"/>
      </w:pPr>
    </w:p>
    <w:p w14:paraId="3223A561" w14:textId="77777777" w:rsidR="006E74A6" w:rsidRDefault="00C16262" w:rsidP="008A0C41">
      <w:pPr>
        <w:tabs>
          <w:tab w:val="left" w:pos="720"/>
          <w:tab w:val="left" w:pos="1440"/>
          <w:tab w:val="left" w:pos="2160"/>
        </w:tabs>
        <w:jc w:val="both"/>
      </w:pPr>
      <w:r>
        <w:t>Ms. Nielsen reported that another item on the scorecard was transportation improvements in the Cottonwood Canyon</w:t>
      </w:r>
      <w:r>
        <w:t xml:space="preserve">s.  </w:t>
      </w:r>
      <w:r w:rsidR="002362AE">
        <w:t xml:space="preserve">Since 2020, the CWC had been working on something called the Mountain Transportation System ("MTS").  The Stakeholders Council was heavily involved in that process.  </w:t>
      </w:r>
      <w:r w:rsidR="00F25025">
        <w:t xml:space="preserve">The </w:t>
      </w:r>
      <w:r w:rsidR="00BB5715">
        <w:t xml:space="preserve">Big Cottonwood Canyon Mobility Action Plan (“BCC MAP”) was recently completed and was available to </w:t>
      </w:r>
      <w:r w:rsidR="00DD1ED6">
        <w:t>view</w:t>
      </w:r>
      <w:r w:rsidR="00BB5715">
        <w:t xml:space="preserve"> on the CWC website.  </w:t>
      </w:r>
      <w:r w:rsidR="002C1D8C">
        <w:t xml:space="preserve">Transportation improvements in the Cottonwood Canyons would continue to move forward as there was no end date to that work.  Another scorecard item was </w:t>
      </w:r>
      <w:r w:rsidR="007B2C27">
        <w:t xml:space="preserve">related to transit improvements in Parleys Canyon.  That was yet to be a focus, but Ms. Nielsen </w:t>
      </w:r>
      <w:r w:rsidR="007B2C27">
        <w:lastRenderedPageBreak/>
        <w:t xml:space="preserve">thought it was important for the Transportation Committee to identify improvements that could be made there.  </w:t>
      </w:r>
      <w:r w:rsidR="00B64C36">
        <w:t>As for a shuttle service in Millcreek Canyon, there was a Fe</w:t>
      </w:r>
      <w:r w:rsidR="00AF43F0">
        <w:t xml:space="preserve">asibility </w:t>
      </w:r>
      <w:r w:rsidR="002B5BA8">
        <w:t>Proposal underway.</w:t>
      </w:r>
    </w:p>
    <w:p w14:paraId="1C8C52CE" w14:textId="77777777" w:rsidR="00BC337A" w:rsidRDefault="00BC337A" w:rsidP="008A0C41">
      <w:pPr>
        <w:tabs>
          <w:tab w:val="left" w:pos="720"/>
          <w:tab w:val="left" w:pos="1440"/>
          <w:tab w:val="left" w:pos="2160"/>
        </w:tabs>
        <w:jc w:val="both"/>
      </w:pPr>
    </w:p>
    <w:p w14:paraId="4E517723" w14:textId="77777777" w:rsidR="00A655BB" w:rsidRDefault="00C16262" w:rsidP="008A0C41">
      <w:pPr>
        <w:tabs>
          <w:tab w:val="left" w:pos="720"/>
          <w:tab w:val="left" w:pos="1440"/>
          <w:tab w:val="left" w:pos="2160"/>
        </w:tabs>
        <w:jc w:val="both"/>
      </w:pPr>
      <w:r>
        <w:t xml:space="preserve">One of the items on the scorecard was to develop a comprehensive trail and cycling plan.  Chair Knoblock </w:t>
      </w:r>
      <w:r w:rsidR="00E45869">
        <w:t xml:space="preserve">reported that the work was moving forward.  There was a Stakeholders Council subcommittee dedicated to trails, which was the Trails Committee.  </w:t>
      </w:r>
      <w:r w:rsidR="00C645F1">
        <w:t xml:space="preserve">He noted that Salt Lake County </w:t>
      </w:r>
      <w:r w:rsidR="002C129D">
        <w:t xml:space="preserve">was working with the Forest Service and a Tri-Canyon Trails Master Plan was underway.  </w:t>
      </w:r>
      <w:r w:rsidR="003F7E16">
        <w:t xml:space="preserve">There had been a number of public input sessions </w:t>
      </w:r>
      <w:r w:rsidR="00AD6391">
        <w:t>recently and that work was continuing to move forward.  Ms. Ni</w:t>
      </w:r>
      <w:r w:rsidR="005712AD">
        <w:t xml:space="preserve">elsen reported that the next item on the scorecard was to develop an Environmental Dashboard.  </w:t>
      </w:r>
      <w:r w:rsidR="0026122C">
        <w:t>The CWC Environmental Dashboard was released in June 2022 after several years of planning and work.</w:t>
      </w:r>
      <w:r w:rsidR="009C054F">
        <w:t xml:space="preserve">  The Environmental Dashboard was accessible via the CWC website.  She encouraged all Stakeholders Council Members to use the Environmental Dashboard, as it amassed all of the existing data into one location.  </w:t>
      </w:r>
      <w:r w:rsidR="001759CD">
        <w:t xml:space="preserve">There was information about air quality, traffic counts, </w:t>
      </w:r>
      <w:r w:rsidR="00FB49BF">
        <w:t xml:space="preserve">and </w:t>
      </w:r>
      <w:r w:rsidR="001759CD">
        <w:t>historical trends</w:t>
      </w:r>
      <w:r w:rsidR="00681E5D">
        <w:t>.</w:t>
      </w:r>
    </w:p>
    <w:p w14:paraId="26544C70" w14:textId="77777777" w:rsidR="00D2290E" w:rsidRDefault="00D2290E" w:rsidP="008A0C41">
      <w:pPr>
        <w:tabs>
          <w:tab w:val="left" w:pos="720"/>
          <w:tab w:val="left" w:pos="1440"/>
          <w:tab w:val="left" w:pos="2160"/>
        </w:tabs>
        <w:jc w:val="both"/>
      </w:pPr>
    </w:p>
    <w:p w14:paraId="0B052C8C" w14:textId="77777777" w:rsidR="00D2290E" w:rsidRDefault="00C16262" w:rsidP="008A0C41">
      <w:pPr>
        <w:tabs>
          <w:tab w:val="left" w:pos="720"/>
          <w:tab w:val="left" w:pos="1440"/>
          <w:tab w:val="left" w:pos="2160"/>
        </w:tabs>
        <w:jc w:val="both"/>
      </w:pPr>
      <w:r>
        <w:t xml:space="preserve">Another item on the scorecard was to </w:t>
      </w:r>
      <w:r w:rsidR="00EC60BD">
        <w:t xml:space="preserve">build a program for the acquisition of private lands with environmental and recreational value.  That was an action item under the Mountain Accord that had not been addressed.  There was potential for that to be addressed through the Stakeholders Council.  </w:t>
      </w:r>
      <w:r w:rsidR="00240498">
        <w:t xml:space="preserve">Chair Knoblock </w:t>
      </w:r>
      <w:r w:rsidR="00E824BF">
        <w:t xml:space="preserve">discussed the loop trail around </w:t>
      </w:r>
      <w:r w:rsidR="005D1E44">
        <w:t>Silver Lake</w:t>
      </w:r>
      <w:r w:rsidR="001247F9">
        <w:t>.  T</w:t>
      </w:r>
      <w:r w:rsidR="00423C6E">
        <w:t xml:space="preserve">here was a large parcel of property on the southwest corner of </w:t>
      </w:r>
      <w:r w:rsidR="00FC1AA5">
        <w:t>Silver Lake</w:t>
      </w:r>
      <w:r w:rsidR="00423C6E">
        <w:t xml:space="preserve"> that was </w:t>
      </w:r>
      <w:r w:rsidR="001247F9">
        <w:t xml:space="preserve">previously </w:t>
      </w:r>
      <w:r w:rsidR="00423C6E">
        <w:t xml:space="preserve">for sale and was now under contract.  Someone would build a large house </w:t>
      </w:r>
      <w:r w:rsidR="00267EF1">
        <w:t>there</w:t>
      </w:r>
      <w:r w:rsidR="00423C6E">
        <w:t xml:space="preserve">.  There had been some missed opportunities.  He felt strongly that the appropriate </w:t>
      </w:r>
      <w:r w:rsidR="008E6D5F">
        <w:t>acquisition of private lands was something that should be pursued.</w:t>
      </w:r>
    </w:p>
    <w:p w14:paraId="608AB1C0" w14:textId="77777777" w:rsidR="008E6D5F" w:rsidRDefault="008E6D5F" w:rsidP="008A0C41">
      <w:pPr>
        <w:tabs>
          <w:tab w:val="left" w:pos="720"/>
          <w:tab w:val="left" w:pos="1440"/>
          <w:tab w:val="left" w:pos="2160"/>
        </w:tabs>
        <w:jc w:val="both"/>
      </w:pPr>
    </w:p>
    <w:p w14:paraId="43D20A1C" w14:textId="77777777" w:rsidR="008E6D5F" w:rsidRDefault="00C16262" w:rsidP="008A0C41">
      <w:pPr>
        <w:tabs>
          <w:tab w:val="left" w:pos="720"/>
          <w:tab w:val="left" w:pos="1440"/>
          <w:tab w:val="left" w:pos="2160"/>
        </w:tabs>
        <w:jc w:val="both"/>
      </w:pPr>
      <w:r>
        <w:t>The next action item on the</w:t>
      </w:r>
      <w:r>
        <w:t xml:space="preserve"> scorecard </w:t>
      </w:r>
      <w:r w:rsidR="00156538">
        <w:t xml:space="preserve">related to the creation </w:t>
      </w:r>
      <w:r w:rsidR="003A37C9">
        <w:t xml:space="preserve">of a government entity </w:t>
      </w:r>
      <w:r w:rsidR="00D3071B">
        <w:t>comprised of local officials</w:t>
      </w:r>
      <w:r w:rsidR="00A30010">
        <w:t>.  Ms. Nielsen explained that this had been achieved through the creation of the CWC</w:t>
      </w:r>
      <w:r w:rsidR="00383253">
        <w:t xml:space="preserve">.  </w:t>
      </w:r>
      <w:r w:rsidR="00F11C51">
        <w:t>She noted that another item on the scorecard was to identify long-term funding for programs and systems in the Central Wasatch.  That was something that CWC Staff would look into in the coming months.  As for special projects, that was something that the CWC had focused on</w:t>
      </w:r>
      <w:r w:rsidR="008E5648">
        <w:t xml:space="preserve"> and </w:t>
      </w:r>
      <w:r w:rsidR="00F9782B">
        <w:t>was accomplished through the CWC Short-Term Projects</w:t>
      </w:r>
      <w:r w:rsidR="004524FA">
        <w:t xml:space="preserve"> Grant Program.</w:t>
      </w:r>
      <w:r w:rsidR="00D80B77">
        <w:t xml:space="preserve">  </w:t>
      </w:r>
      <w:r w:rsidR="009B006E">
        <w:t>She reported that several</w:t>
      </w:r>
      <w:r w:rsidR="00D80B77">
        <w:t xml:space="preserve"> short-term projects were awarded grant money </w:t>
      </w:r>
      <w:r w:rsidR="00E06895">
        <w:t>each year</w:t>
      </w:r>
      <w:r w:rsidR="00A136C9">
        <w:t xml:space="preserve"> through the Short-Term Projects Committee. </w:t>
      </w:r>
    </w:p>
    <w:p w14:paraId="6BDABB92" w14:textId="77777777" w:rsidR="003B1E35" w:rsidRDefault="003B1E35" w:rsidP="008A0C41">
      <w:pPr>
        <w:tabs>
          <w:tab w:val="left" w:pos="720"/>
          <w:tab w:val="left" w:pos="1440"/>
          <w:tab w:val="left" w:pos="2160"/>
        </w:tabs>
        <w:jc w:val="both"/>
      </w:pPr>
    </w:p>
    <w:p w14:paraId="415AC35B" w14:textId="77777777" w:rsidR="003B1E35" w:rsidRDefault="00C16262" w:rsidP="008A0C41">
      <w:pPr>
        <w:tabs>
          <w:tab w:val="left" w:pos="720"/>
          <w:tab w:val="left" w:pos="1440"/>
          <w:tab w:val="left" w:pos="2160"/>
        </w:tabs>
        <w:jc w:val="both"/>
      </w:pPr>
      <w:r>
        <w:t xml:space="preserve">Ms. Nielsen noted that many items on the scorecard were in progress and </w:t>
      </w:r>
      <w:r w:rsidR="00E7544B">
        <w:t>many</w:t>
      </w:r>
      <w:r>
        <w:t xml:space="preserve"> had been achieved.  That being said, some sti</w:t>
      </w:r>
      <w:r>
        <w:t xml:space="preserve">ll needed to be explored and some were no longer being considered.  </w:t>
      </w:r>
      <w:r w:rsidR="00B227AA">
        <w:t xml:space="preserve">Chair Knoblock noted that the scorecard was still in a draft version.  He encouraged Stakeholders Council Members to look at the document, look at the Mountain Accord, and </w:t>
      </w:r>
      <w:r w:rsidR="00DB1094">
        <w:t xml:space="preserve">share feedback.  </w:t>
      </w:r>
      <w:r w:rsidR="001D49B7">
        <w:t xml:space="preserve">Barbara Cameron </w:t>
      </w:r>
      <w:r w:rsidR="00082FDE">
        <w:t>noted</w:t>
      </w:r>
      <w:r w:rsidR="008B62FE">
        <w:t xml:space="preserve"> that there was a significant win that the CWC had accomplished, which was the restroom facility maintenance.  </w:t>
      </w:r>
      <w:r w:rsidR="006C4B75">
        <w:t xml:space="preserve">That was important work that the CWC had assisted with.  </w:t>
      </w:r>
      <w:r w:rsidR="00F13EEE">
        <w:t xml:space="preserve">Additionally, the short-term projects made a significant difference to trails and other areas.  </w:t>
      </w:r>
    </w:p>
    <w:p w14:paraId="52054283" w14:textId="77777777" w:rsidR="004448E8" w:rsidRDefault="004448E8" w:rsidP="008A0C41">
      <w:pPr>
        <w:tabs>
          <w:tab w:val="left" w:pos="720"/>
          <w:tab w:val="left" w:pos="1440"/>
          <w:tab w:val="left" w:pos="2160"/>
        </w:tabs>
        <w:jc w:val="both"/>
      </w:pPr>
    </w:p>
    <w:p w14:paraId="2ED58E3B" w14:textId="77777777" w:rsidR="004448E8" w:rsidRDefault="00C16262" w:rsidP="008A0C41">
      <w:pPr>
        <w:tabs>
          <w:tab w:val="left" w:pos="720"/>
          <w:tab w:val="left" w:pos="1440"/>
          <w:tab w:val="left" w:pos="2160"/>
        </w:tabs>
        <w:jc w:val="both"/>
      </w:pPr>
      <w:r>
        <w:t xml:space="preserve">Co-Chair Fisher </w:t>
      </w:r>
      <w:r w:rsidR="008A5822">
        <w:t xml:space="preserve">asked how many Stakeholders Council Members had revisited the Mountain Accord document in the last few months. </w:t>
      </w:r>
      <w:r w:rsidR="00AB54E0">
        <w:t xml:space="preserve"> Several Council Members raised their hands.  Stakeholders Council leadership stressed the importance of returning to the Mountain Accord document semi-regularly.  </w:t>
      </w:r>
    </w:p>
    <w:p w14:paraId="51BE43D3" w14:textId="77777777" w:rsidR="00EA5AC1" w:rsidRDefault="00EA5AC1" w:rsidP="008A0C41">
      <w:pPr>
        <w:tabs>
          <w:tab w:val="left" w:pos="720"/>
          <w:tab w:val="left" w:pos="1440"/>
          <w:tab w:val="left" w:pos="2160"/>
        </w:tabs>
        <w:jc w:val="both"/>
      </w:pPr>
    </w:p>
    <w:p w14:paraId="0B3CE00E" w14:textId="77777777" w:rsidR="00777DEE" w:rsidRDefault="00C16262" w:rsidP="002B53AE">
      <w:pPr>
        <w:pStyle w:val="ListParagraph"/>
        <w:widowControl w:val="0"/>
        <w:numPr>
          <w:ilvl w:val="0"/>
          <w:numId w:val="24"/>
        </w:numPr>
        <w:tabs>
          <w:tab w:val="left" w:pos="720"/>
          <w:tab w:val="left" w:pos="1440"/>
          <w:tab w:val="left" w:pos="2160"/>
        </w:tabs>
        <w:ind w:hanging="720"/>
        <w:jc w:val="both"/>
        <w:rPr>
          <w:b/>
          <w:bCs/>
          <w:u w:val="single"/>
        </w:rPr>
      </w:pPr>
      <w:r>
        <w:rPr>
          <w:b/>
          <w:bCs/>
          <w:u w:val="single"/>
        </w:rPr>
        <w:t>Committee Membership and Leadership Vote.</w:t>
      </w:r>
    </w:p>
    <w:p w14:paraId="396C29DD" w14:textId="77777777" w:rsidR="00EA5AC1" w:rsidRDefault="00EA5AC1" w:rsidP="002B53AE">
      <w:pPr>
        <w:widowControl w:val="0"/>
        <w:tabs>
          <w:tab w:val="left" w:pos="720"/>
          <w:tab w:val="left" w:pos="1440"/>
          <w:tab w:val="left" w:pos="2160"/>
        </w:tabs>
        <w:jc w:val="both"/>
      </w:pPr>
    </w:p>
    <w:p w14:paraId="058EE6A5" w14:textId="77777777" w:rsidR="00EA5AC1" w:rsidRPr="00777DEE" w:rsidRDefault="00C16262" w:rsidP="002B53AE">
      <w:pPr>
        <w:pStyle w:val="ListParagraph"/>
        <w:widowControl w:val="0"/>
        <w:numPr>
          <w:ilvl w:val="0"/>
          <w:numId w:val="26"/>
        </w:numPr>
        <w:tabs>
          <w:tab w:val="left" w:pos="720"/>
          <w:tab w:val="left" w:pos="1440"/>
          <w:tab w:val="left" w:pos="2160"/>
        </w:tabs>
        <w:ind w:hanging="720"/>
        <w:jc w:val="both"/>
        <w:rPr>
          <w:b/>
          <w:bCs/>
        </w:rPr>
      </w:pPr>
      <w:r>
        <w:rPr>
          <w:b/>
          <w:bCs/>
          <w:u w:val="single"/>
        </w:rPr>
        <w:t xml:space="preserve">Stakeholders Council Leadership will </w:t>
      </w:r>
      <w:r w:rsidR="00730877">
        <w:rPr>
          <w:b/>
          <w:bCs/>
          <w:u w:val="single"/>
        </w:rPr>
        <w:t>Propose New Stakeholders Council Committee Structure with Discussion and Possible Action from the Council.</w:t>
      </w:r>
    </w:p>
    <w:p w14:paraId="5632F5DF" w14:textId="77777777" w:rsidR="00730877" w:rsidRDefault="00730877" w:rsidP="002B53AE">
      <w:pPr>
        <w:widowControl w:val="0"/>
        <w:tabs>
          <w:tab w:val="left" w:pos="720"/>
          <w:tab w:val="left" w:pos="1440"/>
          <w:tab w:val="left" w:pos="2160"/>
        </w:tabs>
        <w:jc w:val="both"/>
      </w:pPr>
    </w:p>
    <w:p w14:paraId="7C0F531C" w14:textId="77777777" w:rsidR="00F9609E" w:rsidRDefault="00C16262" w:rsidP="002B53AE">
      <w:pPr>
        <w:widowControl w:val="0"/>
        <w:tabs>
          <w:tab w:val="left" w:pos="720"/>
          <w:tab w:val="left" w:pos="1440"/>
          <w:tab w:val="left" w:pos="2160"/>
        </w:tabs>
        <w:jc w:val="both"/>
      </w:pPr>
      <w:r>
        <w:t xml:space="preserve">Chair Knoblock and Co-Chair Fisher were elected as Stakeholders Council leadership during the last </w:t>
      </w:r>
      <w:r>
        <w:lastRenderedPageBreak/>
        <w:t xml:space="preserve">Stakeholders Council Meeting.  </w:t>
      </w:r>
      <w:r w:rsidR="00277BCA">
        <w:t>Since that time, Co-Chair Fisher had reviewed all of the Mountain Accord</w:t>
      </w:r>
      <w:r w:rsidR="00207203">
        <w:t xml:space="preserve">-related </w:t>
      </w:r>
      <w:r w:rsidR="00277BCA">
        <w:t xml:space="preserve">documents, including the most recent Stakeholders </w:t>
      </w:r>
      <w:r w:rsidR="00C64DF4">
        <w:t xml:space="preserve">Council Mini Retreat information.  </w:t>
      </w:r>
      <w:r w:rsidR="007B09F4">
        <w:t xml:space="preserve">The main outcome of the Stakeholders Council Mini Retreat was that the Stakeholders Council wanted to advance the Mountain Accord.  It made sense to look into how to do that more effectively.  </w:t>
      </w:r>
      <w:r w:rsidR="005B33B0">
        <w:t xml:space="preserve">As he reflected on his participation in the Mountain Accord process, he thought that the </w:t>
      </w:r>
      <w:r w:rsidR="00082FDE">
        <w:t>Systems Groups</w:t>
      </w:r>
      <w:r w:rsidR="005B33B0">
        <w:t xml:space="preserve"> structure made the most sense.  It allowed for innovation</w:t>
      </w:r>
      <w:r w:rsidR="00216D4D">
        <w:t xml:space="preserve"> and collaboration. </w:t>
      </w:r>
    </w:p>
    <w:p w14:paraId="72F456F9" w14:textId="77777777" w:rsidR="00632D37" w:rsidRDefault="00632D37" w:rsidP="008A0C41">
      <w:pPr>
        <w:tabs>
          <w:tab w:val="left" w:pos="720"/>
          <w:tab w:val="left" w:pos="1440"/>
          <w:tab w:val="left" w:pos="2160"/>
        </w:tabs>
        <w:jc w:val="both"/>
      </w:pPr>
    </w:p>
    <w:p w14:paraId="22B98DC3" w14:textId="77777777" w:rsidR="00632D37" w:rsidRDefault="00C16262" w:rsidP="008A0C41">
      <w:pPr>
        <w:tabs>
          <w:tab w:val="left" w:pos="720"/>
          <w:tab w:val="left" w:pos="1440"/>
          <w:tab w:val="left" w:pos="2160"/>
        </w:tabs>
        <w:jc w:val="both"/>
      </w:pPr>
      <w:r>
        <w:t xml:space="preserve">Co-Chair Fisher liked the idea of Stakeholders Council Members </w:t>
      </w:r>
      <w:r w:rsidR="00082FDE">
        <w:t>utilizing</w:t>
      </w:r>
      <w:r>
        <w:t xml:space="preserve"> their experti</w:t>
      </w:r>
      <w:r>
        <w:t xml:space="preserve">se within the </w:t>
      </w:r>
      <w:r w:rsidR="00F8354C">
        <w:t xml:space="preserve">Systems Groups </w:t>
      </w:r>
      <w:r>
        <w:t xml:space="preserve">by sharing ideas.  </w:t>
      </w:r>
      <w:r w:rsidR="00AF1A92">
        <w:t xml:space="preserve">He wondered whether there was support for creating Stakeholders Council subcommittees that reflected the previously existing Mountain Accord </w:t>
      </w:r>
      <w:r w:rsidR="00F8354C">
        <w:t>Systems Groups</w:t>
      </w:r>
      <w:r w:rsidR="00AF1A92">
        <w:t xml:space="preserve">.  </w:t>
      </w:r>
      <w:r w:rsidR="00CA2279">
        <w:t xml:space="preserve">Rather than looking only at transportation in Big Cottonwood Canyon or Little Cottonwood Canyon, there could be a broader lens.  Transportation had environmental benefits and costs that needed to </w:t>
      </w:r>
      <w:r w:rsidR="000C1243">
        <w:t>be</w:t>
      </w:r>
      <w:r w:rsidR="00CA2279">
        <w:t xml:space="preserve"> considered.  Similarly, there were economic benefits and economic costs.  </w:t>
      </w:r>
      <w:r w:rsidR="000C1243">
        <w:t xml:space="preserve">It would be possible to look at some of the larger ideas through the context of the </w:t>
      </w:r>
      <w:r w:rsidR="00F01E20">
        <w:t xml:space="preserve">Systems Groups </w:t>
      </w:r>
      <w:r w:rsidR="000C1243">
        <w:t xml:space="preserve">and then those could be discussed </w:t>
      </w:r>
      <w:r w:rsidR="008A7FDC">
        <w:t xml:space="preserve">further during the Stakeholders Council Meetings that took place every other month.  </w:t>
      </w:r>
    </w:p>
    <w:p w14:paraId="43803CB1" w14:textId="77777777" w:rsidR="00533EE0" w:rsidRDefault="00533EE0" w:rsidP="008A0C41">
      <w:pPr>
        <w:tabs>
          <w:tab w:val="left" w:pos="720"/>
          <w:tab w:val="left" w:pos="1440"/>
          <w:tab w:val="left" w:pos="2160"/>
        </w:tabs>
        <w:jc w:val="both"/>
      </w:pPr>
    </w:p>
    <w:p w14:paraId="29A53DC0" w14:textId="77777777" w:rsidR="00533EE0" w:rsidRDefault="00C16262" w:rsidP="008A0C41">
      <w:pPr>
        <w:tabs>
          <w:tab w:val="left" w:pos="720"/>
          <w:tab w:val="left" w:pos="1440"/>
          <w:tab w:val="left" w:pos="2160"/>
        </w:tabs>
        <w:jc w:val="both"/>
      </w:pPr>
      <w:r>
        <w:t xml:space="preserve">The current Trails Committee was essentially doing the work that the </w:t>
      </w:r>
      <w:r w:rsidR="005A621F">
        <w:t>recreation group</w:t>
      </w:r>
      <w:r>
        <w:t xml:space="preserve"> would do.  However, there was not an economic group in place.  The CWC had a Transportation Committee</w:t>
      </w:r>
      <w:r w:rsidR="003C3C74">
        <w:t xml:space="preserve">, but that included CWC Board Members rather than Stakeholders Council Members.  </w:t>
      </w:r>
      <w:r w:rsidR="001A414F">
        <w:t xml:space="preserve">Co-Chair Fisher felt it was important for the Stakeholders Council to have all four of the </w:t>
      </w:r>
      <w:r w:rsidR="00480FBF">
        <w:t xml:space="preserve">Systems Groups </w:t>
      </w:r>
      <w:r w:rsidR="001A414F">
        <w:t>covered</w:t>
      </w:r>
      <w:r w:rsidR="00C75AA3">
        <w:t xml:space="preserve"> </w:t>
      </w:r>
      <w:r w:rsidR="00480FBF">
        <w:t>to</w:t>
      </w:r>
      <w:r w:rsidR="00C75AA3">
        <w:t xml:space="preserve"> advance the Mountain Accord action items as a whole.  </w:t>
      </w:r>
      <w:r w:rsidR="0027548A">
        <w:t xml:space="preserve">Discussions were had about what that would mean for the existing Stakeholders Council subcommittees.  Co-Chair Fisher </w:t>
      </w:r>
      <w:r w:rsidR="003A30FC">
        <w:t xml:space="preserve">believed there needed to be a discussion about that.  </w:t>
      </w:r>
      <w:r w:rsidR="006F7C85">
        <w:t xml:space="preserve">He felt the best way to advance the Mountain Accord would be to </w:t>
      </w:r>
      <w:r w:rsidR="00F21E27">
        <w:t xml:space="preserve">return to </w:t>
      </w:r>
      <w:r w:rsidR="00C12A29">
        <w:t>the Systems Groups</w:t>
      </w:r>
      <w:r w:rsidR="00002EB8">
        <w:t xml:space="preserve">, which worked well at that time.  </w:t>
      </w:r>
      <w:r w:rsidR="004A7740">
        <w:t xml:space="preserve">Chair Knoblock </w:t>
      </w:r>
      <w:r w:rsidR="00EE63EA">
        <w:t xml:space="preserve">noted that the </w:t>
      </w:r>
      <w:r w:rsidR="004A7740">
        <w:t xml:space="preserve">CWC had its own Transportation Committee in place.  He clarified that a Stakeholders Council Transportation </w:t>
      </w:r>
      <w:r w:rsidR="007A27FE">
        <w:t xml:space="preserve">Systems Group </w:t>
      </w:r>
      <w:r w:rsidR="004A7740">
        <w:t xml:space="preserve">would not replace the existing CWC Transportation Committee.  </w:t>
      </w:r>
    </w:p>
    <w:p w14:paraId="433EB45C" w14:textId="77777777" w:rsidR="0016347F" w:rsidRDefault="0016347F" w:rsidP="008A0C41">
      <w:pPr>
        <w:tabs>
          <w:tab w:val="left" w:pos="720"/>
          <w:tab w:val="left" w:pos="1440"/>
          <w:tab w:val="left" w:pos="2160"/>
        </w:tabs>
        <w:jc w:val="both"/>
      </w:pPr>
    </w:p>
    <w:p w14:paraId="5799FD72" w14:textId="77777777" w:rsidR="0016347F" w:rsidRDefault="00C16262" w:rsidP="008A0C41">
      <w:pPr>
        <w:tabs>
          <w:tab w:val="left" w:pos="720"/>
          <w:tab w:val="left" w:pos="1440"/>
          <w:tab w:val="left" w:pos="2160"/>
        </w:tabs>
        <w:jc w:val="both"/>
      </w:pPr>
      <w:r>
        <w:t>Council Members discussed the interaction between the Stakeholders Cou</w:t>
      </w:r>
      <w:r>
        <w:t xml:space="preserve">ncil and the CWC Board.  Chair Knoblock reported that there had been discussions about </w:t>
      </w:r>
      <w:r w:rsidR="00393532">
        <w:t xml:space="preserve">whether </w:t>
      </w:r>
      <w:r w:rsidR="000912C5">
        <w:t>a</w:t>
      </w:r>
      <w:r>
        <w:t xml:space="preserve"> "bottom-up" or "top-down" approach</w:t>
      </w:r>
      <w:r w:rsidR="00393532">
        <w:t xml:space="preserve"> was best.  </w:t>
      </w:r>
      <w:r w:rsidR="005B0E1C">
        <w:t>If</w:t>
      </w:r>
      <w:r w:rsidR="00393532">
        <w:t xml:space="preserve"> there were items </w:t>
      </w:r>
      <w:r w:rsidR="00A256B9">
        <w:t xml:space="preserve">that the CWC Board </w:t>
      </w:r>
      <w:r w:rsidR="00393532">
        <w:t>needed information</w:t>
      </w:r>
      <w:r w:rsidR="00092CCD">
        <w:t xml:space="preserve"> </w:t>
      </w:r>
      <w:r w:rsidR="00A256B9">
        <w:t>on</w:t>
      </w:r>
      <w:r w:rsidR="00393532">
        <w:t>, it would be possible for the Stakeholders Council to provide that</w:t>
      </w:r>
      <w:r w:rsidR="00A256B9">
        <w:t xml:space="preserve"> information</w:t>
      </w:r>
      <w:r w:rsidR="00393532">
        <w:t xml:space="preserve">.  Alternatively, it would be possible for the Stakeholders Council to share </w:t>
      </w:r>
      <w:r w:rsidR="00F47EEA">
        <w:t xml:space="preserve">new </w:t>
      </w:r>
      <w:r w:rsidR="00393532">
        <w:t xml:space="preserve">ideas with the CWC Board.  </w:t>
      </w:r>
      <w:r w:rsidR="003E3AE6">
        <w:t>He believed it was a two-way street</w:t>
      </w:r>
      <w:r w:rsidR="00F93620">
        <w:t>,</w:t>
      </w:r>
      <w:r w:rsidR="003E3AE6">
        <w:t xml:space="preserve"> where requests could be made of the Stakeholders Council and </w:t>
      </w:r>
      <w:r w:rsidR="002B6965">
        <w:t xml:space="preserve">Stakeholders Council </w:t>
      </w:r>
      <w:r w:rsidR="003E3AE6">
        <w:t xml:space="preserve">ideas could be shared with the CWC Board.  </w:t>
      </w:r>
      <w:r w:rsidR="00A322F9">
        <w:t xml:space="preserve">Co-Chair Fisher </w:t>
      </w:r>
      <w:r w:rsidR="00C911AD">
        <w:t>had often hoped</w:t>
      </w:r>
      <w:r w:rsidR="00DD12FA">
        <w:t xml:space="preserve"> that there would be better direction received from the CWC Board.  </w:t>
      </w:r>
      <w:r w:rsidR="00D407A1">
        <w:t xml:space="preserve">He wondered whether the </w:t>
      </w:r>
      <w:r w:rsidR="00F93620">
        <w:t>Systems Groups</w:t>
      </w:r>
      <w:r w:rsidR="00D407A1">
        <w:t xml:space="preserve"> structure might lend itself to that outcome</w:t>
      </w:r>
      <w:r w:rsidR="0006778C">
        <w:t xml:space="preserve">.  </w:t>
      </w:r>
      <w:r w:rsidR="00E83C76">
        <w:t xml:space="preserve">Chair Knoblock asked whether there was Stakeholders Council support to switch to the </w:t>
      </w:r>
      <w:r w:rsidR="00F93620">
        <w:t xml:space="preserve">Systems Groups </w:t>
      </w:r>
      <w:r w:rsidR="00E83C76">
        <w:t xml:space="preserve">structure for the </w:t>
      </w:r>
      <w:r w:rsidR="00F93620">
        <w:t>Stakeholders Cou</w:t>
      </w:r>
      <w:r w:rsidR="006B6F73">
        <w:t xml:space="preserve">ncil </w:t>
      </w:r>
      <w:r w:rsidR="00E83C76">
        <w:t>subcommittees.</w:t>
      </w:r>
      <w:r w:rsidR="003C2F62">
        <w:t xml:space="preserve">  If there was support, Council Members would join </w:t>
      </w:r>
      <w:r w:rsidR="00916C65">
        <w:t xml:space="preserve">certain groups and leadership would be established.  </w:t>
      </w:r>
    </w:p>
    <w:p w14:paraId="499CD7F4" w14:textId="77777777" w:rsidR="00A05928" w:rsidRDefault="00A05928" w:rsidP="008A0C41">
      <w:pPr>
        <w:tabs>
          <w:tab w:val="left" w:pos="720"/>
          <w:tab w:val="left" w:pos="1440"/>
          <w:tab w:val="left" w:pos="2160"/>
        </w:tabs>
        <w:jc w:val="both"/>
      </w:pPr>
    </w:p>
    <w:p w14:paraId="211587CE" w14:textId="77777777" w:rsidR="00E83C76" w:rsidRDefault="00C16262" w:rsidP="008A0C41">
      <w:pPr>
        <w:tabs>
          <w:tab w:val="left" w:pos="720"/>
          <w:tab w:val="left" w:pos="1440"/>
          <w:tab w:val="left" w:pos="2160"/>
        </w:tabs>
        <w:jc w:val="both"/>
      </w:pPr>
      <w:r>
        <w:t xml:space="preserve">Co-Chair Fisher </w:t>
      </w:r>
      <w:r w:rsidR="0031179A">
        <w:t xml:space="preserve">reiterated that Stakeholders Council Meetings were held every other month.  </w:t>
      </w:r>
      <w:r w:rsidR="007E3FF3">
        <w:t>There was a public comment portion of the meeting, but much of the discussions were not necessarily open to members of the public.  However, with the subcommittees, members of the public were able to engage and participate mo</w:t>
      </w:r>
      <w:r w:rsidR="00CF1FF0">
        <w:t>re.</w:t>
      </w:r>
      <w:r w:rsidR="00EB07A3">
        <w:t xml:space="preserve">  </w:t>
      </w:r>
      <w:r w:rsidR="00D405B6">
        <w:t xml:space="preserve">That had been seen a lot </w:t>
      </w:r>
      <w:r w:rsidR="008326BC">
        <w:t>with</w:t>
      </w:r>
      <w:r w:rsidR="00D405B6">
        <w:t xml:space="preserve"> the Millcreek Canyon Committee.  </w:t>
      </w:r>
      <w:r w:rsidR="008C64BC">
        <w:t>Ed Marshall asked whether the transportation</w:t>
      </w:r>
      <w:r w:rsidR="00626F78">
        <w:t xml:space="preserve">-related </w:t>
      </w:r>
      <w:r w:rsidR="00E84E22">
        <w:t xml:space="preserve">Systems Group </w:t>
      </w:r>
      <w:r w:rsidR="008C64BC">
        <w:t xml:space="preserve">would apply to all of the canyons or if there would be a group that was unique to each </w:t>
      </w:r>
      <w:r w:rsidR="00757627">
        <w:t xml:space="preserve">one </w:t>
      </w:r>
      <w:r w:rsidR="008C64BC">
        <w:t xml:space="preserve">of the canyons.  Co-Chair Fisher believed the transportation </w:t>
      </w:r>
      <w:r w:rsidR="00B4358D">
        <w:t xml:space="preserve">group </w:t>
      </w:r>
      <w:r w:rsidR="008C64BC">
        <w:t xml:space="preserve">would have a systematic approach, like the Mountain Accord.  </w:t>
      </w:r>
      <w:r w:rsidR="006C14D5">
        <w:t xml:space="preserve">There might be </w:t>
      </w:r>
      <w:r w:rsidR="00EC05EC">
        <w:t>a need</w:t>
      </w:r>
      <w:r w:rsidR="006C14D5">
        <w:t xml:space="preserve"> for </w:t>
      </w:r>
      <w:r w:rsidR="00EC05EC">
        <w:t xml:space="preserve">a </w:t>
      </w:r>
      <w:r w:rsidR="006C14D5">
        <w:t>deeper dive</w:t>
      </w:r>
      <w:r w:rsidR="00EC05EC">
        <w:t xml:space="preserve"> </w:t>
      </w:r>
      <w:r w:rsidR="006C14D5">
        <w:t xml:space="preserve">into </w:t>
      </w:r>
      <w:r w:rsidR="00EC05EC">
        <w:t xml:space="preserve">a </w:t>
      </w:r>
      <w:r w:rsidR="006C14D5">
        <w:t>particular area, but the first step needed to be a review of the Mountain Accord followed by potential updates that needed to be made to the document.</w:t>
      </w:r>
    </w:p>
    <w:p w14:paraId="5207AD58" w14:textId="77777777" w:rsidR="00913652" w:rsidRDefault="00913652" w:rsidP="008A0C41">
      <w:pPr>
        <w:tabs>
          <w:tab w:val="left" w:pos="720"/>
          <w:tab w:val="left" w:pos="1440"/>
          <w:tab w:val="left" w:pos="2160"/>
        </w:tabs>
        <w:jc w:val="both"/>
      </w:pPr>
    </w:p>
    <w:p w14:paraId="0B91FC10" w14:textId="77777777" w:rsidR="00BB76C0" w:rsidRDefault="00C16262" w:rsidP="008A0C41">
      <w:pPr>
        <w:tabs>
          <w:tab w:val="left" w:pos="720"/>
          <w:tab w:val="left" w:pos="1440"/>
          <w:tab w:val="left" w:pos="2160"/>
        </w:tabs>
        <w:jc w:val="both"/>
      </w:pPr>
      <w:r>
        <w:t xml:space="preserve">Mr. Marshall wondered whether there was a plan to update the Mountain Accord and if there was </w:t>
      </w:r>
      <w:r>
        <w:t xml:space="preserve">a </w:t>
      </w:r>
      <w:r w:rsidR="004B7B75">
        <w:t>pre-</w:t>
      </w:r>
      <w:r>
        <w:t xml:space="preserve">determined process to do so.  </w:t>
      </w:r>
      <w:r w:rsidR="00B9401B">
        <w:t xml:space="preserve">Co-Chair Fisher believed the process was laid out in the Mountain Accord and the CWC Interlocal Agreement (“ILA”).  </w:t>
      </w:r>
      <w:r w:rsidR="00C81609">
        <w:t xml:space="preserve">Discussions were had about the </w:t>
      </w:r>
      <w:r w:rsidR="00C05339">
        <w:t xml:space="preserve">current </w:t>
      </w:r>
      <w:r w:rsidR="00C81609">
        <w:t>number of Stakeholders Council Members.  Chair Knoblock reported that there were 35 Stakeholders Council Members and approximately 20</w:t>
      </w:r>
      <w:r w:rsidR="00D0619B">
        <w:t xml:space="preserve"> of those Stakeholders Council M</w:t>
      </w:r>
      <w:r w:rsidR="00C81609">
        <w:t>embers were present.</w:t>
      </w:r>
      <w:r w:rsidR="0096435D">
        <w:t xml:space="preserve">  </w:t>
      </w:r>
    </w:p>
    <w:p w14:paraId="7A7FA549" w14:textId="77777777" w:rsidR="00BB76C0" w:rsidRDefault="00BB76C0" w:rsidP="008A0C41">
      <w:pPr>
        <w:tabs>
          <w:tab w:val="left" w:pos="720"/>
          <w:tab w:val="left" w:pos="1440"/>
          <w:tab w:val="left" w:pos="2160"/>
        </w:tabs>
        <w:jc w:val="both"/>
      </w:pPr>
    </w:p>
    <w:p w14:paraId="0DF4D98F" w14:textId="77777777" w:rsidR="0096435D" w:rsidRDefault="00C16262" w:rsidP="008A0C41">
      <w:pPr>
        <w:tabs>
          <w:tab w:val="left" w:pos="720"/>
          <w:tab w:val="left" w:pos="1440"/>
          <w:tab w:val="left" w:pos="2160"/>
        </w:tabs>
        <w:jc w:val="both"/>
      </w:pPr>
      <w:r>
        <w:t xml:space="preserve">It was noted that </w:t>
      </w:r>
      <w:r w:rsidR="00DB2A4D">
        <w:t xml:space="preserve">proper staffing </w:t>
      </w:r>
      <w:r w:rsidR="00AF6E56">
        <w:t>would be</w:t>
      </w:r>
      <w:r w:rsidR="00DB2A4D">
        <w:t xml:space="preserve"> needed to address all of the different canyon issue</w:t>
      </w:r>
      <w:r w:rsidR="00046EB1">
        <w:t xml:space="preserve">s in one </w:t>
      </w:r>
      <w:r w:rsidR="00F25A56">
        <w:t>Systems Group</w:t>
      </w:r>
      <w:r w:rsidR="00DB2A4D">
        <w:t xml:space="preserve">.  The Millcreek Canyon Committee </w:t>
      </w:r>
      <w:r w:rsidR="00017996">
        <w:t xml:space="preserve">seemed to have moved a lot of work forward because it was more focused in nature.  </w:t>
      </w:r>
      <w:r w:rsidR="00F9201A">
        <w:t xml:space="preserve">There was a belief that the issues were too significant to be addressed in one group.  Chair Knoblock acknowledged that there would be challenges with the proposed approach.  </w:t>
      </w:r>
      <w:r w:rsidR="00B863A6">
        <w:t xml:space="preserve">That being said, there was a desire for the Stakeholders Council to better interact with the Mountain Accord work.  </w:t>
      </w:r>
      <w:r w:rsidR="00230904">
        <w:t xml:space="preserve">The Systems Groups seemed to be a logical solution. </w:t>
      </w:r>
    </w:p>
    <w:p w14:paraId="054AF621" w14:textId="77777777" w:rsidR="00E83C76" w:rsidRDefault="00E83C76" w:rsidP="008A0C41">
      <w:pPr>
        <w:tabs>
          <w:tab w:val="left" w:pos="720"/>
          <w:tab w:val="left" w:pos="1440"/>
          <w:tab w:val="left" w:pos="2160"/>
        </w:tabs>
        <w:jc w:val="both"/>
      </w:pPr>
    </w:p>
    <w:p w14:paraId="27D105CA" w14:textId="77777777" w:rsidR="00677447" w:rsidRDefault="00C16262" w:rsidP="008A0C41">
      <w:pPr>
        <w:tabs>
          <w:tab w:val="left" w:pos="720"/>
          <w:tab w:val="left" w:pos="1440"/>
          <w:tab w:val="left" w:pos="2160"/>
        </w:tabs>
        <w:jc w:val="both"/>
      </w:pPr>
      <w:r>
        <w:t>Some Council Members</w:t>
      </w:r>
      <w:r w:rsidR="001F0312">
        <w:t xml:space="preserve"> </w:t>
      </w:r>
      <w:r w:rsidR="00CE0B59">
        <w:t>liked what had been suggested by Stakeholders Council leadership</w:t>
      </w:r>
      <w:r w:rsidR="00A74BA3">
        <w:t xml:space="preserve"> because </w:t>
      </w:r>
      <w:r w:rsidR="00CE0B59">
        <w:t xml:space="preserve">the </w:t>
      </w:r>
      <w:r w:rsidR="00065759">
        <w:t xml:space="preserve">Systems Groups </w:t>
      </w:r>
      <w:r w:rsidR="00CE0B59">
        <w:t xml:space="preserve">would make it possible for the subcommittees to be more effective.  The </w:t>
      </w:r>
      <w:r w:rsidR="00065759">
        <w:t>Systems Groups</w:t>
      </w:r>
      <w:r w:rsidR="00CE0B59">
        <w:t xml:space="preserve"> would also make it possible to tackle some of the broader issue</w:t>
      </w:r>
      <w:r w:rsidR="00C26518">
        <w:t xml:space="preserve">s in a streamlined manner.  </w:t>
      </w:r>
      <w:r w:rsidR="0036663F">
        <w:t>The Mountain Accord process had been very successful and it made sense to mirror the format of that work.</w:t>
      </w:r>
      <w:r w:rsidR="001E5703">
        <w:t xml:space="preserve">  </w:t>
      </w:r>
      <w:r w:rsidR="009F219C">
        <w:t>Dave</w:t>
      </w:r>
      <w:r w:rsidR="00663147">
        <w:t xml:space="preserve"> Fields </w:t>
      </w:r>
      <w:r w:rsidR="001E5703">
        <w:t xml:space="preserve">noted that there were a lot of outstanding Mountain Accord action items.  </w:t>
      </w:r>
      <w:r w:rsidR="000F465D">
        <w:t xml:space="preserve">So much had changed since the Mountain Accord was drafted and that needed to be considered.  </w:t>
      </w:r>
      <w:r w:rsidR="00862468">
        <w:t xml:space="preserve">There were delicate compromises reached at the time, where there were wins and losses for everyone involved.  He was not sure how the Stakeholders Council would </w:t>
      </w:r>
      <w:r w:rsidR="007268EF">
        <w:t>be able to tackle</w:t>
      </w:r>
      <w:r w:rsidR="00862468">
        <w:t xml:space="preserve"> such a weighty task.</w:t>
      </w:r>
      <w:r w:rsidR="006438BF">
        <w:t xml:space="preserve">  Chair Knoblock agreed</w:t>
      </w:r>
      <w:r w:rsidR="006E4658">
        <w:t xml:space="preserve"> with that</w:t>
      </w:r>
      <w:r w:rsidR="006438BF">
        <w:t xml:space="preserve"> but noted that it was important to at least start the conversations.</w:t>
      </w:r>
      <w:r w:rsidR="00E0249D">
        <w:t xml:space="preserve">  Mr. Fields thought the </w:t>
      </w:r>
      <w:r w:rsidR="00065759">
        <w:t xml:space="preserve">Systems Groups </w:t>
      </w:r>
      <w:r w:rsidR="00E0249D">
        <w:t>concept that had been propose</w:t>
      </w:r>
      <w:r w:rsidR="009D0FEB">
        <w:t xml:space="preserve">d was worthwhile, but there were other options to consider.  He suggested dividing up the outstanding </w:t>
      </w:r>
      <w:r w:rsidR="00963A87">
        <w:t xml:space="preserve">Mountain Accord items </w:t>
      </w:r>
      <w:r w:rsidR="004045CD">
        <w:t>and</w:t>
      </w:r>
      <w:r w:rsidR="00963A87">
        <w:t xml:space="preserve"> creating task-specific subcommittees to take on those individual </w:t>
      </w:r>
      <w:r w:rsidR="005B51B0">
        <w:t xml:space="preserve">action items.  </w:t>
      </w:r>
      <w:r w:rsidR="007B500B">
        <w:t>There would not be as much flexibility for unanticipated future tasks, but it would address the Mountain Accord document.</w:t>
      </w:r>
    </w:p>
    <w:p w14:paraId="18D7D9E5" w14:textId="77777777" w:rsidR="00CA51BF" w:rsidRDefault="00CA51BF" w:rsidP="008A0C41">
      <w:pPr>
        <w:tabs>
          <w:tab w:val="left" w:pos="720"/>
          <w:tab w:val="left" w:pos="1440"/>
          <w:tab w:val="left" w:pos="2160"/>
        </w:tabs>
        <w:jc w:val="both"/>
      </w:pPr>
    </w:p>
    <w:p w14:paraId="2BCEF2EB" w14:textId="77777777" w:rsidR="00CA51BF" w:rsidRDefault="00C16262" w:rsidP="008A0C41">
      <w:pPr>
        <w:tabs>
          <w:tab w:val="left" w:pos="720"/>
          <w:tab w:val="left" w:pos="1440"/>
          <w:tab w:val="left" w:pos="2160"/>
        </w:tabs>
        <w:jc w:val="both"/>
      </w:pPr>
      <w:r>
        <w:t>Ms.</w:t>
      </w:r>
      <w:r w:rsidR="00AE758E">
        <w:t xml:space="preserve"> </w:t>
      </w:r>
      <w:r>
        <w:t>Lambert</w:t>
      </w:r>
      <w:r w:rsidR="00250417">
        <w:t xml:space="preserve"> liked the idea of task-specific subcommittees.  There were 35 members of the Stakeholders Council, which meant there were a lot of people who could contribute.  </w:t>
      </w:r>
      <w:r w:rsidR="00F77907">
        <w:t xml:space="preserve">The broader </w:t>
      </w:r>
      <w:r w:rsidR="00F24900">
        <w:t xml:space="preserve">Systems Groups </w:t>
      </w:r>
      <w:r w:rsidR="00F77907">
        <w:t>may be more difficult to make work</w:t>
      </w:r>
      <w:r w:rsidR="00E27BBD">
        <w:t xml:space="preserve">, especially since there was a lot of overlap.  </w:t>
      </w:r>
      <w:r w:rsidR="004F58F1">
        <w:t xml:space="preserve">There could be more specific work that tied back to the larger goals and projects.  </w:t>
      </w:r>
      <w:r w:rsidR="002D2AC5">
        <w:t xml:space="preserve">It would be better to assign Council Members to more specific groups that had a narrower and more task-oriented focus.  </w:t>
      </w:r>
      <w:r w:rsidR="005E0FC4">
        <w:t xml:space="preserve">She believed that would feel more manageable for Council Members.  </w:t>
      </w:r>
      <w:r w:rsidR="0016665F">
        <w:t xml:space="preserve">Co-Chair Fisher </w:t>
      </w:r>
      <w:r w:rsidR="00F24900">
        <w:t>pointed out</w:t>
      </w:r>
      <w:r w:rsidR="0016665F">
        <w:t xml:space="preserve"> that the </w:t>
      </w:r>
      <w:r w:rsidR="00080794">
        <w:t>scorecard was intended to assist with</w:t>
      </w:r>
      <w:r w:rsidR="00F92D1F">
        <w:t xml:space="preserve"> that</w:t>
      </w:r>
      <w:r w:rsidR="00080794">
        <w:t xml:space="preserve">.  If the </w:t>
      </w:r>
      <w:r w:rsidR="000C466A">
        <w:t xml:space="preserve">Systems Groups </w:t>
      </w:r>
      <w:r w:rsidR="00080794">
        <w:t xml:space="preserve">structure was adopted, then Stakeholders Council leadership would work with the Chairs </w:t>
      </w:r>
      <w:r w:rsidR="000C466A">
        <w:t xml:space="preserve">of the Systems Groups </w:t>
      </w:r>
      <w:r w:rsidR="00080794">
        <w:t xml:space="preserve">to prioritize the action items from the scorecard list.  </w:t>
      </w:r>
      <w:r w:rsidR="00ED228F">
        <w:t xml:space="preserve">It would apply deliverables to the </w:t>
      </w:r>
      <w:r w:rsidR="000C466A">
        <w:t>Systems Groups.</w:t>
      </w:r>
    </w:p>
    <w:p w14:paraId="3D49FB36" w14:textId="77777777" w:rsidR="00B74230" w:rsidRDefault="00B74230" w:rsidP="008A0C41">
      <w:pPr>
        <w:tabs>
          <w:tab w:val="left" w:pos="720"/>
          <w:tab w:val="left" w:pos="1440"/>
          <w:tab w:val="left" w:pos="2160"/>
        </w:tabs>
        <w:jc w:val="both"/>
      </w:pPr>
    </w:p>
    <w:p w14:paraId="5A37184A" w14:textId="77777777" w:rsidR="00B74230" w:rsidRDefault="00C16262" w:rsidP="008A0C41">
      <w:pPr>
        <w:tabs>
          <w:tab w:val="left" w:pos="720"/>
          <w:tab w:val="left" w:pos="1440"/>
          <w:tab w:val="left" w:pos="2160"/>
        </w:tabs>
        <w:jc w:val="both"/>
      </w:pPr>
      <w:r>
        <w:t xml:space="preserve">It was noted that the Mountain Accord was an important document, but </w:t>
      </w:r>
      <w:r w:rsidR="0095117E">
        <w:t xml:space="preserve">it had been a long time since that document was created.  A lot of things had changed since </w:t>
      </w:r>
      <w:r w:rsidR="000C466A">
        <w:t>then</w:t>
      </w:r>
      <w:r w:rsidR="0095117E">
        <w:t>.  There were some concerns at the thought of abandoning the Millcreek Canyon Committee</w:t>
      </w:r>
      <w:r w:rsidR="00161A10">
        <w:t xml:space="preserve"> entirely because the Mountain Accord had not envisioned the FLAP grant work</w:t>
      </w:r>
      <w:r w:rsidR="003B48E8">
        <w:t xml:space="preserve">.  </w:t>
      </w:r>
      <w:r w:rsidR="00D10319">
        <w:t>Co-Chair Fisher felt it was essential to advance and implement the</w:t>
      </w:r>
      <w:r w:rsidR="00083C01">
        <w:t xml:space="preserve"> goals of the</w:t>
      </w:r>
      <w:r w:rsidR="00D10319">
        <w:t xml:space="preserve"> Mountain Accord</w:t>
      </w:r>
      <w:r w:rsidR="00083C01">
        <w:t>.</w:t>
      </w:r>
      <w:r w:rsidR="006C705D">
        <w:t xml:space="preserve">  </w:t>
      </w:r>
      <w:r w:rsidR="00715A31">
        <w:t xml:space="preserve">Mr. Marshall was concerned about forming </w:t>
      </w:r>
      <w:r w:rsidR="00F13751">
        <w:t xml:space="preserve">Systems Groups </w:t>
      </w:r>
      <w:r w:rsidR="00715A31">
        <w:t xml:space="preserve">that were not canyon specific.  </w:t>
      </w:r>
      <w:r w:rsidR="006C4F2A">
        <w:t xml:space="preserve">The proposal was essentially to shift from specific work to more </w:t>
      </w:r>
      <w:r w:rsidR="00F13751">
        <w:t>generic</w:t>
      </w:r>
      <w:r w:rsidR="006C4F2A">
        <w:t xml:space="preserve"> work.  He believed that would be a step backward in terms of making progress.</w:t>
      </w:r>
      <w:r w:rsidR="00FB06B9">
        <w:t xml:space="preserve">  He stressed the importance of having the Millcreek Canyon Committee </w:t>
      </w:r>
      <w:r w:rsidR="00244378">
        <w:t>so there was work</w:t>
      </w:r>
      <w:r w:rsidR="00FB06B9">
        <w:t xml:space="preserve"> specific to the canyon.</w:t>
      </w:r>
    </w:p>
    <w:p w14:paraId="0EABA847" w14:textId="77777777" w:rsidR="00961B98" w:rsidRDefault="00961B98" w:rsidP="008A0C41">
      <w:pPr>
        <w:tabs>
          <w:tab w:val="left" w:pos="720"/>
          <w:tab w:val="left" w:pos="1440"/>
          <w:tab w:val="left" w:pos="2160"/>
        </w:tabs>
        <w:jc w:val="both"/>
      </w:pPr>
    </w:p>
    <w:p w14:paraId="6A6353A7" w14:textId="77777777" w:rsidR="00625788" w:rsidRDefault="00C16262" w:rsidP="008A0C41">
      <w:pPr>
        <w:tabs>
          <w:tab w:val="left" w:pos="720"/>
          <w:tab w:val="left" w:pos="1440"/>
          <w:tab w:val="left" w:pos="2160"/>
        </w:tabs>
        <w:jc w:val="both"/>
      </w:pPr>
      <w:r>
        <w:lastRenderedPageBreak/>
        <w:t>Ms. Cameron pointed out that the Millcreek Canyon Committ</w:t>
      </w:r>
      <w:r>
        <w:t>ee had done an excellent job and had forwarded one of the agreed-upon actions in the Mountain Accord, which was</w:t>
      </w:r>
      <w:r w:rsidR="00530F3B">
        <w:t xml:space="preserve"> a shuttle.  She wanted to see the Committee continue.  On the other hand, she liked the idea of a broader transportation-related subcommittee.  There was a lot of additional transportation work to do.  </w:t>
      </w:r>
      <w:r w:rsidR="00E916E7">
        <w:t xml:space="preserve">Other Council Members liked the idea of </w:t>
      </w:r>
      <w:r w:rsidR="005858E4">
        <w:t xml:space="preserve">having </w:t>
      </w:r>
      <w:r w:rsidR="00E916E7">
        <w:t xml:space="preserve">the four </w:t>
      </w:r>
      <w:r w:rsidR="00C01CD7">
        <w:t xml:space="preserve">Systems Groups </w:t>
      </w:r>
      <w:r w:rsidR="00E916E7">
        <w:t xml:space="preserve">but agreed that specific issues, such as </w:t>
      </w:r>
      <w:r w:rsidR="000476B3">
        <w:t xml:space="preserve">the ones facing </w:t>
      </w:r>
      <w:r w:rsidR="00E916E7">
        <w:t>Millcreek Canyon, should have their own separate subcommittee</w:t>
      </w:r>
      <w:r w:rsidR="000476B3">
        <w:t>s</w:t>
      </w:r>
      <w:r w:rsidR="00E916E7">
        <w:t>.</w:t>
      </w:r>
      <w:r w:rsidR="006E273E">
        <w:t xml:space="preserve">  Co-Chair Fisher pointed out that it was important to have a manageable </w:t>
      </w:r>
      <w:r w:rsidR="00850C8B">
        <w:t>number</w:t>
      </w:r>
      <w:r w:rsidR="006E273E">
        <w:t xml:space="preserve"> of subcommittees in place.</w:t>
      </w:r>
    </w:p>
    <w:p w14:paraId="7F8D1FC8" w14:textId="77777777" w:rsidR="00625788" w:rsidRDefault="00625788" w:rsidP="008A0C41">
      <w:pPr>
        <w:tabs>
          <w:tab w:val="left" w:pos="720"/>
          <w:tab w:val="left" w:pos="1440"/>
          <w:tab w:val="left" w:pos="2160"/>
        </w:tabs>
        <w:jc w:val="both"/>
      </w:pPr>
    </w:p>
    <w:p w14:paraId="64092DFF" w14:textId="77777777" w:rsidR="00044BB6" w:rsidRDefault="00C16262" w:rsidP="008A0C41">
      <w:pPr>
        <w:tabs>
          <w:tab w:val="left" w:pos="720"/>
          <w:tab w:val="left" w:pos="1440"/>
          <w:tab w:val="left" w:pos="2160"/>
        </w:tabs>
        <w:jc w:val="both"/>
      </w:pPr>
      <w:r>
        <w:t>Ms. Nielsen read comments left in the Zoom chat box.  K</w:t>
      </w:r>
      <w:r w:rsidR="00EB3333">
        <w:t xml:space="preserve">urt </w:t>
      </w:r>
      <w:r w:rsidR="00991D5B">
        <w:t>Hegmann</w:t>
      </w:r>
      <w:r w:rsidR="00285B4C">
        <w:t xml:space="preserve"> </w:t>
      </w:r>
      <w:r w:rsidR="00A97E8F">
        <w:t xml:space="preserve">stated that it </w:t>
      </w:r>
      <w:r w:rsidR="00130B36">
        <w:t xml:space="preserve">would be best if there was one method by which sorting and organizing was done.  </w:t>
      </w:r>
      <w:r>
        <w:t xml:space="preserve">Amber Broadaway believed the proposal had been made </w:t>
      </w:r>
      <w:r w:rsidR="00025143">
        <w:t xml:space="preserve">to reorganize the subcommittees because it would benefit the Stakeholders Council overall.  </w:t>
      </w:r>
      <w:r w:rsidR="00AD60C4">
        <w:t xml:space="preserve">She wondered whether the </w:t>
      </w:r>
      <w:r w:rsidR="00C01CD7">
        <w:t xml:space="preserve">Systems Groups </w:t>
      </w:r>
      <w:r w:rsidR="00AD60C4">
        <w:t xml:space="preserve">represented </w:t>
      </w:r>
      <w:r w:rsidR="006E61AB">
        <w:t xml:space="preserve">the way that current Stakeholders Council leadership felt </w:t>
      </w:r>
      <w:r w:rsidR="00C01CD7">
        <w:t xml:space="preserve">they </w:t>
      </w:r>
      <w:r w:rsidR="006E61AB">
        <w:t>would best</w:t>
      </w:r>
      <w:r w:rsidR="006719DB">
        <w:t xml:space="preserve"> be able to</w:t>
      </w:r>
      <w:r w:rsidR="006E61AB">
        <w:t xml:space="preserve"> accomplish their leadership goals.  </w:t>
      </w:r>
      <w:r w:rsidR="0048540B">
        <w:t xml:space="preserve">Chair Knoblock believed it was a way to ensure that everyone was included and actively participating.  There were a lot of members who did not participate </w:t>
      </w:r>
      <w:r w:rsidR="006011FC">
        <w:t xml:space="preserve">in the Trails Committee or Millcreek Canyon Committee.  This would ensure that all Council Members were </w:t>
      </w:r>
      <w:r w:rsidR="009E062B">
        <w:t>participating appropriately</w:t>
      </w:r>
      <w:r w:rsidR="00A34974">
        <w:t xml:space="preserve">.  </w:t>
      </w:r>
      <w:r w:rsidR="002D5A39">
        <w:t xml:space="preserve">Mr. Marshall pointed out that there could be a requirement that each Council Member participate on a subcommittee.  Each member could choose the subcommittee that most interested them.  </w:t>
      </w:r>
    </w:p>
    <w:p w14:paraId="4F3670AB" w14:textId="77777777" w:rsidR="00044BB6" w:rsidRDefault="00044BB6" w:rsidP="008A0C41">
      <w:pPr>
        <w:tabs>
          <w:tab w:val="left" w:pos="720"/>
          <w:tab w:val="left" w:pos="1440"/>
          <w:tab w:val="left" w:pos="2160"/>
        </w:tabs>
        <w:jc w:val="both"/>
      </w:pPr>
    </w:p>
    <w:p w14:paraId="768D3293" w14:textId="77777777" w:rsidR="002D5A39" w:rsidRDefault="00C16262" w:rsidP="008A0C41">
      <w:pPr>
        <w:tabs>
          <w:tab w:val="left" w:pos="720"/>
          <w:tab w:val="left" w:pos="1440"/>
          <w:tab w:val="left" w:pos="2160"/>
        </w:tabs>
        <w:jc w:val="both"/>
      </w:pPr>
      <w:r>
        <w:t>Stakeholders Council leadership ask</w:t>
      </w:r>
      <w:r>
        <w:t xml:space="preserve">ed that there be a show of hands to determine whether there was support for the </w:t>
      </w:r>
      <w:r w:rsidR="000D24FB">
        <w:t xml:space="preserve">Systems Groups </w:t>
      </w:r>
      <w:r w:rsidR="0069276E">
        <w:t xml:space="preserve">or </w:t>
      </w:r>
      <w:r w:rsidR="0088235C">
        <w:t xml:space="preserve">not.  </w:t>
      </w:r>
      <w:r>
        <w:t xml:space="preserve">There could be additional discussions about how to best move forward based on those results.  </w:t>
      </w:r>
      <w:r w:rsidR="00674DE3">
        <w:t xml:space="preserve">Ms. Nielsen explained that if there was a desire for official action, then a motion and vote could be made.  If there was </w:t>
      </w:r>
      <w:r w:rsidR="000D24FB">
        <w:t>no</w:t>
      </w:r>
      <w:r w:rsidR="00674DE3">
        <w:t xml:space="preserve"> desire for official action, a casual vote would be appropriate.  </w:t>
      </w:r>
      <w:r w:rsidR="00FB3D81">
        <w:t xml:space="preserve">Discussions were had about a potential motion for the </w:t>
      </w:r>
      <w:r w:rsidR="00CF3822">
        <w:t>Systems Groups</w:t>
      </w:r>
      <w:r w:rsidR="00FB3D81">
        <w:t xml:space="preserve">.  </w:t>
      </w:r>
      <w:r w:rsidR="00920025">
        <w:t xml:space="preserve">Ms. Cameron made a motion to adopt a hybrid structure with </w:t>
      </w:r>
      <w:r w:rsidR="000B2966">
        <w:t xml:space="preserve">Systems Groups </w:t>
      </w:r>
      <w:r w:rsidR="00920025">
        <w:t>and other more focused subcommittees.  Mr. Marshall believed the concept needed additional thought</w:t>
      </w:r>
      <w:r w:rsidR="00875B71">
        <w:t xml:space="preserve">.  </w:t>
      </w:r>
      <w:r w:rsidR="00293FDF">
        <w:t xml:space="preserve">There was an opportunity for Stakeholders Council leadership to do more work and receive feedback.  </w:t>
      </w:r>
      <w:r w:rsidR="00D4564D">
        <w:t xml:space="preserve">Ms. Broadway </w:t>
      </w:r>
      <w:r w:rsidR="00EC1FE4">
        <w:t xml:space="preserve">stressed the importance of </w:t>
      </w:r>
      <w:r w:rsidR="00DA501E">
        <w:t>focused discussions so there could be meaningful contributions.</w:t>
      </w:r>
    </w:p>
    <w:p w14:paraId="21DA252B" w14:textId="77777777" w:rsidR="00FA437B" w:rsidRDefault="00FA437B" w:rsidP="008A0C41">
      <w:pPr>
        <w:tabs>
          <w:tab w:val="left" w:pos="720"/>
          <w:tab w:val="left" w:pos="1440"/>
          <w:tab w:val="left" w:pos="2160"/>
        </w:tabs>
        <w:jc w:val="both"/>
      </w:pPr>
    </w:p>
    <w:p w14:paraId="48D0AE86" w14:textId="77777777" w:rsidR="00FA437B" w:rsidRDefault="00C16262" w:rsidP="008A0C41">
      <w:pPr>
        <w:tabs>
          <w:tab w:val="left" w:pos="720"/>
          <w:tab w:val="left" w:pos="1440"/>
          <w:tab w:val="left" w:pos="2160"/>
        </w:tabs>
        <w:jc w:val="both"/>
      </w:pPr>
      <w:r>
        <w:t xml:space="preserve">It was suggested that Stakeholders Council leadership receive additional feedback from Council Members via email.  Based on the results of those communications, it would be possible to </w:t>
      </w:r>
      <w:r>
        <w:t xml:space="preserve">determine the best path forward for the subcommittees.  </w:t>
      </w:r>
      <w:r w:rsidR="00C12CB6">
        <w:t xml:space="preserve">Ms. Nielsen noted that final action could not be taken outside of the public meeting, but there could be some sort of communication outside of the meeting.  </w:t>
      </w:r>
      <w:r w:rsidR="00375A10">
        <w:t xml:space="preserve">Ms. Lambert hoped that it would be possible to decide on the structure during the current meeting.  The follow-up action for each Council Member could be to communicate their top two interests in terms of the subcommittees.  It was important to start to form the </w:t>
      </w:r>
      <w:r w:rsidR="00B76798">
        <w:t>Systems Groups</w:t>
      </w:r>
      <w:r w:rsidR="00375A10">
        <w:t>.</w:t>
      </w:r>
      <w:r w:rsidR="006C11A2">
        <w:t xml:space="preserve">  Discussions were had about the high-level work, which would be covered by the </w:t>
      </w:r>
      <w:r w:rsidR="00B85D7B">
        <w:t>Systems Groups</w:t>
      </w:r>
      <w:r w:rsidR="006C11A2">
        <w:t xml:space="preserve">, and more detailed work, which would be covered by subcommittees like the Millcreek Canyon Committee.  </w:t>
      </w:r>
      <w:r w:rsidR="00E5434C">
        <w:t>There was value in looking at things broadly as well as in a more detailed manner.</w:t>
      </w:r>
    </w:p>
    <w:p w14:paraId="08C42499" w14:textId="77777777" w:rsidR="00E5434C" w:rsidRDefault="00E5434C" w:rsidP="008A0C41">
      <w:pPr>
        <w:tabs>
          <w:tab w:val="left" w:pos="720"/>
          <w:tab w:val="left" w:pos="1440"/>
          <w:tab w:val="left" w:pos="2160"/>
        </w:tabs>
        <w:jc w:val="both"/>
      </w:pPr>
    </w:p>
    <w:p w14:paraId="67BCB3DB" w14:textId="77777777" w:rsidR="00E5434C" w:rsidRDefault="00C16262" w:rsidP="008A0C41">
      <w:pPr>
        <w:tabs>
          <w:tab w:val="left" w:pos="720"/>
          <w:tab w:val="left" w:pos="1440"/>
          <w:tab w:val="left" w:pos="2160"/>
        </w:tabs>
        <w:jc w:val="both"/>
      </w:pPr>
      <w:r>
        <w:t xml:space="preserve">Morgan Mingle introduced herself as one of the new Stakeholders Council Members.  She thought it would be worth considering short-term subcommittees to define short-term priorities and having more focused action groups to execute those priorities.  </w:t>
      </w:r>
      <w:r w:rsidR="002C02CE">
        <w:t xml:space="preserve">The idea of the </w:t>
      </w:r>
      <w:r w:rsidR="00B85D7B">
        <w:t xml:space="preserve">Systems Groups </w:t>
      </w:r>
      <w:r w:rsidR="002C02CE">
        <w:t xml:space="preserve">was to determine what was actionable based on the current conditions.  It might be a happy medium if those groups were considered short-term subcommittees that would identify </w:t>
      </w:r>
      <w:r w:rsidR="00774908">
        <w:t xml:space="preserve">priorities.  </w:t>
      </w:r>
      <w:r w:rsidR="005F4C0B">
        <w:t xml:space="preserve">The action-focused subcommittees would be the more detailed subcommittees </w:t>
      </w:r>
      <w:r w:rsidR="00FD502F">
        <w:t>such as</w:t>
      </w:r>
      <w:r w:rsidR="005F4C0B">
        <w:t xml:space="preserve"> the Millcreek Canyon Committee.  </w:t>
      </w:r>
    </w:p>
    <w:p w14:paraId="4D4CD431" w14:textId="77777777" w:rsidR="00E25DF4" w:rsidRDefault="00E25DF4" w:rsidP="008A0C41">
      <w:pPr>
        <w:tabs>
          <w:tab w:val="left" w:pos="720"/>
          <w:tab w:val="left" w:pos="1440"/>
          <w:tab w:val="left" w:pos="2160"/>
        </w:tabs>
        <w:jc w:val="both"/>
      </w:pPr>
    </w:p>
    <w:p w14:paraId="17752A67" w14:textId="77777777" w:rsidR="00273159" w:rsidRDefault="00C16262" w:rsidP="008A0C41">
      <w:pPr>
        <w:tabs>
          <w:tab w:val="left" w:pos="720"/>
          <w:tab w:val="left" w:pos="1440"/>
          <w:tab w:val="left" w:pos="2160"/>
        </w:tabs>
        <w:jc w:val="both"/>
      </w:pPr>
      <w:r>
        <w:lastRenderedPageBreak/>
        <w:t xml:space="preserve">Tom Diegel </w:t>
      </w:r>
      <w:r w:rsidR="00C76816">
        <w:t xml:space="preserve">discussed the Mountain Accord process.  During that time, the discussions were very high-level and broad.  His understanding was that the CWC was formed </w:t>
      </w:r>
      <w:r w:rsidR="00C517FF">
        <w:t xml:space="preserve">to take those broad determinations </w:t>
      </w:r>
      <w:r w:rsidR="00577389">
        <w:t xml:space="preserve">and </w:t>
      </w:r>
      <w:proofErr w:type="gramStart"/>
      <w:r w:rsidR="00B233CA">
        <w:t>take action</w:t>
      </w:r>
      <w:proofErr w:type="gramEnd"/>
      <w:r w:rsidR="002214CF">
        <w:t xml:space="preserve"> in a more detailed manner</w:t>
      </w:r>
      <w:r w:rsidR="00B233CA">
        <w:t>.</w:t>
      </w:r>
      <w:r w:rsidR="00ED41F7">
        <w:t xml:space="preserve">  </w:t>
      </w:r>
      <w:r w:rsidR="00D75721">
        <w:t>The Mountain Accord process started approximately 10 years ago and not a lot of progress had been made.</w:t>
      </w:r>
      <w:r w:rsidR="00725365">
        <w:t xml:space="preserve">  </w:t>
      </w:r>
      <w:r w:rsidR="008D13DD">
        <w:t xml:space="preserve">He thought a more detailed approach would be best.  </w:t>
      </w:r>
      <w:r w:rsidR="006B73F5">
        <w:t xml:space="preserve">Taking another step back to look at </w:t>
      </w:r>
      <w:r w:rsidR="0005757E">
        <w:t xml:space="preserve">the </w:t>
      </w:r>
      <w:r w:rsidR="006B73F5">
        <w:t xml:space="preserve">issues more broadly might delay action.  </w:t>
      </w:r>
      <w:r w:rsidR="008A286A">
        <w:t xml:space="preserve">Co-Chair Fisher explained that he hoped that </w:t>
      </w:r>
      <w:r w:rsidR="00247981">
        <w:t>the</w:t>
      </w:r>
      <w:r w:rsidR="008A286A">
        <w:t xml:space="preserve"> process would result in action.</w:t>
      </w:r>
      <w:r w:rsidR="00A85F37">
        <w:t xml:space="preserve">  </w:t>
      </w:r>
      <w:r w:rsidR="00D7426D">
        <w:t xml:space="preserve">He felt it was important for the issues facing the </w:t>
      </w:r>
      <w:r w:rsidR="00857596">
        <w:t>area</w:t>
      </w:r>
      <w:r w:rsidR="00D7426D">
        <w:t xml:space="preserve"> to be considered by all Council Members.  </w:t>
      </w:r>
    </w:p>
    <w:p w14:paraId="04E879A7" w14:textId="77777777" w:rsidR="006C0A1D" w:rsidRDefault="006C0A1D" w:rsidP="008A0C41">
      <w:pPr>
        <w:tabs>
          <w:tab w:val="left" w:pos="720"/>
          <w:tab w:val="left" w:pos="1440"/>
          <w:tab w:val="left" w:pos="2160"/>
        </w:tabs>
        <w:jc w:val="both"/>
      </w:pPr>
    </w:p>
    <w:p w14:paraId="658FB30A" w14:textId="77777777" w:rsidR="006C0A1D" w:rsidRDefault="00C16262" w:rsidP="008A0C41">
      <w:pPr>
        <w:tabs>
          <w:tab w:val="left" w:pos="720"/>
          <w:tab w:val="left" w:pos="1440"/>
          <w:tab w:val="left" w:pos="2160"/>
        </w:tabs>
        <w:jc w:val="both"/>
      </w:pPr>
      <w:r>
        <w:t xml:space="preserve">Ms. Nielsen read additional comments from the Zoom chat box.  </w:t>
      </w:r>
      <w:r w:rsidR="000E00CF">
        <w:t xml:space="preserve">Paul Diegel </w:t>
      </w:r>
      <w:r w:rsidR="00F75630">
        <w:t xml:space="preserve">pointed out that the Millcreek Canyon Committee was formed </w:t>
      </w:r>
      <w:r w:rsidR="00E34FC8">
        <w:t xml:space="preserve">in part because there was a perception that Millcreek Canyon was being neglected due to the high priorities of the other canyons.  </w:t>
      </w:r>
      <w:r w:rsidR="00E0749A">
        <w:t xml:space="preserve">The Feasibility Proposal for the Millcreek Canyon shuttle would not have </w:t>
      </w:r>
      <w:r w:rsidR="0046400A">
        <w:t xml:space="preserve">occurred </w:t>
      </w:r>
      <w:r w:rsidR="00C15163">
        <w:t>if Millcreek Canyon was on the agenda of an overall transportation subcommittee</w:t>
      </w:r>
      <w:r w:rsidR="00FD6872">
        <w:t>.</w:t>
      </w:r>
      <w:r w:rsidR="002232DB">
        <w:t xml:space="preserve">  </w:t>
      </w:r>
      <w:r w:rsidR="00111134">
        <w:t>Mr. Hegmann</w:t>
      </w:r>
      <w:r w:rsidR="00CB4AC8">
        <w:t xml:space="preserve"> </w:t>
      </w:r>
      <w:r w:rsidR="0065784F">
        <w:t>noted</w:t>
      </w:r>
      <w:r w:rsidR="00CB4AC8">
        <w:t xml:space="preserve"> that if Little Cottonwood Canyon ended up </w:t>
      </w:r>
      <w:r w:rsidR="00781FD7">
        <w:t>having a</w:t>
      </w:r>
      <w:r w:rsidR="00CB4AC8">
        <w:t xml:space="preserve"> gondola</w:t>
      </w:r>
      <w:r w:rsidR="00036A56">
        <w:t xml:space="preserve"> in place</w:t>
      </w:r>
      <w:r w:rsidR="00CB4AC8">
        <w:t>, the transportation issues elsewhere would be</w:t>
      </w:r>
      <w:r w:rsidR="008844BA">
        <w:t>come</w:t>
      </w:r>
      <w:r w:rsidR="00CB4AC8">
        <w:t xml:space="preserve"> very different.  </w:t>
      </w:r>
      <w:r w:rsidR="00CC54A3">
        <w:t xml:space="preserve">Additional discussions were had about the </w:t>
      </w:r>
      <w:r w:rsidR="00557C22">
        <w:t xml:space="preserve">motion that had been made and </w:t>
      </w:r>
      <w:r w:rsidR="00957107">
        <w:t xml:space="preserve">what was proposed.  </w:t>
      </w:r>
    </w:p>
    <w:p w14:paraId="54D46963" w14:textId="77777777" w:rsidR="00C1053C" w:rsidRDefault="00C1053C" w:rsidP="008A0C41">
      <w:pPr>
        <w:tabs>
          <w:tab w:val="left" w:pos="720"/>
          <w:tab w:val="left" w:pos="1440"/>
          <w:tab w:val="left" w:pos="2160"/>
        </w:tabs>
        <w:jc w:val="both"/>
      </w:pPr>
    </w:p>
    <w:p w14:paraId="73DBE43C" w14:textId="77777777" w:rsidR="00C039DD" w:rsidRDefault="00C16262" w:rsidP="008A0C41">
      <w:pPr>
        <w:tabs>
          <w:tab w:val="left" w:pos="720"/>
          <w:tab w:val="left" w:pos="2160"/>
        </w:tabs>
        <w:jc w:val="both"/>
      </w:pPr>
      <w:r>
        <w:rPr>
          <w:b/>
          <w:bCs/>
        </w:rPr>
        <w:t xml:space="preserve">MOTION:  </w:t>
      </w:r>
      <w:r>
        <w:t xml:space="preserve">Barbara Cameron moved </w:t>
      </w:r>
      <w:r w:rsidR="00247981">
        <w:t>that the Stakeholders Council</w:t>
      </w:r>
      <w:r>
        <w:t xml:space="preserve"> ADOPT </w:t>
      </w:r>
      <w:r w:rsidR="00DF54C8">
        <w:t xml:space="preserve">a hybrid structure with </w:t>
      </w:r>
      <w:r w:rsidR="00247981">
        <w:t xml:space="preserve">Systems Groups </w:t>
      </w:r>
      <w:r w:rsidR="00DF54C8">
        <w:t xml:space="preserve">and other more focused subcommittees.  </w:t>
      </w:r>
      <w:r w:rsidR="00BA7CA6">
        <w:t>____ seconded the motion.  Vote on Motion:</w:t>
      </w:r>
      <w:r w:rsidR="00850606">
        <w:t xml:space="preserve"> Ed Marshall-Nay; Linda </w:t>
      </w:r>
      <w:r w:rsidR="009768D1">
        <w:t>Johnson-Nay;</w:t>
      </w:r>
      <w:r w:rsidR="000E2144">
        <w:t xml:space="preserve"> Dave Fields-Nay;</w:t>
      </w:r>
      <w:r w:rsidR="00D62B28">
        <w:t xml:space="preserve"> Paul Diegel-Nay; Amber Broadaway-Nay; </w:t>
      </w:r>
      <w:r w:rsidR="00D53671">
        <w:t xml:space="preserve">Nathan </w:t>
      </w:r>
      <w:r w:rsidR="00E70A0C">
        <w:t xml:space="preserve">Rafferty-Nay; </w:t>
      </w:r>
      <w:r w:rsidR="006A4F40">
        <w:t xml:space="preserve">Barbara Cameron-Aye; Danny Richardson-Aye; Mike Marker-Aye; Roger </w:t>
      </w:r>
      <w:r w:rsidR="009148FB">
        <w:t>Borgenicht-Aye;</w:t>
      </w:r>
      <w:r w:rsidR="001367F0">
        <w:t xml:space="preserve"> Dennis Goreham-Aye; </w:t>
      </w:r>
      <w:r w:rsidR="00423CB8">
        <w:t>Adam Lenkowski-Aye;</w:t>
      </w:r>
      <w:r w:rsidR="00672A2A">
        <w:t xml:space="preserve"> Tom Diegel-Aye; </w:t>
      </w:r>
      <w:r w:rsidR="002C493A">
        <w:t>Rusty Vetter-Aye; Kirk Nichols-Aye;</w:t>
      </w:r>
      <w:r w:rsidR="00963AA6">
        <w:t xml:space="preserve"> Megan Nelson-Aye; </w:t>
      </w:r>
      <w:r w:rsidR="007B38E4">
        <w:t xml:space="preserve">Mike Christensen-Aye; </w:t>
      </w:r>
      <w:r w:rsidR="00EB561E">
        <w:t xml:space="preserve">Kelly Boardman-Aye; </w:t>
      </w:r>
      <w:r w:rsidR="00DA4728">
        <w:t>Hilary Lamber</w:t>
      </w:r>
      <w:r w:rsidR="00C966B3">
        <w:t>t</w:t>
      </w:r>
      <w:r w:rsidR="00DA4728">
        <w:t>-Aye;</w:t>
      </w:r>
      <w:r w:rsidR="00C966B3">
        <w:t xml:space="preserve"> </w:t>
      </w:r>
      <w:r w:rsidR="0079320A">
        <w:t xml:space="preserve">John Knoblock-Aye; Carl Fisher-Aye; Morgan Mingle-Abstain.  The motion passed </w:t>
      </w:r>
      <w:r w:rsidR="008B0515">
        <w:t xml:space="preserve">with 15 positive votes, 6 votes opposed, and </w:t>
      </w:r>
      <w:r w:rsidR="005A50B8">
        <w:t xml:space="preserve">one </w:t>
      </w:r>
      <w:r w:rsidR="001C30FA">
        <w:t>abstention</w:t>
      </w:r>
      <w:r w:rsidR="005A50B8">
        <w:t xml:space="preserve">.  </w:t>
      </w:r>
      <w:r w:rsidR="00DA4728">
        <w:t xml:space="preserve"> </w:t>
      </w:r>
    </w:p>
    <w:p w14:paraId="55CFD9DE" w14:textId="77777777" w:rsidR="00D641B7" w:rsidRDefault="00D641B7" w:rsidP="008A0C41">
      <w:pPr>
        <w:tabs>
          <w:tab w:val="left" w:pos="720"/>
          <w:tab w:val="left" w:pos="2160"/>
        </w:tabs>
        <w:jc w:val="both"/>
      </w:pPr>
    </w:p>
    <w:p w14:paraId="21E5EE18" w14:textId="77777777" w:rsidR="009F55D1" w:rsidRPr="0065563A" w:rsidRDefault="00C16262" w:rsidP="008A0C41">
      <w:pPr>
        <w:tabs>
          <w:tab w:val="left" w:pos="720"/>
          <w:tab w:val="left" w:pos="2160"/>
        </w:tabs>
        <w:jc w:val="both"/>
      </w:pPr>
      <w:r>
        <w:t>Mr</w:t>
      </w:r>
      <w:r>
        <w:t xml:space="preserve">. </w:t>
      </w:r>
      <w:r w:rsidR="00D641B7">
        <w:t xml:space="preserve">Tom Diegel </w:t>
      </w:r>
      <w:r w:rsidR="000C4054">
        <w:t>noted that with the Millcreek Canyon Committee, there were email</w:t>
      </w:r>
      <w:r w:rsidR="000D7B38">
        <w:t>s sent out in between meetings.  He believed it was possible to share information with others in between meeting dates</w:t>
      </w:r>
      <w:r w:rsidR="008E3CA5">
        <w:t xml:space="preserve"> here as well</w:t>
      </w:r>
      <w:r w:rsidR="000D7B38">
        <w:t xml:space="preserve">.  </w:t>
      </w:r>
      <w:r w:rsidR="0046160C">
        <w:t xml:space="preserve">He asked Stakeholders Council leadership to make revisions and add further clarity </w:t>
      </w:r>
      <w:r w:rsidR="00394E8A">
        <w:t>about the subcommittees.  Chair Knoblock suggested that Council Members sign up for one of the four</w:t>
      </w:r>
      <w:r w:rsidR="007004D5">
        <w:t xml:space="preserve"> Systems Groups </w:t>
      </w:r>
      <w:r w:rsidR="00394E8A">
        <w:t xml:space="preserve">via email.  This would ensure that the work would continue to move forward.  From there, it would be possible to schedule </w:t>
      </w:r>
      <w:r w:rsidR="007004D5">
        <w:t>t</w:t>
      </w:r>
      <w:r w:rsidR="00394E8A">
        <w:t xml:space="preserve">hose meetings </w:t>
      </w:r>
      <w:r w:rsidR="007004D5">
        <w:t>sometime</w:t>
      </w:r>
      <w:r w:rsidR="00394E8A">
        <w:t xml:space="preserve"> next month.  </w:t>
      </w:r>
      <w:r w:rsidR="009575ED">
        <w:t xml:space="preserve">The Council discussed the Open and Public Meetings Act and appropriate </w:t>
      </w:r>
      <w:r w:rsidR="004237E4">
        <w:t xml:space="preserve">communications.  </w:t>
      </w:r>
      <w:r w:rsidR="000A1B14">
        <w:t xml:space="preserve">Refining the process and moving things forward was appropriate, but votes needed to be made during meetings.  </w:t>
      </w:r>
      <w:r w:rsidR="005A13C1">
        <w:t xml:space="preserve">As for the Chair appointments for the </w:t>
      </w:r>
      <w:r w:rsidR="0033607E">
        <w:t>Systems Groups</w:t>
      </w:r>
      <w:r w:rsidR="005A13C1">
        <w:t xml:space="preserve">, </w:t>
      </w:r>
      <w:r w:rsidR="0033607E">
        <w:t>those</w:t>
      </w:r>
      <w:r w:rsidR="005A13C1">
        <w:t xml:space="preserve"> would be determined at a later date. </w:t>
      </w:r>
      <w:r w:rsidR="000C4054">
        <w:t xml:space="preserve"> </w:t>
      </w:r>
    </w:p>
    <w:p w14:paraId="0CEBDD66" w14:textId="77777777" w:rsidR="00850606" w:rsidRDefault="00850606" w:rsidP="008A0C41">
      <w:pPr>
        <w:tabs>
          <w:tab w:val="left" w:pos="720"/>
          <w:tab w:val="left" w:pos="1440"/>
          <w:tab w:val="left" w:pos="2160"/>
        </w:tabs>
        <w:jc w:val="both"/>
      </w:pPr>
    </w:p>
    <w:p w14:paraId="4F993AE4" w14:textId="77777777" w:rsidR="00730877" w:rsidRPr="00730877" w:rsidRDefault="00C16262" w:rsidP="008A0C41">
      <w:pPr>
        <w:tabs>
          <w:tab w:val="left" w:pos="720"/>
          <w:tab w:val="left" w:pos="1440"/>
          <w:tab w:val="left" w:pos="2160"/>
        </w:tabs>
        <w:jc w:val="both"/>
        <w:rPr>
          <w:b/>
          <w:bCs/>
          <w:u w:val="single"/>
        </w:rPr>
      </w:pPr>
      <w:r>
        <w:rPr>
          <w:b/>
          <w:bCs/>
          <w:u w:val="single"/>
        </w:rPr>
        <w:t>UDOT ROD DISCUSSION</w:t>
      </w:r>
    </w:p>
    <w:p w14:paraId="44751671" w14:textId="77777777" w:rsidR="00730877" w:rsidRDefault="00730877" w:rsidP="008A0C41">
      <w:pPr>
        <w:tabs>
          <w:tab w:val="left" w:pos="720"/>
          <w:tab w:val="left" w:pos="1440"/>
          <w:tab w:val="left" w:pos="2160"/>
        </w:tabs>
        <w:jc w:val="both"/>
      </w:pPr>
    </w:p>
    <w:p w14:paraId="5AEAD02E" w14:textId="77777777" w:rsidR="00730877" w:rsidRDefault="00C16262" w:rsidP="008A0C41">
      <w:pPr>
        <w:pStyle w:val="ListParagraph"/>
        <w:numPr>
          <w:ilvl w:val="0"/>
          <w:numId w:val="27"/>
        </w:numPr>
        <w:tabs>
          <w:tab w:val="left" w:pos="720"/>
          <w:tab w:val="left" w:pos="1440"/>
          <w:tab w:val="left" w:pos="2160"/>
        </w:tabs>
        <w:ind w:hanging="720"/>
        <w:jc w:val="both"/>
      </w:pPr>
      <w:r>
        <w:rPr>
          <w:b/>
          <w:bCs/>
          <w:u w:val="single"/>
        </w:rPr>
        <w:t>Stakeholders Council Leadership wi</w:t>
      </w:r>
      <w:r>
        <w:rPr>
          <w:b/>
          <w:bCs/>
          <w:u w:val="single"/>
        </w:rPr>
        <w:t xml:space="preserve">ll Provide an Overview of </w:t>
      </w:r>
      <w:r w:rsidR="002045CE">
        <w:rPr>
          <w:b/>
          <w:bCs/>
          <w:u w:val="single"/>
        </w:rPr>
        <w:t>the Utah Department of Transportation ("UDOT")</w:t>
      </w:r>
      <w:r>
        <w:rPr>
          <w:b/>
          <w:bCs/>
          <w:u w:val="single"/>
        </w:rPr>
        <w:t xml:space="preserve"> Record of Decision for the Little Cottonwood Canyon EIS with Discussion and Possible Action from Stakeholders.</w:t>
      </w:r>
    </w:p>
    <w:p w14:paraId="7D415A76" w14:textId="77777777" w:rsidR="00730877" w:rsidRDefault="00730877" w:rsidP="008A0C41">
      <w:pPr>
        <w:tabs>
          <w:tab w:val="left" w:pos="720"/>
          <w:tab w:val="left" w:pos="1440"/>
          <w:tab w:val="left" w:pos="2160"/>
        </w:tabs>
        <w:jc w:val="both"/>
      </w:pPr>
    </w:p>
    <w:p w14:paraId="4F385455" w14:textId="77777777" w:rsidR="00730877" w:rsidRDefault="00C16262" w:rsidP="008A0C41">
      <w:pPr>
        <w:tabs>
          <w:tab w:val="left" w:pos="720"/>
          <w:tab w:val="left" w:pos="1440"/>
          <w:tab w:val="left" w:pos="2160"/>
        </w:tabs>
        <w:jc w:val="both"/>
      </w:pPr>
      <w:r>
        <w:t>Chair Knoblock shared information about the Utah Department of Transpor</w:t>
      </w:r>
      <w:r>
        <w:t xml:space="preserve">tation (“UDOT”) Record of Decision (“ROD”) for the Little Cottonwood Canyon Environmental Impact Statement (“EIS”).  </w:t>
      </w:r>
      <w:r w:rsidR="007D4335">
        <w:t xml:space="preserve">The ROD stated that the recommendation was for </w:t>
      </w:r>
      <w:r w:rsidR="006959E5">
        <w:t xml:space="preserve">the </w:t>
      </w:r>
      <w:r w:rsidR="007D4335">
        <w:t xml:space="preserve">Gondola B option.  </w:t>
      </w:r>
      <w:r w:rsidR="007D0629">
        <w:t xml:space="preserve">However, that was referred to as the </w:t>
      </w:r>
      <w:r w:rsidR="005E448F">
        <w:t xml:space="preserve">third phase.  </w:t>
      </w:r>
      <w:r w:rsidR="007D4335">
        <w:t xml:space="preserve">The first phase would implement improved bus service and focus on transit centers.  </w:t>
      </w:r>
      <w:r w:rsidR="00A70CE6">
        <w:t>There was also a desire to look for a bus provider</w:t>
      </w:r>
      <w:r w:rsidR="009B167C">
        <w:t xml:space="preserve">, but there was not a lot of clarity about that.  </w:t>
      </w:r>
      <w:r w:rsidR="00D0383A">
        <w:t xml:space="preserve">It </w:t>
      </w:r>
      <w:r w:rsidR="00681987">
        <w:t>would</w:t>
      </w:r>
      <w:r w:rsidR="00D0383A">
        <w:t xml:space="preserve"> not necessarily be Utah Transit Authority (“UTA”) handling the additional bus</w:t>
      </w:r>
      <w:r w:rsidR="005B017C">
        <w:t xml:space="preserve"> service</w:t>
      </w:r>
      <w:r w:rsidR="00D0383A">
        <w:t xml:space="preserve">.  </w:t>
      </w:r>
      <w:r w:rsidR="00DE7F78">
        <w:t xml:space="preserve">The first phase would also use some of the $150 million from the Legislature for potential tolling.  </w:t>
      </w:r>
      <w:r w:rsidR="00DE7F78">
        <w:lastRenderedPageBreak/>
        <w:t xml:space="preserve">The intention was to inspire visitors to use transit rather than </w:t>
      </w:r>
      <w:r w:rsidR="00985AEA">
        <w:t>personal vehicles</w:t>
      </w:r>
      <w:r w:rsidR="00B3454B">
        <w:t xml:space="preserve">.  </w:t>
      </w:r>
      <w:r w:rsidR="00ED0FAD">
        <w:t>On popular dates, the toll could be enacted</w:t>
      </w:r>
      <w:r w:rsidR="00667D9B">
        <w:t xml:space="preserve"> to encourage transit use</w:t>
      </w:r>
      <w:r w:rsidR="00ED0FAD">
        <w:t>.  When there were no traffic issues, there may not be a toll</w:t>
      </w:r>
      <w:r w:rsidR="00102249">
        <w:t xml:space="preserve"> in place</w:t>
      </w:r>
      <w:r w:rsidR="00ED0FAD">
        <w:t>.</w:t>
      </w:r>
      <w:r w:rsidR="00887D09">
        <w:t xml:space="preserve">  Chair Knoblock explained that all of those details still needed to be finalized.  </w:t>
      </w:r>
    </w:p>
    <w:p w14:paraId="3F081746" w14:textId="77777777" w:rsidR="00D642D9" w:rsidRDefault="00D642D9" w:rsidP="008A0C41">
      <w:pPr>
        <w:tabs>
          <w:tab w:val="left" w:pos="720"/>
          <w:tab w:val="left" w:pos="1440"/>
          <w:tab w:val="left" w:pos="2160"/>
        </w:tabs>
        <w:jc w:val="both"/>
      </w:pPr>
    </w:p>
    <w:p w14:paraId="34719C77" w14:textId="77777777" w:rsidR="00D642D9" w:rsidRDefault="00C16262" w:rsidP="008A0C41">
      <w:pPr>
        <w:tabs>
          <w:tab w:val="left" w:pos="720"/>
          <w:tab w:val="left" w:pos="1440"/>
          <w:tab w:val="left" w:pos="2160"/>
        </w:tabs>
        <w:jc w:val="both"/>
      </w:pPr>
      <w:r>
        <w:t xml:space="preserve">Co-Chair Fisher </w:t>
      </w:r>
      <w:r w:rsidR="00E27EE0">
        <w:t>reiterated that there were three phases referenced in the ROD.  The first phase was focused on buses and tolling.  The second phase related to road improvements</w:t>
      </w:r>
      <w:r w:rsidR="00431BA2">
        <w:t xml:space="preserve"> and the third phase had to do with the implementation of a gondola.  </w:t>
      </w:r>
      <w:r w:rsidR="00B56F16">
        <w:t xml:space="preserve">Some resources from UDOT were included in the Meeting Materials Packet for Council Member review.  </w:t>
      </w:r>
      <w:r w:rsidR="00AF1F8F">
        <w:t xml:space="preserve">He wondered whether the Stakeholders Council wanted to take some sort of action on the ROD or share an opinion with the CWC Board.  </w:t>
      </w:r>
    </w:p>
    <w:p w14:paraId="058C5860" w14:textId="77777777" w:rsidR="008942FE" w:rsidRDefault="008942FE" w:rsidP="008A0C41">
      <w:pPr>
        <w:tabs>
          <w:tab w:val="left" w:pos="720"/>
          <w:tab w:val="left" w:pos="1440"/>
          <w:tab w:val="left" w:pos="2160"/>
        </w:tabs>
        <w:jc w:val="both"/>
      </w:pPr>
    </w:p>
    <w:p w14:paraId="742717DD" w14:textId="77777777" w:rsidR="005E68C4" w:rsidRDefault="00C16262" w:rsidP="008A0C41">
      <w:pPr>
        <w:tabs>
          <w:tab w:val="left" w:pos="720"/>
          <w:tab w:val="left" w:pos="1440"/>
          <w:tab w:val="left" w:pos="2160"/>
        </w:tabs>
        <w:jc w:val="both"/>
      </w:pPr>
      <w:r>
        <w:t xml:space="preserve">Mr. Nichols </w:t>
      </w:r>
      <w:r w:rsidR="006A2217">
        <w:t xml:space="preserve">reported that </w:t>
      </w:r>
      <w:r w:rsidR="00362B57">
        <w:t xml:space="preserve">UDOT had chosen not to do a citizens appeal and only through litigation would UDOT respond.  He expressed concerns </w:t>
      </w:r>
      <w:r w:rsidR="007B6CB1">
        <w:t xml:space="preserve">with this approach.  </w:t>
      </w:r>
      <w:r w:rsidR="00C55EBF">
        <w:t xml:space="preserve">Additionally, he was concerned that this was the only time it was possible to litigate for failures of NEPA.  </w:t>
      </w:r>
      <w:r w:rsidR="004905A9">
        <w:t xml:space="preserve">Mr. Nichols reiterated that there was a need for a citizen's appeal and a need to meet </w:t>
      </w:r>
      <w:r w:rsidR="007B6CB1">
        <w:t xml:space="preserve">the </w:t>
      </w:r>
      <w:r w:rsidR="004905A9">
        <w:t>NEPA</w:t>
      </w:r>
      <w:r w:rsidR="007B6CB1">
        <w:t xml:space="preserve"> requirements</w:t>
      </w:r>
      <w:r w:rsidR="00160F5E">
        <w:t xml:space="preserve">.  He wanted the CWC to consider writing a letter and making a public statement about those failures.  </w:t>
      </w:r>
      <w:r w:rsidR="00764E55">
        <w:t xml:space="preserve">Chair </w:t>
      </w:r>
      <w:r w:rsidR="001A5C00">
        <w:t xml:space="preserve">Knoblock noted that </w:t>
      </w:r>
      <w:r w:rsidR="00F91FFA">
        <w:t xml:space="preserve">the Stakeholders Council could not directly communicate </w:t>
      </w:r>
      <w:r w:rsidR="00571CE0">
        <w:t xml:space="preserve">with the Wasatch Front Regional Council (“WFRC”) </w:t>
      </w:r>
      <w:r>
        <w:t>or UDOT, but</w:t>
      </w:r>
      <w:r w:rsidR="002A7711">
        <w:t xml:space="preserve"> the Council</w:t>
      </w:r>
      <w:r>
        <w:t xml:space="preserve"> could make a recommendation to the CWC Board.</w:t>
      </w:r>
      <w:r w:rsidR="00344BCE">
        <w:t xml:space="preserve">  </w:t>
      </w:r>
    </w:p>
    <w:p w14:paraId="1ACB73F2" w14:textId="77777777" w:rsidR="00344BCE" w:rsidRDefault="00344BCE" w:rsidP="008A0C41">
      <w:pPr>
        <w:tabs>
          <w:tab w:val="left" w:pos="720"/>
          <w:tab w:val="left" w:pos="1440"/>
          <w:tab w:val="left" w:pos="2160"/>
        </w:tabs>
        <w:jc w:val="both"/>
      </w:pPr>
    </w:p>
    <w:p w14:paraId="0A2BCBBB" w14:textId="77777777" w:rsidR="00344BCE" w:rsidRDefault="00C16262" w:rsidP="008A0C41">
      <w:pPr>
        <w:tabs>
          <w:tab w:val="left" w:pos="720"/>
          <w:tab w:val="left" w:pos="1440"/>
          <w:tab w:val="left" w:pos="2160"/>
        </w:tabs>
        <w:jc w:val="both"/>
      </w:pPr>
      <w:r>
        <w:t>Mr. Nichols made a motion that the Stakeholders Council send a letter to the CWC Board.  Danny Richards</w:t>
      </w:r>
      <w:r>
        <w:t xml:space="preserve">on seconded the motion.  Discussions were had about the motion.  Co-Chair Fisher suggested an amendment to the language.  He asked that the Secretary of Transportation, Forest Service, </w:t>
      </w:r>
      <w:r w:rsidR="00D34818">
        <w:t>and the Secretary of Agriculture be referenced within the motion language as well.  This was accepted.</w:t>
      </w:r>
      <w:r w:rsidR="00C450A5">
        <w:t xml:space="preserve">  Ms. Broadaway asked whether Stakeholders Council leadership had vetted the letter to determine that the information presented was accurate.  </w:t>
      </w:r>
      <w:r w:rsidR="00341DA8">
        <w:t xml:space="preserve">Chair Knoblock denied this.  Co-Chair </w:t>
      </w:r>
      <w:r w:rsidR="002E24DD">
        <w:t xml:space="preserve">Fisher noted that the letter was consistent with other items that the Stakeholders Council had voted on recently.  </w:t>
      </w:r>
      <w:r w:rsidR="00BA2072">
        <w:t xml:space="preserve">It was noted that this </w:t>
      </w:r>
      <w:r w:rsidR="009144AA">
        <w:t>was a recommendation to the CWC Board</w:t>
      </w:r>
      <w:r w:rsidR="00BA2072">
        <w:t xml:space="preserve">, who could fine-tune the wording if desired.  Mr. Nichols explained that he was a professor </w:t>
      </w:r>
      <w:r w:rsidR="004E7B9F">
        <w:t xml:space="preserve">of outdoor recreation studies and could provide additional information </w:t>
      </w:r>
      <w:r w:rsidR="00954E9F">
        <w:t xml:space="preserve">and resources </w:t>
      </w:r>
      <w:r w:rsidR="004E7B9F">
        <w:t>to Ms. Broadaway</w:t>
      </w:r>
      <w:r w:rsidR="00B41843">
        <w:t xml:space="preserve"> if that was something that she needed.  </w:t>
      </w:r>
      <w:r w:rsidR="009144AA">
        <w:t xml:space="preserve">  </w:t>
      </w:r>
    </w:p>
    <w:p w14:paraId="4D337CFB" w14:textId="77777777" w:rsidR="00D0700E" w:rsidRDefault="00D0700E" w:rsidP="008A0C41">
      <w:pPr>
        <w:tabs>
          <w:tab w:val="left" w:pos="720"/>
          <w:tab w:val="left" w:pos="1440"/>
          <w:tab w:val="left" w:pos="2160"/>
        </w:tabs>
        <w:jc w:val="both"/>
      </w:pPr>
    </w:p>
    <w:p w14:paraId="4B4E7DED" w14:textId="77777777" w:rsidR="004B7FB2" w:rsidRDefault="00C16262" w:rsidP="008A0C41">
      <w:pPr>
        <w:tabs>
          <w:tab w:val="left" w:pos="720"/>
          <w:tab w:val="left" w:pos="2160"/>
        </w:tabs>
        <w:jc w:val="both"/>
      </w:pPr>
      <w:r>
        <w:rPr>
          <w:b/>
          <w:bCs/>
        </w:rPr>
        <w:t xml:space="preserve">MOTION:  </w:t>
      </w:r>
      <w:r>
        <w:t>Kirk Nichols moved t</w:t>
      </w:r>
      <w:r w:rsidR="00B14B1D">
        <w:t>hat the Stakeholders Council send a letter to the CWC Board recommending that the CWC submit a protest letter to the Federal Highway Administration</w:t>
      </w:r>
      <w:r w:rsidR="007C7CE0">
        <w:t xml:space="preserve"> (“FHWA”)</w:t>
      </w:r>
      <w:r w:rsidR="00396B46">
        <w:t xml:space="preserve">, </w:t>
      </w:r>
      <w:r w:rsidR="00706D64">
        <w:t>Utah Department of Transportation (“UDOT”</w:t>
      </w:r>
      <w:r w:rsidR="00AC1189">
        <w:t>)</w:t>
      </w:r>
      <w:r w:rsidR="00396B46">
        <w:t>, Secretary of Transportation, Forest Service, and Secretary of Agriculture</w:t>
      </w:r>
      <w:r w:rsidR="00D34A4D">
        <w:t>,</w:t>
      </w:r>
      <w:r w:rsidR="00D004D2">
        <w:t xml:space="preserve"> and suggest they also issue a public statement</w:t>
      </w:r>
      <w:r w:rsidR="00D03F12">
        <w:t xml:space="preserve">: </w:t>
      </w:r>
    </w:p>
    <w:p w14:paraId="1D41D7A6" w14:textId="77777777" w:rsidR="004B7FB2" w:rsidRDefault="004B7FB2" w:rsidP="008A0C41">
      <w:pPr>
        <w:tabs>
          <w:tab w:val="left" w:pos="720"/>
          <w:tab w:val="left" w:pos="2160"/>
        </w:tabs>
        <w:jc w:val="both"/>
      </w:pPr>
    </w:p>
    <w:p w14:paraId="01FABA06" w14:textId="77777777" w:rsidR="00DE07C3" w:rsidRDefault="00C16262" w:rsidP="008A0C41">
      <w:pPr>
        <w:pStyle w:val="ListParagraph"/>
        <w:numPr>
          <w:ilvl w:val="0"/>
          <w:numId w:val="30"/>
        </w:numPr>
        <w:tabs>
          <w:tab w:val="left" w:pos="720"/>
          <w:tab w:val="left" w:pos="2160"/>
        </w:tabs>
        <w:jc w:val="both"/>
      </w:pPr>
      <w:r>
        <w:t>P</w:t>
      </w:r>
      <w:r w:rsidR="00D004D2">
        <w:t>rotesting the release of the Little Cottonwood Canyon EIS ROD without a citizen's administrative appeals process, leaving litigation as the only communication</w:t>
      </w:r>
      <w:r w:rsidR="00BE0B0B">
        <w:t>.</w:t>
      </w:r>
    </w:p>
    <w:p w14:paraId="0ABF2CEF" w14:textId="77777777" w:rsidR="0029060C" w:rsidRDefault="0029060C" w:rsidP="008A0C41">
      <w:pPr>
        <w:tabs>
          <w:tab w:val="left" w:pos="720"/>
          <w:tab w:val="left" w:pos="2160"/>
        </w:tabs>
        <w:jc w:val="both"/>
      </w:pPr>
    </w:p>
    <w:p w14:paraId="632B7B81" w14:textId="77777777" w:rsidR="00DE07C3" w:rsidRDefault="00C16262" w:rsidP="008A0C41">
      <w:pPr>
        <w:pStyle w:val="ListParagraph"/>
        <w:numPr>
          <w:ilvl w:val="0"/>
          <w:numId w:val="30"/>
        </w:numPr>
        <w:tabs>
          <w:tab w:val="left" w:pos="720"/>
          <w:tab w:val="left" w:pos="2160"/>
        </w:tabs>
        <w:jc w:val="both"/>
      </w:pPr>
      <w:r>
        <w:t>R</w:t>
      </w:r>
      <w:r w:rsidR="00F41E20">
        <w:t xml:space="preserve">ecommending a supplemental EIS due to the failures to follow NEPA as represented by the following points: </w:t>
      </w:r>
    </w:p>
    <w:p w14:paraId="162DFAEB" w14:textId="77777777" w:rsidR="00066BD5" w:rsidRDefault="00066BD5" w:rsidP="008A0C41">
      <w:pPr>
        <w:tabs>
          <w:tab w:val="left" w:pos="720"/>
          <w:tab w:val="left" w:pos="2160"/>
        </w:tabs>
        <w:jc w:val="both"/>
      </w:pPr>
    </w:p>
    <w:p w14:paraId="7CFFC59C" w14:textId="77777777" w:rsidR="00B14B1D" w:rsidRDefault="00C16262" w:rsidP="008A0C41">
      <w:pPr>
        <w:pStyle w:val="ListParagraph"/>
        <w:numPr>
          <w:ilvl w:val="1"/>
          <w:numId w:val="30"/>
        </w:numPr>
        <w:tabs>
          <w:tab w:val="left" w:pos="720"/>
          <w:tab w:val="left" w:pos="2160"/>
        </w:tabs>
        <w:jc w:val="both"/>
      </w:pPr>
      <w:r>
        <w:t>F</w:t>
      </w:r>
      <w:r w:rsidR="00F41E20">
        <w:t xml:space="preserve">ailure to complete a Central Wasatch </w:t>
      </w:r>
      <w:r w:rsidR="00514282">
        <w:t>Programmatic EIS</w:t>
      </w:r>
      <w:r w:rsidR="0067079C">
        <w:t xml:space="preserve"> covering the Central Wasatch congestion before starting a project-level Little Cottonwood Canyon EIS.  NEPA requires that the geographically </w:t>
      </w:r>
      <w:r w:rsidR="009F17F2">
        <w:t xml:space="preserve">accumulated, connected, and similar foreseeable past actions and environmental effects </w:t>
      </w:r>
      <w:r w:rsidR="007A7CB8">
        <w:t>be studied together</w:t>
      </w:r>
      <w:r w:rsidR="00BF2976">
        <w:t>;</w:t>
      </w:r>
    </w:p>
    <w:p w14:paraId="7B4CF35F" w14:textId="77777777" w:rsidR="00DE07C3" w:rsidRDefault="00C16262" w:rsidP="008A0C41">
      <w:pPr>
        <w:pStyle w:val="ListParagraph"/>
        <w:numPr>
          <w:ilvl w:val="1"/>
          <w:numId w:val="30"/>
        </w:numPr>
        <w:tabs>
          <w:tab w:val="left" w:pos="720"/>
          <w:tab w:val="left" w:pos="2160"/>
        </w:tabs>
        <w:jc w:val="both"/>
      </w:pPr>
      <w:r>
        <w:t>Failur</w:t>
      </w:r>
      <w:r>
        <w:t xml:space="preserve">e </w:t>
      </w:r>
      <w:r w:rsidR="0029060C">
        <w:t>to use an accurate Purpose Statement.  UDOT described qualitie</w:t>
      </w:r>
      <w:r w:rsidR="00CE7985">
        <w:t>s</w:t>
      </w:r>
      <w:r w:rsidR="0029060C">
        <w:t xml:space="preserve"> of the road to be the purpose.  In reality, the purpose </w:t>
      </w:r>
      <w:r w:rsidR="009F664D">
        <w:t xml:space="preserve">of the road </w:t>
      </w:r>
      <w:r w:rsidR="0050697D">
        <w:t xml:space="preserve">expansion is to move more people more efficiently </w:t>
      </w:r>
      <w:r w:rsidR="00CE7985">
        <w:t xml:space="preserve">onto the public land.  By describing </w:t>
      </w:r>
      <w:r w:rsidR="000B5195">
        <w:t>the qualities</w:t>
      </w:r>
      <w:r w:rsidR="00CE7985">
        <w:t xml:space="preserve"> </w:t>
      </w:r>
      <w:r w:rsidR="003150F2">
        <w:t xml:space="preserve">of the road as their </w:t>
      </w:r>
      <w:r w:rsidR="003150F2">
        <w:lastRenderedPageBreak/>
        <w:t xml:space="preserve">purpose, UDOT avoided studying </w:t>
      </w:r>
      <w:r w:rsidR="00FD408D">
        <w:t>the impacts of a million people and their vehicles in Little Cottonwood Canyon</w:t>
      </w:r>
      <w:r w:rsidR="00BF2976">
        <w:t>;</w:t>
      </w:r>
    </w:p>
    <w:p w14:paraId="52216D89" w14:textId="77777777" w:rsidR="00FD408D" w:rsidRDefault="00C16262" w:rsidP="008A0C41">
      <w:pPr>
        <w:pStyle w:val="ListParagraph"/>
        <w:numPr>
          <w:ilvl w:val="1"/>
          <w:numId w:val="30"/>
        </w:numPr>
        <w:tabs>
          <w:tab w:val="left" w:pos="720"/>
          <w:tab w:val="left" w:pos="2160"/>
        </w:tabs>
        <w:jc w:val="both"/>
      </w:pPr>
      <w:r>
        <w:t xml:space="preserve">Failure to study the </w:t>
      </w:r>
      <w:r w:rsidR="002346AC">
        <w:t xml:space="preserve">affected environment because of selecting too small of a study </w:t>
      </w:r>
      <w:r w:rsidR="00101584">
        <w:t>area in the EIS.  This allowed UDOT to ignore all congestion leading to SR-210;</w:t>
      </w:r>
    </w:p>
    <w:p w14:paraId="6773FB81" w14:textId="77777777" w:rsidR="00101584" w:rsidRDefault="00C16262" w:rsidP="008A0C41">
      <w:pPr>
        <w:pStyle w:val="ListParagraph"/>
        <w:numPr>
          <w:ilvl w:val="1"/>
          <w:numId w:val="30"/>
        </w:numPr>
        <w:tabs>
          <w:tab w:val="left" w:pos="720"/>
          <w:tab w:val="left" w:pos="2160"/>
        </w:tabs>
        <w:jc w:val="both"/>
      </w:pPr>
      <w:r>
        <w:t xml:space="preserve">Failure to recognize </w:t>
      </w:r>
      <w:r w:rsidR="00750A64">
        <w:t>and study the latent demand of current canyon users, which is a much greater magnitude than population growth;</w:t>
      </w:r>
    </w:p>
    <w:p w14:paraId="678482CA" w14:textId="77777777" w:rsidR="00CD7032" w:rsidRDefault="00C16262" w:rsidP="008A0C41">
      <w:pPr>
        <w:pStyle w:val="ListParagraph"/>
        <w:numPr>
          <w:ilvl w:val="1"/>
          <w:numId w:val="30"/>
        </w:numPr>
        <w:tabs>
          <w:tab w:val="left" w:pos="720"/>
          <w:tab w:val="left" w:pos="2160"/>
        </w:tabs>
        <w:jc w:val="both"/>
      </w:pPr>
      <w:r>
        <w:t xml:space="preserve">Failure to recognize </w:t>
      </w:r>
      <w:r w:rsidR="009E0473">
        <w:t>that a gondola violates the intent of the roadless rule, which is to stop segmenting the designated road into smaller and less functional units</w:t>
      </w:r>
      <w:r w:rsidR="00CF1EEB">
        <w:t>.</w:t>
      </w:r>
    </w:p>
    <w:p w14:paraId="619A740B" w14:textId="77777777" w:rsidR="00B14B1D" w:rsidRDefault="00B14B1D" w:rsidP="008A0C41">
      <w:pPr>
        <w:tabs>
          <w:tab w:val="left" w:pos="720"/>
          <w:tab w:val="left" w:pos="2160"/>
        </w:tabs>
        <w:jc w:val="both"/>
      </w:pPr>
    </w:p>
    <w:p w14:paraId="7D62C314" w14:textId="77777777" w:rsidR="00D0700E" w:rsidRDefault="00C16262" w:rsidP="008A0C41">
      <w:pPr>
        <w:tabs>
          <w:tab w:val="left" w:pos="720"/>
          <w:tab w:val="left" w:pos="2160"/>
        </w:tabs>
        <w:jc w:val="both"/>
      </w:pPr>
      <w:r>
        <w:t xml:space="preserve">Danny </w:t>
      </w:r>
      <w:r w:rsidR="00CF5B3D">
        <w:t xml:space="preserve">Richardson </w:t>
      </w:r>
      <w:r>
        <w:t>seconded the motion</w:t>
      </w:r>
      <w:r w:rsidR="0006347C">
        <w:t xml:space="preserve">.  </w:t>
      </w:r>
      <w:r>
        <w:t>Vote on Motion: Ed Marshall-</w:t>
      </w:r>
      <w:r w:rsidR="001C0D27">
        <w:t>Aye</w:t>
      </w:r>
      <w:r>
        <w:t>; Linda Johnson-</w:t>
      </w:r>
      <w:r w:rsidR="00427594">
        <w:t>Aye</w:t>
      </w:r>
      <w:r>
        <w:t>; Dave Fields-</w:t>
      </w:r>
      <w:r w:rsidR="00A560C3">
        <w:t>Nay</w:t>
      </w:r>
      <w:r>
        <w:t>; Paul Diegel-</w:t>
      </w:r>
      <w:r w:rsidR="001B0649">
        <w:t>Aye</w:t>
      </w:r>
      <w:r>
        <w:t>; Amber Broadaway-</w:t>
      </w:r>
      <w:r w:rsidR="00453F3D">
        <w:t>Abstain</w:t>
      </w:r>
      <w:r>
        <w:t>; Nathan Rafferty-</w:t>
      </w:r>
      <w:r w:rsidR="00FA6A6E">
        <w:t>Nay</w:t>
      </w:r>
      <w:r>
        <w:t xml:space="preserve">; Barbara </w:t>
      </w:r>
      <w:r>
        <w:t>Cameron-Aye; Danny Richardson-Aye; Mike Marker-Aye; Roger Borgenicht-Aye; Dennis Goreham-Aye; Adam Lenkowski-Aye; Tom Diegel-Aye; Rusty Vetter-Aye; Kirk Nichols-Aye; Megan Nelson-Aye; Mike Christensen-Aye; Kelly Boardman-Aye; Hilary Lambert-Aye; John Knobl</w:t>
      </w:r>
      <w:r>
        <w:t>ock-</w:t>
      </w:r>
      <w:r w:rsidR="00CE4B5D">
        <w:t>Abstain</w:t>
      </w:r>
      <w:r>
        <w:t>; Carl Fisher-Aye; Morgan Mingle-</w:t>
      </w:r>
      <w:r w:rsidR="006E5C4B">
        <w:t>Aye</w:t>
      </w:r>
      <w:r>
        <w:t xml:space="preserve">.  </w:t>
      </w:r>
      <w:r w:rsidR="00C37F3E">
        <w:t xml:space="preserve">The motion passed with 17 positive votes, </w:t>
      </w:r>
      <w:r w:rsidR="007B5ECD">
        <w:t xml:space="preserve">2 </w:t>
      </w:r>
      <w:r w:rsidR="00C37F3E">
        <w:t xml:space="preserve">votes opposed, and </w:t>
      </w:r>
      <w:r w:rsidR="00497083">
        <w:t>two</w:t>
      </w:r>
      <w:r w:rsidR="00C37F3E">
        <w:t xml:space="preserve"> abstention</w:t>
      </w:r>
      <w:r w:rsidR="00497083">
        <w:t>s</w:t>
      </w:r>
      <w:r w:rsidR="00C37F3E">
        <w:t xml:space="preserve">.   </w:t>
      </w:r>
    </w:p>
    <w:p w14:paraId="50E2C47C" w14:textId="77777777" w:rsidR="001B38D3" w:rsidRDefault="001B38D3" w:rsidP="008A0C41">
      <w:pPr>
        <w:tabs>
          <w:tab w:val="left" w:pos="720"/>
          <w:tab w:val="left" w:pos="2160"/>
        </w:tabs>
        <w:jc w:val="both"/>
      </w:pPr>
    </w:p>
    <w:p w14:paraId="2698AA61" w14:textId="77777777" w:rsidR="001B38D3" w:rsidRDefault="00C16262" w:rsidP="008A0C41">
      <w:pPr>
        <w:tabs>
          <w:tab w:val="left" w:pos="720"/>
          <w:tab w:val="left" w:pos="2160"/>
        </w:tabs>
        <w:jc w:val="both"/>
      </w:pPr>
      <w:r>
        <w:t xml:space="preserve">Linda </w:t>
      </w:r>
      <w:r w:rsidR="00A75975">
        <w:t xml:space="preserve">Johnson suggested that in the future when there was a proposal like this, it be submitted to the Council Members ahead of time for full review </w:t>
      </w:r>
      <w:r w:rsidR="005F0CFC">
        <w:t>so</w:t>
      </w:r>
      <w:r w:rsidR="0038227A">
        <w:t xml:space="preserve"> that</w:t>
      </w:r>
      <w:r w:rsidR="005F0CFC">
        <w:t xml:space="preserve"> all of</w:t>
      </w:r>
      <w:r w:rsidR="00A75975">
        <w:t xml:space="preserve"> </w:t>
      </w:r>
      <w:r w:rsidR="00E652D6">
        <w:t xml:space="preserve">the information </w:t>
      </w:r>
      <w:r w:rsidR="00D52804">
        <w:t>could</w:t>
      </w:r>
      <w:r w:rsidR="00E652D6">
        <w:t xml:space="preserve"> be vetted.  </w:t>
      </w:r>
    </w:p>
    <w:p w14:paraId="49CD2334" w14:textId="77777777" w:rsidR="00730877" w:rsidRPr="00EA5AC1" w:rsidRDefault="00730877" w:rsidP="008A0C41">
      <w:pPr>
        <w:tabs>
          <w:tab w:val="left" w:pos="720"/>
          <w:tab w:val="left" w:pos="1440"/>
          <w:tab w:val="left" w:pos="2160"/>
        </w:tabs>
        <w:jc w:val="both"/>
      </w:pPr>
    </w:p>
    <w:p w14:paraId="5DCC652B" w14:textId="77777777" w:rsidR="00730877" w:rsidRDefault="00C16262" w:rsidP="008A0C41">
      <w:pPr>
        <w:tabs>
          <w:tab w:val="left" w:pos="720"/>
          <w:tab w:val="left" w:pos="1440"/>
          <w:tab w:val="left" w:pos="2160"/>
        </w:tabs>
        <w:jc w:val="both"/>
        <w:rPr>
          <w:b/>
          <w:bCs/>
          <w:u w:val="single"/>
        </w:rPr>
      </w:pPr>
      <w:r>
        <w:rPr>
          <w:b/>
          <w:bCs/>
          <w:u w:val="single"/>
        </w:rPr>
        <w:t>PUBLIC COMMENT</w:t>
      </w:r>
    </w:p>
    <w:p w14:paraId="05521650" w14:textId="77777777" w:rsidR="00730877" w:rsidRDefault="00730877" w:rsidP="008A0C41">
      <w:pPr>
        <w:tabs>
          <w:tab w:val="left" w:pos="720"/>
          <w:tab w:val="left" w:pos="1440"/>
          <w:tab w:val="left" w:pos="2160"/>
        </w:tabs>
        <w:jc w:val="both"/>
      </w:pPr>
    </w:p>
    <w:p w14:paraId="392EBFEC" w14:textId="77777777" w:rsidR="00730877" w:rsidRDefault="00C16262" w:rsidP="008A0C41">
      <w:pPr>
        <w:tabs>
          <w:tab w:val="left" w:pos="720"/>
          <w:tab w:val="left" w:pos="1440"/>
          <w:tab w:val="left" w:pos="2160"/>
        </w:tabs>
        <w:jc w:val="both"/>
      </w:pPr>
      <w:r w:rsidRPr="00A46323">
        <w:rPr>
          <w:i/>
          <w:iCs/>
        </w:rPr>
        <w:t>Steve Van Maren</w:t>
      </w:r>
      <w:r>
        <w:t xml:space="preserve"> asked whether he had missed the report on the Visitor Use Study.  </w:t>
      </w:r>
      <w:r w:rsidR="00E64F29">
        <w:t xml:space="preserve">Ms. Nielsen reported that it would be presented </w:t>
      </w:r>
      <w:r w:rsidR="00A5007E">
        <w:t>to</w:t>
      </w:r>
      <w:r w:rsidR="00E64F29">
        <w:t xml:space="preserve"> the CWC Board during the CWC Board Meeting on August 7, 2023.  </w:t>
      </w:r>
      <w:r w:rsidR="00772ADF">
        <w:t>The</w:t>
      </w:r>
      <w:r w:rsidR="00E64F29">
        <w:t xml:space="preserve"> Visitor Use Study would be integrated into the Environmental Dashboard.  </w:t>
      </w:r>
    </w:p>
    <w:p w14:paraId="518597CD" w14:textId="77777777" w:rsidR="00730877" w:rsidRPr="00730877" w:rsidRDefault="00730877" w:rsidP="008A0C41">
      <w:pPr>
        <w:tabs>
          <w:tab w:val="left" w:pos="720"/>
          <w:tab w:val="left" w:pos="1440"/>
          <w:tab w:val="left" w:pos="2160"/>
        </w:tabs>
        <w:jc w:val="both"/>
      </w:pPr>
    </w:p>
    <w:p w14:paraId="0D1D6FDD" w14:textId="77777777" w:rsidR="00C3160F" w:rsidRDefault="00C16262" w:rsidP="008A0C41">
      <w:pPr>
        <w:tabs>
          <w:tab w:val="left" w:pos="720"/>
          <w:tab w:val="left" w:pos="1440"/>
          <w:tab w:val="left" w:pos="2160"/>
        </w:tabs>
        <w:jc w:val="both"/>
      </w:pPr>
      <w:r>
        <w:rPr>
          <w:b/>
          <w:bCs/>
          <w:u w:val="single"/>
        </w:rPr>
        <w:t>STAKEHOLDERS OPEN COMMENT</w:t>
      </w:r>
    </w:p>
    <w:p w14:paraId="3D592356" w14:textId="77777777" w:rsidR="00C3160F" w:rsidRDefault="00C3160F" w:rsidP="008A0C41">
      <w:pPr>
        <w:tabs>
          <w:tab w:val="left" w:pos="1440"/>
        </w:tabs>
        <w:jc w:val="both"/>
      </w:pPr>
    </w:p>
    <w:p w14:paraId="1FAD80F9" w14:textId="77777777" w:rsidR="00730877" w:rsidRDefault="00C16262" w:rsidP="008A0C41">
      <w:pPr>
        <w:tabs>
          <w:tab w:val="left" w:pos="1440"/>
        </w:tabs>
        <w:jc w:val="both"/>
      </w:pPr>
      <w:r>
        <w:t xml:space="preserve">Mr. </w:t>
      </w:r>
      <w:r w:rsidR="00603DC2">
        <w:t xml:space="preserve">Tom Diegel referenced </w:t>
      </w:r>
      <w:r w:rsidR="00131D1E">
        <w:t xml:space="preserve">a previous Resolution where there was a request for the issues at Cardiff Fork to be addressed.  </w:t>
      </w:r>
      <w:r w:rsidR="00B60378">
        <w:t xml:space="preserve">He shared an update about that situation.  There were logs placed across the road, fences, and </w:t>
      </w:r>
      <w:r w:rsidR="00250009">
        <w:t xml:space="preserve">landowners </w:t>
      </w:r>
      <w:r w:rsidR="00B60378">
        <w:t xml:space="preserve">trying to prevent others from utilizing the land.  That did not last </w:t>
      </w:r>
      <w:r w:rsidR="00145E51">
        <w:t xml:space="preserve">long as the fencing had been placed on public land.  The Forest Service had told </w:t>
      </w:r>
      <w:r w:rsidR="00BB581A">
        <w:t>the nearby property owners</w:t>
      </w:r>
      <w:r w:rsidR="00145E51">
        <w:t xml:space="preserve"> to remove that.  </w:t>
      </w:r>
      <w:r w:rsidR="000C64A6">
        <w:t xml:space="preserve">He reported that the </w:t>
      </w:r>
      <w:r w:rsidR="00CB28E9">
        <w:t>Forest Service had planned to survey the area but determined that it would be too expensive</w:t>
      </w:r>
      <w:r w:rsidR="004765A9">
        <w:t xml:space="preserve"> at a District </w:t>
      </w:r>
      <w:r w:rsidR="00631F14">
        <w:t>level</w:t>
      </w:r>
      <w:r w:rsidR="00CB28E9">
        <w:t xml:space="preserve">.  </w:t>
      </w:r>
      <w:r w:rsidR="00EC7F02">
        <w:t>However, the</w:t>
      </w:r>
      <w:r w:rsidR="00677FD3">
        <w:t xml:space="preserve"> Regional Office wanted to do a </w:t>
      </w:r>
      <w:r w:rsidR="00DD0632">
        <w:t>boundary survey there.  He would share additional updates as those become available.</w:t>
      </w:r>
      <w:r w:rsidR="008803C6">
        <w:t xml:space="preserve">  Mr. Diegel encouraged Council Members to look at the latest FLAP grant design</w:t>
      </w:r>
      <w:r w:rsidR="00C33558">
        <w:t xml:space="preserve"> that had been released. </w:t>
      </w:r>
    </w:p>
    <w:p w14:paraId="5E39850E" w14:textId="77777777" w:rsidR="00730877" w:rsidRDefault="00730877" w:rsidP="008A0C41">
      <w:pPr>
        <w:tabs>
          <w:tab w:val="left" w:pos="1440"/>
        </w:tabs>
        <w:jc w:val="both"/>
      </w:pPr>
    </w:p>
    <w:p w14:paraId="5FB2578E" w14:textId="77777777" w:rsidR="00E70493" w:rsidRPr="00721DC8" w:rsidRDefault="00C16262" w:rsidP="008A0C41">
      <w:pPr>
        <w:keepNext/>
        <w:keepLines/>
        <w:tabs>
          <w:tab w:val="left" w:pos="1440"/>
          <w:tab w:val="left" w:pos="2160"/>
        </w:tabs>
        <w:jc w:val="both"/>
        <w:rPr>
          <w:b/>
          <w:bCs/>
          <w:u w:val="single"/>
        </w:rPr>
      </w:pPr>
      <w:r>
        <w:rPr>
          <w:b/>
          <w:bCs/>
          <w:u w:val="single"/>
        </w:rPr>
        <w:t>CL</w:t>
      </w:r>
      <w:r>
        <w:rPr>
          <w:b/>
          <w:bCs/>
          <w:u w:val="single"/>
        </w:rPr>
        <w:t>OSING</w:t>
      </w:r>
    </w:p>
    <w:p w14:paraId="57D5CAE3" w14:textId="77777777" w:rsidR="00E70493" w:rsidRDefault="00E70493" w:rsidP="008A0C41">
      <w:pPr>
        <w:keepNext/>
        <w:keepLines/>
        <w:jc w:val="both"/>
        <w:rPr>
          <w:iCs/>
        </w:rPr>
      </w:pPr>
    </w:p>
    <w:p w14:paraId="3FD53A4F" w14:textId="77777777" w:rsidR="00E70493" w:rsidRPr="00721DC8" w:rsidRDefault="00C16262" w:rsidP="008A0C41">
      <w:pPr>
        <w:pStyle w:val="ListParagraph"/>
        <w:keepNext/>
        <w:keepLines/>
        <w:numPr>
          <w:ilvl w:val="0"/>
          <w:numId w:val="3"/>
        </w:numPr>
        <w:ind w:hanging="720"/>
        <w:jc w:val="both"/>
        <w:rPr>
          <w:b/>
          <w:bCs/>
          <w:iCs/>
        </w:rPr>
      </w:pPr>
      <w:r>
        <w:rPr>
          <w:b/>
          <w:bCs/>
          <w:iCs/>
          <w:u w:val="single"/>
        </w:rPr>
        <w:t xml:space="preserve">Chair Knoblock will Call for a Motion to Adjourn </w:t>
      </w:r>
      <w:r w:rsidR="00A0053B" w:rsidRPr="00721DC8">
        <w:rPr>
          <w:b/>
          <w:bCs/>
          <w:iCs/>
          <w:u w:val="single"/>
        </w:rPr>
        <w:t xml:space="preserve">the </w:t>
      </w:r>
      <w:r>
        <w:rPr>
          <w:b/>
          <w:bCs/>
          <w:iCs/>
          <w:u w:val="single"/>
        </w:rPr>
        <w:t xml:space="preserve">Stakeholders Council </w:t>
      </w:r>
      <w:r w:rsidR="00A0053B" w:rsidRPr="00721DC8">
        <w:rPr>
          <w:b/>
          <w:bCs/>
          <w:iCs/>
          <w:u w:val="single"/>
        </w:rPr>
        <w:t>Meeting.</w:t>
      </w:r>
    </w:p>
    <w:p w14:paraId="722ACC5A" w14:textId="77777777" w:rsidR="00E70493" w:rsidRDefault="00E70493" w:rsidP="008A0C41">
      <w:pPr>
        <w:keepNext/>
        <w:keepLines/>
        <w:tabs>
          <w:tab w:val="left" w:pos="1440"/>
          <w:tab w:val="left" w:pos="2160"/>
        </w:tabs>
        <w:jc w:val="both"/>
        <w:rPr>
          <w:bCs/>
        </w:rPr>
      </w:pPr>
    </w:p>
    <w:p w14:paraId="6EEE88DC" w14:textId="77777777" w:rsidR="00E70493" w:rsidRPr="00C00EFD" w:rsidRDefault="00C16262" w:rsidP="008A0C41">
      <w:pPr>
        <w:keepNext/>
        <w:keepLines/>
        <w:tabs>
          <w:tab w:val="left" w:pos="1440"/>
          <w:tab w:val="left" w:pos="2160"/>
        </w:tabs>
        <w:jc w:val="both"/>
        <w:rPr>
          <w:bCs/>
        </w:rPr>
      </w:pPr>
      <w:r w:rsidRPr="007B788E">
        <w:rPr>
          <w:b/>
        </w:rPr>
        <w:t xml:space="preserve">MOTION:  </w:t>
      </w:r>
      <w:r w:rsidR="00C91AC8">
        <w:rPr>
          <w:bCs/>
        </w:rPr>
        <w:t>_______</w:t>
      </w:r>
      <w:r w:rsidRPr="007B788E">
        <w:rPr>
          <w:bCs/>
        </w:rPr>
        <w:t xml:space="preserve"> </w:t>
      </w:r>
      <w:r>
        <w:rPr>
          <w:bCs/>
        </w:rPr>
        <w:t xml:space="preserve">moved </w:t>
      </w:r>
      <w:r w:rsidRPr="007B788E">
        <w:rPr>
          <w:bCs/>
        </w:rPr>
        <w:t xml:space="preserve">to </w:t>
      </w:r>
      <w:r>
        <w:rPr>
          <w:bCs/>
        </w:rPr>
        <w:t>ADJOURN the Stakeholders Council Meeting</w:t>
      </w:r>
      <w:r w:rsidR="00DC5E1D">
        <w:rPr>
          <w:bCs/>
        </w:rPr>
        <w:t xml:space="preserve">.  </w:t>
      </w:r>
      <w:r w:rsidR="00A72269">
        <w:rPr>
          <w:bCs/>
        </w:rPr>
        <w:t xml:space="preserve">Linda </w:t>
      </w:r>
      <w:r w:rsidR="00161822">
        <w:rPr>
          <w:bCs/>
        </w:rPr>
        <w:t>Johnson</w:t>
      </w:r>
      <w:r w:rsidR="00B216B1">
        <w:rPr>
          <w:bCs/>
        </w:rPr>
        <w:t xml:space="preserve"> seconded the motion.  </w:t>
      </w:r>
      <w:r w:rsidR="00DC5E1D">
        <w:rPr>
          <w:bCs/>
        </w:rPr>
        <w:t>The</w:t>
      </w:r>
      <w:r w:rsidRPr="007B788E">
        <w:rPr>
          <w:bCs/>
        </w:rPr>
        <w:t xml:space="preserve"> motion passed with the unanimous consent of the Council.</w:t>
      </w:r>
      <w:r>
        <w:rPr>
          <w:bCs/>
        </w:rPr>
        <w:t xml:space="preserve">  </w:t>
      </w:r>
    </w:p>
    <w:p w14:paraId="50055CFA" w14:textId="77777777" w:rsidR="00E70493" w:rsidRDefault="00E70493" w:rsidP="008A0C41">
      <w:pPr>
        <w:tabs>
          <w:tab w:val="left" w:pos="1440"/>
          <w:tab w:val="left" w:pos="2160"/>
        </w:tabs>
        <w:jc w:val="both"/>
      </w:pPr>
    </w:p>
    <w:p w14:paraId="78CCC2CD" w14:textId="77777777" w:rsidR="00E70493" w:rsidRPr="003959F5" w:rsidRDefault="00C16262" w:rsidP="008A0C41">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w:t>
      </w:r>
      <w:r w:rsidR="00ED5A6D">
        <w:rPr>
          <w:bCs/>
        </w:rPr>
        <w:t>5:35</w:t>
      </w:r>
      <w:r w:rsidR="00DF17D0">
        <w:rPr>
          <w:bCs/>
        </w:rPr>
        <w:t xml:space="preserve"> </w:t>
      </w:r>
      <w:r>
        <w:rPr>
          <w:bCs/>
        </w:rPr>
        <w:t>p.m.</w:t>
      </w:r>
      <w:r>
        <w:rPr>
          <w:b/>
          <w:i/>
          <w:iCs/>
        </w:rPr>
        <w:t xml:space="preserve"> </w:t>
      </w:r>
      <w:r>
        <w:rPr>
          <w:b/>
          <w:i/>
          <w:iCs/>
        </w:rPr>
        <w:br w:type="page"/>
      </w:r>
    </w:p>
    <w:p w14:paraId="625A2676" w14:textId="77777777" w:rsidR="00E70493" w:rsidRPr="00AD3212" w:rsidRDefault="00C16262" w:rsidP="008A0C41">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Central Wasatch Co</w:t>
      </w:r>
      <w:r>
        <w:rPr>
          <w:b/>
          <w:i/>
          <w:iCs/>
        </w:rPr>
        <w:t>mmission</w:t>
      </w:r>
      <w:r w:rsidR="008946A2">
        <w:rPr>
          <w:b/>
          <w:i/>
          <w:iCs/>
        </w:rPr>
        <w:t xml:space="preserve"> </w:t>
      </w:r>
      <w:r>
        <w:rPr>
          <w:b/>
          <w:i/>
          <w:iCs/>
        </w:rPr>
        <w:t xml:space="preserve">Stakeholders Council </w:t>
      </w:r>
      <w:r w:rsidRPr="00AD3212">
        <w:rPr>
          <w:b/>
          <w:i/>
          <w:iCs/>
        </w:rPr>
        <w:t>Meeting</w:t>
      </w:r>
      <w:r>
        <w:rPr>
          <w:b/>
          <w:i/>
          <w:iCs/>
        </w:rPr>
        <w:t xml:space="preserve"> held </w:t>
      </w:r>
      <w:r w:rsidR="00C3160F">
        <w:rPr>
          <w:b/>
          <w:i/>
          <w:iCs/>
        </w:rPr>
        <w:t xml:space="preserve">Monday, </w:t>
      </w:r>
      <w:r w:rsidR="00730877">
        <w:rPr>
          <w:b/>
          <w:i/>
          <w:iCs/>
        </w:rPr>
        <w:t>July 31, 2023</w:t>
      </w:r>
      <w:r>
        <w:rPr>
          <w:b/>
          <w:i/>
          <w:iCs/>
        </w:rPr>
        <w:t xml:space="preserve">. </w:t>
      </w:r>
    </w:p>
    <w:p w14:paraId="37825D9A" w14:textId="77777777" w:rsidR="00E70493" w:rsidRPr="00AD3212" w:rsidRDefault="00E70493" w:rsidP="008A0C41">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1F4DA388" w14:textId="77777777" w:rsidR="00E70493" w:rsidRDefault="00C16262" w:rsidP="008A0C41">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0874FEF" w14:textId="77777777" w:rsidR="00E70493" w:rsidRPr="004C1767" w:rsidRDefault="00C16262" w:rsidP="008A0C41">
      <w:pPr>
        <w:autoSpaceDE w:val="0"/>
        <w:autoSpaceDN w:val="0"/>
        <w:adjustRightInd w:val="0"/>
        <w:jc w:val="both"/>
        <w:rPr>
          <w:rFonts w:eastAsiaTheme="minorHAnsi"/>
          <w:color w:val="000000"/>
        </w:rPr>
      </w:pPr>
      <w:r w:rsidRPr="004C1767">
        <w:rPr>
          <w:rFonts w:eastAsiaTheme="minorHAnsi"/>
          <w:color w:val="000000"/>
        </w:rPr>
        <w:t xml:space="preserve">Teri Forbes </w:t>
      </w:r>
    </w:p>
    <w:p w14:paraId="621227CA" w14:textId="77777777" w:rsidR="00E70493" w:rsidRPr="004C1767" w:rsidRDefault="00C16262" w:rsidP="008A0C41">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D8D516A" w14:textId="77777777" w:rsidR="00E70493" w:rsidRPr="004C1767" w:rsidRDefault="00C16262" w:rsidP="008A0C41">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1793D6D" w14:textId="77777777" w:rsidR="00E70493" w:rsidRPr="004C1767" w:rsidRDefault="00E70493" w:rsidP="008A0C41">
      <w:pPr>
        <w:autoSpaceDE w:val="0"/>
        <w:autoSpaceDN w:val="0"/>
        <w:adjustRightInd w:val="0"/>
        <w:jc w:val="both"/>
        <w:rPr>
          <w:rFonts w:eastAsiaTheme="minorHAnsi"/>
          <w:color w:val="000000"/>
        </w:rPr>
      </w:pPr>
    </w:p>
    <w:p w14:paraId="03366A6C" w14:textId="77777777" w:rsidR="009A161F" w:rsidRPr="00CF4E0C" w:rsidRDefault="00C16262" w:rsidP="008A0C41">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CF4E0C" w:rsidSect="00DF254B">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626B" w14:textId="77777777" w:rsidR="00C16262" w:rsidRDefault="00C16262">
      <w:r>
        <w:separator/>
      </w:r>
    </w:p>
  </w:endnote>
  <w:endnote w:type="continuationSeparator" w:id="0">
    <w:p w14:paraId="4CEC24E1" w14:textId="77777777" w:rsidR="00C16262" w:rsidRDefault="00C1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B9D" w14:textId="77777777" w:rsidR="008D74B0" w:rsidRDefault="00C16262"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13506A7A"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3AAD" w14:textId="77777777" w:rsidR="008D74B0" w:rsidRDefault="00C16262"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25D6BD" w14:textId="77777777" w:rsidR="008D74B0" w:rsidRPr="0009013B" w:rsidRDefault="00C16262"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Pr>
        <w:i/>
        <w:sz w:val="18"/>
        <w:szCs w:val="18"/>
        <w:lang w:val="en-CA"/>
      </w:rPr>
      <w:t>Stakeholders Council Meeting –</w:t>
    </w:r>
    <w:r w:rsidR="00EA1C59">
      <w:rPr>
        <w:i/>
        <w:sz w:val="18"/>
        <w:szCs w:val="18"/>
        <w:lang w:val="en-CA"/>
      </w:rPr>
      <w:t xml:space="preserve"> 0</w:t>
    </w:r>
    <w:r w:rsidR="0067280E">
      <w:rPr>
        <w:i/>
        <w:sz w:val="18"/>
        <w:szCs w:val="18"/>
        <w:lang w:val="en-CA"/>
      </w:rPr>
      <w:t>7</w:t>
    </w:r>
    <w:r>
      <w:rPr>
        <w:i/>
        <w:sz w:val="18"/>
        <w:szCs w:val="18"/>
        <w:lang w:val="en-CA"/>
      </w:rPr>
      <w:t>/</w:t>
    </w:r>
    <w:r w:rsidR="0067280E">
      <w:rPr>
        <w:i/>
        <w:sz w:val="18"/>
        <w:szCs w:val="18"/>
        <w:lang w:val="en-CA"/>
      </w:rPr>
      <w:t>31</w:t>
    </w:r>
    <w:r>
      <w:rPr>
        <w:i/>
        <w:sz w:val="18"/>
        <w:szCs w:val="18"/>
        <w:lang w:val="en-CA"/>
      </w:rPr>
      <w:t>/202</w:t>
    </w:r>
    <w:r w:rsidR="00EA1C59">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BD75" w14:textId="77777777" w:rsidR="00C16262" w:rsidRDefault="00C16262">
      <w:r>
        <w:separator/>
      </w:r>
    </w:p>
  </w:footnote>
  <w:footnote w:type="continuationSeparator" w:id="0">
    <w:p w14:paraId="6A0DCAAB" w14:textId="77777777" w:rsidR="00C16262" w:rsidRDefault="00C1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2"/>
    <w:multiLevelType w:val="hybridMultilevel"/>
    <w:tmpl w:val="37C4C398"/>
    <w:lvl w:ilvl="0" w:tplc="B9081D32">
      <w:start w:val="1"/>
      <w:numFmt w:val="bullet"/>
      <w:lvlText w:val=""/>
      <w:lvlJc w:val="left"/>
      <w:pPr>
        <w:ind w:left="720" w:hanging="360"/>
      </w:pPr>
      <w:rPr>
        <w:rFonts w:ascii="Symbol" w:hAnsi="Symbol" w:hint="default"/>
      </w:rPr>
    </w:lvl>
    <w:lvl w:ilvl="1" w:tplc="91B2E6D0" w:tentative="1">
      <w:start w:val="1"/>
      <w:numFmt w:val="bullet"/>
      <w:lvlText w:val="o"/>
      <w:lvlJc w:val="left"/>
      <w:pPr>
        <w:ind w:left="1440" w:hanging="360"/>
      </w:pPr>
      <w:rPr>
        <w:rFonts w:ascii="Courier New" w:hAnsi="Courier New" w:cs="Courier New" w:hint="default"/>
      </w:rPr>
    </w:lvl>
    <w:lvl w:ilvl="2" w:tplc="685AD962" w:tentative="1">
      <w:start w:val="1"/>
      <w:numFmt w:val="bullet"/>
      <w:lvlText w:val=""/>
      <w:lvlJc w:val="left"/>
      <w:pPr>
        <w:ind w:left="2160" w:hanging="360"/>
      </w:pPr>
      <w:rPr>
        <w:rFonts w:ascii="Wingdings" w:hAnsi="Wingdings" w:hint="default"/>
      </w:rPr>
    </w:lvl>
    <w:lvl w:ilvl="3" w:tplc="4588EAD2" w:tentative="1">
      <w:start w:val="1"/>
      <w:numFmt w:val="bullet"/>
      <w:lvlText w:val=""/>
      <w:lvlJc w:val="left"/>
      <w:pPr>
        <w:ind w:left="2880" w:hanging="360"/>
      </w:pPr>
      <w:rPr>
        <w:rFonts w:ascii="Symbol" w:hAnsi="Symbol" w:hint="default"/>
      </w:rPr>
    </w:lvl>
    <w:lvl w:ilvl="4" w:tplc="3B3CDBC2" w:tentative="1">
      <w:start w:val="1"/>
      <w:numFmt w:val="bullet"/>
      <w:lvlText w:val="o"/>
      <w:lvlJc w:val="left"/>
      <w:pPr>
        <w:ind w:left="3600" w:hanging="360"/>
      </w:pPr>
      <w:rPr>
        <w:rFonts w:ascii="Courier New" w:hAnsi="Courier New" w:cs="Courier New" w:hint="default"/>
      </w:rPr>
    </w:lvl>
    <w:lvl w:ilvl="5" w:tplc="29B45F04" w:tentative="1">
      <w:start w:val="1"/>
      <w:numFmt w:val="bullet"/>
      <w:lvlText w:val=""/>
      <w:lvlJc w:val="left"/>
      <w:pPr>
        <w:ind w:left="4320" w:hanging="360"/>
      </w:pPr>
      <w:rPr>
        <w:rFonts w:ascii="Wingdings" w:hAnsi="Wingdings" w:hint="default"/>
      </w:rPr>
    </w:lvl>
    <w:lvl w:ilvl="6" w:tplc="9788D59A" w:tentative="1">
      <w:start w:val="1"/>
      <w:numFmt w:val="bullet"/>
      <w:lvlText w:val=""/>
      <w:lvlJc w:val="left"/>
      <w:pPr>
        <w:ind w:left="5040" w:hanging="360"/>
      </w:pPr>
      <w:rPr>
        <w:rFonts w:ascii="Symbol" w:hAnsi="Symbol" w:hint="default"/>
      </w:rPr>
    </w:lvl>
    <w:lvl w:ilvl="7" w:tplc="2D28AD30" w:tentative="1">
      <w:start w:val="1"/>
      <w:numFmt w:val="bullet"/>
      <w:lvlText w:val="o"/>
      <w:lvlJc w:val="left"/>
      <w:pPr>
        <w:ind w:left="5760" w:hanging="360"/>
      </w:pPr>
      <w:rPr>
        <w:rFonts w:ascii="Courier New" w:hAnsi="Courier New" w:cs="Courier New" w:hint="default"/>
      </w:rPr>
    </w:lvl>
    <w:lvl w:ilvl="8" w:tplc="913C5428" w:tentative="1">
      <w:start w:val="1"/>
      <w:numFmt w:val="bullet"/>
      <w:lvlText w:val=""/>
      <w:lvlJc w:val="left"/>
      <w:pPr>
        <w:ind w:left="6480" w:hanging="360"/>
      </w:pPr>
      <w:rPr>
        <w:rFonts w:ascii="Wingdings" w:hAnsi="Wingdings" w:hint="default"/>
      </w:rPr>
    </w:lvl>
  </w:abstractNum>
  <w:abstractNum w:abstractNumId="1" w15:restartNumberingAfterBreak="0">
    <w:nsid w:val="03481E08"/>
    <w:multiLevelType w:val="hybridMultilevel"/>
    <w:tmpl w:val="C9A435CE"/>
    <w:lvl w:ilvl="0" w:tplc="226C15BA">
      <w:start w:val="1"/>
      <w:numFmt w:val="decimal"/>
      <w:lvlText w:val="%1."/>
      <w:lvlJc w:val="left"/>
      <w:pPr>
        <w:ind w:left="720" w:hanging="360"/>
      </w:pPr>
      <w:rPr>
        <w:rFonts w:hint="default"/>
      </w:rPr>
    </w:lvl>
    <w:lvl w:ilvl="1" w:tplc="0966F984" w:tentative="1">
      <w:start w:val="1"/>
      <w:numFmt w:val="lowerLetter"/>
      <w:lvlText w:val="%2."/>
      <w:lvlJc w:val="left"/>
      <w:pPr>
        <w:ind w:left="1440" w:hanging="360"/>
      </w:pPr>
    </w:lvl>
    <w:lvl w:ilvl="2" w:tplc="E40E84D4" w:tentative="1">
      <w:start w:val="1"/>
      <w:numFmt w:val="lowerRoman"/>
      <w:lvlText w:val="%3."/>
      <w:lvlJc w:val="right"/>
      <w:pPr>
        <w:ind w:left="2160" w:hanging="180"/>
      </w:pPr>
    </w:lvl>
    <w:lvl w:ilvl="3" w:tplc="3B744CC8" w:tentative="1">
      <w:start w:val="1"/>
      <w:numFmt w:val="decimal"/>
      <w:lvlText w:val="%4."/>
      <w:lvlJc w:val="left"/>
      <w:pPr>
        <w:ind w:left="2880" w:hanging="360"/>
      </w:pPr>
    </w:lvl>
    <w:lvl w:ilvl="4" w:tplc="E578D9CC" w:tentative="1">
      <w:start w:val="1"/>
      <w:numFmt w:val="lowerLetter"/>
      <w:lvlText w:val="%5."/>
      <w:lvlJc w:val="left"/>
      <w:pPr>
        <w:ind w:left="3600" w:hanging="360"/>
      </w:pPr>
    </w:lvl>
    <w:lvl w:ilvl="5" w:tplc="10B6798E" w:tentative="1">
      <w:start w:val="1"/>
      <w:numFmt w:val="lowerRoman"/>
      <w:lvlText w:val="%6."/>
      <w:lvlJc w:val="right"/>
      <w:pPr>
        <w:ind w:left="4320" w:hanging="180"/>
      </w:pPr>
    </w:lvl>
    <w:lvl w:ilvl="6" w:tplc="BDC0EF86" w:tentative="1">
      <w:start w:val="1"/>
      <w:numFmt w:val="decimal"/>
      <w:lvlText w:val="%7."/>
      <w:lvlJc w:val="left"/>
      <w:pPr>
        <w:ind w:left="5040" w:hanging="360"/>
      </w:pPr>
    </w:lvl>
    <w:lvl w:ilvl="7" w:tplc="7974EC2A" w:tentative="1">
      <w:start w:val="1"/>
      <w:numFmt w:val="lowerLetter"/>
      <w:lvlText w:val="%8."/>
      <w:lvlJc w:val="left"/>
      <w:pPr>
        <w:ind w:left="5760" w:hanging="360"/>
      </w:pPr>
    </w:lvl>
    <w:lvl w:ilvl="8" w:tplc="8BDE6D1A" w:tentative="1">
      <w:start w:val="1"/>
      <w:numFmt w:val="lowerRoman"/>
      <w:lvlText w:val="%9."/>
      <w:lvlJc w:val="right"/>
      <w:pPr>
        <w:ind w:left="6480" w:hanging="180"/>
      </w:pPr>
    </w:lvl>
  </w:abstractNum>
  <w:abstractNum w:abstractNumId="2" w15:restartNumberingAfterBreak="0">
    <w:nsid w:val="03C82E4B"/>
    <w:multiLevelType w:val="hybridMultilevel"/>
    <w:tmpl w:val="ECB2ED00"/>
    <w:lvl w:ilvl="0" w:tplc="AF08759C">
      <w:start w:val="1"/>
      <w:numFmt w:val="decimal"/>
      <w:lvlText w:val="%1."/>
      <w:lvlJc w:val="left"/>
      <w:pPr>
        <w:ind w:left="720" w:hanging="360"/>
      </w:pPr>
      <w:rPr>
        <w:rFonts w:hint="default"/>
        <w:b/>
        <w:bCs/>
        <w:u w:val="none"/>
      </w:rPr>
    </w:lvl>
    <w:lvl w:ilvl="1" w:tplc="86607782" w:tentative="1">
      <w:start w:val="1"/>
      <w:numFmt w:val="lowerLetter"/>
      <w:lvlText w:val="%2."/>
      <w:lvlJc w:val="left"/>
      <w:pPr>
        <w:ind w:left="1440" w:hanging="360"/>
      </w:pPr>
    </w:lvl>
    <w:lvl w:ilvl="2" w:tplc="544EA530" w:tentative="1">
      <w:start w:val="1"/>
      <w:numFmt w:val="lowerRoman"/>
      <w:lvlText w:val="%3."/>
      <w:lvlJc w:val="right"/>
      <w:pPr>
        <w:ind w:left="2160" w:hanging="180"/>
      </w:pPr>
    </w:lvl>
    <w:lvl w:ilvl="3" w:tplc="CD1A11AA" w:tentative="1">
      <w:start w:val="1"/>
      <w:numFmt w:val="decimal"/>
      <w:lvlText w:val="%4."/>
      <w:lvlJc w:val="left"/>
      <w:pPr>
        <w:ind w:left="2880" w:hanging="360"/>
      </w:pPr>
    </w:lvl>
    <w:lvl w:ilvl="4" w:tplc="EC0E714A" w:tentative="1">
      <w:start w:val="1"/>
      <w:numFmt w:val="lowerLetter"/>
      <w:lvlText w:val="%5."/>
      <w:lvlJc w:val="left"/>
      <w:pPr>
        <w:ind w:left="3600" w:hanging="360"/>
      </w:pPr>
    </w:lvl>
    <w:lvl w:ilvl="5" w:tplc="BA444890" w:tentative="1">
      <w:start w:val="1"/>
      <w:numFmt w:val="lowerRoman"/>
      <w:lvlText w:val="%6."/>
      <w:lvlJc w:val="right"/>
      <w:pPr>
        <w:ind w:left="4320" w:hanging="180"/>
      </w:pPr>
    </w:lvl>
    <w:lvl w:ilvl="6" w:tplc="4AD09536" w:tentative="1">
      <w:start w:val="1"/>
      <w:numFmt w:val="decimal"/>
      <w:lvlText w:val="%7."/>
      <w:lvlJc w:val="left"/>
      <w:pPr>
        <w:ind w:left="5040" w:hanging="360"/>
      </w:pPr>
    </w:lvl>
    <w:lvl w:ilvl="7" w:tplc="D974C548" w:tentative="1">
      <w:start w:val="1"/>
      <w:numFmt w:val="lowerLetter"/>
      <w:lvlText w:val="%8."/>
      <w:lvlJc w:val="left"/>
      <w:pPr>
        <w:ind w:left="5760" w:hanging="360"/>
      </w:pPr>
    </w:lvl>
    <w:lvl w:ilvl="8" w:tplc="E470292C" w:tentative="1">
      <w:start w:val="1"/>
      <w:numFmt w:val="lowerRoman"/>
      <w:lvlText w:val="%9."/>
      <w:lvlJc w:val="right"/>
      <w:pPr>
        <w:ind w:left="6480" w:hanging="180"/>
      </w:pPr>
    </w:lvl>
  </w:abstractNum>
  <w:abstractNum w:abstractNumId="3" w15:restartNumberingAfterBreak="0">
    <w:nsid w:val="06910A37"/>
    <w:multiLevelType w:val="hybridMultilevel"/>
    <w:tmpl w:val="16120E1E"/>
    <w:lvl w:ilvl="0" w:tplc="5682304C">
      <w:start w:val="1"/>
      <w:numFmt w:val="bullet"/>
      <w:lvlText w:val=""/>
      <w:lvlJc w:val="left"/>
      <w:pPr>
        <w:ind w:left="720" w:hanging="360"/>
      </w:pPr>
      <w:rPr>
        <w:rFonts w:ascii="Symbol" w:hAnsi="Symbol" w:hint="default"/>
      </w:rPr>
    </w:lvl>
    <w:lvl w:ilvl="1" w:tplc="38D83D28" w:tentative="1">
      <w:start w:val="1"/>
      <w:numFmt w:val="bullet"/>
      <w:lvlText w:val="o"/>
      <w:lvlJc w:val="left"/>
      <w:pPr>
        <w:ind w:left="1440" w:hanging="360"/>
      </w:pPr>
      <w:rPr>
        <w:rFonts w:ascii="Courier New" w:hAnsi="Courier New" w:cs="Courier New" w:hint="default"/>
      </w:rPr>
    </w:lvl>
    <w:lvl w:ilvl="2" w:tplc="A064A662" w:tentative="1">
      <w:start w:val="1"/>
      <w:numFmt w:val="bullet"/>
      <w:lvlText w:val=""/>
      <w:lvlJc w:val="left"/>
      <w:pPr>
        <w:ind w:left="2160" w:hanging="360"/>
      </w:pPr>
      <w:rPr>
        <w:rFonts w:ascii="Wingdings" w:hAnsi="Wingdings" w:hint="default"/>
      </w:rPr>
    </w:lvl>
    <w:lvl w:ilvl="3" w:tplc="7478A146" w:tentative="1">
      <w:start w:val="1"/>
      <w:numFmt w:val="bullet"/>
      <w:lvlText w:val=""/>
      <w:lvlJc w:val="left"/>
      <w:pPr>
        <w:ind w:left="2880" w:hanging="360"/>
      </w:pPr>
      <w:rPr>
        <w:rFonts w:ascii="Symbol" w:hAnsi="Symbol" w:hint="default"/>
      </w:rPr>
    </w:lvl>
    <w:lvl w:ilvl="4" w:tplc="7674BA38" w:tentative="1">
      <w:start w:val="1"/>
      <w:numFmt w:val="bullet"/>
      <w:lvlText w:val="o"/>
      <w:lvlJc w:val="left"/>
      <w:pPr>
        <w:ind w:left="3600" w:hanging="360"/>
      </w:pPr>
      <w:rPr>
        <w:rFonts w:ascii="Courier New" w:hAnsi="Courier New" w:cs="Courier New" w:hint="default"/>
      </w:rPr>
    </w:lvl>
    <w:lvl w:ilvl="5" w:tplc="ACFCAC30" w:tentative="1">
      <w:start w:val="1"/>
      <w:numFmt w:val="bullet"/>
      <w:lvlText w:val=""/>
      <w:lvlJc w:val="left"/>
      <w:pPr>
        <w:ind w:left="4320" w:hanging="360"/>
      </w:pPr>
      <w:rPr>
        <w:rFonts w:ascii="Wingdings" w:hAnsi="Wingdings" w:hint="default"/>
      </w:rPr>
    </w:lvl>
    <w:lvl w:ilvl="6" w:tplc="5D2030B6" w:tentative="1">
      <w:start w:val="1"/>
      <w:numFmt w:val="bullet"/>
      <w:lvlText w:val=""/>
      <w:lvlJc w:val="left"/>
      <w:pPr>
        <w:ind w:left="5040" w:hanging="360"/>
      </w:pPr>
      <w:rPr>
        <w:rFonts w:ascii="Symbol" w:hAnsi="Symbol" w:hint="default"/>
      </w:rPr>
    </w:lvl>
    <w:lvl w:ilvl="7" w:tplc="0B2E2534" w:tentative="1">
      <w:start w:val="1"/>
      <w:numFmt w:val="bullet"/>
      <w:lvlText w:val="o"/>
      <w:lvlJc w:val="left"/>
      <w:pPr>
        <w:ind w:left="5760" w:hanging="360"/>
      </w:pPr>
      <w:rPr>
        <w:rFonts w:ascii="Courier New" w:hAnsi="Courier New" w:cs="Courier New" w:hint="default"/>
      </w:rPr>
    </w:lvl>
    <w:lvl w:ilvl="8" w:tplc="AA8AF03A" w:tentative="1">
      <w:start w:val="1"/>
      <w:numFmt w:val="bullet"/>
      <w:lvlText w:val=""/>
      <w:lvlJc w:val="left"/>
      <w:pPr>
        <w:ind w:left="6480" w:hanging="360"/>
      </w:pPr>
      <w:rPr>
        <w:rFonts w:ascii="Wingdings" w:hAnsi="Wingdings" w:hint="default"/>
      </w:rPr>
    </w:lvl>
  </w:abstractNum>
  <w:abstractNum w:abstractNumId="4" w15:restartNumberingAfterBreak="0">
    <w:nsid w:val="0EB324C3"/>
    <w:multiLevelType w:val="hybridMultilevel"/>
    <w:tmpl w:val="063A30CE"/>
    <w:lvl w:ilvl="0" w:tplc="20C6A904">
      <w:start w:val="1"/>
      <w:numFmt w:val="bullet"/>
      <w:lvlText w:val=""/>
      <w:lvlJc w:val="left"/>
      <w:pPr>
        <w:ind w:left="720" w:hanging="360"/>
      </w:pPr>
      <w:rPr>
        <w:rFonts w:ascii="Symbol" w:hAnsi="Symbol" w:hint="default"/>
      </w:rPr>
    </w:lvl>
    <w:lvl w:ilvl="1" w:tplc="9E56F3AE">
      <w:start w:val="1"/>
      <w:numFmt w:val="bullet"/>
      <w:lvlText w:val="o"/>
      <w:lvlJc w:val="left"/>
      <w:pPr>
        <w:ind w:left="1440" w:hanging="360"/>
      </w:pPr>
      <w:rPr>
        <w:rFonts w:ascii="Courier New" w:hAnsi="Courier New" w:cs="Courier New" w:hint="default"/>
      </w:rPr>
    </w:lvl>
    <w:lvl w:ilvl="2" w:tplc="0E729972">
      <w:start w:val="1"/>
      <w:numFmt w:val="bullet"/>
      <w:lvlText w:val=""/>
      <w:lvlJc w:val="left"/>
      <w:pPr>
        <w:ind w:left="2160" w:hanging="360"/>
      </w:pPr>
      <w:rPr>
        <w:rFonts w:ascii="Wingdings" w:hAnsi="Wingdings" w:hint="default"/>
      </w:rPr>
    </w:lvl>
    <w:lvl w:ilvl="3" w:tplc="564ADC86" w:tentative="1">
      <w:start w:val="1"/>
      <w:numFmt w:val="bullet"/>
      <w:lvlText w:val=""/>
      <w:lvlJc w:val="left"/>
      <w:pPr>
        <w:ind w:left="2880" w:hanging="360"/>
      </w:pPr>
      <w:rPr>
        <w:rFonts w:ascii="Symbol" w:hAnsi="Symbol" w:hint="default"/>
      </w:rPr>
    </w:lvl>
    <w:lvl w:ilvl="4" w:tplc="ABB49CB2" w:tentative="1">
      <w:start w:val="1"/>
      <w:numFmt w:val="bullet"/>
      <w:lvlText w:val="o"/>
      <w:lvlJc w:val="left"/>
      <w:pPr>
        <w:ind w:left="3600" w:hanging="360"/>
      </w:pPr>
      <w:rPr>
        <w:rFonts w:ascii="Courier New" w:hAnsi="Courier New" w:cs="Courier New" w:hint="default"/>
      </w:rPr>
    </w:lvl>
    <w:lvl w:ilvl="5" w:tplc="0082F1D8" w:tentative="1">
      <w:start w:val="1"/>
      <w:numFmt w:val="bullet"/>
      <w:lvlText w:val=""/>
      <w:lvlJc w:val="left"/>
      <w:pPr>
        <w:ind w:left="4320" w:hanging="360"/>
      </w:pPr>
      <w:rPr>
        <w:rFonts w:ascii="Wingdings" w:hAnsi="Wingdings" w:hint="default"/>
      </w:rPr>
    </w:lvl>
    <w:lvl w:ilvl="6" w:tplc="6FDE33F2" w:tentative="1">
      <w:start w:val="1"/>
      <w:numFmt w:val="bullet"/>
      <w:lvlText w:val=""/>
      <w:lvlJc w:val="left"/>
      <w:pPr>
        <w:ind w:left="5040" w:hanging="360"/>
      </w:pPr>
      <w:rPr>
        <w:rFonts w:ascii="Symbol" w:hAnsi="Symbol" w:hint="default"/>
      </w:rPr>
    </w:lvl>
    <w:lvl w:ilvl="7" w:tplc="3FECBFF0" w:tentative="1">
      <w:start w:val="1"/>
      <w:numFmt w:val="bullet"/>
      <w:lvlText w:val="o"/>
      <w:lvlJc w:val="left"/>
      <w:pPr>
        <w:ind w:left="5760" w:hanging="360"/>
      </w:pPr>
      <w:rPr>
        <w:rFonts w:ascii="Courier New" w:hAnsi="Courier New" w:cs="Courier New" w:hint="default"/>
      </w:rPr>
    </w:lvl>
    <w:lvl w:ilvl="8" w:tplc="FA146E8A" w:tentative="1">
      <w:start w:val="1"/>
      <w:numFmt w:val="bullet"/>
      <w:lvlText w:val=""/>
      <w:lvlJc w:val="left"/>
      <w:pPr>
        <w:ind w:left="6480" w:hanging="360"/>
      </w:pPr>
      <w:rPr>
        <w:rFonts w:ascii="Wingdings" w:hAnsi="Wingdings" w:hint="default"/>
      </w:rPr>
    </w:lvl>
  </w:abstractNum>
  <w:abstractNum w:abstractNumId="5" w15:restartNumberingAfterBreak="0">
    <w:nsid w:val="0F346E3E"/>
    <w:multiLevelType w:val="hybridMultilevel"/>
    <w:tmpl w:val="05EEC514"/>
    <w:lvl w:ilvl="0" w:tplc="663453B0">
      <w:start w:val="1"/>
      <w:numFmt w:val="decimal"/>
      <w:lvlText w:val="%1."/>
      <w:lvlJc w:val="left"/>
      <w:pPr>
        <w:ind w:left="720" w:hanging="360"/>
      </w:pPr>
      <w:rPr>
        <w:rFonts w:hint="default"/>
        <w:b/>
        <w:bCs/>
      </w:rPr>
    </w:lvl>
    <w:lvl w:ilvl="1" w:tplc="0854E3F8" w:tentative="1">
      <w:start w:val="1"/>
      <w:numFmt w:val="lowerLetter"/>
      <w:lvlText w:val="%2."/>
      <w:lvlJc w:val="left"/>
      <w:pPr>
        <w:ind w:left="1440" w:hanging="360"/>
      </w:pPr>
    </w:lvl>
    <w:lvl w:ilvl="2" w:tplc="544C50CE" w:tentative="1">
      <w:start w:val="1"/>
      <w:numFmt w:val="lowerRoman"/>
      <w:lvlText w:val="%3."/>
      <w:lvlJc w:val="right"/>
      <w:pPr>
        <w:ind w:left="2160" w:hanging="180"/>
      </w:pPr>
    </w:lvl>
    <w:lvl w:ilvl="3" w:tplc="3FD8B0F6" w:tentative="1">
      <w:start w:val="1"/>
      <w:numFmt w:val="decimal"/>
      <w:lvlText w:val="%4."/>
      <w:lvlJc w:val="left"/>
      <w:pPr>
        <w:ind w:left="2880" w:hanging="360"/>
      </w:pPr>
    </w:lvl>
    <w:lvl w:ilvl="4" w:tplc="6C7C3452" w:tentative="1">
      <w:start w:val="1"/>
      <w:numFmt w:val="lowerLetter"/>
      <w:lvlText w:val="%5."/>
      <w:lvlJc w:val="left"/>
      <w:pPr>
        <w:ind w:left="3600" w:hanging="360"/>
      </w:pPr>
    </w:lvl>
    <w:lvl w:ilvl="5" w:tplc="A85C839E" w:tentative="1">
      <w:start w:val="1"/>
      <w:numFmt w:val="lowerRoman"/>
      <w:lvlText w:val="%6."/>
      <w:lvlJc w:val="right"/>
      <w:pPr>
        <w:ind w:left="4320" w:hanging="180"/>
      </w:pPr>
    </w:lvl>
    <w:lvl w:ilvl="6" w:tplc="CCD6B478" w:tentative="1">
      <w:start w:val="1"/>
      <w:numFmt w:val="decimal"/>
      <w:lvlText w:val="%7."/>
      <w:lvlJc w:val="left"/>
      <w:pPr>
        <w:ind w:left="5040" w:hanging="360"/>
      </w:pPr>
    </w:lvl>
    <w:lvl w:ilvl="7" w:tplc="EEA49352" w:tentative="1">
      <w:start w:val="1"/>
      <w:numFmt w:val="lowerLetter"/>
      <w:lvlText w:val="%8."/>
      <w:lvlJc w:val="left"/>
      <w:pPr>
        <w:ind w:left="5760" w:hanging="360"/>
      </w:pPr>
    </w:lvl>
    <w:lvl w:ilvl="8" w:tplc="18BAF2F6" w:tentative="1">
      <w:start w:val="1"/>
      <w:numFmt w:val="lowerRoman"/>
      <w:lvlText w:val="%9."/>
      <w:lvlJc w:val="right"/>
      <w:pPr>
        <w:ind w:left="6480" w:hanging="180"/>
      </w:pPr>
    </w:lvl>
  </w:abstractNum>
  <w:abstractNum w:abstractNumId="6" w15:restartNumberingAfterBreak="0">
    <w:nsid w:val="11243634"/>
    <w:multiLevelType w:val="hybridMultilevel"/>
    <w:tmpl w:val="6BBEDB2A"/>
    <w:lvl w:ilvl="0" w:tplc="A82E850C">
      <w:start w:val="1"/>
      <w:numFmt w:val="lowerLetter"/>
      <w:lvlText w:val="%1."/>
      <w:lvlJc w:val="left"/>
      <w:pPr>
        <w:ind w:left="1440" w:hanging="360"/>
      </w:pPr>
      <w:rPr>
        <w:b/>
        <w:bCs/>
      </w:rPr>
    </w:lvl>
    <w:lvl w:ilvl="1" w:tplc="94AAD248" w:tentative="1">
      <w:start w:val="1"/>
      <w:numFmt w:val="lowerLetter"/>
      <w:lvlText w:val="%2."/>
      <w:lvlJc w:val="left"/>
      <w:pPr>
        <w:ind w:left="1440" w:hanging="360"/>
      </w:pPr>
    </w:lvl>
    <w:lvl w:ilvl="2" w:tplc="CD3069B6" w:tentative="1">
      <w:start w:val="1"/>
      <w:numFmt w:val="lowerRoman"/>
      <w:lvlText w:val="%3."/>
      <w:lvlJc w:val="right"/>
      <w:pPr>
        <w:ind w:left="2160" w:hanging="180"/>
      </w:pPr>
    </w:lvl>
    <w:lvl w:ilvl="3" w:tplc="D6A651D8" w:tentative="1">
      <w:start w:val="1"/>
      <w:numFmt w:val="decimal"/>
      <w:lvlText w:val="%4."/>
      <w:lvlJc w:val="left"/>
      <w:pPr>
        <w:ind w:left="2880" w:hanging="360"/>
      </w:pPr>
    </w:lvl>
    <w:lvl w:ilvl="4" w:tplc="2E609D90" w:tentative="1">
      <w:start w:val="1"/>
      <w:numFmt w:val="lowerLetter"/>
      <w:lvlText w:val="%5."/>
      <w:lvlJc w:val="left"/>
      <w:pPr>
        <w:ind w:left="3600" w:hanging="360"/>
      </w:pPr>
    </w:lvl>
    <w:lvl w:ilvl="5" w:tplc="0DDC17D4" w:tentative="1">
      <w:start w:val="1"/>
      <w:numFmt w:val="lowerRoman"/>
      <w:lvlText w:val="%6."/>
      <w:lvlJc w:val="right"/>
      <w:pPr>
        <w:ind w:left="4320" w:hanging="180"/>
      </w:pPr>
    </w:lvl>
    <w:lvl w:ilvl="6" w:tplc="83AE3A14" w:tentative="1">
      <w:start w:val="1"/>
      <w:numFmt w:val="decimal"/>
      <w:lvlText w:val="%7."/>
      <w:lvlJc w:val="left"/>
      <w:pPr>
        <w:ind w:left="5040" w:hanging="360"/>
      </w:pPr>
    </w:lvl>
    <w:lvl w:ilvl="7" w:tplc="748A3150" w:tentative="1">
      <w:start w:val="1"/>
      <w:numFmt w:val="lowerLetter"/>
      <w:lvlText w:val="%8."/>
      <w:lvlJc w:val="left"/>
      <w:pPr>
        <w:ind w:left="5760" w:hanging="360"/>
      </w:pPr>
    </w:lvl>
    <w:lvl w:ilvl="8" w:tplc="38765E92" w:tentative="1">
      <w:start w:val="1"/>
      <w:numFmt w:val="lowerRoman"/>
      <w:lvlText w:val="%9."/>
      <w:lvlJc w:val="right"/>
      <w:pPr>
        <w:ind w:left="6480" w:hanging="180"/>
      </w:pPr>
    </w:lvl>
  </w:abstractNum>
  <w:abstractNum w:abstractNumId="7" w15:restartNumberingAfterBreak="0">
    <w:nsid w:val="1B9F553A"/>
    <w:multiLevelType w:val="hybridMultilevel"/>
    <w:tmpl w:val="1FBA85B6"/>
    <w:lvl w:ilvl="0" w:tplc="60BC73DE">
      <w:start w:val="1"/>
      <w:numFmt w:val="decimal"/>
      <w:lvlText w:val="%1."/>
      <w:lvlJc w:val="left"/>
      <w:pPr>
        <w:ind w:left="720" w:hanging="360"/>
      </w:pPr>
      <w:rPr>
        <w:rFonts w:hint="default"/>
      </w:rPr>
    </w:lvl>
    <w:lvl w:ilvl="1" w:tplc="A92EFF0E" w:tentative="1">
      <w:start w:val="1"/>
      <w:numFmt w:val="lowerLetter"/>
      <w:lvlText w:val="%2."/>
      <w:lvlJc w:val="left"/>
      <w:pPr>
        <w:ind w:left="1440" w:hanging="360"/>
      </w:pPr>
    </w:lvl>
    <w:lvl w:ilvl="2" w:tplc="7C265B5C" w:tentative="1">
      <w:start w:val="1"/>
      <w:numFmt w:val="lowerRoman"/>
      <w:lvlText w:val="%3."/>
      <w:lvlJc w:val="right"/>
      <w:pPr>
        <w:ind w:left="2160" w:hanging="180"/>
      </w:pPr>
    </w:lvl>
    <w:lvl w:ilvl="3" w:tplc="6966D8FA" w:tentative="1">
      <w:start w:val="1"/>
      <w:numFmt w:val="decimal"/>
      <w:lvlText w:val="%4."/>
      <w:lvlJc w:val="left"/>
      <w:pPr>
        <w:ind w:left="2880" w:hanging="360"/>
      </w:pPr>
    </w:lvl>
    <w:lvl w:ilvl="4" w:tplc="7354D840" w:tentative="1">
      <w:start w:val="1"/>
      <w:numFmt w:val="lowerLetter"/>
      <w:lvlText w:val="%5."/>
      <w:lvlJc w:val="left"/>
      <w:pPr>
        <w:ind w:left="3600" w:hanging="360"/>
      </w:pPr>
    </w:lvl>
    <w:lvl w:ilvl="5" w:tplc="9A2866C8" w:tentative="1">
      <w:start w:val="1"/>
      <w:numFmt w:val="lowerRoman"/>
      <w:lvlText w:val="%6."/>
      <w:lvlJc w:val="right"/>
      <w:pPr>
        <w:ind w:left="4320" w:hanging="180"/>
      </w:pPr>
    </w:lvl>
    <w:lvl w:ilvl="6" w:tplc="92623F6A" w:tentative="1">
      <w:start w:val="1"/>
      <w:numFmt w:val="decimal"/>
      <w:lvlText w:val="%7."/>
      <w:lvlJc w:val="left"/>
      <w:pPr>
        <w:ind w:left="5040" w:hanging="360"/>
      </w:pPr>
    </w:lvl>
    <w:lvl w:ilvl="7" w:tplc="4B16FA38" w:tentative="1">
      <w:start w:val="1"/>
      <w:numFmt w:val="lowerLetter"/>
      <w:lvlText w:val="%8."/>
      <w:lvlJc w:val="left"/>
      <w:pPr>
        <w:ind w:left="5760" w:hanging="360"/>
      </w:pPr>
    </w:lvl>
    <w:lvl w:ilvl="8" w:tplc="EB34C274" w:tentative="1">
      <w:start w:val="1"/>
      <w:numFmt w:val="lowerRoman"/>
      <w:lvlText w:val="%9."/>
      <w:lvlJc w:val="right"/>
      <w:pPr>
        <w:ind w:left="6480" w:hanging="180"/>
      </w:pPr>
    </w:lvl>
  </w:abstractNum>
  <w:abstractNum w:abstractNumId="8" w15:restartNumberingAfterBreak="0">
    <w:nsid w:val="1E5440FB"/>
    <w:multiLevelType w:val="hybridMultilevel"/>
    <w:tmpl w:val="34EC9C24"/>
    <w:lvl w:ilvl="0" w:tplc="BC10654E">
      <w:numFmt w:val="bullet"/>
      <w:lvlText w:val=""/>
      <w:lvlJc w:val="left"/>
      <w:pPr>
        <w:ind w:left="1080" w:hanging="360"/>
      </w:pPr>
      <w:rPr>
        <w:rFonts w:ascii="Symbol" w:eastAsia="Times New Roman" w:hAnsi="Symbol" w:cs="Times New Roman" w:hint="default"/>
      </w:rPr>
    </w:lvl>
    <w:lvl w:ilvl="1" w:tplc="F8B60D06">
      <w:start w:val="1"/>
      <w:numFmt w:val="bullet"/>
      <w:lvlText w:val="o"/>
      <w:lvlJc w:val="left"/>
      <w:pPr>
        <w:ind w:left="1800" w:hanging="360"/>
      </w:pPr>
      <w:rPr>
        <w:rFonts w:ascii="Courier New" w:hAnsi="Courier New" w:cs="Courier New" w:hint="default"/>
      </w:rPr>
    </w:lvl>
    <w:lvl w:ilvl="2" w:tplc="241CC148" w:tentative="1">
      <w:start w:val="1"/>
      <w:numFmt w:val="bullet"/>
      <w:lvlText w:val=""/>
      <w:lvlJc w:val="left"/>
      <w:pPr>
        <w:ind w:left="2520" w:hanging="360"/>
      </w:pPr>
      <w:rPr>
        <w:rFonts w:ascii="Wingdings" w:hAnsi="Wingdings" w:hint="default"/>
      </w:rPr>
    </w:lvl>
    <w:lvl w:ilvl="3" w:tplc="58263BB0" w:tentative="1">
      <w:start w:val="1"/>
      <w:numFmt w:val="bullet"/>
      <w:lvlText w:val=""/>
      <w:lvlJc w:val="left"/>
      <w:pPr>
        <w:ind w:left="3240" w:hanging="360"/>
      </w:pPr>
      <w:rPr>
        <w:rFonts w:ascii="Symbol" w:hAnsi="Symbol" w:hint="default"/>
      </w:rPr>
    </w:lvl>
    <w:lvl w:ilvl="4" w:tplc="3E3AA382" w:tentative="1">
      <w:start w:val="1"/>
      <w:numFmt w:val="bullet"/>
      <w:lvlText w:val="o"/>
      <w:lvlJc w:val="left"/>
      <w:pPr>
        <w:ind w:left="3960" w:hanging="360"/>
      </w:pPr>
      <w:rPr>
        <w:rFonts w:ascii="Courier New" w:hAnsi="Courier New" w:cs="Courier New" w:hint="default"/>
      </w:rPr>
    </w:lvl>
    <w:lvl w:ilvl="5" w:tplc="63702944" w:tentative="1">
      <w:start w:val="1"/>
      <w:numFmt w:val="bullet"/>
      <w:lvlText w:val=""/>
      <w:lvlJc w:val="left"/>
      <w:pPr>
        <w:ind w:left="4680" w:hanging="360"/>
      </w:pPr>
      <w:rPr>
        <w:rFonts w:ascii="Wingdings" w:hAnsi="Wingdings" w:hint="default"/>
      </w:rPr>
    </w:lvl>
    <w:lvl w:ilvl="6" w:tplc="6FE8A132" w:tentative="1">
      <w:start w:val="1"/>
      <w:numFmt w:val="bullet"/>
      <w:lvlText w:val=""/>
      <w:lvlJc w:val="left"/>
      <w:pPr>
        <w:ind w:left="5400" w:hanging="360"/>
      </w:pPr>
      <w:rPr>
        <w:rFonts w:ascii="Symbol" w:hAnsi="Symbol" w:hint="default"/>
      </w:rPr>
    </w:lvl>
    <w:lvl w:ilvl="7" w:tplc="768A1E6C" w:tentative="1">
      <w:start w:val="1"/>
      <w:numFmt w:val="bullet"/>
      <w:lvlText w:val="o"/>
      <w:lvlJc w:val="left"/>
      <w:pPr>
        <w:ind w:left="6120" w:hanging="360"/>
      </w:pPr>
      <w:rPr>
        <w:rFonts w:ascii="Courier New" w:hAnsi="Courier New" w:cs="Courier New" w:hint="default"/>
      </w:rPr>
    </w:lvl>
    <w:lvl w:ilvl="8" w:tplc="8F808E0C" w:tentative="1">
      <w:start w:val="1"/>
      <w:numFmt w:val="bullet"/>
      <w:lvlText w:val=""/>
      <w:lvlJc w:val="left"/>
      <w:pPr>
        <w:ind w:left="6840" w:hanging="360"/>
      </w:pPr>
      <w:rPr>
        <w:rFonts w:ascii="Wingdings" w:hAnsi="Wingdings" w:hint="default"/>
      </w:rPr>
    </w:lvl>
  </w:abstractNum>
  <w:abstractNum w:abstractNumId="9" w15:restartNumberingAfterBreak="0">
    <w:nsid w:val="2708101B"/>
    <w:multiLevelType w:val="hybridMultilevel"/>
    <w:tmpl w:val="41C49032"/>
    <w:lvl w:ilvl="0" w:tplc="1CC4E55A">
      <w:start w:val="1"/>
      <w:numFmt w:val="bullet"/>
      <w:lvlText w:val=""/>
      <w:lvlJc w:val="left"/>
      <w:pPr>
        <w:ind w:left="720" w:hanging="360"/>
      </w:pPr>
      <w:rPr>
        <w:rFonts w:ascii="Symbol" w:hAnsi="Symbol" w:hint="default"/>
      </w:rPr>
    </w:lvl>
    <w:lvl w:ilvl="1" w:tplc="6124F8D6">
      <w:start w:val="1"/>
      <w:numFmt w:val="bullet"/>
      <w:lvlText w:val="o"/>
      <w:lvlJc w:val="left"/>
      <w:pPr>
        <w:ind w:left="1440" w:hanging="360"/>
      </w:pPr>
      <w:rPr>
        <w:rFonts w:ascii="Courier New" w:hAnsi="Courier New" w:cs="Courier New" w:hint="default"/>
      </w:rPr>
    </w:lvl>
    <w:lvl w:ilvl="2" w:tplc="D3A624C4" w:tentative="1">
      <w:start w:val="1"/>
      <w:numFmt w:val="bullet"/>
      <w:lvlText w:val=""/>
      <w:lvlJc w:val="left"/>
      <w:pPr>
        <w:ind w:left="2160" w:hanging="360"/>
      </w:pPr>
      <w:rPr>
        <w:rFonts w:ascii="Wingdings" w:hAnsi="Wingdings" w:hint="default"/>
      </w:rPr>
    </w:lvl>
    <w:lvl w:ilvl="3" w:tplc="CE7C095C" w:tentative="1">
      <w:start w:val="1"/>
      <w:numFmt w:val="bullet"/>
      <w:lvlText w:val=""/>
      <w:lvlJc w:val="left"/>
      <w:pPr>
        <w:ind w:left="2880" w:hanging="360"/>
      </w:pPr>
      <w:rPr>
        <w:rFonts w:ascii="Symbol" w:hAnsi="Symbol" w:hint="default"/>
      </w:rPr>
    </w:lvl>
    <w:lvl w:ilvl="4" w:tplc="61D0F710" w:tentative="1">
      <w:start w:val="1"/>
      <w:numFmt w:val="bullet"/>
      <w:lvlText w:val="o"/>
      <w:lvlJc w:val="left"/>
      <w:pPr>
        <w:ind w:left="3600" w:hanging="360"/>
      </w:pPr>
      <w:rPr>
        <w:rFonts w:ascii="Courier New" w:hAnsi="Courier New" w:cs="Courier New" w:hint="default"/>
      </w:rPr>
    </w:lvl>
    <w:lvl w:ilvl="5" w:tplc="DC9CCD0C" w:tentative="1">
      <w:start w:val="1"/>
      <w:numFmt w:val="bullet"/>
      <w:lvlText w:val=""/>
      <w:lvlJc w:val="left"/>
      <w:pPr>
        <w:ind w:left="4320" w:hanging="360"/>
      </w:pPr>
      <w:rPr>
        <w:rFonts w:ascii="Wingdings" w:hAnsi="Wingdings" w:hint="default"/>
      </w:rPr>
    </w:lvl>
    <w:lvl w:ilvl="6" w:tplc="F6F23B94" w:tentative="1">
      <w:start w:val="1"/>
      <w:numFmt w:val="bullet"/>
      <w:lvlText w:val=""/>
      <w:lvlJc w:val="left"/>
      <w:pPr>
        <w:ind w:left="5040" w:hanging="360"/>
      </w:pPr>
      <w:rPr>
        <w:rFonts w:ascii="Symbol" w:hAnsi="Symbol" w:hint="default"/>
      </w:rPr>
    </w:lvl>
    <w:lvl w:ilvl="7" w:tplc="E932D7FA" w:tentative="1">
      <w:start w:val="1"/>
      <w:numFmt w:val="bullet"/>
      <w:lvlText w:val="o"/>
      <w:lvlJc w:val="left"/>
      <w:pPr>
        <w:ind w:left="5760" w:hanging="360"/>
      </w:pPr>
      <w:rPr>
        <w:rFonts w:ascii="Courier New" w:hAnsi="Courier New" w:cs="Courier New" w:hint="default"/>
      </w:rPr>
    </w:lvl>
    <w:lvl w:ilvl="8" w:tplc="30DA7494" w:tentative="1">
      <w:start w:val="1"/>
      <w:numFmt w:val="bullet"/>
      <w:lvlText w:val=""/>
      <w:lvlJc w:val="left"/>
      <w:pPr>
        <w:ind w:left="6480" w:hanging="360"/>
      </w:pPr>
      <w:rPr>
        <w:rFonts w:ascii="Wingdings" w:hAnsi="Wingdings" w:hint="default"/>
      </w:rPr>
    </w:lvl>
  </w:abstractNum>
  <w:abstractNum w:abstractNumId="10" w15:restartNumberingAfterBreak="0">
    <w:nsid w:val="29416916"/>
    <w:multiLevelType w:val="hybridMultilevel"/>
    <w:tmpl w:val="C0645790"/>
    <w:lvl w:ilvl="0" w:tplc="20B6288C">
      <w:start w:val="1"/>
      <w:numFmt w:val="decimal"/>
      <w:lvlText w:val="%1."/>
      <w:lvlJc w:val="left"/>
      <w:pPr>
        <w:ind w:left="720" w:hanging="360"/>
      </w:pPr>
      <w:rPr>
        <w:rFonts w:hint="default"/>
      </w:rPr>
    </w:lvl>
    <w:lvl w:ilvl="1" w:tplc="DCAA00AA" w:tentative="1">
      <w:start w:val="1"/>
      <w:numFmt w:val="lowerLetter"/>
      <w:lvlText w:val="%2."/>
      <w:lvlJc w:val="left"/>
      <w:pPr>
        <w:ind w:left="1440" w:hanging="360"/>
      </w:pPr>
    </w:lvl>
    <w:lvl w:ilvl="2" w:tplc="ECF649E2" w:tentative="1">
      <w:start w:val="1"/>
      <w:numFmt w:val="lowerRoman"/>
      <w:lvlText w:val="%3."/>
      <w:lvlJc w:val="right"/>
      <w:pPr>
        <w:ind w:left="2160" w:hanging="180"/>
      </w:pPr>
    </w:lvl>
    <w:lvl w:ilvl="3" w:tplc="DA62744E" w:tentative="1">
      <w:start w:val="1"/>
      <w:numFmt w:val="decimal"/>
      <w:lvlText w:val="%4."/>
      <w:lvlJc w:val="left"/>
      <w:pPr>
        <w:ind w:left="2880" w:hanging="360"/>
      </w:pPr>
    </w:lvl>
    <w:lvl w:ilvl="4" w:tplc="6E3A051C" w:tentative="1">
      <w:start w:val="1"/>
      <w:numFmt w:val="lowerLetter"/>
      <w:lvlText w:val="%5."/>
      <w:lvlJc w:val="left"/>
      <w:pPr>
        <w:ind w:left="3600" w:hanging="360"/>
      </w:pPr>
    </w:lvl>
    <w:lvl w:ilvl="5" w:tplc="3F20FD20" w:tentative="1">
      <w:start w:val="1"/>
      <w:numFmt w:val="lowerRoman"/>
      <w:lvlText w:val="%6."/>
      <w:lvlJc w:val="right"/>
      <w:pPr>
        <w:ind w:left="4320" w:hanging="180"/>
      </w:pPr>
    </w:lvl>
    <w:lvl w:ilvl="6" w:tplc="6122BBD6" w:tentative="1">
      <w:start w:val="1"/>
      <w:numFmt w:val="decimal"/>
      <w:lvlText w:val="%7."/>
      <w:lvlJc w:val="left"/>
      <w:pPr>
        <w:ind w:left="5040" w:hanging="360"/>
      </w:pPr>
    </w:lvl>
    <w:lvl w:ilvl="7" w:tplc="80DE62FA" w:tentative="1">
      <w:start w:val="1"/>
      <w:numFmt w:val="lowerLetter"/>
      <w:lvlText w:val="%8."/>
      <w:lvlJc w:val="left"/>
      <w:pPr>
        <w:ind w:left="5760" w:hanging="360"/>
      </w:pPr>
    </w:lvl>
    <w:lvl w:ilvl="8" w:tplc="73FE7496" w:tentative="1">
      <w:start w:val="1"/>
      <w:numFmt w:val="lowerRoman"/>
      <w:lvlText w:val="%9."/>
      <w:lvlJc w:val="right"/>
      <w:pPr>
        <w:ind w:left="6480" w:hanging="180"/>
      </w:pPr>
    </w:lvl>
  </w:abstractNum>
  <w:abstractNum w:abstractNumId="11" w15:restartNumberingAfterBreak="0">
    <w:nsid w:val="2AB75FCE"/>
    <w:multiLevelType w:val="hybridMultilevel"/>
    <w:tmpl w:val="31B2E4E0"/>
    <w:lvl w:ilvl="0" w:tplc="19FC5E06">
      <w:start w:val="1"/>
      <w:numFmt w:val="bullet"/>
      <w:lvlText w:val=""/>
      <w:lvlJc w:val="left"/>
      <w:pPr>
        <w:ind w:left="780" w:hanging="360"/>
      </w:pPr>
      <w:rPr>
        <w:rFonts w:ascii="Symbol" w:hAnsi="Symbol" w:hint="default"/>
      </w:rPr>
    </w:lvl>
    <w:lvl w:ilvl="1" w:tplc="A5BCC77A">
      <w:start w:val="1"/>
      <w:numFmt w:val="bullet"/>
      <w:lvlText w:val="o"/>
      <w:lvlJc w:val="left"/>
      <w:pPr>
        <w:ind w:left="1500" w:hanging="360"/>
      </w:pPr>
      <w:rPr>
        <w:rFonts w:ascii="Courier New" w:hAnsi="Courier New" w:cs="Courier New" w:hint="default"/>
      </w:rPr>
    </w:lvl>
    <w:lvl w:ilvl="2" w:tplc="12C8C248" w:tentative="1">
      <w:start w:val="1"/>
      <w:numFmt w:val="bullet"/>
      <w:lvlText w:val=""/>
      <w:lvlJc w:val="left"/>
      <w:pPr>
        <w:ind w:left="2220" w:hanging="360"/>
      </w:pPr>
      <w:rPr>
        <w:rFonts w:ascii="Wingdings" w:hAnsi="Wingdings" w:hint="default"/>
      </w:rPr>
    </w:lvl>
    <w:lvl w:ilvl="3" w:tplc="C16A70F8" w:tentative="1">
      <w:start w:val="1"/>
      <w:numFmt w:val="bullet"/>
      <w:lvlText w:val=""/>
      <w:lvlJc w:val="left"/>
      <w:pPr>
        <w:ind w:left="2940" w:hanging="360"/>
      </w:pPr>
      <w:rPr>
        <w:rFonts w:ascii="Symbol" w:hAnsi="Symbol" w:hint="default"/>
      </w:rPr>
    </w:lvl>
    <w:lvl w:ilvl="4" w:tplc="72F0D30E" w:tentative="1">
      <w:start w:val="1"/>
      <w:numFmt w:val="bullet"/>
      <w:lvlText w:val="o"/>
      <w:lvlJc w:val="left"/>
      <w:pPr>
        <w:ind w:left="3660" w:hanging="360"/>
      </w:pPr>
      <w:rPr>
        <w:rFonts w:ascii="Courier New" w:hAnsi="Courier New" w:cs="Courier New" w:hint="default"/>
      </w:rPr>
    </w:lvl>
    <w:lvl w:ilvl="5" w:tplc="6C36F0CA" w:tentative="1">
      <w:start w:val="1"/>
      <w:numFmt w:val="bullet"/>
      <w:lvlText w:val=""/>
      <w:lvlJc w:val="left"/>
      <w:pPr>
        <w:ind w:left="4380" w:hanging="360"/>
      </w:pPr>
      <w:rPr>
        <w:rFonts w:ascii="Wingdings" w:hAnsi="Wingdings" w:hint="default"/>
      </w:rPr>
    </w:lvl>
    <w:lvl w:ilvl="6" w:tplc="23002FB2" w:tentative="1">
      <w:start w:val="1"/>
      <w:numFmt w:val="bullet"/>
      <w:lvlText w:val=""/>
      <w:lvlJc w:val="left"/>
      <w:pPr>
        <w:ind w:left="5100" w:hanging="360"/>
      </w:pPr>
      <w:rPr>
        <w:rFonts w:ascii="Symbol" w:hAnsi="Symbol" w:hint="default"/>
      </w:rPr>
    </w:lvl>
    <w:lvl w:ilvl="7" w:tplc="195C5BB8" w:tentative="1">
      <w:start w:val="1"/>
      <w:numFmt w:val="bullet"/>
      <w:lvlText w:val="o"/>
      <w:lvlJc w:val="left"/>
      <w:pPr>
        <w:ind w:left="5820" w:hanging="360"/>
      </w:pPr>
      <w:rPr>
        <w:rFonts w:ascii="Courier New" w:hAnsi="Courier New" w:cs="Courier New" w:hint="default"/>
      </w:rPr>
    </w:lvl>
    <w:lvl w:ilvl="8" w:tplc="FE6CF832" w:tentative="1">
      <w:start w:val="1"/>
      <w:numFmt w:val="bullet"/>
      <w:lvlText w:val=""/>
      <w:lvlJc w:val="left"/>
      <w:pPr>
        <w:ind w:left="6540" w:hanging="360"/>
      </w:pPr>
      <w:rPr>
        <w:rFonts w:ascii="Wingdings" w:hAnsi="Wingdings" w:hint="default"/>
      </w:rPr>
    </w:lvl>
  </w:abstractNum>
  <w:abstractNum w:abstractNumId="12" w15:restartNumberingAfterBreak="0">
    <w:nsid w:val="2B284E9D"/>
    <w:multiLevelType w:val="hybridMultilevel"/>
    <w:tmpl w:val="BE24DA3A"/>
    <w:lvl w:ilvl="0" w:tplc="474C9762">
      <w:start w:val="1"/>
      <w:numFmt w:val="decimal"/>
      <w:lvlText w:val="%1."/>
      <w:lvlJc w:val="left"/>
      <w:pPr>
        <w:ind w:left="720" w:hanging="360"/>
      </w:pPr>
      <w:rPr>
        <w:rFonts w:hint="default"/>
      </w:rPr>
    </w:lvl>
    <w:lvl w:ilvl="1" w:tplc="0C5A3D3E" w:tentative="1">
      <w:start w:val="1"/>
      <w:numFmt w:val="lowerLetter"/>
      <w:lvlText w:val="%2."/>
      <w:lvlJc w:val="left"/>
      <w:pPr>
        <w:ind w:left="1440" w:hanging="360"/>
      </w:pPr>
    </w:lvl>
    <w:lvl w:ilvl="2" w:tplc="ED28B17A" w:tentative="1">
      <w:start w:val="1"/>
      <w:numFmt w:val="lowerRoman"/>
      <w:lvlText w:val="%3."/>
      <w:lvlJc w:val="right"/>
      <w:pPr>
        <w:ind w:left="2160" w:hanging="180"/>
      </w:pPr>
    </w:lvl>
    <w:lvl w:ilvl="3" w:tplc="04101908" w:tentative="1">
      <w:start w:val="1"/>
      <w:numFmt w:val="decimal"/>
      <w:lvlText w:val="%4."/>
      <w:lvlJc w:val="left"/>
      <w:pPr>
        <w:ind w:left="2880" w:hanging="360"/>
      </w:pPr>
    </w:lvl>
    <w:lvl w:ilvl="4" w:tplc="9FE45CA0" w:tentative="1">
      <w:start w:val="1"/>
      <w:numFmt w:val="lowerLetter"/>
      <w:lvlText w:val="%5."/>
      <w:lvlJc w:val="left"/>
      <w:pPr>
        <w:ind w:left="3600" w:hanging="360"/>
      </w:pPr>
    </w:lvl>
    <w:lvl w:ilvl="5" w:tplc="EBAA7BAA" w:tentative="1">
      <w:start w:val="1"/>
      <w:numFmt w:val="lowerRoman"/>
      <w:lvlText w:val="%6."/>
      <w:lvlJc w:val="right"/>
      <w:pPr>
        <w:ind w:left="4320" w:hanging="180"/>
      </w:pPr>
    </w:lvl>
    <w:lvl w:ilvl="6" w:tplc="A1967494" w:tentative="1">
      <w:start w:val="1"/>
      <w:numFmt w:val="decimal"/>
      <w:lvlText w:val="%7."/>
      <w:lvlJc w:val="left"/>
      <w:pPr>
        <w:ind w:left="5040" w:hanging="360"/>
      </w:pPr>
    </w:lvl>
    <w:lvl w:ilvl="7" w:tplc="B14AF32A" w:tentative="1">
      <w:start w:val="1"/>
      <w:numFmt w:val="lowerLetter"/>
      <w:lvlText w:val="%8."/>
      <w:lvlJc w:val="left"/>
      <w:pPr>
        <w:ind w:left="5760" w:hanging="360"/>
      </w:pPr>
    </w:lvl>
    <w:lvl w:ilvl="8" w:tplc="3230C126" w:tentative="1">
      <w:start w:val="1"/>
      <w:numFmt w:val="lowerRoman"/>
      <w:lvlText w:val="%9."/>
      <w:lvlJc w:val="right"/>
      <w:pPr>
        <w:ind w:left="6480" w:hanging="180"/>
      </w:pPr>
    </w:lvl>
  </w:abstractNum>
  <w:abstractNum w:abstractNumId="13" w15:restartNumberingAfterBreak="0">
    <w:nsid w:val="2FB317CC"/>
    <w:multiLevelType w:val="hybridMultilevel"/>
    <w:tmpl w:val="FD044124"/>
    <w:lvl w:ilvl="0" w:tplc="E0BAC672">
      <w:start w:val="1"/>
      <w:numFmt w:val="decimal"/>
      <w:lvlText w:val="%1."/>
      <w:lvlJc w:val="left"/>
      <w:pPr>
        <w:ind w:left="720" w:hanging="360"/>
      </w:pPr>
      <w:rPr>
        <w:rFonts w:hint="default"/>
        <w:b w:val="0"/>
        <w:bCs w:val="0"/>
        <w:u w:val="none"/>
      </w:rPr>
    </w:lvl>
    <w:lvl w:ilvl="1" w:tplc="7856F52E">
      <w:start w:val="1"/>
      <w:numFmt w:val="bullet"/>
      <w:lvlText w:val=""/>
      <w:lvlJc w:val="left"/>
      <w:pPr>
        <w:ind w:left="1440" w:hanging="360"/>
      </w:pPr>
      <w:rPr>
        <w:rFonts w:ascii="Symbol" w:hAnsi="Symbol" w:hint="default"/>
      </w:rPr>
    </w:lvl>
    <w:lvl w:ilvl="2" w:tplc="973420A2" w:tentative="1">
      <w:start w:val="1"/>
      <w:numFmt w:val="lowerRoman"/>
      <w:lvlText w:val="%3."/>
      <w:lvlJc w:val="right"/>
      <w:pPr>
        <w:ind w:left="2160" w:hanging="180"/>
      </w:pPr>
    </w:lvl>
    <w:lvl w:ilvl="3" w:tplc="529245C6" w:tentative="1">
      <w:start w:val="1"/>
      <w:numFmt w:val="decimal"/>
      <w:lvlText w:val="%4."/>
      <w:lvlJc w:val="left"/>
      <w:pPr>
        <w:ind w:left="2880" w:hanging="360"/>
      </w:pPr>
    </w:lvl>
    <w:lvl w:ilvl="4" w:tplc="3D4E4106" w:tentative="1">
      <w:start w:val="1"/>
      <w:numFmt w:val="lowerLetter"/>
      <w:lvlText w:val="%5."/>
      <w:lvlJc w:val="left"/>
      <w:pPr>
        <w:ind w:left="3600" w:hanging="360"/>
      </w:pPr>
    </w:lvl>
    <w:lvl w:ilvl="5" w:tplc="D2F801DC" w:tentative="1">
      <w:start w:val="1"/>
      <w:numFmt w:val="lowerRoman"/>
      <w:lvlText w:val="%6."/>
      <w:lvlJc w:val="right"/>
      <w:pPr>
        <w:ind w:left="4320" w:hanging="180"/>
      </w:pPr>
    </w:lvl>
    <w:lvl w:ilvl="6" w:tplc="99D85A5C" w:tentative="1">
      <w:start w:val="1"/>
      <w:numFmt w:val="decimal"/>
      <w:lvlText w:val="%7."/>
      <w:lvlJc w:val="left"/>
      <w:pPr>
        <w:ind w:left="5040" w:hanging="360"/>
      </w:pPr>
    </w:lvl>
    <w:lvl w:ilvl="7" w:tplc="E578BAC8" w:tentative="1">
      <w:start w:val="1"/>
      <w:numFmt w:val="lowerLetter"/>
      <w:lvlText w:val="%8."/>
      <w:lvlJc w:val="left"/>
      <w:pPr>
        <w:ind w:left="5760" w:hanging="360"/>
      </w:pPr>
    </w:lvl>
    <w:lvl w:ilvl="8" w:tplc="32F0A994" w:tentative="1">
      <w:start w:val="1"/>
      <w:numFmt w:val="lowerRoman"/>
      <w:lvlText w:val="%9."/>
      <w:lvlJc w:val="right"/>
      <w:pPr>
        <w:ind w:left="6480" w:hanging="180"/>
      </w:pPr>
    </w:lvl>
  </w:abstractNum>
  <w:abstractNum w:abstractNumId="14" w15:restartNumberingAfterBreak="0">
    <w:nsid w:val="300A2C8E"/>
    <w:multiLevelType w:val="hybridMultilevel"/>
    <w:tmpl w:val="281E6AF6"/>
    <w:lvl w:ilvl="0" w:tplc="38F6A3B8">
      <w:start w:val="1"/>
      <w:numFmt w:val="decimal"/>
      <w:lvlText w:val="%1."/>
      <w:lvlJc w:val="left"/>
      <w:pPr>
        <w:ind w:left="720" w:hanging="360"/>
      </w:pPr>
      <w:rPr>
        <w:rFonts w:hint="default"/>
        <w:b/>
        <w:bCs/>
        <w:u w:val="none"/>
      </w:rPr>
    </w:lvl>
    <w:lvl w:ilvl="1" w:tplc="62A4A4FC" w:tentative="1">
      <w:start w:val="1"/>
      <w:numFmt w:val="lowerLetter"/>
      <w:lvlText w:val="%2."/>
      <w:lvlJc w:val="left"/>
      <w:pPr>
        <w:ind w:left="1440" w:hanging="360"/>
      </w:pPr>
    </w:lvl>
    <w:lvl w:ilvl="2" w:tplc="F8A8C6C0" w:tentative="1">
      <w:start w:val="1"/>
      <w:numFmt w:val="lowerRoman"/>
      <w:lvlText w:val="%3."/>
      <w:lvlJc w:val="right"/>
      <w:pPr>
        <w:ind w:left="2160" w:hanging="180"/>
      </w:pPr>
    </w:lvl>
    <w:lvl w:ilvl="3" w:tplc="5962A006" w:tentative="1">
      <w:start w:val="1"/>
      <w:numFmt w:val="decimal"/>
      <w:lvlText w:val="%4."/>
      <w:lvlJc w:val="left"/>
      <w:pPr>
        <w:ind w:left="2880" w:hanging="360"/>
      </w:pPr>
    </w:lvl>
    <w:lvl w:ilvl="4" w:tplc="8ADEEC46" w:tentative="1">
      <w:start w:val="1"/>
      <w:numFmt w:val="lowerLetter"/>
      <w:lvlText w:val="%5."/>
      <w:lvlJc w:val="left"/>
      <w:pPr>
        <w:ind w:left="3600" w:hanging="360"/>
      </w:pPr>
    </w:lvl>
    <w:lvl w:ilvl="5" w:tplc="F89E480A" w:tentative="1">
      <w:start w:val="1"/>
      <w:numFmt w:val="lowerRoman"/>
      <w:lvlText w:val="%6."/>
      <w:lvlJc w:val="right"/>
      <w:pPr>
        <w:ind w:left="4320" w:hanging="180"/>
      </w:pPr>
    </w:lvl>
    <w:lvl w:ilvl="6" w:tplc="F8B26880" w:tentative="1">
      <w:start w:val="1"/>
      <w:numFmt w:val="decimal"/>
      <w:lvlText w:val="%7."/>
      <w:lvlJc w:val="left"/>
      <w:pPr>
        <w:ind w:left="5040" w:hanging="360"/>
      </w:pPr>
    </w:lvl>
    <w:lvl w:ilvl="7" w:tplc="8B4C7AC0" w:tentative="1">
      <w:start w:val="1"/>
      <w:numFmt w:val="lowerLetter"/>
      <w:lvlText w:val="%8."/>
      <w:lvlJc w:val="left"/>
      <w:pPr>
        <w:ind w:left="5760" w:hanging="360"/>
      </w:pPr>
    </w:lvl>
    <w:lvl w:ilvl="8" w:tplc="7D464ED8" w:tentative="1">
      <w:start w:val="1"/>
      <w:numFmt w:val="lowerRoman"/>
      <w:lvlText w:val="%9."/>
      <w:lvlJc w:val="right"/>
      <w:pPr>
        <w:ind w:left="6480" w:hanging="180"/>
      </w:pPr>
    </w:lvl>
  </w:abstractNum>
  <w:abstractNum w:abstractNumId="15" w15:restartNumberingAfterBreak="0">
    <w:nsid w:val="31152DE2"/>
    <w:multiLevelType w:val="hybridMultilevel"/>
    <w:tmpl w:val="ECB2ED00"/>
    <w:lvl w:ilvl="0" w:tplc="2CEE1D5A">
      <w:start w:val="1"/>
      <w:numFmt w:val="decimal"/>
      <w:lvlText w:val="%1."/>
      <w:lvlJc w:val="left"/>
      <w:pPr>
        <w:ind w:left="720" w:hanging="360"/>
      </w:pPr>
      <w:rPr>
        <w:rFonts w:hint="default"/>
        <w:b/>
        <w:bCs/>
        <w:u w:val="none"/>
      </w:rPr>
    </w:lvl>
    <w:lvl w:ilvl="1" w:tplc="57E2F64C" w:tentative="1">
      <w:start w:val="1"/>
      <w:numFmt w:val="lowerLetter"/>
      <w:lvlText w:val="%2."/>
      <w:lvlJc w:val="left"/>
      <w:pPr>
        <w:ind w:left="1440" w:hanging="360"/>
      </w:pPr>
    </w:lvl>
    <w:lvl w:ilvl="2" w:tplc="82964ED0" w:tentative="1">
      <w:start w:val="1"/>
      <w:numFmt w:val="lowerRoman"/>
      <w:lvlText w:val="%3."/>
      <w:lvlJc w:val="right"/>
      <w:pPr>
        <w:ind w:left="2160" w:hanging="180"/>
      </w:pPr>
    </w:lvl>
    <w:lvl w:ilvl="3" w:tplc="E312D7F6" w:tentative="1">
      <w:start w:val="1"/>
      <w:numFmt w:val="decimal"/>
      <w:lvlText w:val="%4."/>
      <w:lvlJc w:val="left"/>
      <w:pPr>
        <w:ind w:left="2880" w:hanging="360"/>
      </w:pPr>
    </w:lvl>
    <w:lvl w:ilvl="4" w:tplc="739A4AE4" w:tentative="1">
      <w:start w:val="1"/>
      <w:numFmt w:val="lowerLetter"/>
      <w:lvlText w:val="%5."/>
      <w:lvlJc w:val="left"/>
      <w:pPr>
        <w:ind w:left="3600" w:hanging="360"/>
      </w:pPr>
    </w:lvl>
    <w:lvl w:ilvl="5" w:tplc="A13CFB76" w:tentative="1">
      <w:start w:val="1"/>
      <w:numFmt w:val="lowerRoman"/>
      <w:lvlText w:val="%6."/>
      <w:lvlJc w:val="right"/>
      <w:pPr>
        <w:ind w:left="4320" w:hanging="180"/>
      </w:pPr>
    </w:lvl>
    <w:lvl w:ilvl="6" w:tplc="9FAAC504" w:tentative="1">
      <w:start w:val="1"/>
      <w:numFmt w:val="decimal"/>
      <w:lvlText w:val="%7."/>
      <w:lvlJc w:val="left"/>
      <w:pPr>
        <w:ind w:left="5040" w:hanging="360"/>
      </w:pPr>
    </w:lvl>
    <w:lvl w:ilvl="7" w:tplc="C97E9E2C" w:tentative="1">
      <w:start w:val="1"/>
      <w:numFmt w:val="lowerLetter"/>
      <w:lvlText w:val="%8."/>
      <w:lvlJc w:val="left"/>
      <w:pPr>
        <w:ind w:left="5760" w:hanging="360"/>
      </w:pPr>
    </w:lvl>
    <w:lvl w:ilvl="8" w:tplc="6E66B4B8" w:tentative="1">
      <w:start w:val="1"/>
      <w:numFmt w:val="lowerRoman"/>
      <w:lvlText w:val="%9."/>
      <w:lvlJc w:val="right"/>
      <w:pPr>
        <w:ind w:left="6480" w:hanging="180"/>
      </w:pPr>
    </w:lvl>
  </w:abstractNum>
  <w:abstractNum w:abstractNumId="16" w15:restartNumberingAfterBreak="0">
    <w:nsid w:val="34B71B44"/>
    <w:multiLevelType w:val="hybridMultilevel"/>
    <w:tmpl w:val="A45AB91E"/>
    <w:lvl w:ilvl="0" w:tplc="35DA722A">
      <w:start w:val="1"/>
      <w:numFmt w:val="decimal"/>
      <w:lvlText w:val="%1."/>
      <w:lvlJc w:val="left"/>
      <w:pPr>
        <w:ind w:left="720" w:hanging="360"/>
      </w:pPr>
      <w:rPr>
        <w:rFonts w:hint="default"/>
        <w:b/>
        <w:bCs/>
        <w:u w:val="none"/>
      </w:rPr>
    </w:lvl>
    <w:lvl w:ilvl="1" w:tplc="48F67776">
      <w:start w:val="1"/>
      <w:numFmt w:val="lowerLetter"/>
      <w:lvlText w:val="%2."/>
      <w:lvlJc w:val="left"/>
      <w:pPr>
        <w:ind w:left="1440" w:hanging="360"/>
      </w:pPr>
      <w:rPr>
        <w:b/>
        <w:bCs/>
      </w:rPr>
    </w:lvl>
    <w:lvl w:ilvl="2" w:tplc="888E430E" w:tentative="1">
      <w:start w:val="1"/>
      <w:numFmt w:val="lowerRoman"/>
      <w:lvlText w:val="%3."/>
      <w:lvlJc w:val="right"/>
      <w:pPr>
        <w:ind w:left="2160" w:hanging="180"/>
      </w:pPr>
    </w:lvl>
    <w:lvl w:ilvl="3" w:tplc="D5388648" w:tentative="1">
      <w:start w:val="1"/>
      <w:numFmt w:val="decimal"/>
      <w:lvlText w:val="%4."/>
      <w:lvlJc w:val="left"/>
      <w:pPr>
        <w:ind w:left="2880" w:hanging="360"/>
      </w:pPr>
    </w:lvl>
    <w:lvl w:ilvl="4" w:tplc="E7A06A96" w:tentative="1">
      <w:start w:val="1"/>
      <w:numFmt w:val="lowerLetter"/>
      <w:lvlText w:val="%5."/>
      <w:lvlJc w:val="left"/>
      <w:pPr>
        <w:ind w:left="3600" w:hanging="360"/>
      </w:pPr>
    </w:lvl>
    <w:lvl w:ilvl="5" w:tplc="99B2B1F6" w:tentative="1">
      <w:start w:val="1"/>
      <w:numFmt w:val="lowerRoman"/>
      <w:lvlText w:val="%6."/>
      <w:lvlJc w:val="right"/>
      <w:pPr>
        <w:ind w:left="4320" w:hanging="180"/>
      </w:pPr>
    </w:lvl>
    <w:lvl w:ilvl="6" w:tplc="C7882DB6" w:tentative="1">
      <w:start w:val="1"/>
      <w:numFmt w:val="decimal"/>
      <w:lvlText w:val="%7."/>
      <w:lvlJc w:val="left"/>
      <w:pPr>
        <w:ind w:left="5040" w:hanging="360"/>
      </w:pPr>
    </w:lvl>
    <w:lvl w:ilvl="7" w:tplc="EF5E6990" w:tentative="1">
      <w:start w:val="1"/>
      <w:numFmt w:val="lowerLetter"/>
      <w:lvlText w:val="%8."/>
      <w:lvlJc w:val="left"/>
      <w:pPr>
        <w:ind w:left="5760" w:hanging="360"/>
      </w:pPr>
    </w:lvl>
    <w:lvl w:ilvl="8" w:tplc="18720EDE" w:tentative="1">
      <w:start w:val="1"/>
      <w:numFmt w:val="lowerRoman"/>
      <w:lvlText w:val="%9."/>
      <w:lvlJc w:val="right"/>
      <w:pPr>
        <w:ind w:left="6480" w:hanging="180"/>
      </w:pPr>
    </w:lvl>
  </w:abstractNum>
  <w:abstractNum w:abstractNumId="17" w15:restartNumberingAfterBreak="0">
    <w:nsid w:val="3F7A5BBF"/>
    <w:multiLevelType w:val="hybridMultilevel"/>
    <w:tmpl w:val="E3FCFAB0"/>
    <w:lvl w:ilvl="0" w:tplc="DDAC97EE">
      <w:start w:val="1"/>
      <w:numFmt w:val="decimal"/>
      <w:lvlText w:val="%1."/>
      <w:lvlJc w:val="left"/>
      <w:pPr>
        <w:ind w:left="720" w:hanging="360"/>
      </w:pPr>
      <w:rPr>
        <w:rFonts w:hint="default"/>
      </w:rPr>
    </w:lvl>
    <w:lvl w:ilvl="1" w:tplc="ED685290" w:tentative="1">
      <w:start w:val="1"/>
      <w:numFmt w:val="lowerLetter"/>
      <w:lvlText w:val="%2."/>
      <w:lvlJc w:val="left"/>
      <w:pPr>
        <w:ind w:left="1440" w:hanging="360"/>
      </w:pPr>
    </w:lvl>
    <w:lvl w:ilvl="2" w:tplc="F7C87060" w:tentative="1">
      <w:start w:val="1"/>
      <w:numFmt w:val="lowerRoman"/>
      <w:lvlText w:val="%3."/>
      <w:lvlJc w:val="right"/>
      <w:pPr>
        <w:ind w:left="2160" w:hanging="180"/>
      </w:pPr>
    </w:lvl>
    <w:lvl w:ilvl="3" w:tplc="A134D48E" w:tentative="1">
      <w:start w:val="1"/>
      <w:numFmt w:val="decimal"/>
      <w:lvlText w:val="%4."/>
      <w:lvlJc w:val="left"/>
      <w:pPr>
        <w:ind w:left="2880" w:hanging="360"/>
      </w:pPr>
    </w:lvl>
    <w:lvl w:ilvl="4" w:tplc="CE6EF9DA" w:tentative="1">
      <w:start w:val="1"/>
      <w:numFmt w:val="lowerLetter"/>
      <w:lvlText w:val="%5."/>
      <w:lvlJc w:val="left"/>
      <w:pPr>
        <w:ind w:left="3600" w:hanging="360"/>
      </w:pPr>
    </w:lvl>
    <w:lvl w:ilvl="5" w:tplc="BDF04C04" w:tentative="1">
      <w:start w:val="1"/>
      <w:numFmt w:val="lowerRoman"/>
      <w:lvlText w:val="%6."/>
      <w:lvlJc w:val="right"/>
      <w:pPr>
        <w:ind w:left="4320" w:hanging="180"/>
      </w:pPr>
    </w:lvl>
    <w:lvl w:ilvl="6" w:tplc="8B14F7E4" w:tentative="1">
      <w:start w:val="1"/>
      <w:numFmt w:val="decimal"/>
      <w:lvlText w:val="%7."/>
      <w:lvlJc w:val="left"/>
      <w:pPr>
        <w:ind w:left="5040" w:hanging="360"/>
      </w:pPr>
    </w:lvl>
    <w:lvl w:ilvl="7" w:tplc="81C86F08" w:tentative="1">
      <w:start w:val="1"/>
      <w:numFmt w:val="lowerLetter"/>
      <w:lvlText w:val="%8."/>
      <w:lvlJc w:val="left"/>
      <w:pPr>
        <w:ind w:left="5760" w:hanging="360"/>
      </w:pPr>
    </w:lvl>
    <w:lvl w:ilvl="8" w:tplc="052CB1D6" w:tentative="1">
      <w:start w:val="1"/>
      <w:numFmt w:val="lowerRoman"/>
      <w:lvlText w:val="%9."/>
      <w:lvlJc w:val="right"/>
      <w:pPr>
        <w:ind w:left="6480" w:hanging="180"/>
      </w:pPr>
    </w:lvl>
  </w:abstractNum>
  <w:abstractNum w:abstractNumId="18" w15:restartNumberingAfterBreak="0">
    <w:nsid w:val="5021510C"/>
    <w:multiLevelType w:val="hybridMultilevel"/>
    <w:tmpl w:val="EE2EDCB8"/>
    <w:lvl w:ilvl="0" w:tplc="42A66212">
      <w:start w:val="1"/>
      <w:numFmt w:val="decimal"/>
      <w:lvlText w:val="%1."/>
      <w:lvlJc w:val="left"/>
      <w:pPr>
        <w:ind w:left="720" w:hanging="360"/>
      </w:pPr>
      <w:rPr>
        <w:rFonts w:hint="default"/>
      </w:rPr>
    </w:lvl>
    <w:lvl w:ilvl="1" w:tplc="C65E983A" w:tentative="1">
      <w:start w:val="1"/>
      <w:numFmt w:val="lowerLetter"/>
      <w:lvlText w:val="%2."/>
      <w:lvlJc w:val="left"/>
      <w:pPr>
        <w:ind w:left="1440" w:hanging="360"/>
      </w:pPr>
    </w:lvl>
    <w:lvl w:ilvl="2" w:tplc="8FF892B2" w:tentative="1">
      <w:start w:val="1"/>
      <w:numFmt w:val="lowerRoman"/>
      <w:lvlText w:val="%3."/>
      <w:lvlJc w:val="right"/>
      <w:pPr>
        <w:ind w:left="2160" w:hanging="180"/>
      </w:pPr>
    </w:lvl>
    <w:lvl w:ilvl="3" w:tplc="1DCA0DB2" w:tentative="1">
      <w:start w:val="1"/>
      <w:numFmt w:val="decimal"/>
      <w:lvlText w:val="%4."/>
      <w:lvlJc w:val="left"/>
      <w:pPr>
        <w:ind w:left="2880" w:hanging="360"/>
      </w:pPr>
    </w:lvl>
    <w:lvl w:ilvl="4" w:tplc="E1923B40" w:tentative="1">
      <w:start w:val="1"/>
      <w:numFmt w:val="lowerLetter"/>
      <w:lvlText w:val="%5."/>
      <w:lvlJc w:val="left"/>
      <w:pPr>
        <w:ind w:left="3600" w:hanging="360"/>
      </w:pPr>
    </w:lvl>
    <w:lvl w:ilvl="5" w:tplc="5B0C7050" w:tentative="1">
      <w:start w:val="1"/>
      <w:numFmt w:val="lowerRoman"/>
      <w:lvlText w:val="%6."/>
      <w:lvlJc w:val="right"/>
      <w:pPr>
        <w:ind w:left="4320" w:hanging="180"/>
      </w:pPr>
    </w:lvl>
    <w:lvl w:ilvl="6" w:tplc="0CDCAFAA" w:tentative="1">
      <w:start w:val="1"/>
      <w:numFmt w:val="decimal"/>
      <w:lvlText w:val="%7."/>
      <w:lvlJc w:val="left"/>
      <w:pPr>
        <w:ind w:left="5040" w:hanging="360"/>
      </w:pPr>
    </w:lvl>
    <w:lvl w:ilvl="7" w:tplc="ACA6F342" w:tentative="1">
      <w:start w:val="1"/>
      <w:numFmt w:val="lowerLetter"/>
      <w:lvlText w:val="%8."/>
      <w:lvlJc w:val="left"/>
      <w:pPr>
        <w:ind w:left="5760" w:hanging="360"/>
      </w:pPr>
    </w:lvl>
    <w:lvl w:ilvl="8" w:tplc="E5E87EAE" w:tentative="1">
      <w:start w:val="1"/>
      <w:numFmt w:val="lowerRoman"/>
      <w:lvlText w:val="%9."/>
      <w:lvlJc w:val="right"/>
      <w:pPr>
        <w:ind w:left="6480" w:hanging="180"/>
      </w:pPr>
    </w:lvl>
  </w:abstractNum>
  <w:abstractNum w:abstractNumId="19" w15:restartNumberingAfterBreak="0">
    <w:nsid w:val="50604970"/>
    <w:multiLevelType w:val="hybridMultilevel"/>
    <w:tmpl w:val="5D085D66"/>
    <w:lvl w:ilvl="0" w:tplc="9796E2DE">
      <w:start w:val="1"/>
      <w:numFmt w:val="decimal"/>
      <w:lvlText w:val="%1."/>
      <w:lvlJc w:val="left"/>
      <w:pPr>
        <w:ind w:left="720" w:hanging="360"/>
      </w:pPr>
      <w:rPr>
        <w:rFonts w:hint="default"/>
      </w:rPr>
    </w:lvl>
    <w:lvl w:ilvl="1" w:tplc="0592336A" w:tentative="1">
      <w:start w:val="1"/>
      <w:numFmt w:val="lowerLetter"/>
      <w:lvlText w:val="%2."/>
      <w:lvlJc w:val="left"/>
      <w:pPr>
        <w:ind w:left="1440" w:hanging="360"/>
      </w:pPr>
    </w:lvl>
    <w:lvl w:ilvl="2" w:tplc="C1E04E1E" w:tentative="1">
      <w:start w:val="1"/>
      <w:numFmt w:val="lowerRoman"/>
      <w:lvlText w:val="%3."/>
      <w:lvlJc w:val="right"/>
      <w:pPr>
        <w:ind w:left="2160" w:hanging="180"/>
      </w:pPr>
    </w:lvl>
    <w:lvl w:ilvl="3" w:tplc="69CE5C30" w:tentative="1">
      <w:start w:val="1"/>
      <w:numFmt w:val="decimal"/>
      <w:lvlText w:val="%4."/>
      <w:lvlJc w:val="left"/>
      <w:pPr>
        <w:ind w:left="2880" w:hanging="360"/>
      </w:pPr>
    </w:lvl>
    <w:lvl w:ilvl="4" w:tplc="17C09EF4" w:tentative="1">
      <w:start w:val="1"/>
      <w:numFmt w:val="lowerLetter"/>
      <w:lvlText w:val="%5."/>
      <w:lvlJc w:val="left"/>
      <w:pPr>
        <w:ind w:left="3600" w:hanging="360"/>
      </w:pPr>
    </w:lvl>
    <w:lvl w:ilvl="5" w:tplc="7F44D06E" w:tentative="1">
      <w:start w:val="1"/>
      <w:numFmt w:val="lowerRoman"/>
      <w:lvlText w:val="%6."/>
      <w:lvlJc w:val="right"/>
      <w:pPr>
        <w:ind w:left="4320" w:hanging="180"/>
      </w:pPr>
    </w:lvl>
    <w:lvl w:ilvl="6" w:tplc="8228D23A" w:tentative="1">
      <w:start w:val="1"/>
      <w:numFmt w:val="decimal"/>
      <w:lvlText w:val="%7."/>
      <w:lvlJc w:val="left"/>
      <w:pPr>
        <w:ind w:left="5040" w:hanging="360"/>
      </w:pPr>
    </w:lvl>
    <w:lvl w:ilvl="7" w:tplc="A89A9068" w:tentative="1">
      <w:start w:val="1"/>
      <w:numFmt w:val="lowerLetter"/>
      <w:lvlText w:val="%8."/>
      <w:lvlJc w:val="left"/>
      <w:pPr>
        <w:ind w:left="5760" w:hanging="360"/>
      </w:pPr>
    </w:lvl>
    <w:lvl w:ilvl="8" w:tplc="626E8612" w:tentative="1">
      <w:start w:val="1"/>
      <w:numFmt w:val="lowerRoman"/>
      <w:lvlText w:val="%9."/>
      <w:lvlJc w:val="right"/>
      <w:pPr>
        <w:ind w:left="6480" w:hanging="180"/>
      </w:pPr>
    </w:lvl>
  </w:abstractNum>
  <w:abstractNum w:abstractNumId="20" w15:restartNumberingAfterBreak="0">
    <w:nsid w:val="51BD78EC"/>
    <w:multiLevelType w:val="multilevel"/>
    <w:tmpl w:val="8E50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1806BC"/>
    <w:multiLevelType w:val="hybridMultilevel"/>
    <w:tmpl w:val="1C1480E8"/>
    <w:lvl w:ilvl="0" w:tplc="5CA48016">
      <w:start w:val="1"/>
      <w:numFmt w:val="lowerLetter"/>
      <w:lvlText w:val="%1."/>
      <w:lvlJc w:val="left"/>
      <w:pPr>
        <w:ind w:left="1080" w:hanging="360"/>
      </w:pPr>
      <w:rPr>
        <w:rFonts w:hint="default"/>
      </w:rPr>
    </w:lvl>
    <w:lvl w:ilvl="1" w:tplc="58FE96DE" w:tentative="1">
      <w:start w:val="1"/>
      <w:numFmt w:val="lowerLetter"/>
      <w:lvlText w:val="%2."/>
      <w:lvlJc w:val="left"/>
      <w:pPr>
        <w:ind w:left="1800" w:hanging="360"/>
      </w:pPr>
    </w:lvl>
    <w:lvl w:ilvl="2" w:tplc="62548E08" w:tentative="1">
      <w:start w:val="1"/>
      <w:numFmt w:val="lowerRoman"/>
      <w:lvlText w:val="%3."/>
      <w:lvlJc w:val="right"/>
      <w:pPr>
        <w:ind w:left="2520" w:hanging="180"/>
      </w:pPr>
    </w:lvl>
    <w:lvl w:ilvl="3" w:tplc="68865D06" w:tentative="1">
      <w:start w:val="1"/>
      <w:numFmt w:val="decimal"/>
      <w:lvlText w:val="%4."/>
      <w:lvlJc w:val="left"/>
      <w:pPr>
        <w:ind w:left="3240" w:hanging="360"/>
      </w:pPr>
    </w:lvl>
    <w:lvl w:ilvl="4" w:tplc="3D80BD26" w:tentative="1">
      <w:start w:val="1"/>
      <w:numFmt w:val="lowerLetter"/>
      <w:lvlText w:val="%5."/>
      <w:lvlJc w:val="left"/>
      <w:pPr>
        <w:ind w:left="3960" w:hanging="360"/>
      </w:pPr>
    </w:lvl>
    <w:lvl w:ilvl="5" w:tplc="D26C2A94" w:tentative="1">
      <w:start w:val="1"/>
      <w:numFmt w:val="lowerRoman"/>
      <w:lvlText w:val="%6."/>
      <w:lvlJc w:val="right"/>
      <w:pPr>
        <w:ind w:left="4680" w:hanging="180"/>
      </w:pPr>
    </w:lvl>
    <w:lvl w:ilvl="6" w:tplc="D73E129C" w:tentative="1">
      <w:start w:val="1"/>
      <w:numFmt w:val="decimal"/>
      <w:lvlText w:val="%7."/>
      <w:lvlJc w:val="left"/>
      <w:pPr>
        <w:ind w:left="5400" w:hanging="360"/>
      </w:pPr>
    </w:lvl>
    <w:lvl w:ilvl="7" w:tplc="3F249C8E" w:tentative="1">
      <w:start w:val="1"/>
      <w:numFmt w:val="lowerLetter"/>
      <w:lvlText w:val="%8."/>
      <w:lvlJc w:val="left"/>
      <w:pPr>
        <w:ind w:left="6120" w:hanging="360"/>
      </w:pPr>
    </w:lvl>
    <w:lvl w:ilvl="8" w:tplc="9BA82588" w:tentative="1">
      <w:start w:val="1"/>
      <w:numFmt w:val="lowerRoman"/>
      <w:lvlText w:val="%9."/>
      <w:lvlJc w:val="right"/>
      <w:pPr>
        <w:ind w:left="6840" w:hanging="180"/>
      </w:pPr>
    </w:lvl>
  </w:abstractNum>
  <w:abstractNum w:abstractNumId="22" w15:restartNumberingAfterBreak="0">
    <w:nsid w:val="5E80153C"/>
    <w:multiLevelType w:val="hybridMultilevel"/>
    <w:tmpl w:val="611853E8"/>
    <w:lvl w:ilvl="0" w:tplc="3876609C">
      <w:start w:val="1"/>
      <w:numFmt w:val="decimal"/>
      <w:lvlText w:val="%1."/>
      <w:lvlJc w:val="left"/>
      <w:pPr>
        <w:ind w:left="1080" w:hanging="720"/>
      </w:pPr>
      <w:rPr>
        <w:rFonts w:hint="default"/>
        <w:u w:val="none"/>
      </w:rPr>
    </w:lvl>
    <w:lvl w:ilvl="1" w:tplc="DB5E4386" w:tentative="1">
      <w:start w:val="1"/>
      <w:numFmt w:val="lowerLetter"/>
      <w:lvlText w:val="%2."/>
      <w:lvlJc w:val="left"/>
      <w:pPr>
        <w:ind w:left="1440" w:hanging="360"/>
      </w:pPr>
    </w:lvl>
    <w:lvl w:ilvl="2" w:tplc="ECAE90D6" w:tentative="1">
      <w:start w:val="1"/>
      <w:numFmt w:val="lowerRoman"/>
      <w:lvlText w:val="%3."/>
      <w:lvlJc w:val="right"/>
      <w:pPr>
        <w:ind w:left="2160" w:hanging="180"/>
      </w:pPr>
    </w:lvl>
    <w:lvl w:ilvl="3" w:tplc="C66A4AE0" w:tentative="1">
      <w:start w:val="1"/>
      <w:numFmt w:val="decimal"/>
      <w:lvlText w:val="%4."/>
      <w:lvlJc w:val="left"/>
      <w:pPr>
        <w:ind w:left="2880" w:hanging="360"/>
      </w:pPr>
    </w:lvl>
    <w:lvl w:ilvl="4" w:tplc="C99E701C" w:tentative="1">
      <w:start w:val="1"/>
      <w:numFmt w:val="lowerLetter"/>
      <w:lvlText w:val="%5."/>
      <w:lvlJc w:val="left"/>
      <w:pPr>
        <w:ind w:left="3600" w:hanging="360"/>
      </w:pPr>
    </w:lvl>
    <w:lvl w:ilvl="5" w:tplc="43CEC69A" w:tentative="1">
      <w:start w:val="1"/>
      <w:numFmt w:val="lowerRoman"/>
      <w:lvlText w:val="%6."/>
      <w:lvlJc w:val="right"/>
      <w:pPr>
        <w:ind w:left="4320" w:hanging="180"/>
      </w:pPr>
    </w:lvl>
    <w:lvl w:ilvl="6" w:tplc="77849014" w:tentative="1">
      <w:start w:val="1"/>
      <w:numFmt w:val="decimal"/>
      <w:lvlText w:val="%7."/>
      <w:lvlJc w:val="left"/>
      <w:pPr>
        <w:ind w:left="5040" w:hanging="360"/>
      </w:pPr>
    </w:lvl>
    <w:lvl w:ilvl="7" w:tplc="CBE222F6" w:tentative="1">
      <w:start w:val="1"/>
      <w:numFmt w:val="lowerLetter"/>
      <w:lvlText w:val="%8."/>
      <w:lvlJc w:val="left"/>
      <w:pPr>
        <w:ind w:left="5760" w:hanging="360"/>
      </w:pPr>
    </w:lvl>
    <w:lvl w:ilvl="8" w:tplc="B90692A4" w:tentative="1">
      <w:start w:val="1"/>
      <w:numFmt w:val="lowerRoman"/>
      <w:lvlText w:val="%9."/>
      <w:lvlJc w:val="right"/>
      <w:pPr>
        <w:ind w:left="6480" w:hanging="180"/>
      </w:pPr>
    </w:lvl>
  </w:abstractNum>
  <w:abstractNum w:abstractNumId="23" w15:restartNumberingAfterBreak="0">
    <w:nsid w:val="609C0FF2"/>
    <w:multiLevelType w:val="hybridMultilevel"/>
    <w:tmpl w:val="FD0E9CCA"/>
    <w:lvl w:ilvl="0" w:tplc="16784A4C">
      <w:start w:val="1"/>
      <w:numFmt w:val="decimal"/>
      <w:lvlText w:val="%1."/>
      <w:lvlJc w:val="left"/>
      <w:pPr>
        <w:ind w:left="360" w:hanging="360"/>
      </w:pPr>
      <w:rPr>
        <w:rFonts w:hint="default"/>
      </w:rPr>
    </w:lvl>
    <w:lvl w:ilvl="1" w:tplc="96547A90" w:tentative="1">
      <w:start w:val="1"/>
      <w:numFmt w:val="lowerLetter"/>
      <w:lvlText w:val="%2."/>
      <w:lvlJc w:val="left"/>
      <w:pPr>
        <w:ind w:left="1080" w:hanging="360"/>
      </w:pPr>
    </w:lvl>
    <w:lvl w:ilvl="2" w:tplc="5B2E8176" w:tentative="1">
      <w:start w:val="1"/>
      <w:numFmt w:val="lowerRoman"/>
      <w:lvlText w:val="%3."/>
      <w:lvlJc w:val="right"/>
      <w:pPr>
        <w:ind w:left="1800" w:hanging="180"/>
      </w:pPr>
    </w:lvl>
    <w:lvl w:ilvl="3" w:tplc="34A4BE4E" w:tentative="1">
      <w:start w:val="1"/>
      <w:numFmt w:val="decimal"/>
      <w:lvlText w:val="%4."/>
      <w:lvlJc w:val="left"/>
      <w:pPr>
        <w:ind w:left="2520" w:hanging="360"/>
      </w:pPr>
    </w:lvl>
    <w:lvl w:ilvl="4" w:tplc="526EDDE6" w:tentative="1">
      <w:start w:val="1"/>
      <w:numFmt w:val="lowerLetter"/>
      <w:lvlText w:val="%5."/>
      <w:lvlJc w:val="left"/>
      <w:pPr>
        <w:ind w:left="3240" w:hanging="360"/>
      </w:pPr>
    </w:lvl>
    <w:lvl w:ilvl="5" w:tplc="6D0849C8" w:tentative="1">
      <w:start w:val="1"/>
      <w:numFmt w:val="lowerRoman"/>
      <w:lvlText w:val="%6."/>
      <w:lvlJc w:val="right"/>
      <w:pPr>
        <w:ind w:left="3960" w:hanging="180"/>
      </w:pPr>
    </w:lvl>
    <w:lvl w:ilvl="6" w:tplc="D79E6514" w:tentative="1">
      <w:start w:val="1"/>
      <w:numFmt w:val="decimal"/>
      <w:lvlText w:val="%7."/>
      <w:lvlJc w:val="left"/>
      <w:pPr>
        <w:ind w:left="4680" w:hanging="360"/>
      </w:pPr>
    </w:lvl>
    <w:lvl w:ilvl="7" w:tplc="287A445E" w:tentative="1">
      <w:start w:val="1"/>
      <w:numFmt w:val="lowerLetter"/>
      <w:lvlText w:val="%8."/>
      <w:lvlJc w:val="left"/>
      <w:pPr>
        <w:ind w:left="5400" w:hanging="360"/>
      </w:pPr>
    </w:lvl>
    <w:lvl w:ilvl="8" w:tplc="1ADE2428" w:tentative="1">
      <w:start w:val="1"/>
      <w:numFmt w:val="lowerRoman"/>
      <w:lvlText w:val="%9."/>
      <w:lvlJc w:val="right"/>
      <w:pPr>
        <w:ind w:left="6120" w:hanging="180"/>
      </w:pPr>
    </w:lvl>
  </w:abstractNum>
  <w:abstractNum w:abstractNumId="24" w15:restartNumberingAfterBreak="0">
    <w:nsid w:val="67100E22"/>
    <w:multiLevelType w:val="hybridMultilevel"/>
    <w:tmpl w:val="2F681216"/>
    <w:lvl w:ilvl="0" w:tplc="A1BA03E2">
      <w:start w:val="1"/>
      <w:numFmt w:val="decimal"/>
      <w:lvlText w:val="%1."/>
      <w:lvlJc w:val="left"/>
      <w:pPr>
        <w:ind w:left="720" w:hanging="360"/>
      </w:pPr>
      <w:rPr>
        <w:rFonts w:hint="default"/>
      </w:rPr>
    </w:lvl>
    <w:lvl w:ilvl="1" w:tplc="68C6F342" w:tentative="1">
      <w:start w:val="1"/>
      <w:numFmt w:val="lowerLetter"/>
      <w:lvlText w:val="%2."/>
      <w:lvlJc w:val="left"/>
      <w:pPr>
        <w:ind w:left="1440" w:hanging="360"/>
      </w:pPr>
    </w:lvl>
    <w:lvl w:ilvl="2" w:tplc="DF623410" w:tentative="1">
      <w:start w:val="1"/>
      <w:numFmt w:val="lowerRoman"/>
      <w:lvlText w:val="%3."/>
      <w:lvlJc w:val="right"/>
      <w:pPr>
        <w:ind w:left="2160" w:hanging="180"/>
      </w:pPr>
    </w:lvl>
    <w:lvl w:ilvl="3" w:tplc="9CD2CE62" w:tentative="1">
      <w:start w:val="1"/>
      <w:numFmt w:val="decimal"/>
      <w:lvlText w:val="%4."/>
      <w:lvlJc w:val="left"/>
      <w:pPr>
        <w:ind w:left="2880" w:hanging="360"/>
      </w:pPr>
    </w:lvl>
    <w:lvl w:ilvl="4" w:tplc="FAAA18EA" w:tentative="1">
      <w:start w:val="1"/>
      <w:numFmt w:val="lowerLetter"/>
      <w:lvlText w:val="%5."/>
      <w:lvlJc w:val="left"/>
      <w:pPr>
        <w:ind w:left="3600" w:hanging="360"/>
      </w:pPr>
    </w:lvl>
    <w:lvl w:ilvl="5" w:tplc="0C0A3E0A" w:tentative="1">
      <w:start w:val="1"/>
      <w:numFmt w:val="lowerRoman"/>
      <w:lvlText w:val="%6."/>
      <w:lvlJc w:val="right"/>
      <w:pPr>
        <w:ind w:left="4320" w:hanging="180"/>
      </w:pPr>
    </w:lvl>
    <w:lvl w:ilvl="6" w:tplc="694CEC3A" w:tentative="1">
      <w:start w:val="1"/>
      <w:numFmt w:val="decimal"/>
      <w:lvlText w:val="%7."/>
      <w:lvlJc w:val="left"/>
      <w:pPr>
        <w:ind w:left="5040" w:hanging="360"/>
      </w:pPr>
    </w:lvl>
    <w:lvl w:ilvl="7" w:tplc="2FE25AE4" w:tentative="1">
      <w:start w:val="1"/>
      <w:numFmt w:val="lowerLetter"/>
      <w:lvlText w:val="%8."/>
      <w:lvlJc w:val="left"/>
      <w:pPr>
        <w:ind w:left="5760" w:hanging="360"/>
      </w:pPr>
    </w:lvl>
    <w:lvl w:ilvl="8" w:tplc="3D069086" w:tentative="1">
      <w:start w:val="1"/>
      <w:numFmt w:val="lowerRoman"/>
      <w:lvlText w:val="%9."/>
      <w:lvlJc w:val="right"/>
      <w:pPr>
        <w:ind w:left="6480" w:hanging="180"/>
      </w:pPr>
    </w:lvl>
  </w:abstractNum>
  <w:abstractNum w:abstractNumId="25" w15:restartNumberingAfterBreak="0">
    <w:nsid w:val="69BA6030"/>
    <w:multiLevelType w:val="hybridMultilevel"/>
    <w:tmpl w:val="08B2EBB6"/>
    <w:lvl w:ilvl="0" w:tplc="D34CC5CC">
      <w:start w:val="1"/>
      <w:numFmt w:val="decimal"/>
      <w:lvlText w:val="%1."/>
      <w:lvlJc w:val="left"/>
      <w:pPr>
        <w:ind w:left="720" w:hanging="360"/>
      </w:pPr>
      <w:rPr>
        <w:rFonts w:hint="default"/>
      </w:rPr>
    </w:lvl>
    <w:lvl w:ilvl="1" w:tplc="C360B496" w:tentative="1">
      <w:start w:val="1"/>
      <w:numFmt w:val="lowerLetter"/>
      <w:lvlText w:val="%2."/>
      <w:lvlJc w:val="left"/>
      <w:pPr>
        <w:ind w:left="1440" w:hanging="360"/>
      </w:pPr>
    </w:lvl>
    <w:lvl w:ilvl="2" w:tplc="6C5C710A" w:tentative="1">
      <w:start w:val="1"/>
      <w:numFmt w:val="lowerRoman"/>
      <w:lvlText w:val="%3."/>
      <w:lvlJc w:val="right"/>
      <w:pPr>
        <w:ind w:left="2160" w:hanging="180"/>
      </w:pPr>
    </w:lvl>
    <w:lvl w:ilvl="3" w:tplc="0BD07F6C" w:tentative="1">
      <w:start w:val="1"/>
      <w:numFmt w:val="decimal"/>
      <w:lvlText w:val="%4."/>
      <w:lvlJc w:val="left"/>
      <w:pPr>
        <w:ind w:left="2880" w:hanging="360"/>
      </w:pPr>
    </w:lvl>
    <w:lvl w:ilvl="4" w:tplc="DB9EF86C" w:tentative="1">
      <w:start w:val="1"/>
      <w:numFmt w:val="lowerLetter"/>
      <w:lvlText w:val="%5."/>
      <w:lvlJc w:val="left"/>
      <w:pPr>
        <w:ind w:left="3600" w:hanging="360"/>
      </w:pPr>
    </w:lvl>
    <w:lvl w:ilvl="5" w:tplc="E60E3CC0" w:tentative="1">
      <w:start w:val="1"/>
      <w:numFmt w:val="lowerRoman"/>
      <w:lvlText w:val="%6."/>
      <w:lvlJc w:val="right"/>
      <w:pPr>
        <w:ind w:left="4320" w:hanging="180"/>
      </w:pPr>
    </w:lvl>
    <w:lvl w:ilvl="6" w:tplc="FF3EBC76" w:tentative="1">
      <w:start w:val="1"/>
      <w:numFmt w:val="decimal"/>
      <w:lvlText w:val="%7."/>
      <w:lvlJc w:val="left"/>
      <w:pPr>
        <w:ind w:left="5040" w:hanging="360"/>
      </w:pPr>
    </w:lvl>
    <w:lvl w:ilvl="7" w:tplc="99E8C77E" w:tentative="1">
      <w:start w:val="1"/>
      <w:numFmt w:val="lowerLetter"/>
      <w:lvlText w:val="%8."/>
      <w:lvlJc w:val="left"/>
      <w:pPr>
        <w:ind w:left="5760" w:hanging="360"/>
      </w:pPr>
    </w:lvl>
    <w:lvl w:ilvl="8" w:tplc="9ED49DC8" w:tentative="1">
      <w:start w:val="1"/>
      <w:numFmt w:val="lowerRoman"/>
      <w:lvlText w:val="%9."/>
      <w:lvlJc w:val="right"/>
      <w:pPr>
        <w:ind w:left="6480" w:hanging="180"/>
      </w:pPr>
    </w:lvl>
  </w:abstractNum>
  <w:abstractNum w:abstractNumId="26" w15:restartNumberingAfterBreak="0">
    <w:nsid w:val="6CBA5DBE"/>
    <w:multiLevelType w:val="hybridMultilevel"/>
    <w:tmpl w:val="ECB2ED00"/>
    <w:lvl w:ilvl="0" w:tplc="6B4227A0">
      <w:start w:val="1"/>
      <w:numFmt w:val="decimal"/>
      <w:lvlText w:val="%1."/>
      <w:lvlJc w:val="left"/>
      <w:pPr>
        <w:ind w:left="720" w:hanging="360"/>
      </w:pPr>
      <w:rPr>
        <w:rFonts w:hint="default"/>
        <w:b/>
        <w:bCs/>
        <w:u w:val="none"/>
      </w:rPr>
    </w:lvl>
    <w:lvl w:ilvl="1" w:tplc="708C396C" w:tentative="1">
      <w:start w:val="1"/>
      <w:numFmt w:val="lowerLetter"/>
      <w:lvlText w:val="%2."/>
      <w:lvlJc w:val="left"/>
      <w:pPr>
        <w:ind w:left="1440" w:hanging="360"/>
      </w:pPr>
    </w:lvl>
    <w:lvl w:ilvl="2" w:tplc="4134C7AE" w:tentative="1">
      <w:start w:val="1"/>
      <w:numFmt w:val="lowerRoman"/>
      <w:lvlText w:val="%3."/>
      <w:lvlJc w:val="right"/>
      <w:pPr>
        <w:ind w:left="2160" w:hanging="180"/>
      </w:pPr>
    </w:lvl>
    <w:lvl w:ilvl="3" w:tplc="1884EDE2" w:tentative="1">
      <w:start w:val="1"/>
      <w:numFmt w:val="decimal"/>
      <w:lvlText w:val="%4."/>
      <w:lvlJc w:val="left"/>
      <w:pPr>
        <w:ind w:left="2880" w:hanging="360"/>
      </w:pPr>
    </w:lvl>
    <w:lvl w:ilvl="4" w:tplc="AEC8D6B4" w:tentative="1">
      <w:start w:val="1"/>
      <w:numFmt w:val="lowerLetter"/>
      <w:lvlText w:val="%5."/>
      <w:lvlJc w:val="left"/>
      <w:pPr>
        <w:ind w:left="3600" w:hanging="360"/>
      </w:pPr>
    </w:lvl>
    <w:lvl w:ilvl="5" w:tplc="3F4A6066" w:tentative="1">
      <w:start w:val="1"/>
      <w:numFmt w:val="lowerRoman"/>
      <w:lvlText w:val="%6."/>
      <w:lvlJc w:val="right"/>
      <w:pPr>
        <w:ind w:left="4320" w:hanging="180"/>
      </w:pPr>
    </w:lvl>
    <w:lvl w:ilvl="6" w:tplc="83DAB53C" w:tentative="1">
      <w:start w:val="1"/>
      <w:numFmt w:val="decimal"/>
      <w:lvlText w:val="%7."/>
      <w:lvlJc w:val="left"/>
      <w:pPr>
        <w:ind w:left="5040" w:hanging="360"/>
      </w:pPr>
    </w:lvl>
    <w:lvl w:ilvl="7" w:tplc="37681B84" w:tentative="1">
      <w:start w:val="1"/>
      <w:numFmt w:val="lowerLetter"/>
      <w:lvlText w:val="%8."/>
      <w:lvlJc w:val="left"/>
      <w:pPr>
        <w:ind w:left="5760" w:hanging="360"/>
      </w:pPr>
    </w:lvl>
    <w:lvl w:ilvl="8" w:tplc="01AC6A9C" w:tentative="1">
      <w:start w:val="1"/>
      <w:numFmt w:val="lowerRoman"/>
      <w:lvlText w:val="%9."/>
      <w:lvlJc w:val="right"/>
      <w:pPr>
        <w:ind w:left="6480" w:hanging="180"/>
      </w:pPr>
    </w:lvl>
  </w:abstractNum>
  <w:abstractNum w:abstractNumId="27" w15:restartNumberingAfterBreak="0">
    <w:nsid w:val="6D3A1B09"/>
    <w:multiLevelType w:val="hybridMultilevel"/>
    <w:tmpl w:val="C5FE1A0C"/>
    <w:lvl w:ilvl="0" w:tplc="84CACA4A">
      <w:start w:val="1"/>
      <w:numFmt w:val="decimal"/>
      <w:lvlText w:val="%1."/>
      <w:lvlJc w:val="left"/>
      <w:pPr>
        <w:ind w:left="720" w:hanging="360"/>
      </w:pPr>
      <w:rPr>
        <w:rFonts w:hint="default"/>
        <w:b/>
        <w:bCs/>
        <w:u w:val="none"/>
      </w:rPr>
    </w:lvl>
    <w:lvl w:ilvl="1" w:tplc="04E63990">
      <w:start w:val="1"/>
      <w:numFmt w:val="decimal"/>
      <w:lvlText w:val="%2)"/>
      <w:lvlJc w:val="left"/>
      <w:pPr>
        <w:ind w:left="1452" w:hanging="372"/>
      </w:pPr>
      <w:rPr>
        <w:rFonts w:hint="default"/>
      </w:rPr>
    </w:lvl>
    <w:lvl w:ilvl="2" w:tplc="96C6B986" w:tentative="1">
      <w:start w:val="1"/>
      <w:numFmt w:val="lowerRoman"/>
      <w:lvlText w:val="%3."/>
      <w:lvlJc w:val="right"/>
      <w:pPr>
        <w:ind w:left="2160" w:hanging="180"/>
      </w:pPr>
    </w:lvl>
    <w:lvl w:ilvl="3" w:tplc="033C6800" w:tentative="1">
      <w:start w:val="1"/>
      <w:numFmt w:val="decimal"/>
      <w:lvlText w:val="%4."/>
      <w:lvlJc w:val="left"/>
      <w:pPr>
        <w:ind w:left="2880" w:hanging="360"/>
      </w:pPr>
    </w:lvl>
    <w:lvl w:ilvl="4" w:tplc="49BE4D58" w:tentative="1">
      <w:start w:val="1"/>
      <w:numFmt w:val="lowerLetter"/>
      <w:lvlText w:val="%5."/>
      <w:lvlJc w:val="left"/>
      <w:pPr>
        <w:ind w:left="3600" w:hanging="360"/>
      </w:pPr>
    </w:lvl>
    <w:lvl w:ilvl="5" w:tplc="7C206E4C" w:tentative="1">
      <w:start w:val="1"/>
      <w:numFmt w:val="lowerRoman"/>
      <w:lvlText w:val="%6."/>
      <w:lvlJc w:val="right"/>
      <w:pPr>
        <w:ind w:left="4320" w:hanging="180"/>
      </w:pPr>
    </w:lvl>
    <w:lvl w:ilvl="6" w:tplc="C1AC8E74" w:tentative="1">
      <w:start w:val="1"/>
      <w:numFmt w:val="decimal"/>
      <w:lvlText w:val="%7."/>
      <w:lvlJc w:val="left"/>
      <w:pPr>
        <w:ind w:left="5040" w:hanging="360"/>
      </w:pPr>
    </w:lvl>
    <w:lvl w:ilvl="7" w:tplc="84120464" w:tentative="1">
      <w:start w:val="1"/>
      <w:numFmt w:val="lowerLetter"/>
      <w:lvlText w:val="%8."/>
      <w:lvlJc w:val="left"/>
      <w:pPr>
        <w:ind w:left="5760" w:hanging="360"/>
      </w:pPr>
    </w:lvl>
    <w:lvl w:ilvl="8" w:tplc="D15095D6" w:tentative="1">
      <w:start w:val="1"/>
      <w:numFmt w:val="lowerRoman"/>
      <w:lvlText w:val="%9."/>
      <w:lvlJc w:val="right"/>
      <w:pPr>
        <w:ind w:left="6480" w:hanging="180"/>
      </w:pPr>
    </w:lvl>
  </w:abstractNum>
  <w:abstractNum w:abstractNumId="28" w15:restartNumberingAfterBreak="0">
    <w:nsid w:val="769761C5"/>
    <w:multiLevelType w:val="hybridMultilevel"/>
    <w:tmpl w:val="F6C21AA6"/>
    <w:lvl w:ilvl="0" w:tplc="75BC0A3A">
      <w:start w:val="1"/>
      <w:numFmt w:val="decimal"/>
      <w:lvlText w:val="%1."/>
      <w:lvlJc w:val="left"/>
      <w:pPr>
        <w:ind w:left="720" w:hanging="360"/>
      </w:pPr>
    </w:lvl>
    <w:lvl w:ilvl="1" w:tplc="92148974" w:tentative="1">
      <w:start w:val="1"/>
      <w:numFmt w:val="lowerLetter"/>
      <w:lvlText w:val="%2."/>
      <w:lvlJc w:val="left"/>
      <w:pPr>
        <w:ind w:left="1440" w:hanging="360"/>
      </w:pPr>
    </w:lvl>
    <w:lvl w:ilvl="2" w:tplc="91E80C3A" w:tentative="1">
      <w:start w:val="1"/>
      <w:numFmt w:val="lowerRoman"/>
      <w:lvlText w:val="%3."/>
      <w:lvlJc w:val="right"/>
      <w:pPr>
        <w:ind w:left="2160" w:hanging="180"/>
      </w:pPr>
    </w:lvl>
    <w:lvl w:ilvl="3" w:tplc="6C3479C4" w:tentative="1">
      <w:start w:val="1"/>
      <w:numFmt w:val="decimal"/>
      <w:lvlText w:val="%4."/>
      <w:lvlJc w:val="left"/>
      <w:pPr>
        <w:ind w:left="2880" w:hanging="360"/>
      </w:pPr>
    </w:lvl>
    <w:lvl w:ilvl="4" w:tplc="E5D8150C" w:tentative="1">
      <w:start w:val="1"/>
      <w:numFmt w:val="lowerLetter"/>
      <w:lvlText w:val="%5."/>
      <w:lvlJc w:val="left"/>
      <w:pPr>
        <w:ind w:left="3600" w:hanging="360"/>
      </w:pPr>
    </w:lvl>
    <w:lvl w:ilvl="5" w:tplc="ED52F134" w:tentative="1">
      <w:start w:val="1"/>
      <w:numFmt w:val="lowerRoman"/>
      <w:lvlText w:val="%6."/>
      <w:lvlJc w:val="right"/>
      <w:pPr>
        <w:ind w:left="4320" w:hanging="180"/>
      </w:pPr>
    </w:lvl>
    <w:lvl w:ilvl="6" w:tplc="F2FA0EFC" w:tentative="1">
      <w:start w:val="1"/>
      <w:numFmt w:val="decimal"/>
      <w:lvlText w:val="%7."/>
      <w:lvlJc w:val="left"/>
      <w:pPr>
        <w:ind w:left="5040" w:hanging="360"/>
      </w:pPr>
    </w:lvl>
    <w:lvl w:ilvl="7" w:tplc="451A6B0A" w:tentative="1">
      <w:start w:val="1"/>
      <w:numFmt w:val="lowerLetter"/>
      <w:lvlText w:val="%8."/>
      <w:lvlJc w:val="left"/>
      <w:pPr>
        <w:ind w:left="5760" w:hanging="360"/>
      </w:pPr>
    </w:lvl>
    <w:lvl w:ilvl="8" w:tplc="DD629792" w:tentative="1">
      <w:start w:val="1"/>
      <w:numFmt w:val="lowerRoman"/>
      <w:lvlText w:val="%9."/>
      <w:lvlJc w:val="right"/>
      <w:pPr>
        <w:ind w:left="6480" w:hanging="180"/>
      </w:pPr>
    </w:lvl>
  </w:abstractNum>
  <w:abstractNum w:abstractNumId="29" w15:restartNumberingAfterBreak="0">
    <w:nsid w:val="77DE4D34"/>
    <w:multiLevelType w:val="hybridMultilevel"/>
    <w:tmpl w:val="BB427D0C"/>
    <w:lvl w:ilvl="0" w:tplc="2E5014BA">
      <w:start w:val="1"/>
      <w:numFmt w:val="decimal"/>
      <w:lvlText w:val="%1."/>
      <w:lvlJc w:val="left"/>
      <w:pPr>
        <w:ind w:left="1080" w:hanging="720"/>
      </w:pPr>
      <w:rPr>
        <w:rFonts w:hint="default"/>
        <w:u w:val="none"/>
      </w:rPr>
    </w:lvl>
    <w:lvl w:ilvl="1" w:tplc="6A3E397E" w:tentative="1">
      <w:start w:val="1"/>
      <w:numFmt w:val="lowerLetter"/>
      <w:lvlText w:val="%2."/>
      <w:lvlJc w:val="left"/>
      <w:pPr>
        <w:ind w:left="1440" w:hanging="360"/>
      </w:pPr>
    </w:lvl>
    <w:lvl w:ilvl="2" w:tplc="E34EE8E8" w:tentative="1">
      <w:start w:val="1"/>
      <w:numFmt w:val="lowerRoman"/>
      <w:lvlText w:val="%3."/>
      <w:lvlJc w:val="right"/>
      <w:pPr>
        <w:ind w:left="2160" w:hanging="180"/>
      </w:pPr>
    </w:lvl>
    <w:lvl w:ilvl="3" w:tplc="C068F9F8" w:tentative="1">
      <w:start w:val="1"/>
      <w:numFmt w:val="decimal"/>
      <w:lvlText w:val="%4."/>
      <w:lvlJc w:val="left"/>
      <w:pPr>
        <w:ind w:left="2880" w:hanging="360"/>
      </w:pPr>
    </w:lvl>
    <w:lvl w:ilvl="4" w:tplc="2A10ED88" w:tentative="1">
      <w:start w:val="1"/>
      <w:numFmt w:val="lowerLetter"/>
      <w:lvlText w:val="%5."/>
      <w:lvlJc w:val="left"/>
      <w:pPr>
        <w:ind w:left="3600" w:hanging="360"/>
      </w:pPr>
    </w:lvl>
    <w:lvl w:ilvl="5" w:tplc="4242661E" w:tentative="1">
      <w:start w:val="1"/>
      <w:numFmt w:val="lowerRoman"/>
      <w:lvlText w:val="%6."/>
      <w:lvlJc w:val="right"/>
      <w:pPr>
        <w:ind w:left="4320" w:hanging="180"/>
      </w:pPr>
    </w:lvl>
    <w:lvl w:ilvl="6" w:tplc="20EC4CA0" w:tentative="1">
      <w:start w:val="1"/>
      <w:numFmt w:val="decimal"/>
      <w:lvlText w:val="%7."/>
      <w:lvlJc w:val="left"/>
      <w:pPr>
        <w:ind w:left="5040" w:hanging="360"/>
      </w:pPr>
    </w:lvl>
    <w:lvl w:ilvl="7" w:tplc="2D3A9460" w:tentative="1">
      <w:start w:val="1"/>
      <w:numFmt w:val="lowerLetter"/>
      <w:lvlText w:val="%8."/>
      <w:lvlJc w:val="left"/>
      <w:pPr>
        <w:ind w:left="5760" w:hanging="360"/>
      </w:pPr>
    </w:lvl>
    <w:lvl w:ilvl="8" w:tplc="8DC06D7A" w:tentative="1">
      <w:start w:val="1"/>
      <w:numFmt w:val="lowerRoman"/>
      <w:lvlText w:val="%9."/>
      <w:lvlJc w:val="right"/>
      <w:pPr>
        <w:ind w:left="6480" w:hanging="180"/>
      </w:pPr>
    </w:lvl>
  </w:abstractNum>
  <w:num w:numId="1" w16cid:durableId="1360353155">
    <w:abstractNumId w:val="2"/>
  </w:num>
  <w:num w:numId="2" w16cid:durableId="2038191678">
    <w:abstractNumId w:val="16"/>
  </w:num>
  <w:num w:numId="3" w16cid:durableId="1483812041">
    <w:abstractNumId w:val="10"/>
  </w:num>
  <w:num w:numId="4" w16cid:durableId="1275165723">
    <w:abstractNumId w:val="14"/>
  </w:num>
  <w:num w:numId="5" w16cid:durableId="1508523487">
    <w:abstractNumId w:val="11"/>
  </w:num>
  <w:num w:numId="6" w16cid:durableId="1674992424">
    <w:abstractNumId w:val="4"/>
  </w:num>
  <w:num w:numId="7" w16cid:durableId="1356661657">
    <w:abstractNumId w:val="3"/>
  </w:num>
  <w:num w:numId="8" w16cid:durableId="77332777">
    <w:abstractNumId w:val="1"/>
  </w:num>
  <w:num w:numId="9" w16cid:durableId="240911764">
    <w:abstractNumId w:val="19"/>
  </w:num>
  <w:num w:numId="10" w16cid:durableId="190846240">
    <w:abstractNumId w:val="7"/>
  </w:num>
  <w:num w:numId="11" w16cid:durableId="1514687931">
    <w:abstractNumId w:val="23"/>
  </w:num>
  <w:num w:numId="12" w16cid:durableId="510686316">
    <w:abstractNumId w:val="17"/>
  </w:num>
  <w:num w:numId="13" w16cid:durableId="128210000">
    <w:abstractNumId w:val="12"/>
  </w:num>
  <w:num w:numId="14" w16cid:durableId="148910492">
    <w:abstractNumId w:val="24"/>
  </w:num>
  <w:num w:numId="15" w16cid:durableId="1886022104">
    <w:abstractNumId w:val="22"/>
  </w:num>
  <w:num w:numId="16" w16cid:durableId="1684474032">
    <w:abstractNumId w:val="25"/>
  </w:num>
  <w:num w:numId="17" w16cid:durableId="1143276883">
    <w:abstractNumId w:val="18"/>
  </w:num>
  <w:num w:numId="18" w16cid:durableId="413170263">
    <w:abstractNumId w:val="9"/>
  </w:num>
  <w:num w:numId="19" w16cid:durableId="146282693">
    <w:abstractNumId w:val="29"/>
  </w:num>
  <w:num w:numId="20" w16cid:durableId="1956057161">
    <w:abstractNumId w:val="0"/>
  </w:num>
  <w:num w:numId="21" w16cid:durableId="1299800030">
    <w:abstractNumId w:val="8"/>
  </w:num>
  <w:num w:numId="22" w16cid:durableId="1702318527">
    <w:abstractNumId w:val="15"/>
  </w:num>
  <w:num w:numId="23" w16cid:durableId="2048480748">
    <w:abstractNumId w:val="26"/>
  </w:num>
  <w:num w:numId="24" w16cid:durableId="475843">
    <w:abstractNumId w:val="27"/>
  </w:num>
  <w:num w:numId="25" w16cid:durableId="1340037615">
    <w:abstractNumId w:val="21"/>
  </w:num>
  <w:num w:numId="26" w16cid:durableId="643312509">
    <w:abstractNumId w:val="6"/>
  </w:num>
  <w:num w:numId="27" w16cid:durableId="1755663567">
    <w:abstractNumId w:val="5"/>
  </w:num>
  <w:num w:numId="28" w16cid:durableId="16929209">
    <w:abstractNumId w:val="20"/>
  </w:num>
  <w:num w:numId="29" w16cid:durableId="652292949">
    <w:abstractNumId w:val="28"/>
  </w:num>
  <w:num w:numId="30" w16cid:durableId="448664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mwqAUA6yZlQiwAAAA="/>
  </w:docVars>
  <w:rsids>
    <w:rsidRoot w:val="00E70493"/>
    <w:rsid w:val="000003E0"/>
    <w:rsid w:val="000010BA"/>
    <w:rsid w:val="00001ABB"/>
    <w:rsid w:val="00002EB8"/>
    <w:rsid w:val="0000474C"/>
    <w:rsid w:val="00007B8A"/>
    <w:rsid w:val="00010BB1"/>
    <w:rsid w:val="000112C3"/>
    <w:rsid w:val="00012686"/>
    <w:rsid w:val="00013137"/>
    <w:rsid w:val="000135FE"/>
    <w:rsid w:val="00013C88"/>
    <w:rsid w:val="00013EB5"/>
    <w:rsid w:val="00015402"/>
    <w:rsid w:val="00016F88"/>
    <w:rsid w:val="000171DD"/>
    <w:rsid w:val="00017996"/>
    <w:rsid w:val="00020C4A"/>
    <w:rsid w:val="0002365A"/>
    <w:rsid w:val="00024584"/>
    <w:rsid w:val="00025143"/>
    <w:rsid w:val="000255FD"/>
    <w:rsid w:val="00026794"/>
    <w:rsid w:val="0003302A"/>
    <w:rsid w:val="000335AC"/>
    <w:rsid w:val="00033A36"/>
    <w:rsid w:val="00036A56"/>
    <w:rsid w:val="00036BA4"/>
    <w:rsid w:val="00040081"/>
    <w:rsid w:val="00040896"/>
    <w:rsid w:val="000409D4"/>
    <w:rsid w:val="000412A4"/>
    <w:rsid w:val="0004254F"/>
    <w:rsid w:val="000431C7"/>
    <w:rsid w:val="000433FD"/>
    <w:rsid w:val="00044BB6"/>
    <w:rsid w:val="00046463"/>
    <w:rsid w:val="00046EB1"/>
    <w:rsid w:val="000476B3"/>
    <w:rsid w:val="000479E2"/>
    <w:rsid w:val="000502BC"/>
    <w:rsid w:val="00051162"/>
    <w:rsid w:val="00052DFC"/>
    <w:rsid w:val="00053966"/>
    <w:rsid w:val="000541DF"/>
    <w:rsid w:val="0005561C"/>
    <w:rsid w:val="00056315"/>
    <w:rsid w:val="000567CE"/>
    <w:rsid w:val="00057077"/>
    <w:rsid w:val="0005757E"/>
    <w:rsid w:val="00061209"/>
    <w:rsid w:val="00061732"/>
    <w:rsid w:val="00061AE1"/>
    <w:rsid w:val="0006347C"/>
    <w:rsid w:val="000634C5"/>
    <w:rsid w:val="00063C46"/>
    <w:rsid w:val="00065759"/>
    <w:rsid w:val="00066BD5"/>
    <w:rsid w:val="0006778C"/>
    <w:rsid w:val="0007000B"/>
    <w:rsid w:val="00072227"/>
    <w:rsid w:val="000724DD"/>
    <w:rsid w:val="00073277"/>
    <w:rsid w:val="00075476"/>
    <w:rsid w:val="0007588E"/>
    <w:rsid w:val="00080794"/>
    <w:rsid w:val="00082FDE"/>
    <w:rsid w:val="00083C01"/>
    <w:rsid w:val="00083C45"/>
    <w:rsid w:val="00085461"/>
    <w:rsid w:val="000872EE"/>
    <w:rsid w:val="0009013B"/>
    <w:rsid w:val="000902B8"/>
    <w:rsid w:val="000906A2"/>
    <w:rsid w:val="000912C5"/>
    <w:rsid w:val="000924F5"/>
    <w:rsid w:val="00092CCD"/>
    <w:rsid w:val="00093A8B"/>
    <w:rsid w:val="0009490B"/>
    <w:rsid w:val="00094D6D"/>
    <w:rsid w:val="00095C5F"/>
    <w:rsid w:val="000A1AA5"/>
    <w:rsid w:val="000A1B14"/>
    <w:rsid w:val="000A256C"/>
    <w:rsid w:val="000A3BDC"/>
    <w:rsid w:val="000A3C58"/>
    <w:rsid w:val="000A432C"/>
    <w:rsid w:val="000A6E25"/>
    <w:rsid w:val="000A7FAE"/>
    <w:rsid w:val="000B2885"/>
    <w:rsid w:val="000B2966"/>
    <w:rsid w:val="000B3003"/>
    <w:rsid w:val="000B3D54"/>
    <w:rsid w:val="000B455D"/>
    <w:rsid w:val="000B46D7"/>
    <w:rsid w:val="000B5195"/>
    <w:rsid w:val="000B5B44"/>
    <w:rsid w:val="000B7B73"/>
    <w:rsid w:val="000C07B5"/>
    <w:rsid w:val="000C1243"/>
    <w:rsid w:val="000C130F"/>
    <w:rsid w:val="000C2540"/>
    <w:rsid w:val="000C37A2"/>
    <w:rsid w:val="000C3F24"/>
    <w:rsid w:val="000C4054"/>
    <w:rsid w:val="000C466A"/>
    <w:rsid w:val="000C52B4"/>
    <w:rsid w:val="000C64A6"/>
    <w:rsid w:val="000C7377"/>
    <w:rsid w:val="000D2314"/>
    <w:rsid w:val="000D24FB"/>
    <w:rsid w:val="000D4612"/>
    <w:rsid w:val="000D5E3C"/>
    <w:rsid w:val="000D6C24"/>
    <w:rsid w:val="000D7B38"/>
    <w:rsid w:val="000E00CF"/>
    <w:rsid w:val="000E0208"/>
    <w:rsid w:val="000E0533"/>
    <w:rsid w:val="000E1017"/>
    <w:rsid w:val="000E2144"/>
    <w:rsid w:val="000E2204"/>
    <w:rsid w:val="000E23B8"/>
    <w:rsid w:val="000E3BC6"/>
    <w:rsid w:val="000E40B3"/>
    <w:rsid w:val="000E4530"/>
    <w:rsid w:val="000E4F8B"/>
    <w:rsid w:val="000E52BF"/>
    <w:rsid w:val="000E7188"/>
    <w:rsid w:val="000E758C"/>
    <w:rsid w:val="000F2608"/>
    <w:rsid w:val="000F2D7C"/>
    <w:rsid w:val="000F30FE"/>
    <w:rsid w:val="000F465D"/>
    <w:rsid w:val="000F7FD4"/>
    <w:rsid w:val="00101584"/>
    <w:rsid w:val="00102249"/>
    <w:rsid w:val="00102323"/>
    <w:rsid w:val="0010266E"/>
    <w:rsid w:val="00102FED"/>
    <w:rsid w:val="00103E15"/>
    <w:rsid w:val="0010435C"/>
    <w:rsid w:val="001048C8"/>
    <w:rsid w:val="00104D26"/>
    <w:rsid w:val="001055A8"/>
    <w:rsid w:val="00105B86"/>
    <w:rsid w:val="001072D7"/>
    <w:rsid w:val="001074C5"/>
    <w:rsid w:val="00107808"/>
    <w:rsid w:val="001107FF"/>
    <w:rsid w:val="00111134"/>
    <w:rsid w:val="0011155E"/>
    <w:rsid w:val="001120E8"/>
    <w:rsid w:val="00112F85"/>
    <w:rsid w:val="00112FD8"/>
    <w:rsid w:val="001131F0"/>
    <w:rsid w:val="00113DE3"/>
    <w:rsid w:val="0011414D"/>
    <w:rsid w:val="00114AF6"/>
    <w:rsid w:val="00115879"/>
    <w:rsid w:val="0012209F"/>
    <w:rsid w:val="00122464"/>
    <w:rsid w:val="001227F2"/>
    <w:rsid w:val="001247F9"/>
    <w:rsid w:val="001278D1"/>
    <w:rsid w:val="00130B36"/>
    <w:rsid w:val="00131016"/>
    <w:rsid w:val="0013151C"/>
    <w:rsid w:val="00131D1E"/>
    <w:rsid w:val="001339A3"/>
    <w:rsid w:val="00134582"/>
    <w:rsid w:val="0013605C"/>
    <w:rsid w:val="001365AE"/>
    <w:rsid w:val="001367F0"/>
    <w:rsid w:val="00143828"/>
    <w:rsid w:val="00144D18"/>
    <w:rsid w:val="00145E51"/>
    <w:rsid w:val="00147932"/>
    <w:rsid w:val="001501B5"/>
    <w:rsid w:val="0015105C"/>
    <w:rsid w:val="00152E46"/>
    <w:rsid w:val="00156538"/>
    <w:rsid w:val="00156DCA"/>
    <w:rsid w:val="00157DFF"/>
    <w:rsid w:val="00160434"/>
    <w:rsid w:val="0016052D"/>
    <w:rsid w:val="00160BAC"/>
    <w:rsid w:val="00160F5E"/>
    <w:rsid w:val="00161473"/>
    <w:rsid w:val="00161822"/>
    <w:rsid w:val="00161A10"/>
    <w:rsid w:val="0016347F"/>
    <w:rsid w:val="00163558"/>
    <w:rsid w:val="0016665F"/>
    <w:rsid w:val="00166FCE"/>
    <w:rsid w:val="0017035B"/>
    <w:rsid w:val="0017263B"/>
    <w:rsid w:val="00172EDB"/>
    <w:rsid w:val="00173A63"/>
    <w:rsid w:val="001759CD"/>
    <w:rsid w:val="001760AA"/>
    <w:rsid w:val="0017628C"/>
    <w:rsid w:val="0017706E"/>
    <w:rsid w:val="001831D6"/>
    <w:rsid w:val="00183820"/>
    <w:rsid w:val="00184544"/>
    <w:rsid w:val="00186276"/>
    <w:rsid w:val="00186550"/>
    <w:rsid w:val="0019070C"/>
    <w:rsid w:val="001912E1"/>
    <w:rsid w:val="00191884"/>
    <w:rsid w:val="00191A15"/>
    <w:rsid w:val="00192D6D"/>
    <w:rsid w:val="00192E7E"/>
    <w:rsid w:val="001930F9"/>
    <w:rsid w:val="00193FE5"/>
    <w:rsid w:val="001945C6"/>
    <w:rsid w:val="00196615"/>
    <w:rsid w:val="001978D7"/>
    <w:rsid w:val="00197E6B"/>
    <w:rsid w:val="001A03A2"/>
    <w:rsid w:val="001A054B"/>
    <w:rsid w:val="001A0D3B"/>
    <w:rsid w:val="001A10D4"/>
    <w:rsid w:val="001A17EB"/>
    <w:rsid w:val="001A1820"/>
    <w:rsid w:val="001A414F"/>
    <w:rsid w:val="001A5C00"/>
    <w:rsid w:val="001A5EA0"/>
    <w:rsid w:val="001A7472"/>
    <w:rsid w:val="001A7D82"/>
    <w:rsid w:val="001A7F90"/>
    <w:rsid w:val="001B0149"/>
    <w:rsid w:val="001B0649"/>
    <w:rsid w:val="001B0B5B"/>
    <w:rsid w:val="001B1050"/>
    <w:rsid w:val="001B1A89"/>
    <w:rsid w:val="001B38D3"/>
    <w:rsid w:val="001B5EC6"/>
    <w:rsid w:val="001B678A"/>
    <w:rsid w:val="001B7BFC"/>
    <w:rsid w:val="001B7F7E"/>
    <w:rsid w:val="001C0069"/>
    <w:rsid w:val="001C0D27"/>
    <w:rsid w:val="001C30FA"/>
    <w:rsid w:val="001C423B"/>
    <w:rsid w:val="001C447D"/>
    <w:rsid w:val="001C4CE7"/>
    <w:rsid w:val="001D1FE8"/>
    <w:rsid w:val="001D22FE"/>
    <w:rsid w:val="001D2A9E"/>
    <w:rsid w:val="001D49B7"/>
    <w:rsid w:val="001D4BDC"/>
    <w:rsid w:val="001D500E"/>
    <w:rsid w:val="001D53E4"/>
    <w:rsid w:val="001D6076"/>
    <w:rsid w:val="001D79B0"/>
    <w:rsid w:val="001E1008"/>
    <w:rsid w:val="001E2486"/>
    <w:rsid w:val="001E4CDD"/>
    <w:rsid w:val="001E50E7"/>
    <w:rsid w:val="001E5703"/>
    <w:rsid w:val="001E62A3"/>
    <w:rsid w:val="001E7CBD"/>
    <w:rsid w:val="001F0312"/>
    <w:rsid w:val="001F0580"/>
    <w:rsid w:val="001F38D0"/>
    <w:rsid w:val="001F4770"/>
    <w:rsid w:val="001F4B93"/>
    <w:rsid w:val="001F588F"/>
    <w:rsid w:val="001F6A13"/>
    <w:rsid w:val="00201690"/>
    <w:rsid w:val="00201AA6"/>
    <w:rsid w:val="00201CED"/>
    <w:rsid w:val="00201FF8"/>
    <w:rsid w:val="002034A8"/>
    <w:rsid w:val="00203D53"/>
    <w:rsid w:val="002041DC"/>
    <w:rsid w:val="002045CE"/>
    <w:rsid w:val="0020591C"/>
    <w:rsid w:val="00206B07"/>
    <w:rsid w:val="00207203"/>
    <w:rsid w:val="002107CB"/>
    <w:rsid w:val="00210CA2"/>
    <w:rsid w:val="00211E5E"/>
    <w:rsid w:val="002131F3"/>
    <w:rsid w:val="002138BD"/>
    <w:rsid w:val="00213ED3"/>
    <w:rsid w:val="00216D4D"/>
    <w:rsid w:val="002214CF"/>
    <w:rsid w:val="002232DB"/>
    <w:rsid w:val="00226BB7"/>
    <w:rsid w:val="00227B5B"/>
    <w:rsid w:val="00230904"/>
    <w:rsid w:val="002332C2"/>
    <w:rsid w:val="0023391A"/>
    <w:rsid w:val="002346AC"/>
    <w:rsid w:val="0023503F"/>
    <w:rsid w:val="00235125"/>
    <w:rsid w:val="00235AFB"/>
    <w:rsid w:val="002362AE"/>
    <w:rsid w:val="00236554"/>
    <w:rsid w:val="00237597"/>
    <w:rsid w:val="00237A6D"/>
    <w:rsid w:val="00237EAB"/>
    <w:rsid w:val="00240234"/>
    <w:rsid w:val="00240498"/>
    <w:rsid w:val="00240A04"/>
    <w:rsid w:val="00240B2C"/>
    <w:rsid w:val="00244378"/>
    <w:rsid w:val="00246A91"/>
    <w:rsid w:val="00247981"/>
    <w:rsid w:val="00250009"/>
    <w:rsid w:val="00250417"/>
    <w:rsid w:val="002564D2"/>
    <w:rsid w:val="0026122C"/>
    <w:rsid w:val="0026348A"/>
    <w:rsid w:val="00263E19"/>
    <w:rsid w:val="00266590"/>
    <w:rsid w:val="00267EF1"/>
    <w:rsid w:val="00273159"/>
    <w:rsid w:val="00273F26"/>
    <w:rsid w:val="0027548A"/>
    <w:rsid w:val="002754EF"/>
    <w:rsid w:val="002755F7"/>
    <w:rsid w:val="0027714D"/>
    <w:rsid w:val="0027741D"/>
    <w:rsid w:val="00277BCA"/>
    <w:rsid w:val="00282D10"/>
    <w:rsid w:val="00285901"/>
    <w:rsid w:val="00285B4C"/>
    <w:rsid w:val="002869AA"/>
    <w:rsid w:val="00287A3A"/>
    <w:rsid w:val="002901CC"/>
    <w:rsid w:val="0029060C"/>
    <w:rsid w:val="00290BE1"/>
    <w:rsid w:val="00293129"/>
    <w:rsid w:val="002936D5"/>
    <w:rsid w:val="002937D1"/>
    <w:rsid w:val="00293FDF"/>
    <w:rsid w:val="0029428A"/>
    <w:rsid w:val="002948DD"/>
    <w:rsid w:val="002949C3"/>
    <w:rsid w:val="002A00CA"/>
    <w:rsid w:val="002A0E8E"/>
    <w:rsid w:val="002A2E25"/>
    <w:rsid w:val="002A334C"/>
    <w:rsid w:val="002A3A3A"/>
    <w:rsid w:val="002A434C"/>
    <w:rsid w:val="002A5410"/>
    <w:rsid w:val="002A63C5"/>
    <w:rsid w:val="002A7228"/>
    <w:rsid w:val="002A7711"/>
    <w:rsid w:val="002B0C58"/>
    <w:rsid w:val="002B1686"/>
    <w:rsid w:val="002B1A55"/>
    <w:rsid w:val="002B2FEF"/>
    <w:rsid w:val="002B4067"/>
    <w:rsid w:val="002B476C"/>
    <w:rsid w:val="002B484B"/>
    <w:rsid w:val="002B53AE"/>
    <w:rsid w:val="002B5B27"/>
    <w:rsid w:val="002B5BA8"/>
    <w:rsid w:val="002B6965"/>
    <w:rsid w:val="002C02CE"/>
    <w:rsid w:val="002C0732"/>
    <w:rsid w:val="002C129D"/>
    <w:rsid w:val="002C1D8C"/>
    <w:rsid w:val="002C36EB"/>
    <w:rsid w:val="002C493A"/>
    <w:rsid w:val="002C5432"/>
    <w:rsid w:val="002C5C63"/>
    <w:rsid w:val="002C6838"/>
    <w:rsid w:val="002C73CE"/>
    <w:rsid w:val="002D02E9"/>
    <w:rsid w:val="002D0E83"/>
    <w:rsid w:val="002D0F32"/>
    <w:rsid w:val="002D2AC5"/>
    <w:rsid w:val="002D37BA"/>
    <w:rsid w:val="002D37D6"/>
    <w:rsid w:val="002D48D2"/>
    <w:rsid w:val="002D4AC3"/>
    <w:rsid w:val="002D4D36"/>
    <w:rsid w:val="002D5949"/>
    <w:rsid w:val="002D5A39"/>
    <w:rsid w:val="002D5C16"/>
    <w:rsid w:val="002D7E67"/>
    <w:rsid w:val="002E0320"/>
    <w:rsid w:val="002E09D6"/>
    <w:rsid w:val="002E24DD"/>
    <w:rsid w:val="002E42A5"/>
    <w:rsid w:val="002E43CF"/>
    <w:rsid w:val="002E4FF8"/>
    <w:rsid w:val="002E5B3E"/>
    <w:rsid w:val="002F020A"/>
    <w:rsid w:val="002F0DEF"/>
    <w:rsid w:val="002F1F11"/>
    <w:rsid w:val="002F2D52"/>
    <w:rsid w:val="002F3CA1"/>
    <w:rsid w:val="002F4D0C"/>
    <w:rsid w:val="002F666B"/>
    <w:rsid w:val="002F696C"/>
    <w:rsid w:val="002F7816"/>
    <w:rsid w:val="003016C5"/>
    <w:rsid w:val="00302B2A"/>
    <w:rsid w:val="00302DCF"/>
    <w:rsid w:val="0030544A"/>
    <w:rsid w:val="00306D5A"/>
    <w:rsid w:val="00307DA1"/>
    <w:rsid w:val="0031179A"/>
    <w:rsid w:val="00312481"/>
    <w:rsid w:val="003150F2"/>
    <w:rsid w:val="00316AB2"/>
    <w:rsid w:val="003171A1"/>
    <w:rsid w:val="00321886"/>
    <w:rsid w:val="00321B3E"/>
    <w:rsid w:val="00321BD3"/>
    <w:rsid w:val="00324569"/>
    <w:rsid w:val="00325505"/>
    <w:rsid w:val="00326BBB"/>
    <w:rsid w:val="0032740E"/>
    <w:rsid w:val="00327B67"/>
    <w:rsid w:val="003308C8"/>
    <w:rsid w:val="00331773"/>
    <w:rsid w:val="003331FF"/>
    <w:rsid w:val="00334EBA"/>
    <w:rsid w:val="00335A20"/>
    <w:rsid w:val="0033607E"/>
    <w:rsid w:val="003361EB"/>
    <w:rsid w:val="00341DA8"/>
    <w:rsid w:val="00343BEF"/>
    <w:rsid w:val="00344BCE"/>
    <w:rsid w:val="00345422"/>
    <w:rsid w:val="003521DB"/>
    <w:rsid w:val="0035398C"/>
    <w:rsid w:val="00353D01"/>
    <w:rsid w:val="003552AC"/>
    <w:rsid w:val="00355578"/>
    <w:rsid w:val="00355990"/>
    <w:rsid w:val="00360815"/>
    <w:rsid w:val="00360D5F"/>
    <w:rsid w:val="00362AC4"/>
    <w:rsid w:val="00362B57"/>
    <w:rsid w:val="00363443"/>
    <w:rsid w:val="0036627B"/>
    <w:rsid w:val="0036663F"/>
    <w:rsid w:val="00366986"/>
    <w:rsid w:val="00370395"/>
    <w:rsid w:val="00372537"/>
    <w:rsid w:val="003726A5"/>
    <w:rsid w:val="0037295B"/>
    <w:rsid w:val="00375A10"/>
    <w:rsid w:val="00376B0D"/>
    <w:rsid w:val="00380ACD"/>
    <w:rsid w:val="00380F96"/>
    <w:rsid w:val="00381831"/>
    <w:rsid w:val="003819C9"/>
    <w:rsid w:val="0038227A"/>
    <w:rsid w:val="00382BA8"/>
    <w:rsid w:val="003830C7"/>
    <w:rsid w:val="00383134"/>
    <w:rsid w:val="00383253"/>
    <w:rsid w:val="00383672"/>
    <w:rsid w:val="00384C58"/>
    <w:rsid w:val="00384E83"/>
    <w:rsid w:val="00384FFC"/>
    <w:rsid w:val="003873A4"/>
    <w:rsid w:val="00390CDC"/>
    <w:rsid w:val="0039150E"/>
    <w:rsid w:val="00391D3A"/>
    <w:rsid w:val="00393532"/>
    <w:rsid w:val="00394E8A"/>
    <w:rsid w:val="003959F5"/>
    <w:rsid w:val="0039691D"/>
    <w:rsid w:val="00396B46"/>
    <w:rsid w:val="003970D4"/>
    <w:rsid w:val="003A12D7"/>
    <w:rsid w:val="003A1C4F"/>
    <w:rsid w:val="003A30FC"/>
    <w:rsid w:val="003A37C9"/>
    <w:rsid w:val="003A5370"/>
    <w:rsid w:val="003A5807"/>
    <w:rsid w:val="003A616A"/>
    <w:rsid w:val="003A6C28"/>
    <w:rsid w:val="003B12DC"/>
    <w:rsid w:val="003B1630"/>
    <w:rsid w:val="003B1E35"/>
    <w:rsid w:val="003B48E8"/>
    <w:rsid w:val="003B4F57"/>
    <w:rsid w:val="003B5C7C"/>
    <w:rsid w:val="003B5F38"/>
    <w:rsid w:val="003B6C6A"/>
    <w:rsid w:val="003B7201"/>
    <w:rsid w:val="003B7733"/>
    <w:rsid w:val="003C2BD3"/>
    <w:rsid w:val="003C2F62"/>
    <w:rsid w:val="003C3C74"/>
    <w:rsid w:val="003C4456"/>
    <w:rsid w:val="003C447D"/>
    <w:rsid w:val="003C46E3"/>
    <w:rsid w:val="003C4CD8"/>
    <w:rsid w:val="003C5964"/>
    <w:rsid w:val="003C680B"/>
    <w:rsid w:val="003D0B14"/>
    <w:rsid w:val="003D1A4A"/>
    <w:rsid w:val="003D4E73"/>
    <w:rsid w:val="003D6093"/>
    <w:rsid w:val="003E0000"/>
    <w:rsid w:val="003E0D9B"/>
    <w:rsid w:val="003E0F93"/>
    <w:rsid w:val="003E176B"/>
    <w:rsid w:val="003E1792"/>
    <w:rsid w:val="003E3116"/>
    <w:rsid w:val="003E3AE6"/>
    <w:rsid w:val="003E3F74"/>
    <w:rsid w:val="003E4006"/>
    <w:rsid w:val="003E48B1"/>
    <w:rsid w:val="003E701A"/>
    <w:rsid w:val="003F1C80"/>
    <w:rsid w:val="003F1E40"/>
    <w:rsid w:val="003F38D4"/>
    <w:rsid w:val="003F7E16"/>
    <w:rsid w:val="004018B7"/>
    <w:rsid w:val="00402E56"/>
    <w:rsid w:val="004045CD"/>
    <w:rsid w:val="0040504F"/>
    <w:rsid w:val="004053D1"/>
    <w:rsid w:val="0040573A"/>
    <w:rsid w:val="00405919"/>
    <w:rsid w:val="00407FDF"/>
    <w:rsid w:val="00410153"/>
    <w:rsid w:val="0041226B"/>
    <w:rsid w:val="00412FF2"/>
    <w:rsid w:val="00414EFF"/>
    <w:rsid w:val="00417C9F"/>
    <w:rsid w:val="0042073D"/>
    <w:rsid w:val="00421CAF"/>
    <w:rsid w:val="00422A80"/>
    <w:rsid w:val="00423198"/>
    <w:rsid w:val="004233AF"/>
    <w:rsid w:val="004237E4"/>
    <w:rsid w:val="00423C6E"/>
    <w:rsid w:val="00423CB8"/>
    <w:rsid w:val="00424EFE"/>
    <w:rsid w:val="004259F4"/>
    <w:rsid w:val="004265DF"/>
    <w:rsid w:val="00427594"/>
    <w:rsid w:val="00431BA2"/>
    <w:rsid w:val="00433151"/>
    <w:rsid w:val="00436F29"/>
    <w:rsid w:val="00440658"/>
    <w:rsid w:val="00440C9E"/>
    <w:rsid w:val="00440ED7"/>
    <w:rsid w:val="0044128D"/>
    <w:rsid w:val="0044375F"/>
    <w:rsid w:val="004448E8"/>
    <w:rsid w:val="004449BE"/>
    <w:rsid w:val="00444E81"/>
    <w:rsid w:val="0044523F"/>
    <w:rsid w:val="004458A2"/>
    <w:rsid w:val="00447195"/>
    <w:rsid w:val="004477BE"/>
    <w:rsid w:val="00447AAE"/>
    <w:rsid w:val="00447EB8"/>
    <w:rsid w:val="00450A5E"/>
    <w:rsid w:val="00450F58"/>
    <w:rsid w:val="00451CA5"/>
    <w:rsid w:val="00451E2A"/>
    <w:rsid w:val="004524FA"/>
    <w:rsid w:val="00452968"/>
    <w:rsid w:val="00452A18"/>
    <w:rsid w:val="00453F3D"/>
    <w:rsid w:val="004544D7"/>
    <w:rsid w:val="004576B3"/>
    <w:rsid w:val="00457C6A"/>
    <w:rsid w:val="0046160C"/>
    <w:rsid w:val="00463469"/>
    <w:rsid w:val="00463CDC"/>
    <w:rsid w:val="0046400A"/>
    <w:rsid w:val="00464D93"/>
    <w:rsid w:val="00464EC8"/>
    <w:rsid w:val="00466F4A"/>
    <w:rsid w:val="00467473"/>
    <w:rsid w:val="00467762"/>
    <w:rsid w:val="00473042"/>
    <w:rsid w:val="00475E02"/>
    <w:rsid w:val="004765A9"/>
    <w:rsid w:val="00477D35"/>
    <w:rsid w:val="00480FBF"/>
    <w:rsid w:val="00481D91"/>
    <w:rsid w:val="00481FB4"/>
    <w:rsid w:val="004822C5"/>
    <w:rsid w:val="00482D6F"/>
    <w:rsid w:val="0048540B"/>
    <w:rsid w:val="00487E2B"/>
    <w:rsid w:val="0049009C"/>
    <w:rsid w:val="004903DA"/>
    <w:rsid w:val="004905A9"/>
    <w:rsid w:val="004906F6"/>
    <w:rsid w:val="00490789"/>
    <w:rsid w:val="00491E2C"/>
    <w:rsid w:val="00492F3A"/>
    <w:rsid w:val="0049353A"/>
    <w:rsid w:val="00493BDB"/>
    <w:rsid w:val="00494663"/>
    <w:rsid w:val="004966A6"/>
    <w:rsid w:val="00496F18"/>
    <w:rsid w:val="00497083"/>
    <w:rsid w:val="004A07F6"/>
    <w:rsid w:val="004A0905"/>
    <w:rsid w:val="004A0913"/>
    <w:rsid w:val="004A16A4"/>
    <w:rsid w:val="004A16DF"/>
    <w:rsid w:val="004A32DB"/>
    <w:rsid w:val="004A3EFC"/>
    <w:rsid w:val="004A6A24"/>
    <w:rsid w:val="004A7740"/>
    <w:rsid w:val="004A7FB7"/>
    <w:rsid w:val="004B0C6D"/>
    <w:rsid w:val="004B116D"/>
    <w:rsid w:val="004B3DAC"/>
    <w:rsid w:val="004B51A8"/>
    <w:rsid w:val="004B5D1F"/>
    <w:rsid w:val="004B6DA3"/>
    <w:rsid w:val="004B7B75"/>
    <w:rsid w:val="004B7DF4"/>
    <w:rsid w:val="004B7FB2"/>
    <w:rsid w:val="004C1767"/>
    <w:rsid w:val="004C293C"/>
    <w:rsid w:val="004C6B4A"/>
    <w:rsid w:val="004D1A58"/>
    <w:rsid w:val="004D23F2"/>
    <w:rsid w:val="004D4752"/>
    <w:rsid w:val="004D740E"/>
    <w:rsid w:val="004E01F5"/>
    <w:rsid w:val="004E251D"/>
    <w:rsid w:val="004E48FB"/>
    <w:rsid w:val="004E5860"/>
    <w:rsid w:val="004E6EB0"/>
    <w:rsid w:val="004E7B9F"/>
    <w:rsid w:val="004F0598"/>
    <w:rsid w:val="004F0A70"/>
    <w:rsid w:val="004F1CBA"/>
    <w:rsid w:val="004F2172"/>
    <w:rsid w:val="004F3651"/>
    <w:rsid w:val="004F43BA"/>
    <w:rsid w:val="004F58F1"/>
    <w:rsid w:val="004F6A89"/>
    <w:rsid w:val="004F70CC"/>
    <w:rsid w:val="004F78A5"/>
    <w:rsid w:val="0050003E"/>
    <w:rsid w:val="00500D98"/>
    <w:rsid w:val="0050169B"/>
    <w:rsid w:val="0050434F"/>
    <w:rsid w:val="0050498D"/>
    <w:rsid w:val="00505EB8"/>
    <w:rsid w:val="0050697D"/>
    <w:rsid w:val="00506CFC"/>
    <w:rsid w:val="00506F3B"/>
    <w:rsid w:val="00507B9C"/>
    <w:rsid w:val="00507D52"/>
    <w:rsid w:val="00510F71"/>
    <w:rsid w:val="00512CDF"/>
    <w:rsid w:val="00512E0D"/>
    <w:rsid w:val="00513716"/>
    <w:rsid w:val="00513FAD"/>
    <w:rsid w:val="00514282"/>
    <w:rsid w:val="00515794"/>
    <w:rsid w:val="00520891"/>
    <w:rsid w:val="00521A5F"/>
    <w:rsid w:val="00521C0D"/>
    <w:rsid w:val="0052234C"/>
    <w:rsid w:val="005247D1"/>
    <w:rsid w:val="00524CB2"/>
    <w:rsid w:val="00524EDD"/>
    <w:rsid w:val="005264CD"/>
    <w:rsid w:val="0052650D"/>
    <w:rsid w:val="005267C5"/>
    <w:rsid w:val="00530E84"/>
    <w:rsid w:val="00530F3B"/>
    <w:rsid w:val="00531A64"/>
    <w:rsid w:val="00532425"/>
    <w:rsid w:val="00533EE0"/>
    <w:rsid w:val="00533FC5"/>
    <w:rsid w:val="00534D3D"/>
    <w:rsid w:val="00534D3F"/>
    <w:rsid w:val="005352B9"/>
    <w:rsid w:val="00536032"/>
    <w:rsid w:val="005418A0"/>
    <w:rsid w:val="00542668"/>
    <w:rsid w:val="005459F8"/>
    <w:rsid w:val="00551A65"/>
    <w:rsid w:val="00551D26"/>
    <w:rsid w:val="0055252B"/>
    <w:rsid w:val="00554899"/>
    <w:rsid w:val="00555DA4"/>
    <w:rsid w:val="0055748A"/>
    <w:rsid w:val="00557C22"/>
    <w:rsid w:val="00560B84"/>
    <w:rsid w:val="00560E7A"/>
    <w:rsid w:val="005630DC"/>
    <w:rsid w:val="00564067"/>
    <w:rsid w:val="0056653A"/>
    <w:rsid w:val="005671C3"/>
    <w:rsid w:val="00567ACF"/>
    <w:rsid w:val="005705C0"/>
    <w:rsid w:val="005712AD"/>
    <w:rsid w:val="00571A23"/>
    <w:rsid w:val="00571C8D"/>
    <w:rsid w:val="00571CE0"/>
    <w:rsid w:val="005739AC"/>
    <w:rsid w:val="00574D5B"/>
    <w:rsid w:val="00577389"/>
    <w:rsid w:val="00581201"/>
    <w:rsid w:val="005818E2"/>
    <w:rsid w:val="00582D28"/>
    <w:rsid w:val="005833F5"/>
    <w:rsid w:val="00583773"/>
    <w:rsid w:val="00584C57"/>
    <w:rsid w:val="00585148"/>
    <w:rsid w:val="00585317"/>
    <w:rsid w:val="005858E4"/>
    <w:rsid w:val="00585BD3"/>
    <w:rsid w:val="00587AB6"/>
    <w:rsid w:val="0059094C"/>
    <w:rsid w:val="0059196F"/>
    <w:rsid w:val="00592CDB"/>
    <w:rsid w:val="00594C75"/>
    <w:rsid w:val="00596DC5"/>
    <w:rsid w:val="00597C3B"/>
    <w:rsid w:val="005A118F"/>
    <w:rsid w:val="005A13C1"/>
    <w:rsid w:val="005A1897"/>
    <w:rsid w:val="005A1A37"/>
    <w:rsid w:val="005A3D27"/>
    <w:rsid w:val="005A50B8"/>
    <w:rsid w:val="005A621F"/>
    <w:rsid w:val="005A7F01"/>
    <w:rsid w:val="005B0138"/>
    <w:rsid w:val="005B017C"/>
    <w:rsid w:val="005B0943"/>
    <w:rsid w:val="005B0E1C"/>
    <w:rsid w:val="005B33B0"/>
    <w:rsid w:val="005B3D6E"/>
    <w:rsid w:val="005B3D73"/>
    <w:rsid w:val="005B51B0"/>
    <w:rsid w:val="005B6DB9"/>
    <w:rsid w:val="005B7B57"/>
    <w:rsid w:val="005C0261"/>
    <w:rsid w:val="005C2CC6"/>
    <w:rsid w:val="005C3AE7"/>
    <w:rsid w:val="005C61E0"/>
    <w:rsid w:val="005C6987"/>
    <w:rsid w:val="005C6B05"/>
    <w:rsid w:val="005D1E44"/>
    <w:rsid w:val="005D29D0"/>
    <w:rsid w:val="005E0FC4"/>
    <w:rsid w:val="005E17AF"/>
    <w:rsid w:val="005E3B8F"/>
    <w:rsid w:val="005E448F"/>
    <w:rsid w:val="005E5649"/>
    <w:rsid w:val="005E5BDF"/>
    <w:rsid w:val="005E636A"/>
    <w:rsid w:val="005E68C4"/>
    <w:rsid w:val="005F0069"/>
    <w:rsid w:val="005F0855"/>
    <w:rsid w:val="005F0CFC"/>
    <w:rsid w:val="005F0E16"/>
    <w:rsid w:val="005F2BF8"/>
    <w:rsid w:val="005F4C0B"/>
    <w:rsid w:val="005F5416"/>
    <w:rsid w:val="005F7A10"/>
    <w:rsid w:val="00600296"/>
    <w:rsid w:val="006005AA"/>
    <w:rsid w:val="006011FC"/>
    <w:rsid w:val="00602A4C"/>
    <w:rsid w:val="00603DC2"/>
    <w:rsid w:val="00604832"/>
    <w:rsid w:val="0060502A"/>
    <w:rsid w:val="006060C5"/>
    <w:rsid w:val="0060635E"/>
    <w:rsid w:val="00606595"/>
    <w:rsid w:val="00606DDB"/>
    <w:rsid w:val="0061077B"/>
    <w:rsid w:val="00610832"/>
    <w:rsid w:val="006128F7"/>
    <w:rsid w:val="00612DE8"/>
    <w:rsid w:val="00613AC2"/>
    <w:rsid w:val="0061528A"/>
    <w:rsid w:val="00615DD9"/>
    <w:rsid w:val="00616D6C"/>
    <w:rsid w:val="006172D9"/>
    <w:rsid w:val="00621F05"/>
    <w:rsid w:val="00624BFC"/>
    <w:rsid w:val="00625720"/>
    <w:rsid w:val="00625788"/>
    <w:rsid w:val="00625AB0"/>
    <w:rsid w:val="00625E5A"/>
    <w:rsid w:val="006262FD"/>
    <w:rsid w:val="00626F78"/>
    <w:rsid w:val="00627CF9"/>
    <w:rsid w:val="00630B01"/>
    <w:rsid w:val="00631F14"/>
    <w:rsid w:val="006327E1"/>
    <w:rsid w:val="00632D37"/>
    <w:rsid w:val="00633DEE"/>
    <w:rsid w:val="00634F6A"/>
    <w:rsid w:val="00640FAE"/>
    <w:rsid w:val="00641831"/>
    <w:rsid w:val="006438BF"/>
    <w:rsid w:val="00645B03"/>
    <w:rsid w:val="0064705D"/>
    <w:rsid w:val="0064711A"/>
    <w:rsid w:val="00647404"/>
    <w:rsid w:val="00647921"/>
    <w:rsid w:val="00647CFD"/>
    <w:rsid w:val="00650F47"/>
    <w:rsid w:val="00650F66"/>
    <w:rsid w:val="006547AF"/>
    <w:rsid w:val="0065563A"/>
    <w:rsid w:val="006566BC"/>
    <w:rsid w:val="0065784F"/>
    <w:rsid w:val="00657E25"/>
    <w:rsid w:val="006609AB"/>
    <w:rsid w:val="00661E90"/>
    <w:rsid w:val="00663147"/>
    <w:rsid w:val="006633C2"/>
    <w:rsid w:val="00663633"/>
    <w:rsid w:val="00664058"/>
    <w:rsid w:val="00664AB7"/>
    <w:rsid w:val="00667942"/>
    <w:rsid w:val="00667D9B"/>
    <w:rsid w:val="0067079C"/>
    <w:rsid w:val="006719DB"/>
    <w:rsid w:val="00671F64"/>
    <w:rsid w:val="0067280E"/>
    <w:rsid w:val="00672A2A"/>
    <w:rsid w:val="00674DE3"/>
    <w:rsid w:val="00676CE2"/>
    <w:rsid w:val="00677447"/>
    <w:rsid w:val="00677907"/>
    <w:rsid w:val="00677FD3"/>
    <w:rsid w:val="00681644"/>
    <w:rsid w:val="00681987"/>
    <w:rsid w:val="00681E5D"/>
    <w:rsid w:val="00682CE0"/>
    <w:rsid w:val="00683D28"/>
    <w:rsid w:val="00691A2F"/>
    <w:rsid w:val="0069276E"/>
    <w:rsid w:val="0069277A"/>
    <w:rsid w:val="006932FC"/>
    <w:rsid w:val="00693A2E"/>
    <w:rsid w:val="00694FCA"/>
    <w:rsid w:val="00695277"/>
    <w:rsid w:val="006959E5"/>
    <w:rsid w:val="00695D4A"/>
    <w:rsid w:val="00696652"/>
    <w:rsid w:val="006969E5"/>
    <w:rsid w:val="006A1AC9"/>
    <w:rsid w:val="006A20F7"/>
    <w:rsid w:val="006A2217"/>
    <w:rsid w:val="006A2C49"/>
    <w:rsid w:val="006A4F40"/>
    <w:rsid w:val="006A5312"/>
    <w:rsid w:val="006A564D"/>
    <w:rsid w:val="006A58F2"/>
    <w:rsid w:val="006A6E06"/>
    <w:rsid w:val="006B496C"/>
    <w:rsid w:val="006B4C7E"/>
    <w:rsid w:val="006B4DE7"/>
    <w:rsid w:val="006B5741"/>
    <w:rsid w:val="006B647F"/>
    <w:rsid w:val="006B6F73"/>
    <w:rsid w:val="006B73F5"/>
    <w:rsid w:val="006B777B"/>
    <w:rsid w:val="006B7859"/>
    <w:rsid w:val="006C0691"/>
    <w:rsid w:val="006C0A1D"/>
    <w:rsid w:val="006C11A2"/>
    <w:rsid w:val="006C12F0"/>
    <w:rsid w:val="006C14D5"/>
    <w:rsid w:val="006C4265"/>
    <w:rsid w:val="006C4B75"/>
    <w:rsid w:val="006C4F2A"/>
    <w:rsid w:val="006C4F36"/>
    <w:rsid w:val="006C579A"/>
    <w:rsid w:val="006C705D"/>
    <w:rsid w:val="006C719F"/>
    <w:rsid w:val="006C77CF"/>
    <w:rsid w:val="006C7A55"/>
    <w:rsid w:val="006C7C35"/>
    <w:rsid w:val="006C7FCF"/>
    <w:rsid w:val="006D1F44"/>
    <w:rsid w:val="006D1FEC"/>
    <w:rsid w:val="006D2124"/>
    <w:rsid w:val="006D3F80"/>
    <w:rsid w:val="006D6203"/>
    <w:rsid w:val="006D6472"/>
    <w:rsid w:val="006E01CD"/>
    <w:rsid w:val="006E1B98"/>
    <w:rsid w:val="006E273E"/>
    <w:rsid w:val="006E3103"/>
    <w:rsid w:val="006E4658"/>
    <w:rsid w:val="006E5C02"/>
    <w:rsid w:val="006E5C4B"/>
    <w:rsid w:val="006E61AB"/>
    <w:rsid w:val="006E6AF1"/>
    <w:rsid w:val="006E74A6"/>
    <w:rsid w:val="006E74AD"/>
    <w:rsid w:val="006E7839"/>
    <w:rsid w:val="006E7F25"/>
    <w:rsid w:val="006F4F5A"/>
    <w:rsid w:val="006F520D"/>
    <w:rsid w:val="006F7C85"/>
    <w:rsid w:val="006F7EEB"/>
    <w:rsid w:val="007004D5"/>
    <w:rsid w:val="007011A7"/>
    <w:rsid w:val="00701350"/>
    <w:rsid w:val="00703960"/>
    <w:rsid w:val="00705794"/>
    <w:rsid w:val="0070601C"/>
    <w:rsid w:val="0070605F"/>
    <w:rsid w:val="0070679A"/>
    <w:rsid w:val="00706D64"/>
    <w:rsid w:val="00707221"/>
    <w:rsid w:val="00707A4E"/>
    <w:rsid w:val="00711482"/>
    <w:rsid w:val="00711E52"/>
    <w:rsid w:val="00713EEB"/>
    <w:rsid w:val="00715A31"/>
    <w:rsid w:val="0071635A"/>
    <w:rsid w:val="00721DB1"/>
    <w:rsid w:val="00721DC8"/>
    <w:rsid w:val="00721E48"/>
    <w:rsid w:val="00725365"/>
    <w:rsid w:val="0072643D"/>
    <w:rsid w:val="007268EF"/>
    <w:rsid w:val="00726DD9"/>
    <w:rsid w:val="00730877"/>
    <w:rsid w:val="00730C0F"/>
    <w:rsid w:val="00732544"/>
    <w:rsid w:val="00732EF7"/>
    <w:rsid w:val="00732F65"/>
    <w:rsid w:val="00733800"/>
    <w:rsid w:val="00734047"/>
    <w:rsid w:val="007365F4"/>
    <w:rsid w:val="00736C91"/>
    <w:rsid w:val="00742489"/>
    <w:rsid w:val="00743C8A"/>
    <w:rsid w:val="00743DA1"/>
    <w:rsid w:val="0074617B"/>
    <w:rsid w:val="007508D2"/>
    <w:rsid w:val="00750A64"/>
    <w:rsid w:val="007520A9"/>
    <w:rsid w:val="00755048"/>
    <w:rsid w:val="00756DF1"/>
    <w:rsid w:val="00757627"/>
    <w:rsid w:val="00757FEF"/>
    <w:rsid w:val="0076018A"/>
    <w:rsid w:val="007621C9"/>
    <w:rsid w:val="00764C85"/>
    <w:rsid w:val="00764E55"/>
    <w:rsid w:val="007659BB"/>
    <w:rsid w:val="007665F6"/>
    <w:rsid w:val="007676A7"/>
    <w:rsid w:val="00767C75"/>
    <w:rsid w:val="00767FDA"/>
    <w:rsid w:val="00770D0C"/>
    <w:rsid w:val="00772021"/>
    <w:rsid w:val="00772252"/>
    <w:rsid w:val="00772ADF"/>
    <w:rsid w:val="007737D2"/>
    <w:rsid w:val="00774908"/>
    <w:rsid w:val="00775393"/>
    <w:rsid w:val="00775D5B"/>
    <w:rsid w:val="00777097"/>
    <w:rsid w:val="007776F9"/>
    <w:rsid w:val="00777DEE"/>
    <w:rsid w:val="00781FD7"/>
    <w:rsid w:val="00782C5E"/>
    <w:rsid w:val="007836A6"/>
    <w:rsid w:val="00783C8C"/>
    <w:rsid w:val="0078644B"/>
    <w:rsid w:val="00790420"/>
    <w:rsid w:val="00791D4A"/>
    <w:rsid w:val="0079320A"/>
    <w:rsid w:val="00793BFA"/>
    <w:rsid w:val="007A09F9"/>
    <w:rsid w:val="007A27FE"/>
    <w:rsid w:val="007A38A1"/>
    <w:rsid w:val="007A429F"/>
    <w:rsid w:val="007A49E6"/>
    <w:rsid w:val="007A4A24"/>
    <w:rsid w:val="007A5A87"/>
    <w:rsid w:val="007A5FAF"/>
    <w:rsid w:val="007A6C14"/>
    <w:rsid w:val="007A7CB8"/>
    <w:rsid w:val="007B09F4"/>
    <w:rsid w:val="007B2777"/>
    <w:rsid w:val="007B29A5"/>
    <w:rsid w:val="007B2C27"/>
    <w:rsid w:val="007B31C0"/>
    <w:rsid w:val="007B378A"/>
    <w:rsid w:val="007B38E4"/>
    <w:rsid w:val="007B4465"/>
    <w:rsid w:val="007B4C79"/>
    <w:rsid w:val="007B500B"/>
    <w:rsid w:val="007B5517"/>
    <w:rsid w:val="007B5ECD"/>
    <w:rsid w:val="007B6CB1"/>
    <w:rsid w:val="007B788E"/>
    <w:rsid w:val="007C0AE8"/>
    <w:rsid w:val="007C1E1F"/>
    <w:rsid w:val="007C201C"/>
    <w:rsid w:val="007C20D9"/>
    <w:rsid w:val="007C36B3"/>
    <w:rsid w:val="007C7CE0"/>
    <w:rsid w:val="007D0629"/>
    <w:rsid w:val="007D0AAA"/>
    <w:rsid w:val="007D159A"/>
    <w:rsid w:val="007D2058"/>
    <w:rsid w:val="007D3D88"/>
    <w:rsid w:val="007D4335"/>
    <w:rsid w:val="007D47AA"/>
    <w:rsid w:val="007D5AEF"/>
    <w:rsid w:val="007D65FD"/>
    <w:rsid w:val="007D674D"/>
    <w:rsid w:val="007D777F"/>
    <w:rsid w:val="007E046B"/>
    <w:rsid w:val="007E0AB6"/>
    <w:rsid w:val="007E11DF"/>
    <w:rsid w:val="007E1DC9"/>
    <w:rsid w:val="007E20B8"/>
    <w:rsid w:val="007E3FF3"/>
    <w:rsid w:val="007E427C"/>
    <w:rsid w:val="007E661E"/>
    <w:rsid w:val="007E671C"/>
    <w:rsid w:val="007E7C4A"/>
    <w:rsid w:val="007F1E30"/>
    <w:rsid w:val="007F2912"/>
    <w:rsid w:val="007F3C96"/>
    <w:rsid w:val="007F47DF"/>
    <w:rsid w:val="007F484B"/>
    <w:rsid w:val="007F6894"/>
    <w:rsid w:val="007F7462"/>
    <w:rsid w:val="007F7BF9"/>
    <w:rsid w:val="00801B70"/>
    <w:rsid w:val="00803547"/>
    <w:rsid w:val="008037E9"/>
    <w:rsid w:val="00803C22"/>
    <w:rsid w:val="00803E7A"/>
    <w:rsid w:val="00806545"/>
    <w:rsid w:val="00807CF4"/>
    <w:rsid w:val="00810602"/>
    <w:rsid w:val="00811B35"/>
    <w:rsid w:val="00812C1B"/>
    <w:rsid w:val="00813D33"/>
    <w:rsid w:val="008150E7"/>
    <w:rsid w:val="0081760B"/>
    <w:rsid w:val="00821171"/>
    <w:rsid w:val="00824BAF"/>
    <w:rsid w:val="008251F3"/>
    <w:rsid w:val="0082712E"/>
    <w:rsid w:val="0083023C"/>
    <w:rsid w:val="008309A6"/>
    <w:rsid w:val="008322D9"/>
    <w:rsid w:val="00832657"/>
    <w:rsid w:val="008326BC"/>
    <w:rsid w:val="00832794"/>
    <w:rsid w:val="008328FF"/>
    <w:rsid w:val="00833BBD"/>
    <w:rsid w:val="00834AAF"/>
    <w:rsid w:val="0083575B"/>
    <w:rsid w:val="00835B70"/>
    <w:rsid w:val="00836365"/>
    <w:rsid w:val="00836B76"/>
    <w:rsid w:val="00837199"/>
    <w:rsid w:val="0084070A"/>
    <w:rsid w:val="00840ACF"/>
    <w:rsid w:val="0084125B"/>
    <w:rsid w:val="00841857"/>
    <w:rsid w:val="00841EE4"/>
    <w:rsid w:val="00842BEE"/>
    <w:rsid w:val="00844105"/>
    <w:rsid w:val="00844DB0"/>
    <w:rsid w:val="00845304"/>
    <w:rsid w:val="00845D5C"/>
    <w:rsid w:val="008466E9"/>
    <w:rsid w:val="008469A9"/>
    <w:rsid w:val="00846A4D"/>
    <w:rsid w:val="00846E13"/>
    <w:rsid w:val="00850606"/>
    <w:rsid w:val="00850C8B"/>
    <w:rsid w:val="008516E0"/>
    <w:rsid w:val="008518A0"/>
    <w:rsid w:val="00851C01"/>
    <w:rsid w:val="00853C1D"/>
    <w:rsid w:val="008547CF"/>
    <w:rsid w:val="008566E6"/>
    <w:rsid w:val="00857291"/>
    <w:rsid w:val="00857596"/>
    <w:rsid w:val="00860C80"/>
    <w:rsid w:val="00860F7A"/>
    <w:rsid w:val="00861DC8"/>
    <w:rsid w:val="00861E5B"/>
    <w:rsid w:val="00862468"/>
    <w:rsid w:val="00862511"/>
    <w:rsid w:val="0086679C"/>
    <w:rsid w:val="00867137"/>
    <w:rsid w:val="00867471"/>
    <w:rsid w:val="00871C00"/>
    <w:rsid w:val="00872929"/>
    <w:rsid w:val="0087387E"/>
    <w:rsid w:val="00875B71"/>
    <w:rsid w:val="00875F58"/>
    <w:rsid w:val="008803C6"/>
    <w:rsid w:val="0088235C"/>
    <w:rsid w:val="00882FE9"/>
    <w:rsid w:val="008844BA"/>
    <w:rsid w:val="0088506A"/>
    <w:rsid w:val="008864D9"/>
    <w:rsid w:val="00887188"/>
    <w:rsid w:val="00887D09"/>
    <w:rsid w:val="00887F42"/>
    <w:rsid w:val="00887F48"/>
    <w:rsid w:val="008903C3"/>
    <w:rsid w:val="008910E4"/>
    <w:rsid w:val="0089375A"/>
    <w:rsid w:val="00893A7C"/>
    <w:rsid w:val="00893A82"/>
    <w:rsid w:val="008942FE"/>
    <w:rsid w:val="008946A2"/>
    <w:rsid w:val="00897801"/>
    <w:rsid w:val="008A007A"/>
    <w:rsid w:val="008A0C41"/>
    <w:rsid w:val="008A286A"/>
    <w:rsid w:val="008A3AE0"/>
    <w:rsid w:val="008A3BB3"/>
    <w:rsid w:val="008A47AE"/>
    <w:rsid w:val="008A5822"/>
    <w:rsid w:val="008A5BF0"/>
    <w:rsid w:val="008A64CD"/>
    <w:rsid w:val="008A699E"/>
    <w:rsid w:val="008A73E0"/>
    <w:rsid w:val="008A7AFA"/>
    <w:rsid w:val="008A7FDC"/>
    <w:rsid w:val="008B0515"/>
    <w:rsid w:val="008B44B2"/>
    <w:rsid w:val="008B4613"/>
    <w:rsid w:val="008B4DBC"/>
    <w:rsid w:val="008B509C"/>
    <w:rsid w:val="008B595F"/>
    <w:rsid w:val="008B5FDE"/>
    <w:rsid w:val="008B62FE"/>
    <w:rsid w:val="008C09FA"/>
    <w:rsid w:val="008C539E"/>
    <w:rsid w:val="008C5F3B"/>
    <w:rsid w:val="008C64BC"/>
    <w:rsid w:val="008C6BEC"/>
    <w:rsid w:val="008D1192"/>
    <w:rsid w:val="008D13DD"/>
    <w:rsid w:val="008D2FC0"/>
    <w:rsid w:val="008D5F94"/>
    <w:rsid w:val="008D6421"/>
    <w:rsid w:val="008D692D"/>
    <w:rsid w:val="008D74B0"/>
    <w:rsid w:val="008D7B97"/>
    <w:rsid w:val="008D7C6A"/>
    <w:rsid w:val="008E2B65"/>
    <w:rsid w:val="008E2DB3"/>
    <w:rsid w:val="008E3CA5"/>
    <w:rsid w:val="008E3D19"/>
    <w:rsid w:val="008E3DB9"/>
    <w:rsid w:val="008E3FF5"/>
    <w:rsid w:val="008E4823"/>
    <w:rsid w:val="008E4D20"/>
    <w:rsid w:val="008E5648"/>
    <w:rsid w:val="008E6D5F"/>
    <w:rsid w:val="008E7A26"/>
    <w:rsid w:val="008F14BD"/>
    <w:rsid w:val="008F241A"/>
    <w:rsid w:val="008F3AB0"/>
    <w:rsid w:val="008F3D9C"/>
    <w:rsid w:val="008F469A"/>
    <w:rsid w:val="008F525D"/>
    <w:rsid w:val="008F583F"/>
    <w:rsid w:val="008F781F"/>
    <w:rsid w:val="00900B13"/>
    <w:rsid w:val="009016D4"/>
    <w:rsid w:val="00903B43"/>
    <w:rsid w:val="009040C0"/>
    <w:rsid w:val="00904C10"/>
    <w:rsid w:val="00905BC8"/>
    <w:rsid w:val="0090728D"/>
    <w:rsid w:val="009073FB"/>
    <w:rsid w:val="009104D3"/>
    <w:rsid w:val="00911DAC"/>
    <w:rsid w:val="00913281"/>
    <w:rsid w:val="00913652"/>
    <w:rsid w:val="00913F4D"/>
    <w:rsid w:val="009144AA"/>
    <w:rsid w:val="009148E4"/>
    <w:rsid w:val="009148FB"/>
    <w:rsid w:val="00914BA6"/>
    <w:rsid w:val="00915B70"/>
    <w:rsid w:val="0091650F"/>
    <w:rsid w:val="00916C65"/>
    <w:rsid w:val="00920025"/>
    <w:rsid w:val="00920AD5"/>
    <w:rsid w:val="00920B0C"/>
    <w:rsid w:val="00921D32"/>
    <w:rsid w:val="00923AE3"/>
    <w:rsid w:val="0092656D"/>
    <w:rsid w:val="00927070"/>
    <w:rsid w:val="00931AC2"/>
    <w:rsid w:val="009323D0"/>
    <w:rsid w:val="00936537"/>
    <w:rsid w:val="00937649"/>
    <w:rsid w:val="0094097D"/>
    <w:rsid w:val="00946922"/>
    <w:rsid w:val="009501B1"/>
    <w:rsid w:val="009505B9"/>
    <w:rsid w:val="0095117E"/>
    <w:rsid w:val="00952A96"/>
    <w:rsid w:val="00953E89"/>
    <w:rsid w:val="00953F83"/>
    <w:rsid w:val="00954E9F"/>
    <w:rsid w:val="00956186"/>
    <w:rsid w:val="00957107"/>
    <w:rsid w:val="0095711F"/>
    <w:rsid w:val="009575ED"/>
    <w:rsid w:val="00960800"/>
    <w:rsid w:val="00961466"/>
    <w:rsid w:val="00961B98"/>
    <w:rsid w:val="00962125"/>
    <w:rsid w:val="00963A87"/>
    <w:rsid w:val="00963AA6"/>
    <w:rsid w:val="0096435D"/>
    <w:rsid w:val="009659F8"/>
    <w:rsid w:val="00965A19"/>
    <w:rsid w:val="0096723C"/>
    <w:rsid w:val="0097111C"/>
    <w:rsid w:val="00971D23"/>
    <w:rsid w:val="00973D97"/>
    <w:rsid w:val="009768D1"/>
    <w:rsid w:val="009779AE"/>
    <w:rsid w:val="0098242F"/>
    <w:rsid w:val="00982A67"/>
    <w:rsid w:val="00984BAA"/>
    <w:rsid w:val="00984DD6"/>
    <w:rsid w:val="00985AEA"/>
    <w:rsid w:val="00986515"/>
    <w:rsid w:val="00986DA8"/>
    <w:rsid w:val="009912DB"/>
    <w:rsid w:val="009918B3"/>
    <w:rsid w:val="00991C4B"/>
    <w:rsid w:val="00991D5B"/>
    <w:rsid w:val="00994C35"/>
    <w:rsid w:val="00997C7F"/>
    <w:rsid w:val="009A0788"/>
    <w:rsid w:val="009A161D"/>
    <w:rsid w:val="009A161F"/>
    <w:rsid w:val="009A2469"/>
    <w:rsid w:val="009A3408"/>
    <w:rsid w:val="009B006E"/>
    <w:rsid w:val="009B08C4"/>
    <w:rsid w:val="009B1121"/>
    <w:rsid w:val="009B167C"/>
    <w:rsid w:val="009B3379"/>
    <w:rsid w:val="009B55C0"/>
    <w:rsid w:val="009B7A88"/>
    <w:rsid w:val="009C054F"/>
    <w:rsid w:val="009C18BB"/>
    <w:rsid w:val="009C216C"/>
    <w:rsid w:val="009C36E4"/>
    <w:rsid w:val="009C4996"/>
    <w:rsid w:val="009C63E5"/>
    <w:rsid w:val="009C68B2"/>
    <w:rsid w:val="009C6F0C"/>
    <w:rsid w:val="009C7731"/>
    <w:rsid w:val="009D0FEB"/>
    <w:rsid w:val="009D6872"/>
    <w:rsid w:val="009D74CE"/>
    <w:rsid w:val="009E0473"/>
    <w:rsid w:val="009E062B"/>
    <w:rsid w:val="009E17BC"/>
    <w:rsid w:val="009E2001"/>
    <w:rsid w:val="009E3D9D"/>
    <w:rsid w:val="009E5C93"/>
    <w:rsid w:val="009E7153"/>
    <w:rsid w:val="009E757D"/>
    <w:rsid w:val="009F1075"/>
    <w:rsid w:val="009F17F2"/>
    <w:rsid w:val="009F219C"/>
    <w:rsid w:val="009F3160"/>
    <w:rsid w:val="009F3E00"/>
    <w:rsid w:val="009F4523"/>
    <w:rsid w:val="009F4FB6"/>
    <w:rsid w:val="009F55D1"/>
    <w:rsid w:val="009F5B23"/>
    <w:rsid w:val="009F664D"/>
    <w:rsid w:val="009F6B51"/>
    <w:rsid w:val="009F7084"/>
    <w:rsid w:val="00A00308"/>
    <w:rsid w:val="00A0053B"/>
    <w:rsid w:val="00A01170"/>
    <w:rsid w:val="00A0175B"/>
    <w:rsid w:val="00A03DC5"/>
    <w:rsid w:val="00A05928"/>
    <w:rsid w:val="00A06398"/>
    <w:rsid w:val="00A109A8"/>
    <w:rsid w:val="00A10C27"/>
    <w:rsid w:val="00A11403"/>
    <w:rsid w:val="00A1291F"/>
    <w:rsid w:val="00A12DF1"/>
    <w:rsid w:val="00A136C9"/>
    <w:rsid w:val="00A1460B"/>
    <w:rsid w:val="00A20A5C"/>
    <w:rsid w:val="00A22361"/>
    <w:rsid w:val="00A2389F"/>
    <w:rsid w:val="00A24FF3"/>
    <w:rsid w:val="00A256B9"/>
    <w:rsid w:val="00A26567"/>
    <w:rsid w:val="00A27B8F"/>
    <w:rsid w:val="00A30010"/>
    <w:rsid w:val="00A30303"/>
    <w:rsid w:val="00A322F9"/>
    <w:rsid w:val="00A32AC3"/>
    <w:rsid w:val="00A32D11"/>
    <w:rsid w:val="00A33386"/>
    <w:rsid w:val="00A345A6"/>
    <w:rsid w:val="00A34974"/>
    <w:rsid w:val="00A40A56"/>
    <w:rsid w:val="00A40D1D"/>
    <w:rsid w:val="00A41EF3"/>
    <w:rsid w:val="00A42F65"/>
    <w:rsid w:val="00A43BF9"/>
    <w:rsid w:val="00A43D0B"/>
    <w:rsid w:val="00A43F67"/>
    <w:rsid w:val="00A44F78"/>
    <w:rsid w:val="00A46323"/>
    <w:rsid w:val="00A47A4F"/>
    <w:rsid w:val="00A5007E"/>
    <w:rsid w:val="00A500BD"/>
    <w:rsid w:val="00A52E9C"/>
    <w:rsid w:val="00A530A9"/>
    <w:rsid w:val="00A5438C"/>
    <w:rsid w:val="00A54BDE"/>
    <w:rsid w:val="00A560C3"/>
    <w:rsid w:val="00A570C8"/>
    <w:rsid w:val="00A57406"/>
    <w:rsid w:val="00A5758B"/>
    <w:rsid w:val="00A603C0"/>
    <w:rsid w:val="00A60B30"/>
    <w:rsid w:val="00A612A2"/>
    <w:rsid w:val="00A61BDC"/>
    <w:rsid w:val="00A62755"/>
    <w:rsid w:val="00A62771"/>
    <w:rsid w:val="00A65211"/>
    <w:rsid w:val="00A655BB"/>
    <w:rsid w:val="00A65E4A"/>
    <w:rsid w:val="00A6653A"/>
    <w:rsid w:val="00A67A41"/>
    <w:rsid w:val="00A70958"/>
    <w:rsid w:val="00A70CE6"/>
    <w:rsid w:val="00A71643"/>
    <w:rsid w:val="00A72269"/>
    <w:rsid w:val="00A74BA3"/>
    <w:rsid w:val="00A75975"/>
    <w:rsid w:val="00A76013"/>
    <w:rsid w:val="00A76B65"/>
    <w:rsid w:val="00A772DF"/>
    <w:rsid w:val="00A812A2"/>
    <w:rsid w:val="00A829AB"/>
    <w:rsid w:val="00A839F1"/>
    <w:rsid w:val="00A83DDA"/>
    <w:rsid w:val="00A84AA3"/>
    <w:rsid w:val="00A85C7F"/>
    <w:rsid w:val="00A85F37"/>
    <w:rsid w:val="00A86982"/>
    <w:rsid w:val="00A87EF4"/>
    <w:rsid w:val="00A909CA"/>
    <w:rsid w:val="00A90EC4"/>
    <w:rsid w:val="00A934E6"/>
    <w:rsid w:val="00A94866"/>
    <w:rsid w:val="00A94B63"/>
    <w:rsid w:val="00A95429"/>
    <w:rsid w:val="00A97606"/>
    <w:rsid w:val="00A97B4F"/>
    <w:rsid w:val="00A97E8F"/>
    <w:rsid w:val="00AA2723"/>
    <w:rsid w:val="00AA2F81"/>
    <w:rsid w:val="00AA4980"/>
    <w:rsid w:val="00AA6FE7"/>
    <w:rsid w:val="00AA7C97"/>
    <w:rsid w:val="00AB1882"/>
    <w:rsid w:val="00AB4236"/>
    <w:rsid w:val="00AB43FF"/>
    <w:rsid w:val="00AB54E0"/>
    <w:rsid w:val="00AB6A1B"/>
    <w:rsid w:val="00AC0D2D"/>
    <w:rsid w:val="00AC1189"/>
    <w:rsid w:val="00AC18D9"/>
    <w:rsid w:val="00AC1D1A"/>
    <w:rsid w:val="00AC3256"/>
    <w:rsid w:val="00AC5DB5"/>
    <w:rsid w:val="00AC7615"/>
    <w:rsid w:val="00AD036F"/>
    <w:rsid w:val="00AD0450"/>
    <w:rsid w:val="00AD04BC"/>
    <w:rsid w:val="00AD092F"/>
    <w:rsid w:val="00AD0F4A"/>
    <w:rsid w:val="00AD2048"/>
    <w:rsid w:val="00AD3212"/>
    <w:rsid w:val="00AD3AE0"/>
    <w:rsid w:val="00AD60C4"/>
    <w:rsid w:val="00AD6391"/>
    <w:rsid w:val="00AD6C4F"/>
    <w:rsid w:val="00AD708D"/>
    <w:rsid w:val="00AD7D57"/>
    <w:rsid w:val="00AE075B"/>
    <w:rsid w:val="00AE0E98"/>
    <w:rsid w:val="00AE2260"/>
    <w:rsid w:val="00AE4BB2"/>
    <w:rsid w:val="00AE5A09"/>
    <w:rsid w:val="00AE60FF"/>
    <w:rsid w:val="00AE62B6"/>
    <w:rsid w:val="00AE64D4"/>
    <w:rsid w:val="00AE6A36"/>
    <w:rsid w:val="00AE6C9B"/>
    <w:rsid w:val="00AE758E"/>
    <w:rsid w:val="00AE7F5F"/>
    <w:rsid w:val="00AF0BBF"/>
    <w:rsid w:val="00AF1A92"/>
    <w:rsid w:val="00AF1F8F"/>
    <w:rsid w:val="00AF23E5"/>
    <w:rsid w:val="00AF2755"/>
    <w:rsid w:val="00AF34CF"/>
    <w:rsid w:val="00AF43F0"/>
    <w:rsid w:val="00AF6D8D"/>
    <w:rsid w:val="00AF6E56"/>
    <w:rsid w:val="00AF7473"/>
    <w:rsid w:val="00B03EAC"/>
    <w:rsid w:val="00B0652C"/>
    <w:rsid w:val="00B06845"/>
    <w:rsid w:val="00B06A35"/>
    <w:rsid w:val="00B10100"/>
    <w:rsid w:val="00B1240E"/>
    <w:rsid w:val="00B13C76"/>
    <w:rsid w:val="00B14B1D"/>
    <w:rsid w:val="00B15CAF"/>
    <w:rsid w:val="00B1748C"/>
    <w:rsid w:val="00B216B1"/>
    <w:rsid w:val="00B227AA"/>
    <w:rsid w:val="00B233CA"/>
    <w:rsid w:val="00B23747"/>
    <w:rsid w:val="00B23BCE"/>
    <w:rsid w:val="00B24557"/>
    <w:rsid w:val="00B24861"/>
    <w:rsid w:val="00B24890"/>
    <w:rsid w:val="00B25106"/>
    <w:rsid w:val="00B2580F"/>
    <w:rsid w:val="00B258AA"/>
    <w:rsid w:val="00B258EB"/>
    <w:rsid w:val="00B25E98"/>
    <w:rsid w:val="00B30360"/>
    <w:rsid w:val="00B330C7"/>
    <w:rsid w:val="00B3454B"/>
    <w:rsid w:val="00B353DF"/>
    <w:rsid w:val="00B35CB7"/>
    <w:rsid w:val="00B363EE"/>
    <w:rsid w:val="00B37B16"/>
    <w:rsid w:val="00B407EF"/>
    <w:rsid w:val="00B40A16"/>
    <w:rsid w:val="00B41843"/>
    <w:rsid w:val="00B42249"/>
    <w:rsid w:val="00B42FD0"/>
    <w:rsid w:val="00B43563"/>
    <w:rsid w:val="00B4358D"/>
    <w:rsid w:val="00B43C08"/>
    <w:rsid w:val="00B44206"/>
    <w:rsid w:val="00B4566B"/>
    <w:rsid w:val="00B45F42"/>
    <w:rsid w:val="00B47A25"/>
    <w:rsid w:val="00B50F6A"/>
    <w:rsid w:val="00B51FB6"/>
    <w:rsid w:val="00B53950"/>
    <w:rsid w:val="00B53D9D"/>
    <w:rsid w:val="00B54F68"/>
    <w:rsid w:val="00B55310"/>
    <w:rsid w:val="00B55A50"/>
    <w:rsid w:val="00B5660A"/>
    <w:rsid w:val="00B56F16"/>
    <w:rsid w:val="00B57F83"/>
    <w:rsid w:val="00B60378"/>
    <w:rsid w:val="00B62D08"/>
    <w:rsid w:val="00B6338C"/>
    <w:rsid w:val="00B63720"/>
    <w:rsid w:val="00B64245"/>
    <w:rsid w:val="00B64603"/>
    <w:rsid w:val="00B64C36"/>
    <w:rsid w:val="00B668DD"/>
    <w:rsid w:val="00B700F3"/>
    <w:rsid w:val="00B701B4"/>
    <w:rsid w:val="00B717E3"/>
    <w:rsid w:val="00B72759"/>
    <w:rsid w:val="00B72C62"/>
    <w:rsid w:val="00B74230"/>
    <w:rsid w:val="00B76798"/>
    <w:rsid w:val="00B80C36"/>
    <w:rsid w:val="00B815B2"/>
    <w:rsid w:val="00B82406"/>
    <w:rsid w:val="00B82EDF"/>
    <w:rsid w:val="00B84039"/>
    <w:rsid w:val="00B8511E"/>
    <w:rsid w:val="00B854F8"/>
    <w:rsid w:val="00B85D7B"/>
    <w:rsid w:val="00B863A6"/>
    <w:rsid w:val="00B86451"/>
    <w:rsid w:val="00B90170"/>
    <w:rsid w:val="00B904EA"/>
    <w:rsid w:val="00B9167A"/>
    <w:rsid w:val="00B93034"/>
    <w:rsid w:val="00B93CEC"/>
    <w:rsid w:val="00B9401B"/>
    <w:rsid w:val="00B945C9"/>
    <w:rsid w:val="00B94FD4"/>
    <w:rsid w:val="00B97D5B"/>
    <w:rsid w:val="00BA0878"/>
    <w:rsid w:val="00BA19E6"/>
    <w:rsid w:val="00BA2072"/>
    <w:rsid w:val="00BA346D"/>
    <w:rsid w:val="00BA3649"/>
    <w:rsid w:val="00BA4271"/>
    <w:rsid w:val="00BA52AC"/>
    <w:rsid w:val="00BA59A6"/>
    <w:rsid w:val="00BA5E5F"/>
    <w:rsid w:val="00BA6082"/>
    <w:rsid w:val="00BA71A2"/>
    <w:rsid w:val="00BA7CA6"/>
    <w:rsid w:val="00BB01B5"/>
    <w:rsid w:val="00BB04E2"/>
    <w:rsid w:val="00BB1BC9"/>
    <w:rsid w:val="00BB2A67"/>
    <w:rsid w:val="00BB5715"/>
    <w:rsid w:val="00BB581A"/>
    <w:rsid w:val="00BB60B5"/>
    <w:rsid w:val="00BB76C0"/>
    <w:rsid w:val="00BB7761"/>
    <w:rsid w:val="00BC05D5"/>
    <w:rsid w:val="00BC16E5"/>
    <w:rsid w:val="00BC1AD4"/>
    <w:rsid w:val="00BC2A50"/>
    <w:rsid w:val="00BC337A"/>
    <w:rsid w:val="00BC35C0"/>
    <w:rsid w:val="00BC3F9F"/>
    <w:rsid w:val="00BC4AD7"/>
    <w:rsid w:val="00BC5080"/>
    <w:rsid w:val="00BC5617"/>
    <w:rsid w:val="00BC5EF2"/>
    <w:rsid w:val="00BC5F89"/>
    <w:rsid w:val="00BD0503"/>
    <w:rsid w:val="00BD3237"/>
    <w:rsid w:val="00BD449D"/>
    <w:rsid w:val="00BD494D"/>
    <w:rsid w:val="00BD4997"/>
    <w:rsid w:val="00BD5D13"/>
    <w:rsid w:val="00BD6D33"/>
    <w:rsid w:val="00BD77A1"/>
    <w:rsid w:val="00BE031C"/>
    <w:rsid w:val="00BE09CD"/>
    <w:rsid w:val="00BE0B0B"/>
    <w:rsid w:val="00BE144F"/>
    <w:rsid w:val="00BE1BD6"/>
    <w:rsid w:val="00BE5F32"/>
    <w:rsid w:val="00BE67DD"/>
    <w:rsid w:val="00BE7962"/>
    <w:rsid w:val="00BF0476"/>
    <w:rsid w:val="00BF2976"/>
    <w:rsid w:val="00BF2D41"/>
    <w:rsid w:val="00BF2D45"/>
    <w:rsid w:val="00BF4150"/>
    <w:rsid w:val="00BF4D2D"/>
    <w:rsid w:val="00BF4E99"/>
    <w:rsid w:val="00C00EFD"/>
    <w:rsid w:val="00C01CD7"/>
    <w:rsid w:val="00C02A11"/>
    <w:rsid w:val="00C039DD"/>
    <w:rsid w:val="00C04951"/>
    <w:rsid w:val="00C0514A"/>
    <w:rsid w:val="00C05339"/>
    <w:rsid w:val="00C05551"/>
    <w:rsid w:val="00C06B8E"/>
    <w:rsid w:val="00C1053C"/>
    <w:rsid w:val="00C123C4"/>
    <w:rsid w:val="00C12A29"/>
    <w:rsid w:val="00C12CB6"/>
    <w:rsid w:val="00C1352E"/>
    <w:rsid w:val="00C14E14"/>
    <w:rsid w:val="00C15163"/>
    <w:rsid w:val="00C157E2"/>
    <w:rsid w:val="00C16010"/>
    <w:rsid w:val="00C16262"/>
    <w:rsid w:val="00C228B4"/>
    <w:rsid w:val="00C25304"/>
    <w:rsid w:val="00C26518"/>
    <w:rsid w:val="00C27B38"/>
    <w:rsid w:val="00C31454"/>
    <w:rsid w:val="00C3160F"/>
    <w:rsid w:val="00C31C45"/>
    <w:rsid w:val="00C32596"/>
    <w:rsid w:val="00C33558"/>
    <w:rsid w:val="00C337AE"/>
    <w:rsid w:val="00C341C6"/>
    <w:rsid w:val="00C34AA9"/>
    <w:rsid w:val="00C35B51"/>
    <w:rsid w:val="00C36414"/>
    <w:rsid w:val="00C37F3E"/>
    <w:rsid w:val="00C40866"/>
    <w:rsid w:val="00C415A1"/>
    <w:rsid w:val="00C42B21"/>
    <w:rsid w:val="00C450A5"/>
    <w:rsid w:val="00C503F7"/>
    <w:rsid w:val="00C5067B"/>
    <w:rsid w:val="00C50E4A"/>
    <w:rsid w:val="00C517FF"/>
    <w:rsid w:val="00C51BBC"/>
    <w:rsid w:val="00C52E9E"/>
    <w:rsid w:val="00C535B7"/>
    <w:rsid w:val="00C53AA1"/>
    <w:rsid w:val="00C54F17"/>
    <w:rsid w:val="00C5520F"/>
    <w:rsid w:val="00C55EBF"/>
    <w:rsid w:val="00C56FBD"/>
    <w:rsid w:val="00C617B4"/>
    <w:rsid w:val="00C61B74"/>
    <w:rsid w:val="00C6235F"/>
    <w:rsid w:val="00C62D00"/>
    <w:rsid w:val="00C62FC2"/>
    <w:rsid w:val="00C645F1"/>
    <w:rsid w:val="00C64DF4"/>
    <w:rsid w:val="00C66492"/>
    <w:rsid w:val="00C66C3C"/>
    <w:rsid w:val="00C70C06"/>
    <w:rsid w:val="00C71D6C"/>
    <w:rsid w:val="00C737F1"/>
    <w:rsid w:val="00C74121"/>
    <w:rsid w:val="00C74469"/>
    <w:rsid w:val="00C75593"/>
    <w:rsid w:val="00C75AA3"/>
    <w:rsid w:val="00C76816"/>
    <w:rsid w:val="00C76D31"/>
    <w:rsid w:val="00C7714C"/>
    <w:rsid w:val="00C81609"/>
    <w:rsid w:val="00C82583"/>
    <w:rsid w:val="00C8532B"/>
    <w:rsid w:val="00C8628D"/>
    <w:rsid w:val="00C911AD"/>
    <w:rsid w:val="00C91AC8"/>
    <w:rsid w:val="00C92F32"/>
    <w:rsid w:val="00C93383"/>
    <w:rsid w:val="00C93552"/>
    <w:rsid w:val="00C94BE1"/>
    <w:rsid w:val="00C966AC"/>
    <w:rsid w:val="00C966B3"/>
    <w:rsid w:val="00C97234"/>
    <w:rsid w:val="00C97FCD"/>
    <w:rsid w:val="00CA0483"/>
    <w:rsid w:val="00CA20F5"/>
    <w:rsid w:val="00CA2279"/>
    <w:rsid w:val="00CA51BF"/>
    <w:rsid w:val="00CA608F"/>
    <w:rsid w:val="00CA7FB5"/>
    <w:rsid w:val="00CB0AA5"/>
    <w:rsid w:val="00CB28E9"/>
    <w:rsid w:val="00CB2DE1"/>
    <w:rsid w:val="00CB4AC8"/>
    <w:rsid w:val="00CB5668"/>
    <w:rsid w:val="00CB6EBD"/>
    <w:rsid w:val="00CB6F96"/>
    <w:rsid w:val="00CB77D8"/>
    <w:rsid w:val="00CC0805"/>
    <w:rsid w:val="00CC18C7"/>
    <w:rsid w:val="00CC19C3"/>
    <w:rsid w:val="00CC2230"/>
    <w:rsid w:val="00CC4836"/>
    <w:rsid w:val="00CC49B2"/>
    <w:rsid w:val="00CC54A3"/>
    <w:rsid w:val="00CC62A8"/>
    <w:rsid w:val="00CC6B8A"/>
    <w:rsid w:val="00CD02F7"/>
    <w:rsid w:val="00CD120A"/>
    <w:rsid w:val="00CD274A"/>
    <w:rsid w:val="00CD2D9D"/>
    <w:rsid w:val="00CD39D8"/>
    <w:rsid w:val="00CD4A4C"/>
    <w:rsid w:val="00CD523C"/>
    <w:rsid w:val="00CD628B"/>
    <w:rsid w:val="00CD6C0D"/>
    <w:rsid w:val="00CD7032"/>
    <w:rsid w:val="00CE01A6"/>
    <w:rsid w:val="00CE0B59"/>
    <w:rsid w:val="00CE2EB9"/>
    <w:rsid w:val="00CE4B5D"/>
    <w:rsid w:val="00CE63E3"/>
    <w:rsid w:val="00CE647C"/>
    <w:rsid w:val="00CE7985"/>
    <w:rsid w:val="00CF082C"/>
    <w:rsid w:val="00CF1B92"/>
    <w:rsid w:val="00CF1EEB"/>
    <w:rsid w:val="00CF1FF0"/>
    <w:rsid w:val="00CF2C99"/>
    <w:rsid w:val="00CF33AF"/>
    <w:rsid w:val="00CF34F3"/>
    <w:rsid w:val="00CF377A"/>
    <w:rsid w:val="00CF3822"/>
    <w:rsid w:val="00CF4E0C"/>
    <w:rsid w:val="00CF5B3D"/>
    <w:rsid w:val="00D004D2"/>
    <w:rsid w:val="00D00A73"/>
    <w:rsid w:val="00D00DD1"/>
    <w:rsid w:val="00D012BD"/>
    <w:rsid w:val="00D01479"/>
    <w:rsid w:val="00D026E9"/>
    <w:rsid w:val="00D034A1"/>
    <w:rsid w:val="00D0383A"/>
    <w:rsid w:val="00D03F12"/>
    <w:rsid w:val="00D04E6F"/>
    <w:rsid w:val="00D05DD4"/>
    <w:rsid w:val="00D0619B"/>
    <w:rsid w:val="00D06628"/>
    <w:rsid w:val="00D0700E"/>
    <w:rsid w:val="00D10319"/>
    <w:rsid w:val="00D105EA"/>
    <w:rsid w:val="00D10F29"/>
    <w:rsid w:val="00D114F0"/>
    <w:rsid w:val="00D1164B"/>
    <w:rsid w:val="00D13675"/>
    <w:rsid w:val="00D13AD9"/>
    <w:rsid w:val="00D13CD2"/>
    <w:rsid w:val="00D14200"/>
    <w:rsid w:val="00D1427A"/>
    <w:rsid w:val="00D14CFC"/>
    <w:rsid w:val="00D15DB0"/>
    <w:rsid w:val="00D169D8"/>
    <w:rsid w:val="00D17FDA"/>
    <w:rsid w:val="00D20019"/>
    <w:rsid w:val="00D2191A"/>
    <w:rsid w:val="00D21A1E"/>
    <w:rsid w:val="00D2290E"/>
    <w:rsid w:val="00D22DE4"/>
    <w:rsid w:val="00D23DD7"/>
    <w:rsid w:val="00D249E0"/>
    <w:rsid w:val="00D24B26"/>
    <w:rsid w:val="00D2673D"/>
    <w:rsid w:val="00D26E24"/>
    <w:rsid w:val="00D27474"/>
    <w:rsid w:val="00D3071B"/>
    <w:rsid w:val="00D3104E"/>
    <w:rsid w:val="00D324BF"/>
    <w:rsid w:val="00D34818"/>
    <w:rsid w:val="00D34A4D"/>
    <w:rsid w:val="00D36A26"/>
    <w:rsid w:val="00D40061"/>
    <w:rsid w:val="00D405B6"/>
    <w:rsid w:val="00D407A1"/>
    <w:rsid w:val="00D424F4"/>
    <w:rsid w:val="00D42BE6"/>
    <w:rsid w:val="00D445B6"/>
    <w:rsid w:val="00D44FAE"/>
    <w:rsid w:val="00D4564D"/>
    <w:rsid w:val="00D45EF2"/>
    <w:rsid w:val="00D4707E"/>
    <w:rsid w:val="00D4722F"/>
    <w:rsid w:val="00D50E7F"/>
    <w:rsid w:val="00D52413"/>
    <w:rsid w:val="00D52804"/>
    <w:rsid w:val="00D53671"/>
    <w:rsid w:val="00D5379D"/>
    <w:rsid w:val="00D53D38"/>
    <w:rsid w:val="00D53EC9"/>
    <w:rsid w:val="00D546C9"/>
    <w:rsid w:val="00D551DF"/>
    <w:rsid w:val="00D573E2"/>
    <w:rsid w:val="00D60DC3"/>
    <w:rsid w:val="00D6264A"/>
    <w:rsid w:val="00D627C5"/>
    <w:rsid w:val="00D62B28"/>
    <w:rsid w:val="00D641B7"/>
    <w:rsid w:val="00D642D9"/>
    <w:rsid w:val="00D650B6"/>
    <w:rsid w:val="00D70572"/>
    <w:rsid w:val="00D70BE4"/>
    <w:rsid w:val="00D7168F"/>
    <w:rsid w:val="00D72C9B"/>
    <w:rsid w:val="00D7426D"/>
    <w:rsid w:val="00D74C3F"/>
    <w:rsid w:val="00D75721"/>
    <w:rsid w:val="00D7586A"/>
    <w:rsid w:val="00D76E3C"/>
    <w:rsid w:val="00D7782D"/>
    <w:rsid w:val="00D77DC0"/>
    <w:rsid w:val="00D80B77"/>
    <w:rsid w:val="00D850ED"/>
    <w:rsid w:val="00D92609"/>
    <w:rsid w:val="00D93987"/>
    <w:rsid w:val="00DA02B7"/>
    <w:rsid w:val="00DA1C5A"/>
    <w:rsid w:val="00DA233C"/>
    <w:rsid w:val="00DA4728"/>
    <w:rsid w:val="00DA47E4"/>
    <w:rsid w:val="00DA4BC9"/>
    <w:rsid w:val="00DA501E"/>
    <w:rsid w:val="00DA5410"/>
    <w:rsid w:val="00DA5724"/>
    <w:rsid w:val="00DA6519"/>
    <w:rsid w:val="00DA6E62"/>
    <w:rsid w:val="00DA7674"/>
    <w:rsid w:val="00DA78CD"/>
    <w:rsid w:val="00DB03CD"/>
    <w:rsid w:val="00DB1094"/>
    <w:rsid w:val="00DB146F"/>
    <w:rsid w:val="00DB2A4D"/>
    <w:rsid w:val="00DB2BE8"/>
    <w:rsid w:val="00DB45F8"/>
    <w:rsid w:val="00DB501E"/>
    <w:rsid w:val="00DC1DA2"/>
    <w:rsid w:val="00DC5E1D"/>
    <w:rsid w:val="00DC627D"/>
    <w:rsid w:val="00DD05FB"/>
    <w:rsid w:val="00DD0632"/>
    <w:rsid w:val="00DD07D4"/>
    <w:rsid w:val="00DD0AF0"/>
    <w:rsid w:val="00DD104A"/>
    <w:rsid w:val="00DD12FA"/>
    <w:rsid w:val="00DD16B8"/>
    <w:rsid w:val="00DD1ED6"/>
    <w:rsid w:val="00DD2896"/>
    <w:rsid w:val="00DD2923"/>
    <w:rsid w:val="00DD3CFB"/>
    <w:rsid w:val="00DD41AA"/>
    <w:rsid w:val="00DD5317"/>
    <w:rsid w:val="00DD7D27"/>
    <w:rsid w:val="00DE0422"/>
    <w:rsid w:val="00DE07C3"/>
    <w:rsid w:val="00DE0C42"/>
    <w:rsid w:val="00DE36A7"/>
    <w:rsid w:val="00DE3ACF"/>
    <w:rsid w:val="00DE5530"/>
    <w:rsid w:val="00DE5BA3"/>
    <w:rsid w:val="00DE5CAF"/>
    <w:rsid w:val="00DE6CD4"/>
    <w:rsid w:val="00DE74DF"/>
    <w:rsid w:val="00DE7F78"/>
    <w:rsid w:val="00DF17D0"/>
    <w:rsid w:val="00DF254B"/>
    <w:rsid w:val="00DF54C8"/>
    <w:rsid w:val="00DF6ACD"/>
    <w:rsid w:val="00DF6B95"/>
    <w:rsid w:val="00DF787F"/>
    <w:rsid w:val="00DF7A53"/>
    <w:rsid w:val="00DF7F10"/>
    <w:rsid w:val="00E0081C"/>
    <w:rsid w:val="00E0249D"/>
    <w:rsid w:val="00E02AA0"/>
    <w:rsid w:val="00E031DA"/>
    <w:rsid w:val="00E043BC"/>
    <w:rsid w:val="00E049EC"/>
    <w:rsid w:val="00E06895"/>
    <w:rsid w:val="00E0749A"/>
    <w:rsid w:val="00E1056C"/>
    <w:rsid w:val="00E105F9"/>
    <w:rsid w:val="00E11A07"/>
    <w:rsid w:val="00E11C80"/>
    <w:rsid w:val="00E12893"/>
    <w:rsid w:val="00E15741"/>
    <w:rsid w:val="00E15A0D"/>
    <w:rsid w:val="00E15FFA"/>
    <w:rsid w:val="00E17934"/>
    <w:rsid w:val="00E17B89"/>
    <w:rsid w:val="00E20146"/>
    <w:rsid w:val="00E23F4A"/>
    <w:rsid w:val="00E24114"/>
    <w:rsid w:val="00E25DF4"/>
    <w:rsid w:val="00E27BBD"/>
    <w:rsid w:val="00E27EE0"/>
    <w:rsid w:val="00E305A4"/>
    <w:rsid w:val="00E31048"/>
    <w:rsid w:val="00E3169A"/>
    <w:rsid w:val="00E34FC8"/>
    <w:rsid w:val="00E35FD6"/>
    <w:rsid w:val="00E36348"/>
    <w:rsid w:val="00E369F2"/>
    <w:rsid w:val="00E36A67"/>
    <w:rsid w:val="00E40803"/>
    <w:rsid w:val="00E40F78"/>
    <w:rsid w:val="00E414E8"/>
    <w:rsid w:val="00E41747"/>
    <w:rsid w:val="00E417DF"/>
    <w:rsid w:val="00E42636"/>
    <w:rsid w:val="00E437A8"/>
    <w:rsid w:val="00E4408F"/>
    <w:rsid w:val="00E45869"/>
    <w:rsid w:val="00E468EE"/>
    <w:rsid w:val="00E46FA2"/>
    <w:rsid w:val="00E47C83"/>
    <w:rsid w:val="00E47FA9"/>
    <w:rsid w:val="00E50867"/>
    <w:rsid w:val="00E52543"/>
    <w:rsid w:val="00E52949"/>
    <w:rsid w:val="00E52B72"/>
    <w:rsid w:val="00E52FC1"/>
    <w:rsid w:val="00E54247"/>
    <w:rsid w:val="00E5434C"/>
    <w:rsid w:val="00E54908"/>
    <w:rsid w:val="00E55DEB"/>
    <w:rsid w:val="00E55E83"/>
    <w:rsid w:val="00E56B2B"/>
    <w:rsid w:val="00E56D6C"/>
    <w:rsid w:val="00E57908"/>
    <w:rsid w:val="00E612F3"/>
    <w:rsid w:val="00E61CBB"/>
    <w:rsid w:val="00E61CD6"/>
    <w:rsid w:val="00E635E2"/>
    <w:rsid w:val="00E63D73"/>
    <w:rsid w:val="00E64889"/>
    <w:rsid w:val="00E64F29"/>
    <w:rsid w:val="00E652D6"/>
    <w:rsid w:val="00E66804"/>
    <w:rsid w:val="00E66868"/>
    <w:rsid w:val="00E70493"/>
    <w:rsid w:val="00E70A0C"/>
    <w:rsid w:val="00E71C97"/>
    <w:rsid w:val="00E72B53"/>
    <w:rsid w:val="00E72FB8"/>
    <w:rsid w:val="00E73DB7"/>
    <w:rsid w:val="00E7544B"/>
    <w:rsid w:val="00E75C40"/>
    <w:rsid w:val="00E77460"/>
    <w:rsid w:val="00E776B5"/>
    <w:rsid w:val="00E81717"/>
    <w:rsid w:val="00E8220E"/>
    <w:rsid w:val="00E824BF"/>
    <w:rsid w:val="00E83C76"/>
    <w:rsid w:val="00E840DA"/>
    <w:rsid w:val="00E84E22"/>
    <w:rsid w:val="00E87888"/>
    <w:rsid w:val="00E9072B"/>
    <w:rsid w:val="00E916E7"/>
    <w:rsid w:val="00E9205C"/>
    <w:rsid w:val="00E9422F"/>
    <w:rsid w:val="00E94664"/>
    <w:rsid w:val="00E95818"/>
    <w:rsid w:val="00E97E74"/>
    <w:rsid w:val="00EA1C59"/>
    <w:rsid w:val="00EA21AB"/>
    <w:rsid w:val="00EA4CE1"/>
    <w:rsid w:val="00EA5AC1"/>
    <w:rsid w:val="00EA5FC3"/>
    <w:rsid w:val="00EA6545"/>
    <w:rsid w:val="00EB040B"/>
    <w:rsid w:val="00EB07A3"/>
    <w:rsid w:val="00EB0D78"/>
    <w:rsid w:val="00EB1238"/>
    <w:rsid w:val="00EB1ACD"/>
    <w:rsid w:val="00EB2E0A"/>
    <w:rsid w:val="00EB3333"/>
    <w:rsid w:val="00EB378C"/>
    <w:rsid w:val="00EB428E"/>
    <w:rsid w:val="00EB4B9B"/>
    <w:rsid w:val="00EB561E"/>
    <w:rsid w:val="00EC0101"/>
    <w:rsid w:val="00EC05EC"/>
    <w:rsid w:val="00EC1FE4"/>
    <w:rsid w:val="00EC223B"/>
    <w:rsid w:val="00EC2E37"/>
    <w:rsid w:val="00EC3D9A"/>
    <w:rsid w:val="00EC457D"/>
    <w:rsid w:val="00EC52A4"/>
    <w:rsid w:val="00EC60BD"/>
    <w:rsid w:val="00EC653A"/>
    <w:rsid w:val="00EC7058"/>
    <w:rsid w:val="00EC7283"/>
    <w:rsid w:val="00EC7F02"/>
    <w:rsid w:val="00ED063D"/>
    <w:rsid w:val="00ED0D3E"/>
    <w:rsid w:val="00ED0FAD"/>
    <w:rsid w:val="00ED174F"/>
    <w:rsid w:val="00ED228F"/>
    <w:rsid w:val="00ED3B88"/>
    <w:rsid w:val="00ED41F7"/>
    <w:rsid w:val="00ED5A6D"/>
    <w:rsid w:val="00ED5CD1"/>
    <w:rsid w:val="00ED6302"/>
    <w:rsid w:val="00ED76D2"/>
    <w:rsid w:val="00EE0D77"/>
    <w:rsid w:val="00EE0F6E"/>
    <w:rsid w:val="00EE63EA"/>
    <w:rsid w:val="00EE6D57"/>
    <w:rsid w:val="00EF142F"/>
    <w:rsid w:val="00EF2061"/>
    <w:rsid w:val="00EF3147"/>
    <w:rsid w:val="00EF33C0"/>
    <w:rsid w:val="00EF4210"/>
    <w:rsid w:val="00EF4648"/>
    <w:rsid w:val="00EF530E"/>
    <w:rsid w:val="00EF5EEA"/>
    <w:rsid w:val="00EF6D80"/>
    <w:rsid w:val="00F00AF5"/>
    <w:rsid w:val="00F01E20"/>
    <w:rsid w:val="00F045F3"/>
    <w:rsid w:val="00F04D03"/>
    <w:rsid w:val="00F065D5"/>
    <w:rsid w:val="00F1043B"/>
    <w:rsid w:val="00F11342"/>
    <w:rsid w:val="00F1149D"/>
    <w:rsid w:val="00F11B3F"/>
    <w:rsid w:val="00F11C51"/>
    <w:rsid w:val="00F12733"/>
    <w:rsid w:val="00F12829"/>
    <w:rsid w:val="00F13266"/>
    <w:rsid w:val="00F13751"/>
    <w:rsid w:val="00F13CBD"/>
    <w:rsid w:val="00F13EEE"/>
    <w:rsid w:val="00F1611B"/>
    <w:rsid w:val="00F1755C"/>
    <w:rsid w:val="00F17ADF"/>
    <w:rsid w:val="00F21E27"/>
    <w:rsid w:val="00F23389"/>
    <w:rsid w:val="00F24900"/>
    <w:rsid w:val="00F25025"/>
    <w:rsid w:val="00F25A56"/>
    <w:rsid w:val="00F26C20"/>
    <w:rsid w:val="00F26DCD"/>
    <w:rsid w:val="00F30582"/>
    <w:rsid w:val="00F30DE3"/>
    <w:rsid w:val="00F31B5D"/>
    <w:rsid w:val="00F322CF"/>
    <w:rsid w:val="00F3247B"/>
    <w:rsid w:val="00F32FA6"/>
    <w:rsid w:val="00F345BD"/>
    <w:rsid w:val="00F3506B"/>
    <w:rsid w:val="00F35E7D"/>
    <w:rsid w:val="00F36D02"/>
    <w:rsid w:val="00F37E2F"/>
    <w:rsid w:val="00F37FB6"/>
    <w:rsid w:val="00F41E20"/>
    <w:rsid w:val="00F42B2C"/>
    <w:rsid w:val="00F47EEA"/>
    <w:rsid w:val="00F50000"/>
    <w:rsid w:val="00F524AC"/>
    <w:rsid w:val="00F60064"/>
    <w:rsid w:val="00F60605"/>
    <w:rsid w:val="00F63A2C"/>
    <w:rsid w:val="00F63B45"/>
    <w:rsid w:val="00F65BFB"/>
    <w:rsid w:val="00F65D16"/>
    <w:rsid w:val="00F6627E"/>
    <w:rsid w:val="00F670C6"/>
    <w:rsid w:val="00F679DE"/>
    <w:rsid w:val="00F733EC"/>
    <w:rsid w:val="00F75630"/>
    <w:rsid w:val="00F7662C"/>
    <w:rsid w:val="00F76FCF"/>
    <w:rsid w:val="00F77907"/>
    <w:rsid w:val="00F77D17"/>
    <w:rsid w:val="00F80173"/>
    <w:rsid w:val="00F8354C"/>
    <w:rsid w:val="00F837D5"/>
    <w:rsid w:val="00F86AF6"/>
    <w:rsid w:val="00F86F25"/>
    <w:rsid w:val="00F91037"/>
    <w:rsid w:val="00F9105A"/>
    <w:rsid w:val="00F91FFA"/>
    <w:rsid w:val="00F9201A"/>
    <w:rsid w:val="00F92D1F"/>
    <w:rsid w:val="00F93620"/>
    <w:rsid w:val="00F9402C"/>
    <w:rsid w:val="00F95780"/>
    <w:rsid w:val="00F9609E"/>
    <w:rsid w:val="00F9782B"/>
    <w:rsid w:val="00FA1D39"/>
    <w:rsid w:val="00FA2016"/>
    <w:rsid w:val="00FA230C"/>
    <w:rsid w:val="00FA2D96"/>
    <w:rsid w:val="00FA3CBF"/>
    <w:rsid w:val="00FA3F30"/>
    <w:rsid w:val="00FA437B"/>
    <w:rsid w:val="00FA6A6E"/>
    <w:rsid w:val="00FA6DE5"/>
    <w:rsid w:val="00FB06B9"/>
    <w:rsid w:val="00FB13D0"/>
    <w:rsid w:val="00FB18A8"/>
    <w:rsid w:val="00FB30B1"/>
    <w:rsid w:val="00FB3142"/>
    <w:rsid w:val="00FB3D81"/>
    <w:rsid w:val="00FB49BF"/>
    <w:rsid w:val="00FB5DBA"/>
    <w:rsid w:val="00FB77C8"/>
    <w:rsid w:val="00FC06DA"/>
    <w:rsid w:val="00FC113D"/>
    <w:rsid w:val="00FC156D"/>
    <w:rsid w:val="00FC1AA5"/>
    <w:rsid w:val="00FC2D86"/>
    <w:rsid w:val="00FC2E46"/>
    <w:rsid w:val="00FC38E1"/>
    <w:rsid w:val="00FC3BDD"/>
    <w:rsid w:val="00FC6B8D"/>
    <w:rsid w:val="00FC7AC9"/>
    <w:rsid w:val="00FD051C"/>
    <w:rsid w:val="00FD27AC"/>
    <w:rsid w:val="00FD408D"/>
    <w:rsid w:val="00FD502F"/>
    <w:rsid w:val="00FD5383"/>
    <w:rsid w:val="00FD55A4"/>
    <w:rsid w:val="00FD6872"/>
    <w:rsid w:val="00FD7648"/>
    <w:rsid w:val="00FE0E18"/>
    <w:rsid w:val="00FE35B2"/>
    <w:rsid w:val="00FE45C6"/>
    <w:rsid w:val="00FE63D6"/>
    <w:rsid w:val="00FE6A73"/>
    <w:rsid w:val="00FF04DB"/>
    <w:rsid w:val="00FF1DF2"/>
    <w:rsid w:val="00FF2494"/>
    <w:rsid w:val="00FF2B96"/>
    <w:rsid w:val="00FF35B0"/>
    <w:rsid w:val="00FF644C"/>
    <w:rsid w:val="00FF6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26CB"/>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paragraph" w:styleId="Heading3">
    <w:name w:val="heading 3"/>
    <w:basedOn w:val="Normal"/>
    <w:link w:val="Heading3Char"/>
    <w:uiPriority w:val="9"/>
    <w:qFormat/>
    <w:rsid w:val="008566E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semiHidden/>
    <w:unhideWhenUsed/>
    <w:rsid w:val="00452968"/>
    <w:pPr>
      <w:spacing w:before="100" w:beforeAutospacing="1" w:after="100" w:afterAutospacing="1"/>
    </w:pPr>
    <w:rPr>
      <w:lang w:val="en-CA" w:eastAsia="en-CA"/>
    </w:rPr>
  </w:style>
  <w:style w:type="paragraph" w:customStyle="1" w:styleId="xparagraph">
    <w:name w:val="x_paragraph"/>
    <w:basedOn w:val="Normal"/>
    <w:rsid w:val="00B945C9"/>
    <w:pPr>
      <w:spacing w:before="100" w:beforeAutospacing="1" w:after="100" w:afterAutospacing="1"/>
    </w:pPr>
    <w:rPr>
      <w:lang w:val="en-CA" w:eastAsia="en-CA"/>
    </w:rPr>
  </w:style>
  <w:style w:type="character" w:customStyle="1" w:styleId="xnormaltextrun">
    <w:name w:val="x_normaltextrun"/>
    <w:basedOn w:val="DefaultParagraphFont"/>
    <w:rsid w:val="00B945C9"/>
  </w:style>
  <w:style w:type="character" w:customStyle="1" w:styleId="xeop">
    <w:name w:val="x_eop"/>
    <w:basedOn w:val="DefaultParagraphFont"/>
    <w:rsid w:val="00B945C9"/>
  </w:style>
  <w:style w:type="character" w:styleId="Emphasis">
    <w:name w:val="Emphasis"/>
    <w:basedOn w:val="DefaultParagraphFont"/>
    <w:uiPriority w:val="20"/>
    <w:qFormat/>
    <w:rsid w:val="00602A4C"/>
    <w:rPr>
      <w:i/>
      <w:iCs/>
    </w:rPr>
  </w:style>
  <w:style w:type="character" w:customStyle="1" w:styleId="Heading3Char">
    <w:name w:val="Heading 3 Char"/>
    <w:basedOn w:val="DefaultParagraphFont"/>
    <w:link w:val="Heading3"/>
    <w:uiPriority w:val="9"/>
    <w:rsid w:val="008566E6"/>
    <w:rPr>
      <w:rFonts w:eastAsia="Times New Roman" w:cs="Times New Roman"/>
      <w:b/>
      <w:bCs/>
      <w:sz w:val="27"/>
      <w:szCs w:val="27"/>
      <w:lang w:eastAsia="en-CA"/>
    </w:rPr>
  </w:style>
  <w:style w:type="character" w:styleId="Hyperlink">
    <w:name w:val="Hyperlink"/>
    <w:basedOn w:val="DefaultParagraphFont"/>
    <w:uiPriority w:val="99"/>
    <w:semiHidden/>
    <w:unhideWhenUsed/>
    <w:rsid w:val="0085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Boyce</dc:creator>
  <cp:lastModifiedBy>Teri Forbes</cp:lastModifiedBy>
  <cp:revision>4</cp:revision>
  <dcterms:created xsi:type="dcterms:W3CDTF">2023-08-05T16:04:00Z</dcterms:created>
  <dcterms:modified xsi:type="dcterms:W3CDTF">2023-08-05T17:24:00Z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807a913be105343826a75235a9fe3233dea6de1884bfb808017b4f1c03578d9e</vt:lpwstr>
  </property>
</Properties>
</file>