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ED8"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South Salt Lake Valley Mosquito Abatement District</w:t>
      </w:r>
    </w:p>
    <w:p w14:paraId="5655C86D"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Board Meeting Minutes</w:t>
      </w:r>
    </w:p>
    <w:p w14:paraId="33F6F423" w14:textId="1D72BBDE" w:rsidR="00D7458E" w:rsidRDefault="00D7458E" w:rsidP="00D7458E">
      <w:pPr>
        <w:jc w:val="center"/>
        <w:rPr>
          <w:rFonts w:ascii="Eras Light ITC" w:hAnsi="Eras Light ITC" w:cs="Narkisim"/>
          <w:b/>
        </w:rPr>
      </w:pPr>
      <w:r>
        <w:rPr>
          <w:rFonts w:ascii="Eras Light ITC" w:hAnsi="Eras Light ITC" w:cs="Narkisim"/>
          <w:b/>
        </w:rPr>
        <w:t>February 13th</w:t>
      </w:r>
      <w:r w:rsidRPr="00BF67C7">
        <w:rPr>
          <w:rFonts w:ascii="Eras Light ITC" w:hAnsi="Eras Light ITC" w:cs="Narkisim"/>
          <w:b/>
        </w:rPr>
        <w:t>, 20</w:t>
      </w:r>
      <w:r>
        <w:rPr>
          <w:rFonts w:ascii="Eras Light ITC" w:hAnsi="Eras Light ITC" w:cs="Narkisim"/>
          <w:b/>
        </w:rPr>
        <w:t>23,</w:t>
      </w:r>
      <w:r w:rsidRPr="00BF67C7">
        <w:rPr>
          <w:rFonts w:ascii="Eras Light ITC" w:hAnsi="Eras Light ITC" w:cs="Narkisim"/>
          <w:b/>
        </w:rPr>
        <w:t xml:space="preserve"> at 2:</w:t>
      </w:r>
      <w:r>
        <w:rPr>
          <w:rFonts w:ascii="Eras Light ITC" w:hAnsi="Eras Light ITC" w:cs="Narkisim"/>
          <w:b/>
        </w:rPr>
        <w:t xml:space="preserve">00 </w:t>
      </w:r>
      <w:r w:rsidRPr="00BF67C7">
        <w:rPr>
          <w:rFonts w:ascii="Eras Light ITC" w:hAnsi="Eras Light ITC" w:cs="Narkisim"/>
          <w:b/>
        </w:rPr>
        <w:t>pm</w:t>
      </w:r>
    </w:p>
    <w:p w14:paraId="559DF6EF" w14:textId="28170D03" w:rsidR="00D7458E" w:rsidRDefault="00D7458E" w:rsidP="00D7458E">
      <w:pPr>
        <w:jc w:val="center"/>
        <w:rPr>
          <w:rFonts w:ascii="Eras Light ITC" w:hAnsi="Eras Light ITC" w:cs="Narkisim"/>
          <w:b/>
        </w:rPr>
      </w:pPr>
    </w:p>
    <w:p w14:paraId="1619DA03" w14:textId="77777777" w:rsidR="00D7458E" w:rsidRDefault="00D7458E" w:rsidP="00D7458E">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 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via Zoom with an anchor location established at the District offices at 7308 Airport Road, West Jordan, Utah.</w:t>
      </w:r>
    </w:p>
    <w:p w14:paraId="78CD62AE" w14:textId="77777777" w:rsidR="00D7458E" w:rsidRPr="00BF67C7" w:rsidRDefault="00D7458E" w:rsidP="00D7458E">
      <w:pPr>
        <w:rPr>
          <w:rFonts w:ascii="Eras Light ITC" w:hAnsi="Eras Light ITC" w:cs="Narkisim"/>
        </w:rPr>
      </w:pPr>
    </w:p>
    <w:p w14:paraId="7A4F92E3" w14:textId="0BB1ABAC" w:rsidR="00D7458E" w:rsidRDefault="00D7458E" w:rsidP="00D7458E">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w:t>
      </w:r>
      <w:proofErr w:type="spellStart"/>
      <w:r>
        <w:rPr>
          <w:rFonts w:ascii="Eras Light ITC" w:hAnsi="Eras Light ITC" w:cs="Narkisim"/>
        </w:rPr>
        <w:t>Bossard</w:t>
      </w:r>
      <w:proofErr w:type="spellEnd"/>
      <w:r>
        <w:rPr>
          <w:rFonts w:ascii="Eras Light ITC" w:hAnsi="Eras Light ITC" w:cs="Narkisim"/>
        </w:rPr>
        <w:t xml:space="preserve"> (Brighton),</w:t>
      </w:r>
      <w:r w:rsidRPr="00FA0052">
        <w:rPr>
          <w:rFonts w:ascii="Eras Light ITC" w:hAnsi="Eras Light ITC" w:cs="Narkisim"/>
        </w:rPr>
        <w:t xml:space="preserve"> </w:t>
      </w:r>
      <w:r>
        <w:rPr>
          <w:rFonts w:ascii="Eras Light ITC" w:hAnsi="Eras Light ITC" w:cs="Narkisim"/>
        </w:rPr>
        <w:t xml:space="preserve">Tish Buroker (Riverton),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Don Christensen (West Valley), Ty Brewer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005F766A">
        <w:rPr>
          <w:rFonts w:ascii="Eras Light ITC" w:hAnsi="Eras Light ITC" w:cs="Narkisim"/>
        </w:rPr>
        <w:t>)</w:t>
      </w:r>
      <w:r>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Doug Petersen (Cottonwood Heights), Linda Price (White City),</w:t>
      </w:r>
      <w:r w:rsidRPr="00BF67C7">
        <w:rPr>
          <w:rFonts w:ascii="Eras Light ITC" w:hAnsi="Eras Light ITC" w:cs="Narkisim"/>
        </w:rPr>
        <w:t xml:space="preserve"> </w:t>
      </w:r>
      <w:r>
        <w:rPr>
          <w:rFonts w:ascii="Eras Light ITC" w:hAnsi="Eras Light ITC" w:cs="Narkisim"/>
        </w:rPr>
        <w:t>Florence Reynolds (Sandy), Ilene Risk (Salt Lake County), LeAnne Huff (South Salt Lake</w:t>
      </w:r>
      <w:r w:rsidR="005F766A">
        <w:rPr>
          <w:rFonts w:ascii="Eras Light ITC" w:hAnsi="Eras Light ITC" w:cs="Narkisim"/>
        </w:rPr>
        <w:t>)</w:t>
      </w:r>
      <w:r>
        <w:rPr>
          <w:rFonts w:ascii="Eras Light ITC" w:hAnsi="Eras Light ITC" w:cs="Narkisim"/>
        </w:rPr>
        <w:t xml:space="preserve">, </w:t>
      </w:r>
      <w:r w:rsidR="005A088B">
        <w:rPr>
          <w:rFonts w:ascii="Eras Light ITC" w:hAnsi="Eras Light ITC" w:cs="Narkisim"/>
        </w:rPr>
        <w:t xml:space="preserve">Gene Drake (West Jordan), </w:t>
      </w:r>
      <w:r>
        <w:rPr>
          <w:rFonts w:ascii="Eras Light ITC" w:hAnsi="Eras Light ITC" w:cs="Narkisim"/>
        </w:rPr>
        <w:t xml:space="preserve">and </w:t>
      </w:r>
      <w:r w:rsidRPr="00BF67C7">
        <w:rPr>
          <w:rFonts w:ascii="Eras Light ITC" w:hAnsi="Eras Light ITC" w:cs="Narkisim"/>
        </w:rPr>
        <w:t>Laverne Snow (Murray</w:t>
      </w:r>
      <w:r>
        <w:rPr>
          <w:rFonts w:ascii="Eras Light ITC" w:hAnsi="Eras Light ITC" w:cs="Narkisim"/>
        </w:rPr>
        <w:t>),</w:t>
      </w:r>
    </w:p>
    <w:p w14:paraId="59C2FB09" w14:textId="77777777" w:rsidR="00D7458E" w:rsidRDefault="00D7458E" w:rsidP="00D7458E">
      <w:pPr>
        <w:rPr>
          <w:rFonts w:ascii="Eras Light ITC" w:hAnsi="Eras Light ITC" w:cs="Narkisim"/>
        </w:rPr>
      </w:pPr>
    </w:p>
    <w:p w14:paraId="282569C1" w14:textId="08B046B4" w:rsidR="00D7458E" w:rsidRDefault="00D7458E" w:rsidP="00D7458E">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r>
        <w:rPr>
          <w:rFonts w:ascii="Eras Light ITC" w:hAnsi="Eras Light ITC" w:cs="Narkisim"/>
        </w:rPr>
        <w:t>Tamara Zander (South Jordan), Steve Shields (Herriman),</w:t>
      </w:r>
    </w:p>
    <w:p w14:paraId="3E56D0A7" w14:textId="77777777" w:rsidR="00D7458E" w:rsidRPr="00BF67C7" w:rsidRDefault="00D7458E" w:rsidP="00D7458E">
      <w:pPr>
        <w:rPr>
          <w:rFonts w:ascii="Eras Light ITC" w:hAnsi="Eras Light ITC" w:cs="Narkisim"/>
        </w:rPr>
      </w:pPr>
    </w:p>
    <w:p w14:paraId="238F71B5" w14:textId="09C99FB9" w:rsidR="00D7458E" w:rsidRPr="00BF67C7" w:rsidRDefault="00D7458E" w:rsidP="00D7458E">
      <w:pPr>
        <w:rPr>
          <w:rFonts w:ascii="Eras Light ITC" w:hAnsi="Eras Light ITC" w:cs="Narkisim"/>
        </w:rPr>
      </w:pPr>
      <w:r w:rsidRPr="00BF67C7">
        <w:rPr>
          <w:rFonts w:ascii="Eras Light ITC" w:hAnsi="Eras Light ITC" w:cs="Narkisim"/>
        </w:rPr>
        <w:t>Also attending were Brian Hougaard</w:t>
      </w:r>
      <w:r>
        <w:rPr>
          <w:rFonts w:ascii="Eras Light ITC" w:hAnsi="Eras Light ITC" w:cs="Narkisim"/>
        </w:rPr>
        <w:t>, Dan McBride, and K. Smith</w:t>
      </w:r>
    </w:p>
    <w:p w14:paraId="175AEBEE" w14:textId="77777777" w:rsidR="00D7458E" w:rsidRPr="00BF67C7" w:rsidRDefault="00D7458E" w:rsidP="00D7458E">
      <w:pPr>
        <w:jc w:val="center"/>
        <w:rPr>
          <w:rFonts w:ascii="Eras Light ITC" w:hAnsi="Eras Light ITC" w:cs="Narkisim"/>
          <w:b/>
        </w:rPr>
      </w:pPr>
    </w:p>
    <w:p w14:paraId="5745F693" w14:textId="70C93F5D" w:rsidR="00D7458E" w:rsidRDefault="00D7458E" w:rsidP="00D7458E">
      <w:pPr>
        <w:numPr>
          <w:ilvl w:val="0"/>
          <w:numId w:val="1"/>
        </w:numPr>
        <w:rPr>
          <w:rFonts w:ascii="Eras Light ITC" w:hAnsi="Eras Light ITC" w:cs="Narkisim"/>
        </w:rPr>
      </w:pPr>
      <w:r w:rsidRPr="00F5671F">
        <w:rPr>
          <w:rFonts w:ascii="Eras Light ITC" w:hAnsi="Eras Light ITC" w:cs="Narkisim"/>
        </w:rPr>
        <w:t xml:space="preserve">Welcome. </w:t>
      </w:r>
      <w:proofErr w:type="spellStart"/>
      <w:r>
        <w:rPr>
          <w:rFonts w:ascii="Eras Light ITC" w:hAnsi="Eras Light ITC" w:cs="Narkisim"/>
        </w:rPr>
        <w:t>Catten</w:t>
      </w:r>
      <w:proofErr w:type="spellEnd"/>
      <w:r w:rsidRPr="00F5671F">
        <w:rPr>
          <w:rFonts w:ascii="Eras Light ITC" w:hAnsi="Eras Light ITC" w:cs="Narkisim"/>
        </w:rPr>
        <w:t xml:space="preserve"> duly called the meeting to order and welcomed everyone.</w:t>
      </w:r>
    </w:p>
    <w:p w14:paraId="32115CB0" w14:textId="77777777" w:rsidR="00D7458E" w:rsidRPr="00F5671F" w:rsidRDefault="00D7458E" w:rsidP="00D7458E">
      <w:pPr>
        <w:ind w:left="720"/>
        <w:rPr>
          <w:rFonts w:ascii="Eras Light ITC" w:hAnsi="Eras Light ITC" w:cs="Narkisim"/>
        </w:rPr>
      </w:pPr>
    </w:p>
    <w:p w14:paraId="5F1DAC5E" w14:textId="399B0DEA" w:rsidR="00D7458E" w:rsidRDefault="00D7458E" w:rsidP="00D7458E">
      <w:pPr>
        <w:numPr>
          <w:ilvl w:val="0"/>
          <w:numId w:val="1"/>
        </w:numPr>
        <w:rPr>
          <w:rFonts w:ascii="Eras Light ITC" w:hAnsi="Eras Light ITC" w:cs="Narkisim"/>
        </w:rPr>
      </w:pPr>
      <w:r>
        <w:rPr>
          <w:rFonts w:ascii="Eras Light ITC" w:hAnsi="Eras Light ITC" w:cs="Narkisim"/>
        </w:rPr>
        <w:t>Citizen Comments. No members of the public comment</w:t>
      </w:r>
      <w:r w:rsidR="005F766A">
        <w:rPr>
          <w:rFonts w:ascii="Eras Light ITC" w:hAnsi="Eras Light ITC" w:cs="Narkisim"/>
        </w:rPr>
        <w:t>ed</w:t>
      </w:r>
      <w:r>
        <w:rPr>
          <w:rFonts w:ascii="Eras Light ITC" w:hAnsi="Eras Light ITC" w:cs="Narkisim"/>
        </w:rPr>
        <w:t>.</w:t>
      </w:r>
    </w:p>
    <w:p w14:paraId="106A8996" w14:textId="77777777" w:rsidR="00D7458E" w:rsidRDefault="00D7458E" w:rsidP="00D7458E">
      <w:pPr>
        <w:pStyle w:val="ListParagraph"/>
        <w:rPr>
          <w:rFonts w:ascii="Eras Light ITC" w:hAnsi="Eras Light ITC" w:cs="Narkisim"/>
        </w:rPr>
      </w:pPr>
    </w:p>
    <w:p w14:paraId="622D077F" w14:textId="2EA81C64" w:rsidR="00D7458E" w:rsidRDefault="00D7458E" w:rsidP="00D7458E">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371FAE7F" w14:textId="77777777" w:rsidR="00CF7FF3" w:rsidRDefault="00CF7FF3" w:rsidP="00CF7FF3">
      <w:pPr>
        <w:pStyle w:val="ListParagraph"/>
        <w:rPr>
          <w:rFonts w:ascii="Eras Light ITC" w:hAnsi="Eras Light ITC" w:cs="Narkisim"/>
        </w:rPr>
      </w:pPr>
    </w:p>
    <w:p w14:paraId="0255F835" w14:textId="77777777" w:rsidR="00CF7FF3" w:rsidRPr="00B44E55" w:rsidRDefault="00CF7FF3" w:rsidP="00CF7FF3">
      <w:pPr>
        <w:ind w:left="720"/>
        <w:rPr>
          <w:rFonts w:ascii="Eras Light ITC" w:hAnsi="Eras Light ITC" w:cs="Narkisim"/>
        </w:rPr>
      </w:pPr>
    </w:p>
    <w:p w14:paraId="1FC7C49F" w14:textId="5575FC2E" w:rsidR="00D7458E" w:rsidRDefault="00D7458E" w:rsidP="00D7458E">
      <w:pPr>
        <w:numPr>
          <w:ilvl w:val="0"/>
          <w:numId w:val="1"/>
        </w:numPr>
        <w:rPr>
          <w:rFonts w:ascii="Eras Light ITC" w:hAnsi="Eras Light ITC" w:cs="Narkisim"/>
        </w:rPr>
      </w:pPr>
      <w:r w:rsidRPr="00BF67C7">
        <w:rPr>
          <w:rFonts w:ascii="Eras Light ITC" w:hAnsi="Eras Light ITC" w:cs="Narkisim"/>
        </w:rPr>
        <w:t xml:space="preserve">Approve Minutes. </w:t>
      </w:r>
      <w:r>
        <w:rPr>
          <w:rFonts w:ascii="Eras Light ITC" w:hAnsi="Eras Light ITC" w:cs="Narkisim"/>
        </w:rPr>
        <w:t>Huff</w:t>
      </w:r>
      <w:r w:rsidRPr="00BF67C7">
        <w:rPr>
          <w:rFonts w:ascii="Eras Light ITC" w:hAnsi="Eras Light ITC" w:cs="Narkisim"/>
        </w:rPr>
        <w:t xml:space="preserve"> moved to approve and adopt the </w:t>
      </w:r>
      <w:r>
        <w:rPr>
          <w:rFonts w:ascii="Eras Light ITC" w:hAnsi="Eras Light ITC" w:cs="Narkisim"/>
        </w:rPr>
        <w:t>January</w:t>
      </w:r>
      <w:r w:rsidRPr="00BF67C7">
        <w:rPr>
          <w:rFonts w:ascii="Eras Light ITC" w:hAnsi="Eras Light ITC" w:cs="Narkisim"/>
        </w:rPr>
        <w:t xml:space="preserve"> minutes</w:t>
      </w:r>
      <w:r>
        <w:rPr>
          <w:rFonts w:ascii="Eras Light ITC" w:hAnsi="Eras Light ITC" w:cs="Narkisim"/>
        </w:rPr>
        <w:t>, and</w:t>
      </w:r>
      <w:r w:rsidRPr="00BF67C7">
        <w:rPr>
          <w:rFonts w:ascii="Eras Light ITC" w:hAnsi="Eras Light ITC" w:cs="Narkisim"/>
        </w:rPr>
        <w:t xml:space="preserve"> </w:t>
      </w:r>
      <w:proofErr w:type="spellStart"/>
      <w:r>
        <w:rPr>
          <w:rFonts w:ascii="Eras Light ITC" w:hAnsi="Eras Light ITC" w:cs="Narkisim"/>
        </w:rPr>
        <w:t>Bossard</w:t>
      </w:r>
      <w:proofErr w:type="spellEnd"/>
      <w:r w:rsidRPr="00BF67C7">
        <w:rPr>
          <w:rFonts w:ascii="Eras Light ITC" w:hAnsi="Eras Light ITC" w:cs="Narkisim"/>
        </w:rPr>
        <w:t xml:space="preserve"> seconded the motion. The motion carried with all in</w:t>
      </w:r>
      <w:r>
        <w:rPr>
          <w:rFonts w:ascii="Eras Light ITC" w:hAnsi="Eras Light ITC" w:cs="Narkisim"/>
        </w:rPr>
        <w:t xml:space="preserve"> favor (Brewer was absent from the vote). </w:t>
      </w:r>
    </w:p>
    <w:p w14:paraId="2A584A7A" w14:textId="77777777" w:rsidR="00CF7FF3" w:rsidRDefault="00CF7FF3" w:rsidP="00CF7FF3">
      <w:pPr>
        <w:ind w:left="720"/>
        <w:rPr>
          <w:rFonts w:ascii="Eras Light ITC" w:hAnsi="Eras Light ITC" w:cs="Narkisim"/>
        </w:rPr>
      </w:pPr>
    </w:p>
    <w:p w14:paraId="2B3D8EB2" w14:textId="4683C0F9" w:rsidR="00D7458E" w:rsidRDefault="00D7458E" w:rsidP="00D7458E">
      <w:pPr>
        <w:pStyle w:val="ListParagraph"/>
        <w:numPr>
          <w:ilvl w:val="0"/>
          <w:numId w:val="1"/>
        </w:numPr>
        <w:contextualSpacing/>
        <w:rPr>
          <w:rFonts w:ascii="Eras Light ITC" w:hAnsi="Eras Light ITC" w:cs="Narkisim"/>
        </w:rPr>
      </w:pPr>
      <w:r>
        <w:rPr>
          <w:rFonts w:ascii="Eras Light ITC" w:hAnsi="Eras Light ITC" w:cs="Narkisim"/>
        </w:rPr>
        <w:t xml:space="preserve">Safety Manual Review. </w:t>
      </w:r>
      <w:proofErr w:type="spellStart"/>
      <w:r>
        <w:rPr>
          <w:rFonts w:ascii="Eras Light ITC" w:hAnsi="Eras Light ITC" w:cs="Narkisim"/>
        </w:rPr>
        <w:t>Catten</w:t>
      </w:r>
      <w:proofErr w:type="spellEnd"/>
      <w:r>
        <w:rPr>
          <w:rFonts w:ascii="Eras Light ITC" w:hAnsi="Eras Light ITC" w:cs="Narkisim"/>
        </w:rPr>
        <w:t xml:space="preserve"> turned the time for the review over to Hougaard. Hougaard reviewed the manual editing process and highlighted additions</w:t>
      </w:r>
      <w:r w:rsidR="00CF7FF3">
        <w:rPr>
          <w:rFonts w:ascii="Eras Light ITC" w:hAnsi="Eras Light ITC" w:cs="Narkisim"/>
        </w:rPr>
        <w:t>,</w:t>
      </w:r>
      <w:r>
        <w:rPr>
          <w:rFonts w:ascii="Eras Light ITC" w:hAnsi="Eras Light ITC" w:cs="Narkisim"/>
        </w:rPr>
        <w:t xml:space="preserve"> including changes </w:t>
      </w:r>
      <w:r w:rsidR="00CF7FF3">
        <w:rPr>
          <w:rFonts w:ascii="Eras Light ITC" w:hAnsi="Eras Light ITC" w:cs="Narkisim"/>
        </w:rPr>
        <w:t>to</w:t>
      </w:r>
      <w:r>
        <w:rPr>
          <w:rFonts w:ascii="Eras Light ITC" w:hAnsi="Eras Light ITC" w:cs="Narkisim"/>
        </w:rPr>
        <w:t xml:space="preserve"> the </w:t>
      </w:r>
      <w:r w:rsidR="00CF7FF3">
        <w:rPr>
          <w:rFonts w:ascii="Eras Light ITC" w:hAnsi="Eras Light ITC" w:cs="Narkisim"/>
        </w:rPr>
        <w:t>s</w:t>
      </w:r>
      <w:r>
        <w:rPr>
          <w:rFonts w:ascii="Eras Light ITC" w:hAnsi="Eras Light ITC" w:cs="Narkisim"/>
        </w:rPr>
        <w:t xml:space="preserve">afety </w:t>
      </w:r>
      <w:r w:rsidR="00CF7FF3">
        <w:rPr>
          <w:rFonts w:ascii="Eras Light ITC" w:hAnsi="Eras Light ITC" w:cs="Narkisim"/>
        </w:rPr>
        <w:t>c</w:t>
      </w:r>
      <w:r>
        <w:rPr>
          <w:rFonts w:ascii="Eras Light ITC" w:hAnsi="Eras Light ITC" w:cs="Narkisim"/>
        </w:rPr>
        <w:t xml:space="preserve">harter and </w:t>
      </w:r>
      <w:r w:rsidR="00CF7FF3">
        <w:rPr>
          <w:rFonts w:ascii="Eras Light ITC" w:hAnsi="Eras Light ITC" w:cs="Narkisim"/>
        </w:rPr>
        <w:t>c</w:t>
      </w:r>
      <w:r>
        <w:rPr>
          <w:rFonts w:ascii="Eras Light ITC" w:hAnsi="Eras Light ITC" w:cs="Narkisim"/>
        </w:rPr>
        <w:t xml:space="preserve">ommittee, </w:t>
      </w:r>
      <w:r w:rsidR="00CF7FF3">
        <w:rPr>
          <w:rFonts w:ascii="Eras Light ITC" w:hAnsi="Eras Light ITC" w:cs="Narkisim"/>
        </w:rPr>
        <w:t>vocabulary changes, and updated language on SDS sheets</w:t>
      </w:r>
      <w:r>
        <w:rPr>
          <w:rFonts w:ascii="Eras Light ITC" w:hAnsi="Eras Light ITC" w:cs="Narkisim"/>
        </w:rPr>
        <w:t xml:space="preserve">. Snow commented that she believes </w:t>
      </w:r>
      <w:r w:rsidR="00CF7FF3">
        <w:rPr>
          <w:rFonts w:ascii="Eras Light ITC" w:hAnsi="Eras Light ITC" w:cs="Narkisim"/>
        </w:rPr>
        <w:t xml:space="preserve">the Safety Manual is too long and </w:t>
      </w:r>
      <w:r>
        <w:rPr>
          <w:rFonts w:ascii="Eras Light ITC" w:hAnsi="Eras Light ITC" w:cs="Narkisim"/>
        </w:rPr>
        <w:t xml:space="preserve">hopes </w:t>
      </w:r>
      <w:r w:rsidR="00CF7FF3">
        <w:rPr>
          <w:rFonts w:ascii="Eras Light ITC" w:hAnsi="Eras Light ITC" w:cs="Narkisim"/>
        </w:rPr>
        <w:t>additional training exists</w:t>
      </w:r>
      <w:r>
        <w:rPr>
          <w:rFonts w:ascii="Eras Light ITC" w:hAnsi="Eras Light ITC" w:cs="Narkisim"/>
        </w:rPr>
        <w:t xml:space="preserve">. </w:t>
      </w:r>
      <w:r w:rsidR="00CF7FF3">
        <w:rPr>
          <w:rFonts w:ascii="Eras Light ITC" w:hAnsi="Eras Light ITC" w:cs="Narkisim"/>
        </w:rPr>
        <w:t xml:space="preserve">Reynolds and Price commented that clarifying information regarding SDS sheets in a vehicle should be added. The language was added at the time of discussion. </w:t>
      </w:r>
      <w:proofErr w:type="spellStart"/>
      <w:r w:rsidR="00CF7FF3">
        <w:rPr>
          <w:rFonts w:ascii="Eras Light ITC" w:hAnsi="Eras Light ITC" w:cs="Narkisim"/>
        </w:rPr>
        <w:t>Overson</w:t>
      </w:r>
      <w:proofErr w:type="spellEnd"/>
      <w:r w:rsidR="00CF7FF3">
        <w:rPr>
          <w:rFonts w:ascii="Eras Light ITC" w:hAnsi="Eras Light ITC" w:cs="Narkisim"/>
        </w:rPr>
        <w:t xml:space="preserve"> moved to adopt the updated Safety Manual, and Risk seconded the motion. The motion carried with all in favor. </w:t>
      </w:r>
    </w:p>
    <w:p w14:paraId="2F0F8827" w14:textId="77777777" w:rsidR="00CF7FF3" w:rsidRPr="00CF7FF3" w:rsidRDefault="00CF7FF3" w:rsidP="00CF7FF3">
      <w:pPr>
        <w:pStyle w:val="ListParagraph"/>
        <w:rPr>
          <w:rFonts w:ascii="Eras Light ITC" w:hAnsi="Eras Light ITC" w:cs="Narkisim"/>
        </w:rPr>
      </w:pPr>
    </w:p>
    <w:p w14:paraId="361DC4B1" w14:textId="77777777" w:rsidR="00CF7FF3" w:rsidRPr="002263DF" w:rsidRDefault="00CF7FF3" w:rsidP="00CF7FF3">
      <w:pPr>
        <w:pStyle w:val="ListParagraph"/>
        <w:contextualSpacing/>
        <w:rPr>
          <w:rFonts w:ascii="Eras Light ITC" w:hAnsi="Eras Light ITC" w:cs="Narkisim"/>
        </w:rPr>
      </w:pPr>
    </w:p>
    <w:p w14:paraId="3F24FD4E" w14:textId="1FEA6939" w:rsidR="00CF7FF3" w:rsidRDefault="00CF7FF3" w:rsidP="00CF7FF3">
      <w:pPr>
        <w:numPr>
          <w:ilvl w:val="0"/>
          <w:numId w:val="1"/>
        </w:numPr>
        <w:rPr>
          <w:rFonts w:ascii="Eras Light ITC" w:hAnsi="Eras Light ITC" w:cs="Narkisim"/>
        </w:rPr>
      </w:pPr>
      <w:r w:rsidRPr="007416B8">
        <w:rPr>
          <w:rFonts w:ascii="Eras Light ITC" w:hAnsi="Eras Light ITC" w:cs="Narkisim"/>
        </w:rPr>
        <w:t xml:space="preserve">Legislative Review. Hougaard reviewed </w:t>
      </w:r>
      <w:r>
        <w:rPr>
          <w:rFonts w:ascii="Eras Light ITC" w:hAnsi="Eras Light ITC" w:cs="Narkisim"/>
        </w:rPr>
        <w:t>several</w:t>
      </w:r>
      <w:r w:rsidRPr="007416B8">
        <w:rPr>
          <w:rFonts w:ascii="Eras Light ITC" w:hAnsi="Eras Light ITC" w:cs="Narkisim"/>
        </w:rPr>
        <w:t xml:space="preserve"> bills that m</w:t>
      </w:r>
      <w:r>
        <w:rPr>
          <w:rFonts w:ascii="Eras Light ITC" w:hAnsi="Eras Light ITC" w:cs="Narkisim"/>
        </w:rPr>
        <w:t>a</w:t>
      </w:r>
      <w:r w:rsidRPr="007416B8">
        <w:rPr>
          <w:rFonts w:ascii="Eras Light ITC" w:hAnsi="Eras Light ITC" w:cs="Narkisim"/>
        </w:rPr>
        <w:t>y potentially impact the District</w:t>
      </w:r>
      <w:r>
        <w:rPr>
          <w:rFonts w:ascii="Eras Light ITC" w:hAnsi="Eras Light ITC" w:cs="Narkisim"/>
        </w:rPr>
        <w:t>, including:</w:t>
      </w:r>
    </w:p>
    <w:p w14:paraId="7D6F063A" w14:textId="206AE179" w:rsidR="00CF7FF3" w:rsidRDefault="00CF7FF3" w:rsidP="00CF7FF3">
      <w:pPr>
        <w:numPr>
          <w:ilvl w:val="1"/>
          <w:numId w:val="1"/>
        </w:numPr>
        <w:rPr>
          <w:rFonts w:ascii="Eras Light ITC" w:hAnsi="Eras Light ITC" w:cs="Narkisim"/>
        </w:rPr>
      </w:pPr>
      <w:r>
        <w:rPr>
          <w:rFonts w:ascii="Eras Light ITC" w:hAnsi="Eras Light ITC" w:cs="Narkisim"/>
        </w:rPr>
        <w:t>HB 21- Open and Public Meeting Amendments</w:t>
      </w:r>
    </w:p>
    <w:p w14:paraId="12B25C5A" w14:textId="394B9B28" w:rsidR="00CF7FF3" w:rsidRDefault="00CF7FF3" w:rsidP="00CF7FF3">
      <w:pPr>
        <w:numPr>
          <w:ilvl w:val="1"/>
          <w:numId w:val="1"/>
        </w:numPr>
        <w:rPr>
          <w:rFonts w:ascii="Eras Light ITC" w:hAnsi="Eras Light ITC" w:cs="Narkisim"/>
        </w:rPr>
      </w:pPr>
      <w:r>
        <w:rPr>
          <w:rFonts w:ascii="Eras Light ITC" w:hAnsi="Eras Light ITC" w:cs="Narkisim"/>
        </w:rPr>
        <w:t>HB 22- Local District Amendments</w:t>
      </w:r>
    </w:p>
    <w:p w14:paraId="248C32E9" w14:textId="54A67A8F" w:rsidR="00CF7FF3" w:rsidRDefault="00CF7FF3" w:rsidP="00CF7FF3">
      <w:pPr>
        <w:numPr>
          <w:ilvl w:val="1"/>
          <w:numId w:val="1"/>
        </w:numPr>
        <w:rPr>
          <w:rFonts w:ascii="Eras Light ITC" w:hAnsi="Eras Light ITC" w:cs="Narkisim"/>
        </w:rPr>
      </w:pPr>
      <w:r>
        <w:rPr>
          <w:rFonts w:ascii="Eras Light ITC" w:hAnsi="Eras Light ITC" w:cs="Narkisim"/>
        </w:rPr>
        <w:t>HB 97-Government Records Access Amendments</w:t>
      </w:r>
    </w:p>
    <w:p w14:paraId="034FB720" w14:textId="4E6A4D87" w:rsidR="00CF7FF3" w:rsidRDefault="00CF7FF3" w:rsidP="00CF7FF3">
      <w:pPr>
        <w:numPr>
          <w:ilvl w:val="1"/>
          <w:numId w:val="1"/>
        </w:numPr>
        <w:rPr>
          <w:rFonts w:ascii="Eras Light ITC" w:hAnsi="Eras Light ITC" w:cs="Narkisim"/>
        </w:rPr>
      </w:pPr>
      <w:r>
        <w:rPr>
          <w:rFonts w:ascii="Eras Light ITC" w:hAnsi="Eras Light ITC" w:cs="Narkisim"/>
        </w:rPr>
        <w:lastRenderedPageBreak/>
        <w:t>HB 135- State Holiday Amendments</w:t>
      </w:r>
    </w:p>
    <w:p w14:paraId="5F2D2076" w14:textId="274686CE" w:rsidR="00CF7FF3" w:rsidRDefault="00CF7FF3" w:rsidP="00CF7FF3">
      <w:pPr>
        <w:numPr>
          <w:ilvl w:val="1"/>
          <w:numId w:val="1"/>
        </w:numPr>
        <w:rPr>
          <w:rFonts w:ascii="Eras Light ITC" w:hAnsi="Eras Light ITC" w:cs="Narkisim"/>
        </w:rPr>
      </w:pPr>
      <w:r>
        <w:rPr>
          <w:rFonts w:ascii="Eras Light ITC" w:hAnsi="Eras Light ITC" w:cs="Narkisim"/>
        </w:rPr>
        <w:t>HB 173- Government Attorney Fees</w:t>
      </w:r>
    </w:p>
    <w:p w14:paraId="57AE4C00" w14:textId="4AD69580" w:rsidR="00CF7FF3" w:rsidRDefault="00CF7FF3" w:rsidP="00CF7FF3">
      <w:pPr>
        <w:numPr>
          <w:ilvl w:val="1"/>
          <w:numId w:val="1"/>
        </w:numPr>
        <w:rPr>
          <w:rFonts w:ascii="Eras Light ITC" w:hAnsi="Eras Light ITC" w:cs="Narkisim"/>
        </w:rPr>
      </w:pPr>
      <w:r>
        <w:rPr>
          <w:rFonts w:ascii="Eras Light ITC" w:hAnsi="Eras Light ITC" w:cs="Narkisim"/>
        </w:rPr>
        <w:t>HB 280-Local Government Construction Project Bid Notice.</w:t>
      </w:r>
    </w:p>
    <w:p w14:paraId="253221FF" w14:textId="10CFEB22" w:rsidR="00CF7FF3" w:rsidRDefault="00CF7FF3" w:rsidP="00CF7FF3">
      <w:pPr>
        <w:numPr>
          <w:ilvl w:val="1"/>
          <w:numId w:val="1"/>
        </w:numPr>
        <w:rPr>
          <w:rFonts w:ascii="Eras Light ITC" w:hAnsi="Eras Light ITC" w:cs="Narkisim"/>
        </w:rPr>
      </w:pPr>
      <w:r>
        <w:rPr>
          <w:rFonts w:ascii="Eras Light ITC" w:hAnsi="Eras Light ITC" w:cs="Narkisim"/>
        </w:rPr>
        <w:t>HB 345- Local District Property Tax Amendments</w:t>
      </w:r>
    </w:p>
    <w:p w14:paraId="137C334C" w14:textId="22367791" w:rsidR="00CF7FF3" w:rsidRDefault="00CF7FF3" w:rsidP="00CF7FF3">
      <w:pPr>
        <w:numPr>
          <w:ilvl w:val="1"/>
          <w:numId w:val="1"/>
        </w:numPr>
        <w:rPr>
          <w:rFonts w:ascii="Eras Light ITC" w:hAnsi="Eras Light ITC" w:cs="Narkisim"/>
        </w:rPr>
      </w:pPr>
      <w:r>
        <w:rPr>
          <w:rFonts w:ascii="Eras Light ITC" w:hAnsi="Eras Light ITC" w:cs="Narkisim"/>
        </w:rPr>
        <w:t>SB 24- Advanced Air Mobility Amendments</w:t>
      </w:r>
    </w:p>
    <w:p w14:paraId="1E95C819" w14:textId="3EB9921B" w:rsidR="00CF7FF3" w:rsidRDefault="00CF7FF3" w:rsidP="00CF7FF3">
      <w:pPr>
        <w:numPr>
          <w:ilvl w:val="1"/>
          <w:numId w:val="1"/>
        </w:numPr>
        <w:rPr>
          <w:rFonts w:ascii="Eras Light ITC" w:hAnsi="Eras Light ITC" w:cs="Narkisim"/>
        </w:rPr>
      </w:pPr>
      <w:r>
        <w:rPr>
          <w:rFonts w:ascii="Eras Light ITC" w:hAnsi="Eras Light ITC" w:cs="Narkisim"/>
        </w:rPr>
        <w:t>SB 43- Public Notice Requirements</w:t>
      </w:r>
    </w:p>
    <w:p w14:paraId="4B2C2D35" w14:textId="4B8F02B5" w:rsidR="00CF7FF3" w:rsidRDefault="00CF7FF3" w:rsidP="00CF7FF3">
      <w:pPr>
        <w:numPr>
          <w:ilvl w:val="1"/>
          <w:numId w:val="1"/>
        </w:numPr>
        <w:rPr>
          <w:rFonts w:ascii="Eras Light ITC" w:hAnsi="Eras Light ITC" w:cs="Narkisim"/>
        </w:rPr>
      </w:pPr>
      <w:r>
        <w:rPr>
          <w:rFonts w:ascii="Eras Light ITC" w:hAnsi="Eras Light ITC" w:cs="Narkisim"/>
        </w:rPr>
        <w:t>SB 127- Cybersecurity Amendments</w:t>
      </w:r>
    </w:p>
    <w:p w14:paraId="4867BCE2" w14:textId="074A1EF4" w:rsidR="00CF7FF3" w:rsidRDefault="00CF7FF3" w:rsidP="00CF7FF3">
      <w:pPr>
        <w:numPr>
          <w:ilvl w:val="1"/>
          <w:numId w:val="1"/>
        </w:numPr>
        <w:rPr>
          <w:rFonts w:ascii="Eras Light ITC" w:hAnsi="Eras Light ITC" w:cs="Narkisim"/>
        </w:rPr>
      </w:pPr>
      <w:r>
        <w:rPr>
          <w:rFonts w:ascii="Eras Light ITC" w:hAnsi="Eras Light ITC" w:cs="Narkisim"/>
        </w:rPr>
        <w:t>SB 161 Advanced Air Mobility Revisions Senate Transportation</w:t>
      </w:r>
    </w:p>
    <w:p w14:paraId="20DC41C3" w14:textId="752DC2A4" w:rsidR="00CF7FF3" w:rsidRDefault="00CF7FF3" w:rsidP="00CF7FF3">
      <w:pPr>
        <w:rPr>
          <w:rFonts w:ascii="Eras Light ITC" w:hAnsi="Eras Light ITC" w:cs="Narkisim"/>
        </w:rPr>
      </w:pPr>
    </w:p>
    <w:p w14:paraId="3306E9A1" w14:textId="01C34AAD" w:rsidR="00D7458E" w:rsidRDefault="00CF7FF3" w:rsidP="00CF7FF3">
      <w:pPr>
        <w:ind w:left="720"/>
        <w:rPr>
          <w:rFonts w:ascii="Eras Light ITC" w:hAnsi="Eras Light ITC" w:cs="Narkisim"/>
        </w:rPr>
      </w:pPr>
      <w:r>
        <w:rPr>
          <w:rFonts w:ascii="Eras Light ITC" w:hAnsi="Eras Light ITC" w:cs="Narkisim"/>
        </w:rPr>
        <w:t xml:space="preserve">Petersen asked if any legislation or city ordinances exist that may put perimeter access and restriction on pesticides. Hougaard explained that, currently, he is unaware of any but that the District does act under the NPDES permit from the Utah Division of Water Quality. Buroker explains that DWQ does have specific standards for what can be put in the Jordan River.  </w:t>
      </w:r>
    </w:p>
    <w:p w14:paraId="3C148399" w14:textId="53C0462F" w:rsidR="00CF7FF3" w:rsidRDefault="00CF7FF3" w:rsidP="00CF7FF3">
      <w:pPr>
        <w:ind w:left="720"/>
        <w:rPr>
          <w:rFonts w:ascii="Eras Light ITC" w:hAnsi="Eras Light ITC" w:cs="Narkisim"/>
        </w:rPr>
      </w:pPr>
    </w:p>
    <w:p w14:paraId="48D28B74" w14:textId="503CBE20"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Pay Adjustment. Hougaard explained that Eric Gardner had received a Master's degree in data analytics. Hougaard proposes that a $.50/</w:t>
      </w:r>
      <w:proofErr w:type="spellStart"/>
      <w:r>
        <w:rPr>
          <w:rFonts w:ascii="Eras Light ITC" w:hAnsi="Eras Light ITC" w:cs="Narkisim"/>
        </w:rPr>
        <w:t>hr</w:t>
      </w:r>
      <w:proofErr w:type="spellEnd"/>
      <w:r>
        <w:rPr>
          <w:rFonts w:ascii="Eras Light ITC" w:hAnsi="Eras Light ITC" w:cs="Narkisim"/>
        </w:rPr>
        <w:t xml:space="preserve"> raise be retroactively implemented to the first of the year. Buroker asks how the $.50/</w:t>
      </w:r>
      <w:proofErr w:type="spellStart"/>
      <w:r>
        <w:rPr>
          <w:rFonts w:ascii="Eras Light ITC" w:hAnsi="Eras Light ITC" w:cs="Narkisim"/>
        </w:rPr>
        <w:t>hr</w:t>
      </w:r>
      <w:proofErr w:type="spellEnd"/>
      <w:r>
        <w:rPr>
          <w:rFonts w:ascii="Eras Light ITC" w:hAnsi="Eras Light ITC" w:cs="Narkisim"/>
        </w:rPr>
        <w:t xml:space="preserve"> amount was determined. Hougaard explained that he believed that less would be insufficient and that, although his position does not require the degree, it would be an act showing support from the District—Petersen and Brewer voiced support for the raise. Reynolds asked why Eric did not seek tuition reimbursement. McBride explained that Gardner did not mention that he earned the degree and that management discovered it. Hougaard explained that with tuition reimbursement comes stipulations. Risk voiced support, saying analytics is essential to a biologist's job. Snow wondered if this would set a precedent. Hougaard says that although there is no policy, he believes in giving a District Manager leeway to reward the extra effort. </w:t>
      </w:r>
      <w:proofErr w:type="spellStart"/>
      <w:r>
        <w:rPr>
          <w:rFonts w:ascii="Eras Light ITC" w:hAnsi="Eras Light ITC" w:cs="Narkisim"/>
        </w:rPr>
        <w:t>Catten</w:t>
      </w:r>
      <w:proofErr w:type="spellEnd"/>
      <w:r>
        <w:rPr>
          <w:rFonts w:ascii="Eras Light ITC" w:hAnsi="Eras Light ITC" w:cs="Narkisim"/>
        </w:rPr>
        <w:t xml:space="preserve"> thinks this is a small price for the return but agrees that it does set a precedent. </w:t>
      </w:r>
      <w:proofErr w:type="spellStart"/>
      <w:r>
        <w:rPr>
          <w:rFonts w:ascii="Eras Light ITC" w:hAnsi="Eras Light ITC" w:cs="Narkisim"/>
        </w:rPr>
        <w:t>Catten</w:t>
      </w:r>
      <w:proofErr w:type="spellEnd"/>
      <w:r>
        <w:rPr>
          <w:rFonts w:ascii="Eras Light ITC" w:hAnsi="Eras Light ITC" w:cs="Narkisim"/>
        </w:rPr>
        <w:t xml:space="preserve"> wondered if the District may need to write a policy for future situations. Buroker believes that the District Manager should be given the discretion and makes a motion to accept the pay adjustment as presented. Price seconded the motion. The motion passes with all in favor. </w:t>
      </w:r>
    </w:p>
    <w:p w14:paraId="4556BB6C" w14:textId="77777777" w:rsidR="00CF7FF3" w:rsidRDefault="00CF7FF3" w:rsidP="00CF7FF3">
      <w:pPr>
        <w:pStyle w:val="ListParagraph"/>
        <w:contextualSpacing/>
        <w:rPr>
          <w:rFonts w:ascii="Eras Light ITC" w:hAnsi="Eras Light ITC" w:cs="Narkisim"/>
        </w:rPr>
      </w:pPr>
    </w:p>
    <w:p w14:paraId="2B610A5C" w14:textId="3F2209A0"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 xml:space="preserve">Hiring of New District Manager. Hougaard explained that he would </w:t>
      </w:r>
      <w:r w:rsidR="00470697">
        <w:rPr>
          <w:rFonts w:ascii="Eras Light ITC" w:hAnsi="Eras Light ITC" w:cs="Narkisim"/>
        </w:rPr>
        <w:t>retire</w:t>
      </w:r>
      <w:r>
        <w:rPr>
          <w:rFonts w:ascii="Eras Light ITC" w:hAnsi="Eras Light ITC" w:cs="Narkisim"/>
        </w:rPr>
        <w:t xml:space="preserve"> this year and asked the Board to start thinking about the process. Hougaard would like a new manager hired by June and July. Snow explained that Hougaard went through an extensive interview process and that it should potentially be a national search. </w:t>
      </w:r>
      <w:proofErr w:type="spellStart"/>
      <w:r>
        <w:rPr>
          <w:rFonts w:ascii="Eras Light ITC" w:hAnsi="Eras Light ITC" w:cs="Narkisim"/>
        </w:rPr>
        <w:t>Overson</w:t>
      </w:r>
      <w:proofErr w:type="spellEnd"/>
      <w:r>
        <w:rPr>
          <w:rFonts w:ascii="Eras Light ITC" w:hAnsi="Eras Light ITC" w:cs="Narkisim"/>
        </w:rPr>
        <w:t xml:space="preserve"> asks if there is a specific date for retirement. Hougaard explains that he could retire by October 15</w:t>
      </w:r>
      <w:r w:rsidRPr="00CF7FF3">
        <w:rPr>
          <w:rFonts w:ascii="Eras Light ITC" w:hAnsi="Eras Light ITC" w:cs="Narkisim"/>
          <w:vertAlign w:val="superscript"/>
        </w:rPr>
        <w:t>th</w:t>
      </w:r>
      <w:r>
        <w:rPr>
          <w:rFonts w:ascii="Eras Light ITC" w:hAnsi="Eras Light ITC" w:cs="Narkisim"/>
          <w:vertAlign w:val="superscript"/>
        </w:rPr>
        <w:t>,</w:t>
      </w:r>
      <w:r>
        <w:rPr>
          <w:rFonts w:ascii="Eras Light ITC" w:hAnsi="Eras Light ITC" w:cs="Narkisim"/>
        </w:rPr>
        <w:t xml:space="preserve"> but his original plan was for the end of the year. He went on to explain that his decision was not final. </w:t>
      </w:r>
      <w:proofErr w:type="spellStart"/>
      <w:r>
        <w:rPr>
          <w:rFonts w:ascii="Eras Light ITC" w:hAnsi="Eras Light ITC" w:cs="Narkisim"/>
        </w:rPr>
        <w:t>Catten</w:t>
      </w:r>
      <w:proofErr w:type="spellEnd"/>
      <w:r>
        <w:rPr>
          <w:rFonts w:ascii="Eras Light ITC" w:hAnsi="Eras Light ITC" w:cs="Narkisim"/>
        </w:rPr>
        <w:t xml:space="preserve"> recommended that a small committee be formed and that additional discussion should occur in March. Petersen asked if there would be enough time to train an individual</w:t>
      </w:r>
      <w:r w:rsidR="00470697">
        <w:rPr>
          <w:rFonts w:ascii="Eras Light ITC" w:hAnsi="Eras Light ITC" w:cs="Narkisim"/>
        </w:rPr>
        <w:t xml:space="preserve"> as a replacement</w:t>
      </w:r>
      <w:r>
        <w:rPr>
          <w:rFonts w:ascii="Eras Light ITC" w:hAnsi="Eras Light ITC" w:cs="Narkisim"/>
        </w:rPr>
        <w:t>. Hougaard explained that it depends on if the candidate is internal or not. He planned that an internal candidate could take over responsibilities seamlessly</w:t>
      </w:r>
      <w:r w:rsidR="00470697">
        <w:rPr>
          <w:rFonts w:ascii="Eras Light ITC" w:hAnsi="Eras Light ITC" w:cs="Narkisim"/>
        </w:rPr>
        <w:t>, whereas an external candidate may need additional time</w:t>
      </w:r>
      <w:r>
        <w:rPr>
          <w:rFonts w:ascii="Eras Light ITC" w:hAnsi="Eras Light ITC" w:cs="Narkisim"/>
        </w:rPr>
        <w:t>. Houg</w:t>
      </w:r>
      <w:r w:rsidR="005F766A">
        <w:rPr>
          <w:rFonts w:ascii="Eras Light ITC" w:hAnsi="Eras Light ITC" w:cs="Narkisim"/>
        </w:rPr>
        <w:t>a</w:t>
      </w:r>
      <w:r>
        <w:rPr>
          <w:rFonts w:ascii="Eras Light ITC" w:hAnsi="Eras Light ITC" w:cs="Narkisim"/>
        </w:rPr>
        <w:t>ard explained that there are definite advantages to hiring internally. Huff agrees with internal candidates sometimes being the best choice. Hougaard explained that the decision, ultimately, l</w:t>
      </w:r>
      <w:r w:rsidR="00470697">
        <w:rPr>
          <w:rFonts w:ascii="Eras Light ITC" w:hAnsi="Eras Light ITC" w:cs="Narkisim"/>
        </w:rPr>
        <w:t>ies</w:t>
      </w:r>
      <w:r>
        <w:rPr>
          <w:rFonts w:ascii="Eras Light ITC" w:hAnsi="Eras Light ITC" w:cs="Narkisim"/>
        </w:rPr>
        <w:t xml:space="preserve"> </w:t>
      </w:r>
      <w:r w:rsidR="00470697">
        <w:rPr>
          <w:rFonts w:ascii="Eras Light ITC" w:hAnsi="Eras Light ITC" w:cs="Narkisim"/>
        </w:rPr>
        <w:t>with the</w:t>
      </w:r>
      <w:r>
        <w:rPr>
          <w:rFonts w:ascii="Eras Light ITC" w:hAnsi="Eras Light ITC" w:cs="Narkisim"/>
        </w:rPr>
        <w:t xml:space="preserve"> Board</w:t>
      </w:r>
      <w:r w:rsidR="00470697">
        <w:rPr>
          <w:rFonts w:ascii="Eras Light ITC" w:hAnsi="Eras Light ITC" w:cs="Narkisim"/>
        </w:rPr>
        <w:t xml:space="preserve"> and that any new managers will run things differently than he</w:t>
      </w:r>
      <w:r>
        <w:rPr>
          <w:rFonts w:ascii="Eras Light ITC" w:hAnsi="Eras Light ITC" w:cs="Narkisim"/>
        </w:rPr>
        <w:t xml:space="preserve">.  </w:t>
      </w:r>
    </w:p>
    <w:p w14:paraId="3AFF6012" w14:textId="77777777" w:rsidR="00CF7FF3" w:rsidRPr="00CF7FF3" w:rsidRDefault="00CF7FF3" w:rsidP="00CF7FF3">
      <w:pPr>
        <w:pStyle w:val="ListParagraph"/>
        <w:rPr>
          <w:rFonts w:ascii="Eras Light ITC" w:hAnsi="Eras Light ITC" w:cs="Narkisim"/>
        </w:rPr>
      </w:pPr>
    </w:p>
    <w:p w14:paraId="063BB0EE" w14:textId="78AE9A56" w:rsidR="00CF7FF3" w:rsidRDefault="00CF7FF3" w:rsidP="00CF7FF3">
      <w:pPr>
        <w:pStyle w:val="ListParagraph"/>
        <w:contextualSpacing/>
        <w:rPr>
          <w:rFonts w:ascii="Eras Light ITC" w:hAnsi="Eras Light ITC" w:cs="Narkisim"/>
        </w:rPr>
      </w:pPr>
    </w:p>
    <w:p w14:paraId="5D63D0B9" w14:textId="77777777" w:rsidR="00CF7FF3" w:rsidRDefault="00CF7FF3" w:rsidP="00CF7FF3">
      <w:pPr>
        <w:pStyle w:val="ListParagraph"/>
        <w:contextualSpacing/>
        <w:rPr>
          <w:rFonts w:ascii="Eras Light ITC" w:hAnsi="Eras Light ITC" w:cs="Narkisim"/>
        </w:rPr>
      </w:pPr>
    </w:p>
    <w:p w14:paraId="606DCF32" w14:textId="77777777"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FB29677" w14:textId="05118E2F" w:rsidR="00CF7FF3" w:rsidRDefault="00CF7FF3" w:rsidP="00CF7FF3">
      <w:pPr>
        <w:numPr>
          <w:ilvl w:val="1"/>
          <w:numId w:val="3"/>
        </w:numPr>
        <w:rPr>
          <w:rFonts w:ascii="Eras Light ITC" w:hAnsi="Eras Light ITC" w:cs="Narkisim"/>
        </w:rPr>
      </w:pPr>
      <w:r>
        <w:rPr>
          <w:rFonts w:ascii="Eras Light ITC" w:hAnsi="Eras Light ITC" w:cs="Narkisim"/>
        </w:rPr>
        <w:t>District Activities include training/education, facility/equipment maintenance, winter goals, school presentations, policy review and adjustments, 2023 season preparation, purchase of pesticides and supplies, and seasonal recruitment.</w:t>
      </w:r>
    </w:p>
    <w:p w14:paraId="31434340" w14:textId="0D884857" w:rsidR="00CF7FF3" w:rsidRDefault="00CF7FF3" w:rsidP="00CF7FF3">
      <w:pPr>
        <w:numPr>
          <w:ilvl w:val="1"/>
          <w:numId w:val="3"/>
        </w:numPr>
        <w:rPr>
          <w:rFonts w:ascii="Eras Light ITC" w:hAnsi="Eras Light ITC" w:cs="Narkisim"/>
        </w:rPr>
      </w:pPr>
      <w:r>
        <w:rPr>
          <w:rFonts w:ascii="Eras Light ITC" w:hAnsi="Eras Light ITC" w:cs="Narkisim"/>
        </w:rPr>
        <w:t xml:space="preserve">Manual/Policy Review. Next month the Employee Handbook will be reviewed, and Board Members can suggest policy changes. </w:t>
      </w:r>
    </w:p>
    <w:p w14:paraId="7C77B701" w14:textId="605DE254" w:rsidR="00CF7FF3" w:rsidRDefault="00CF7FF3" w:rsidP="00CF7FF3">
      <w:pPr>
        <w:numPr>
          <w:ilvl w:val="1"/>
          <w:numId w:val="3"/>
        </w:numPr>
        <w:rPr>
          <w:rFonts w:ascii="Eras Light ITC" w:hAnsi="Eras Light ITC" w:cs="Narkisim"/>
        </w:rPr>
      </w:pPr>
      <w:r>
        <w:rPr>
          <w:rFonts w:ascii="Eras Light ITC" w:hAnsi="Eras Light ITC" w:cs="Narkisim"/>
        </w:rPr>
        <w:t>2023 Conferences</w:t>
      </w:r>
    </w:p>
    <w:p w14:paraId="17B48984" w14:textId="7B600BF1" w:rsidR="00CF7FF3" w:rsidRDefault="00CF7FF3" w:rsidP="00CF7FF3">
      <w:pPr>
        <w:numPr>
          <w:ilvl w:val="2"/>
          <w:numId w:val="3"/>
        </w:numPr>
        <w:rPr>
          <w:rFonts w:ascii="Eras Light ITC" w:hAnsi="Eras Light ITC" w:cs="Narkisim"/>
        </w:rPr>
      </w:pPr>
      <w:r>
        <w:rPr>
          <w:rFonts w:ascii="Eras Light ITC" w:hAnsi="Eras Light ITC" w:cs="Narkisim"/>
        </w:rPr>
        <w:t xml:space="preserve">AMCA Annual Meeting – Feb 27-Mar 3 (Reno, </w:t>
      </w:r>
      <w:proofErr w:type="spellStart"/>
      <w:r>
        <w:rPr>
          <w:rFonts w:ascii="Eras Light ITC" w:hAnsi="Eras Light ITC" w:cs="Narkisim"/>
        </w:rPr>
        <w:t>Nevado</w:t>
      </w:r>
      <w:proofErr w:type="spellEnd"/>
      <w:r>
        <w:rPr>
          <w:rFonts w:ascii="Eras Light ITC" w:hAnsi="Eras Light ITC" w:cs="Narkisim"/>
        </w:rPr>
        <w:t xml:space="preserve">). Three staff and </w:t>
      </w:r>
      <w:r w:rsidR="005F766A">
        <w:rPr>
          <w:rFonts w:ascii="Eras Light ITC" w:hAnsi="Eras Light ITC" w:cs="Narkisim"/>
        </w:rPr>
        <w:t>t</w:t>
      </w:r>
      <w:r>
        <w:rPr>
          <w:rFonts w:ascii="Eras Light ITC" w:hAnsi="Eras Light ITC" w:cs="Narkisim"/>
        </w:rPr>
        <w:t xml:space="preserve">wo Board </w:t>
      </w:r>
      <w:r w:rsidR="005F766A">
        <w:rPr>
          <w:rFonts w:ascii="Eras Light ITC" w:hAnsi="Eras Light ITC" w:cs="Narkisim"/>
        </w:rPr>
        <w:t>M</w:t>
      </w:r>
      <w:r>
        <w:rPr>
          <w:rFonts w:ascii="Eras Light ITC" w:hAnsi="Eras Light ITC" w:cs="Narkisim"/>
        </w:rPr>
        <w:t xml:space="preserve">embers will be attending (Risk and Snow). </w:t>
      </w:r>
    </w:p>
    <w:p w14:paraId="040C5304" w14:textId="41833D3A" w:rsidR="00CF7FF3" w:rsidRDefault="00CF7FF3" w:rsidP="00CF7FF3">
      <w:pPr>
        <w:numPr>
          <w:ilvl w:val="2"/>
          <w:numId w:val="3"/>
        </w:numPr>
        <w:rPr>
          <w:rFonts w:ascii="Eras Light ITC" w:hAnsi="Eras Light ITC" w:cs="Narkisim"/>
        </w:rPr>
      </w:pPr>
      <w:r>
        <w:rPr>
          <w:rFonts w:ascii="Eras Light ITC" w:hAnsi="Eras Light ITC" w:cs="Narkisim"/>
        </w:rPr>
        <w:t>UMAA Annual Meeting – Oct 29-31 (Snowbird, UT)</w:t>
      </w:r>
    </w:p>
    <w:p w14:paraId="67D96D8F" w14:textId="2B036E8F" w:rsidR="00CF7FF3" w:rsidRDefault="00CF7FF3" w:rsidP="00CF7FF3">
      <w:pPr>
        <w:numPr>
          <w:ilvl w:val="2"/>
          <w:numId w:val="3"/>
        </w:numPr>
        <w:rPr>
          <w:rFonts w:ascii="Eras Light ITC" w:hAnsi="Eras Light ITC" w:cs="Narkisim"/>
        </w:rPr>
      </w:pPr>
      <w:r>
        <w:rPr>
          <w:rFonts w:ascii="Eras Light ITC" w:hAnsi="Eras Light ITC" w:cs="Narkisim"/>
        </w:rPr>
        <w:t>UASD Annual Conference – Nov 1-3 (Layton, UT)</w:t>
      </w:r>
    </w:p>
    <w:p w14:paraId="71582008" w14:textId="62D0B81B" w:rsidR="00CF7FF3" w:rsidRDefault="00CF7FF3" w:rsidP="00CF7FF3">
      <w:pPr>
        <w:numPr>
          <w:ilvl w:val="1"/>
          <w:numId w:val="3"/>
        </w:numPr>
        <w:rPr>
          <w:rFonts w:ascii="Eras Light ITC" w:hAnsi="Eras Light ITC" w:cs="Narkisim"/>
        </w:rPr>
      </w:pPr>
      <w:r w:rsidRPr="00BF67C7">
        <w:rPr>
          <w:rFonts w:ascii="Eras Light ITC" w:hAnsi="Eras Light ITC" w:cs="Narkisim"/>
        </w:rPr>
        <w:t xml:space="preserve">Safety Report. No </w:t>
      </w:r>
      <w:r>
        <w:rPr>
          <w:rFonts w:ascii="Eras Light ITC" w:hAnsi="Eras Light ITC" w:cs="Narkisim"/>
        </w:rPr>
        <w:t>incidents</w:t>
      </w:r>
      <w:r w:rsidRPr="00BF67C7">
        <w:rPr>
          <w:rFonts w:ascii="Eras Light ITC" w:hAnsi="Eras Light ITC" w:cs="Narkisim"/>
        </w:rPr>
        <w:t xml:space="preserve"> </w:t>
      </w:r>
      <w:r>
        <w:rPr>
          <w:rFonts w:ascii="Eras Light ITC" w:hAnsi="Eras Light ITC" w:cs="Narkisim"/>
        </w:rPr>
        <w:t>were reported.</w:t>
      </w:r>
    </w:p>
    <w:p w14:paraId="7C33BC12" w14:textId="77777777" w:rsidR="00CF7FF3" w:rsidRDefault="00CF7FF3" w:rsidP="00CF7FF3">
      <w:pPr>
        <w:ind w:left="1440"/>
        <w:rPr>
          <w:rFonts w:ascii="Eras Light ITC" w:hAnsi="Eras Light ITC" w:cs="Narkisim"/>
        </w:rPr>
      </w:pPr>
    </w:p>
    <w:p w14:paraId="075739A0" w14:textId="58FD0AA1"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 xml:space="preserve">Open and Public Meeting Act Training – Video. The training was postponed due to technical difficulties and will occur in the March meeting.  </w:t>
      </w:r>
    </w:p>
    <w:p w14:paraId="4C63D56A" w14:textId="77777777" w:rsidR="00CF7FF3" w:rsidRDefault="00CF7FF3" w:rsidP="00CF7FF3">
      <w:pPr>
        <w:pStyle w:val="ListParagraph"/>
        <w:contextualSpacing/>
        <w:rPr>
          <w:rFonts w:ascii="Eras Light ITC" w:hAnsi="Eras Light ITC" w:cs="Narkisim"/>
        </w:rPr>
      </w:pPr>
    </w:p>
    <w:p w14:paraId="6308599F" w14:textId="414A1046"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 xml:space="preserve">Board Meeting </w:t>
      </w:r>
      <w:r w:rsidRPr="002263DF">
        <w:rPr>
          <w:rFonts w:ascii="Eras Light ITC" w:hAnsi="Eras Light ITC" w:cs="Narkisim"/>
        </w:rPr>
        <w:t>Items for</w:t>
      </w:r>
      <w:r>
        <w:rPr>
          <w:rFonts w:ascii="Eras Light ITC" w:hAnsi="Eras Light ITC" w:cs="Narkisim"/>
        </w:rPr>
        <w:t xml:space="preserve"> March 1</w:t>
      </w:r>
      <w:r w:rsidR="005F766A">
        <w:rPr>
          <w:rFonts w:ascii="Eras Light ITC" w:hAnsi="Eras Light ITC" w:cs="Narkisim"/>
        </w:rPr>
        <w:t>3</w:t>
      </w:r>
      <w:r w:rsidRPr="00686438">
        <w:rPr>
          <w:rFonts w:ascii="Eras Light ITC" w:hAnsi="Eras Light ITC" w:cs="Narkisim"/>
          <w:vertAlign w:val="superscript"/>
        </w:rPr>
        <w:t>th</w:t>
      </w:r>
      <w:r>
        <w:rPr>
          <w:rFonts w:ascii="Eras Light ITC" w:hAnsi="Eras Light ITC" w:cs="Narkisim"/>
        </w:rPr>
        <w:t xml:space="preserve"> Meeting-  McBride wonders if Board members will want the presentation on the WALS system, and it was decided that it should be done in the next Board meeting. No additional agenda items were </w:t>
      </w:r>
      <w:proofErr w:type="gramStart"/>
      <w:r>
        <w:rPr>
          <w:rFonts w:ascii="Eras Light ITC" w:hAnsi="Eras Light ITC" w:cs="Narkisim"/>
        </w:rPr>
        <w:t>requested</w:t>
      </w:r>
      <w:proofErr w:type="gramEnd"/>
    </w:p>
    <w:p w14:paraId="74DB53A8" w14:textId="77777777" w:rsidR="00CF7FF3" w:rsidRPr="00CF7FF3" w:rsidRDefault="00CF7FF3" w:rsidP="00CF7FF3">
      <w:pPr>
        <w:pStyle w:val="ListParagraph"/>
        <w:rPr>
          <w:rFonts w:ascii="Eras Light ITC" w:hAnsi="Eras Light ITC" w:cs="Narkisim"/>
        </w:rPr>
      </w:pPr>
    </w:p>
    <w:p w14:paraId="2C764116" w14:textId="0D359C6C" w:rsidR="00CF7FF3" w:rsidRDefault="00CF7FF3" w:rsidP="00CF7FF3">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Pr>
          <w:rFonts w:ascii="Eras Light ITC" w:hAnsi="Eras Light ITC" w:cs="Narkisim"/>
        </w:rPr>
        <w:t>Snow</w:t>
      </w:r>
      <w:r w:rsidRPr="00BF67C7">
        <w:rPr>
          <w:rFonts w:ascii="Eras Light ITC" w:hAnsi="Eras Light ITC" w:cs="Narkisim"/>
        </w:rPr>
        <w:t xml:space="preserve"> moved to pay the bills. </w:t>
      </w:r>
      <w:r>
        <w:rPr>
          <w:rFonts w:ascii="Eras Light ITC" w:hAnsi="Eras Light ITC" w:cs="Narkisim"/>
        </w:rPr>
        <w:t xml:space="preserve">Drake </w:t>
      </w:r>
      <w:r w:rsidRPr="00BF67C7">
        <w:rPr>
          <w:rFonts w:ascii="Eras Light ITC" w:hAnsi="Eras Light ITC" w:cs="Narkisim"/>
        </w:rPr>
        <w:t>seconded the motion. The motion carried with all in favor</w:t>
      </w:r>
      <w:r>
        <w:rPr>
          <w:rFonts w:ascii="Eras Light ITC" w:hAnsi="Eras Light ITC" w:cs="Narkisim"/>
        </w:rPr>
        <w:t xml:space="preserve"> </w:t>
      </w:r>
    </w:p>
    <w:p w14:paraId="141CBD50" w14:textId="77777777" w:rsidR="00CF7FF3" w:rsidRDefault="00CF7FF3" w:rsidP="00CF7FF3">
      <w:pPr>
        <w:pStyle w:val="ListParagraph"/>
        <w:rPr>
          <w:rFonts w:ascii="Eras Light ITC" w:hAnsi="Eras Light ITC" w:cs="Narkisim"/>
        </w:rPr>
      </w:pPr>
    </w:p>
    <w:p w14:paraId="28CF9E11" w14:textId="5EC8A592"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 xml:space="preserve">Adjourn. </w:t>
      </w:r>
      <w:r>
        <w:rPr>
          <w:rFonts w:ascii="Eras Light ITC" w:hAnsi="Eras Light ITC" w:cs="Narkisim"/>
        </w:rPr>
        <w:t>Petersen</w:t>
      </w:r>
      <w:r w:rsidRPr="00BF67C7">
        <w:rPr>
          <w:rFonts w:ascii="Eras Light ITC" w:hAnsi="Eras Light ITC" w:cs="Narkisim"/>
        </w:rPr>
        <w:t xml:space="preserve"> moved to adjourn </w:t>
      </w:r>
      <w:r>
        <w:rPr>
          <w:rFonts w:ascii="Eras Light ITC" w:hAnsi="Eras Light ITC" w:cs="Narkisim"/>
        </w:rPr>
        <w:t>the</w:t>
      </w:r>
      <w:r w:rsidRPr="00BF67C7">
        <w:rPr>
          <w:rFonts w:ascii="Eras Light ITC" w:hAnsi="Eras Light ITC" w:cs="Narkisim"/>
        </w:rPr>
        <w:t xml:space="preserve"> meeting</w:t>
      </w:r>
      <w:r>
        <w:rPr>
          <w:rFonts w:ascii="Eras Light ITC" w:hAnsi="Eras Light ITC" w:cs="Narkisim"/>
        </w:rPr>
        <w:t>, with Brewer seconding the motion. The meeting</w:t>
      </w:r>
      <w:r w:rsidRPr="00BF67C7">
        <w:rPr>
          <w:rFonts w:ascii="Eras Light ITC" w:hAnsi="Eras Light ITC" w:cs="Narkisim"/>
        </w:rPr>
        <w:t xml:space="preserve"> was adjourned</w:t>
      </w:r>
      <w:r>
        <w:rPr>
          <w:rFonts w:ascii="Eras Light ITC" w:hAnsi="Eras Light ITC" w:cs="Narkisim"/>
        </w:rPr>
        <w:t xml:space="preserve"> at 3:17pm</w:t>
      </w:r>
      <w:r w:rsidRPr="00BF67C7">
        <w:rPr>
          <w:rFonts w:ascii="Eras Light ITC" w:hAnsi="Eras Light ITC" w:cs="Narkisim"/>
        </w:rPr>
        <w:t>.</w:t>
      </w:r>
    </w:p>
    <w:p w14:paraId="5CBE85B8" w14:textId="77777777" w:rsidR="00CF7FF3" w:rsidRPr="00BF67C7" w:rsidRDefault="00CF7FF3" w:rsidP="00CF7FF3">
      <w:pPr>
        <w:numPr>
          <w:ilvl w:val="0"/>
          <w:numId w:val="1"/>
        </w:numPr>
        <w:rPr>
          <w:rFonts w:ascii="Eras Light ITC" w:hAnsi="Eras Light ITC" w:cs="Narkisim"/>
        </w:rPr>
      </w:pPr>
    </w:p>
    <w:p w14:paraId="58844309" w14:textId="3841A137" w:rsidR="00CF7FF3" w:rsidRDefault="00CF7FF3" w:rsidP="00CF7FF3">
      <w:pPr>
        <w:pStyle w:val="ListParagraph"/>
        <w:contextualSpacing/>
        <w:rPr>
          <w:rFonts w:ascii="Eras Light ITC" w:hAnsi="Eras Light ITC" w:cs="Narkisim"/>
        </w:rPr>
      </w:pPr>
      <w:r>
        <w:rPr>
          <w:rFonts w:ascii="Eras Light ITC" w:hAnsi="Eras Light ITC" w:cs="Narkisim"/>
        </w:rPr>
        <w:t xml:space="preserve"> </w:t>
      </w:r>
    </w:p>
    <w:p w14:paraId="0D3011B0" w14:textId="77777777" w:rsidR="00CF7FF3" w:rsidRPr="00CF7FF3" w:rsidRDefault="00CF7FF3" w:rsidP="00CF7FF3">
      <w:pPr>
        <w:contextualSpacing/>
        <w:rPr>
          <w:rFonts w:ascii="Eras Light ITC" w:hAnsi="Eras Light ITC" w:cs="Narkisim"/>
        </w:rPr>
      </w:pPr>
    </w:p>
    <w:p w14:paraId="12516B0B" w14:textId="77777777" w:rsidR="00CF7FF3" w:rsidRPr="00BF67C7" w:rsidRDefault="00CF7FF3" w:rsidP="00CF7FF3">
      <w:pPr>
        <w:ind w:left="720"/>
        <w:rPr>
          <w:rFonts w:ascii="Eras Light ITC" w:hAnsi="Eras Light ITC" w:cs="Narkisim"/>
        </w:rPr>
      </w:pPr>
    </w:p>
    <w:p w14:paraId="7D99AE64" w14:textId="77777777" w:rsidR="000103EF" w:rsidRDefault="000103EF"/>
    <w:sectPr w:rsidR="0001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Arial"/>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6148804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24421">
    <w:abstractNumId w:val="0"/>
  </w:num>
  <w:num w:numId="2" w16cid:durableId="1098449349">
    <w:abstractNumId w:val="2"/>
  </w:num>
  <w:num w:numId="3" w16cid:durableId="193948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IwMrI0tTQxMbdQ0lEKTi0uzszPAykwrgUAQylUmCwAAAA="/>
  </w:docVars>
  <w:rsids>
    <w:rsidRoot w:val="00D7458E"/>
    <w:rsid w:val="000103EF"/>
    <w:rsid w:val="00470697"/>
    <w:rsid w:val="005A088B"/>
    <w:rsid w:val="005F766A"/>
    <w:rsid w:val="00CF7FF3"/>
    <w:rsid w:val="00D7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4454"/>
  <w15:chartTrackingRefBased/>
  <w15:docId w15:val="{F5602F40-334E-4ADC-9CF6-FFF6331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8E"/>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1023</Words>
  <Characters>5894</Characters>
  <Application>Microsoft Office Word</Application>
  <DocSecurity>0</DocSecurity>
  <Lines>346</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4</cp:revision>
  <dcterms:created xsi:type="dcterms:W3CDTF">2023-03-09T19:00:00Z</dcterms:created>
  <dcterms:modified xsi:type="dcterms:W3CDTF">2023-03-17T13:19:00Z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9c56e1a8-8f47-47e4-9d75-fc113ea819c2</vt:lpwstr>
  </property>
</Properties>
</file>