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 Generated by Aspose.Words for Java 22.9.0 -->
  <w:body>
    <w:p w:rsidR="0071156B" w:rsidRPr="000B4672" w:rsidP="00D70EA8">
      <w:pPr>
        <w:pStyle w:val="NormalWeb"/>
        <w:spacing w:before="0" w:beforeAutospacing="0" w:after="0" w:afterAutospacing="0"/>
        <w:rPr>
          <w:color w:val="0E101A"/>
        </w:rPr>
      </w:pPr>
      <w:r w:rsidRPr="000B4672">
        <w:rPr>
          <w:color w:val="0E101A"/>
        </w:rPr>
        <w:t xml:space="preserve">Kanosh Town Corporation held the regular council meeting on Wednesday, </w:t>
      </w:r>
      <w:r>
        <w:rPr>
          <w:color w:val="0E101A"/>
        </w:rPr>
        <w:t>July 12,</w:t>
      </w:r>
      <w:r w:rsidRPr="000B4672">
        <w:rPr>
          <w:color w:val="0E101A"/>
        </w:rPr>
        <w:t xml:space="preserve"> 2023, in the town office at 7:00 p.m.  </w:t>
      </w:r>
    </w:p>
    <w:p w:rsidR="0071156B" w:rsidRPr="000B4672" w:rsidP="00D70EA8">
      <w:pPr>
        <w:pStyle w:val="NormalWeb"/>
        <w:spacing w:before="0" w:beforeAutospacing="0" w:after="0" w:afterAutospacing="0"/>
        <w:rPr>
          <w:color w:val="0E101A"/>
        </w:rPr>
      </w:pPr>
    </w:p>
    <w:p w:rsidR="0071156B" w:rsidRPr="000B4672" w:rsidP="00D70EA8">
      <w:pPr>
        <w:rPr>
          <w:rFonts w:ascii="Times New Roman" w:hAnsi="Times New Roman"/>
          <w:sz w:val="24"/>
          <w:szCs w:val="24"/>
        </w:rPr>
      </w:pPr>
      <w:r>
        <w:rPr>
          <w:rFonts w:ascii="Times New Roman" w:hAnsi="Times New Roman"/>
          <w:color w:val="0E101A"/>
          <w:sz w:val="24"/>
          <w:szCs w:val="24"/>
        </w:rPr>
        <w:t xml:space="preserve">Mayor Scott McDonald </w:t>
      </w:r>
      <w:r w:rsidRPr="000B4672">
        <w:rPr>
          <w:rFonts w:ascii="Times New Roman" w:hAnsi="Times New Roman"/>
          <w:color w:val="0E101A"/>
          <w:sz w:val="24"/>
          <w:szCs w:val="24"/>
        </w:rPr>
        <w:t>offered the opening ceremonies through an invocation</w:t>
      </w:r>
      <w:r>
        <w:rPr>
          <w:rFonts w:ascii="Times New Roman" w:hAnsi="Times New Roman"/>
          <w:sz w:val="24"/>
          <w:szCs w:val="24"/>
        </w:rPr>
        <w:t>.</w:t>
      </w:r>
    </w:p>
    <w:p w:rsidR="0071156B" w:rsidP="00D70EA8">
      <w:pPr>
        <w:rPr>
          <w:rFonts w:ascii="Times New Roman" w:hAnsi="Times New Roman"/>
          <w:sz w:val="24"/>
          <w:szCs w:val="24"/>
        </w:rPr>
      </w:pPr>
      <w:r w:rsidRPr="000B4672">
        <w:rPr>
          <w:rFonts w:ascii="Times New Roman" w:hAnsi="Times New Roman"/>
          <w:sz w:val="24"/>
          <w:szCs w:val="24"/>
        </w:rPr>
        <w:t>Councilmember</w:t>
      </w:r>
      <w:r>
        <w:rPr>
          <w:rFonts w:ascii="Times New Roman" w:hAnsi="Times New Roman"/>
          <w:sz w:val="24"/>
          <w:szCs w:val="24"/>
        </w:rPr>
        <w:t xml:space="preserve"> Hayden George </w:t>
      </w:r>
      <w:r w:rsidRPr="000B4672">
        <w:rPr>
          <w:rFonts w:ascii="Times New Roman" w:hAnsi="Times New Roman"/>
          <w:sz w:val="24"/>
          <w:szCs w:val="24"/>
        </w:rPr>
        <w:t>led everyone in attendance in the Pledge of Allegiance.</w:t>
      </w:r>
    </w:p>
    <w:p w:rsidR="0071156B" w:rsidRPr="000B4672" w:rsidP="00D70EA8">
      <w:pPr>
        <w:pStyle w:val="NormalWeb"/>
        <w:spacing w:before="0" w:beforeAutospacing="0" w:after="0" w:afterAutospacing="0"/>
      </w:pPr>
      <w:r w:rsidRPr="000B4672">
        <w:rPr>
          <w:color w:val="0E101A"/>
        </w:rPr>
        <w:t>Members present:</w:t>
      </w:r>
    </w:p>
    <w:p w:rsidR="0071156B" w:rsidRPr="000B4672" w:rsidP="00D70EA8">
      <w:pPr>
        <w:rPr>
          <w:rFonts w:ascii="Times New Roman" w:hAnsi="Times New Roman"/>
          <w:sz w:val="24"/>
          <w:szCs w:val="24"/>
        </w:rPr>
      </w:pPr>
      <w:r w:rsidRPr="000B4672">
        <w:rPr>
          <w:rFonts w:ascii="Times New Roman" w:hAnsi="Times New Roman"/>
          <w:sz w:val="24"/>
          <w:szCs w:val="24"/>
        </w:rPr>
        <w:t>Mayor Scott McDonald, Council members:  Brandon Stephenson Neil Shumway, Hayden George, David Whitaker, Kanosh Town Treasurer DeniAnn Whitaker, and Kanosh Town Clerk Cindy Turner</w:t>
      </w:r>
      <w:r>
        <w:rPr>
          <w:rFonts w:ascii="Times New Roman" w:hAnsi="Times New Roman"/>
          <w:sz w:val="24"/>
          <w:szCs w:val="24"/>
        </w:rPr>
        <w:t>.</w:t>
      </w:r>
    </w:p>
    <w:p w:rsidR="0071156B" w:rsidRPr="000B4672" w:rsidP="00D70EA8">
      <w:pPr>
        <w:rPr>
          <w:rFonts w:ascii="Times New Roman" w:hAnsi="Times New Roman"/>
          <w:sz w:val="24"/>
          <w:szCs w:val="24"/>
        </w:rPr>
      </w:pPr>
      <w:r w:rsidRPr="000B4672">
        <w:rPr>
          <w:rFonts w:ascii="Times New Roman" w:hAnsi="Times New Roman"/>
          <w:sz w:val="24"/>
          <w:szCs w:val="24"/>
        </w:rPr>
        <w:t xml:space="preserve">Others: </w:t>
      </w:r>
      <w:r>
        <w:rPr>
          <w:rFonts w:ascii="Times New Roman" w:hAnsi="Times New Roman"/>
          <w:sz w:val="24"/>
          <w:szCs w:val="24"/>
        </w:rPr>
        <w:t>Geri Minton, Josh Whitaker, Lorin Shumway, Ben Coray, Perry Watts, Carole Hardy, Shelly Cox, P&amp;Z Stan Koyle, Emmy Chevalier, Jim Kooy, Monte Kimball, Suzie Perkins,  Robert Fergus</w:t>
      </w:r>
    </w:p>
    <w:p w:rsidR="0071156B" w:rsidRPr="000B4672" w:rsidP="00D70EA8">
      <w:pPr>
        <w:pStyle w:val="NormalWeb"/>
        <w:spacing w:before="0" w:beforeAutospacing="0" w:after="0" w:afterAutospacing="0"/>
        <w:rPr>
          <w:color w:val="0E101A"/>
        </w:rPr>
      </w:pPr>
      <w:r w:rsidRPr="000B4672">
        <w:rPr>
          <w:color w:val="0E101A"/>
        </w:rPr>
        <w:t>Minutes of the</w:t>
      </w:r>
      <w:r>
        <w:rPr>
          <w:color w:val="0E101A"/>
        </w:rPr>
        <w:t xml:space="preserve"> June </w:t>
      </w:r>
      <w:r w:rsidRPr="000B4672">
        <w:rPr>
          <w:color w:val="0E101A"/>
        </w:rPr>
        <w:t>2023 meeting were read and approved as amended through a motion by Councilmember David Whitaker</w:t>
      </w:r>
      <w:r w:rsidRPr="000B4672">
        <w:t xml:space="preserve">, </w:t>
      </w:r>
      <w:r w:rsidRPr="000B4672">
        <w:rPr>
          <w:color w:val="0E101A"/>
        </w:rPr>
        <w:t xml:space="preserve">Councilmember </w:t>
      </w:r>
      <w:r>
        <w:rPr>
          <w:color w:val="0E101A"/>
        </w:rPr>
        <w:t>Brandon</w:t>
      </w:r>
      <w:r w:rsidRPr="000B4672">
        <w:rPr>
          <w:color w:val="0E101A"/>
        </w:rPr>
        <w:t xml:space="preserve"> provided a second to the motion, and all Council members in attendance voted in favor as noted below:</w:t>
      </w:r>
    </w:p>
    <w:p w:rsidR="0071156B" w:rsidRPr="000B4672" w:rsidP="00D70EA8">
      <w:pPr>
        <w:pStyle w:val="NormalWeb"/>
        <w:spacing w:before="0" w:beforeAutospacing="0" w:after="0" w:afterAutospacing="0"/>
        <w:rPr>
          <w:color w:val="0E101A"/>
        </w:rPr>
      </w:pPr>
      <w:r w:rsidRPr="000B4672">
        <w:rPr>
          <w:color w:val="0E101A"/>
        </w:rPr>
        <w:t>Mayor Scott McDonald</w:t>
      </w:r>
      <w:r w:rsidRPr="000B4672">
        <w:rPr>
          <w:color w:val="0E101A"/>
        </w:rPr>
        <w:tab/>
        <w:t>Aye</w:t>
      </w:r>
    </w:p>
    <w:p w:rsidR="0071156B" w:rsidRPr="000B4672" w:rsidP="00D70EA8">
      <w:pPr>
        <w:pStyle w:val="NormalWeb"/>
        <w:spacing w:before="0" w:beforeAutospacing="0" w:after="0" w:afterAutospacing="0"/>
        <w:rPr>
          <w:color w:val="0E101A"/>
        </w:rPr>
      </w:pPr>
      <w:r w:rsidRPr="000B4672">
        <w:rPr>
          <w:color w:val="0E101A"/>
        </w:rPr>
        <w:t>Council members:</w:t>
      </w:r>
    </w:p>
    <w:p w:rsidR="0071156B" w:rsidRPr="000B4672" w:rsidP="00D70EA8">
      <w:pPr>
        <w:pStyle w:val="NormalWeb"/>
        <w:spacing w:before="0" w:beforeAutospacing="0" w:after="0" w:afterAutospacing="0"/>
        <w:rPr>
          <w:color w:val="0E101A"/>
        </w:rPr>
      </w:pPr>
      <w:r w:rsidRPr="000B4672">
        <w:rPr>
          <w:color w:val="0E101A"/>
        </w:rPr>
        <w:tab/>
        <w:t>David Whitaker</w:t>
      </w:r>
      <w:r w:rsidRPr="000B4672">
        <w:rPr>
          <w:color w:val="0E101A"/>
        </w:rPr>
        <w:tab/>
        <w:t>Aye</w:t>
      </w:r>
    </w:p>
    <w:p w:rsidR="0071156B" w:rsidRPr="000B4672" w:rsidP="00D70EA8">
      <w:pPr>
        <w:pStyle w:val="NormalWeb"/>
        <w:spacing w:before="0" w:beforeAutospacing="0" w:after="0" w:afterAutospacing="0"/>
        <w:rPr>
          <w:color w:val="0E101A"/>
        </w:rPr>
      </w:pPr>
      <w:r w:rsidRPr="000B4672">
        <w:rPr>
          <w:color w:val="0E101A"/>
        </w:rPr>
        <w:tab/>
        <w:t>Neil Shumway</w:t>
      </w:r>
      <w:r w:rsidRPr="000B4672">
        <w:rPr>
          <w:color w:val="0E101A"/>
        </w:rPr>
        <w:tab/>
      </w:r>
      <w:r w:rsidRPr="000B4672">
        <w:rPr>
          <w:color w:val="0E101A"/>
        </w:rPr>
        <w:tab/>
        <w:t>Aye</w:t>
      </w:r>
    </w:p>
    <w:p w:rsidR="0071156B" w:rsidRPr="000B4672" w:rsidP="00D70EA8">
      <w:pPr>
        <w:pStyle w:val="NormalWeb"/>
        <w:spacing w:before="0" w:beforeAutospacing="0" w:after="0" w:afterAutospacing="0"/>
        <w:rPr>
          <w:color w:val="0E101A"/>
        </w:rPr>
      </w:pPr>
      <w:r w:rsidRPr="000B4672">
        <w:rPr>
          <w:color w:val="0E101A"/>
        </w:rPr>
        <w:tab/>
        <w:t>Hayden George</w:t>
      </w:r>
      <w:r w:rsidRPr="000B4672">
        <w:rPr>
          <w:color w:val="0E101A"/>
        </w:rPr>
        <w:tab/>
        <w:t>Aye</w:t>
      </w:r>
    </w:p>
    <w:p w:rsidR="0071156B" w:rsidRPr="000B4672" w:rsidP="00D70EA8">
      <w:pPr>
        <w:rPr>
          <w:rFonts w:ascii="Times New Roman" w:hAnsi="Times New Roman"/>
          <w:sz w:val="24"/>
          <w:szCs w:val="24"/>
        </w:rPr>
      </w:pPr>
      <w:r w:rsidRPr="000B4672">
        <w:rPr>
          <w:rFonts w:ascii="Times New Roman" w:hAnsi="Times New Roman"/>
          <w:sz w:val="24"/>
          <w:szCs w:val="24"/>
        </w:rPr>
        <w:tab/>
      </w:r>
      <w:r>
        <w:rPr>
          <w:rFonts w:ascii="Times New Roman" w:hAnsi="Times New Roman"/>
          <w:sz w:val="24"/>
          <w:szCs w:val="24"/>
        </w:rPr>
        <w:t>Brandon Stephenson   Aye</w:t>
      </w:r>
    </w:p>
    <w:p w:rsidR="0071156B" w:rsidRPr="000B4672" w:rsidP="00D70EA8">
      <w:pPr>
        <w:pStyle w:val="NormalWeb"/>
        <w:spacing w:before="0" w:beforeAutospacing="0" w:after="0" w:afterAutospacing="0"/>
        <w:rPr>
          <w:color w:val="0E101A"/>
        </w:rPr>
      </w:pPr>
      <w:r w:rsidRPr="000B4672">
        <w:rPr>
          <w:color w:val="0E101A"/>
        </w:rPr>
        <w:t xml:space="preserve">Warrants for </w:t>
      </w:r>
      <w:r>
        <w:rPr>
          <w:color w:val="0E101A"/>
        </w:rPr>
        <w:t xml:space="preserve">July </w:t>
      </w:r>
      <w:r w:rsidRPr="000B4672">
        <w:rPr>
          <w:color w:val="0E101A"/>
        </w:rPr>
        <w:t xml:space="preserve">2023 </w:t>
      </w:r>
      <w:r w:rsidRPr="000B4672">
        <w:t>were read, discussed, and approved to be paid through a motion by Councilmember</w:t>
      </w:r>
      <w:r>
        <w:t xml:space="preserve"> Brandon Stephenson</w:t>
      </w:r>
      <w:r w:rsidRPr="000B4672">
        <w:t xml:space="preserve">, Council member </w:t>
      </w:r>
      <w:r>
        <w:t xml:space="preserve">Neil Shumway </w:t>
      </w:r>
      <w:r w:rsidRPr="000B4672">
        <w:t>seconded the motion, and all Council members voted in favor as noted below:</w:t>
      </w:r>
      <w:r w:rsidRPr="000B4672">
        <w:rPr>
          <w:color w:val="0E101A"/>
        </w:rPr>
        <w:t xml:space="preserve"> </w:t>
      </w:r>
    </w:p>
    <w:p w:rsidR="0071156B" w:rsidRPr="000B4672" w:rsidP="00D70EA8">
      <w:pPr>
        <w:pStyle w:val="NormalWeb"/>
        <w:spacing w:before="0" w:beforeAutospacing="0" w:after="0" w:afterAutospacing="0"/>
        <w:rPr>
          <w:color w:val="0E101A"/>
        </w:rPr>
      </w:pPr>
      <w:r w:rsidRPr="000B4672">
        <w:rPr>
          <w:color w:val="0E101A"/>
        </w:rPr>
        <w:t>Mayor Scott McDonald</w:t>
      </w:r>
      <w:r w:rsidRPr="000B4672">
        <w:rPr>
          <w:color w:val="0E101A"/>
        </w:rPr>
        <w:tab/>
        <w:t>Aye</w:t>
      </w:r>
    </w:p>
    <w:p w:rsidR="0071156B" w:rsidRPr="000B4672" w:rsidP="00D70EA8">
      <w:pPr>
        <w:pStyle w:val="NormalWeb"/>
        <w:spacing w:before="0" w:beforeAutospacing="0" w:after="0" w:afterAutospacing="0"/>
        <w:rPr>
          <w:color w:val="0E101A"/>
        </w:rPr>
      </w:pPr>
      <w:r w:rsidRPr="000B4672">
        <w:rPr>
          <w:color w:val="0E101A"/>
        </w:rPr>
        <w:t>Council members:</w:t>
      </w:r>
    </w:p>
    <w:p w:rsidR="0071156B" w:rsidRPr="000B4672" w:rsidP="00D70EA8">
      <w:pPr>
        <w:pStyle w:val="NormalWeb"/>
        <w:spacing w:before="0" w:beforeAutospacing="0" w:after="0" w:afterAutospacing="0"/>
        <w:rPr>
          <w:color w:val="0E101A"/>
        </w:rPr>
      </w:pPr>
      <w:r w:rsidRPr="000B4672">
        <w:rPr>
          <w:color w:val="0E101A"/>
        </w:rPr>
        <w:tab/>
        <w:t>David Whitaker</w:t>
      </w:r>
      <w:r w:rsidRPr="000B4672">
        <w:rPr>
          <w:color w:val="0E101A"/>
        </w:rPr>
        <w:tab/>
        <w:t>Aye</w:t>
      </w:r>
    </w:p>
    <w:p w:rsidR="0071156B" w:rsidRPr="000B4672" w:rsidP="00D70EA8">
      <w:pPr>
        <w:pStyle w:val="NormalWeb"/>
        <w:spacing w:before="0" w:beforeAutospacing="0" w:after="0" w:afterAutospacing="0"/>
        <w:rPr>
          <w:color w:val="0E101A"/>
        </w:rPr>
      </w:pPr>
      <w:r w:rsidRPr="000B4672">
        <w:rPr>
          <w:color w:val="0E101A"/>
        </w:rPr>
        <w:tab/>
        <w:t>Neil Shumway</w:t>
      </w:r>
      <w:r w:rsidRPr="000B4672">
        <w:rPr>
          <w:color w:val="0E101A"/>
        </w:rPr>
        <w:tab/>
      </w:r>
      <w:r w:rsidRPr="000B4672">
        <w:rPr>
          <w:color w:val="0E101A"/>
        </w:rPr>
        <w:tab/>
        <w:t>Aye</w:t>
      </w:r>
    </w:p>
    <w:p w:rsidR="0071156B" w:rsidRPr="00C6043E" w:rsidP="00D70EA8">
      <w:pPr>
        <w:spacing w:after="0"/>
        <w:rPr>
          <w:rFonts w:ascii="Times New Roman" w:hAnsi="Times New Roman"/>
          <w:sz w:val="24"/>
          <w:szCs w:val="24"/>
        </w:rPr>
      </w:pPr>
      <w:r w:rsidRPr="00C6043E">
        <w:rPr>
          <w:rFonts w:ascii="Times New Roman" w:hAnsi="Times New Roman"/>
          <w:sz w:val="24"/>
          <w:szCs w:val="24"/>
        </w:rPr>
        <w:tab/>
        <w:t>Hayden George</w:t>
      </w:r>
      <w:r w:rsidRPr="00C6043E">
        <w:rPr>
          <w:rFonts w:ascii="Times New Roman" w:hAnsi="Times New Roman"/>
          <w:sz w:val="24"/>
          <w:szCs w:val="24"/>
        </w:rPr>
        <w:tab/>
        <w:t>Aye</w:t>
      </w:r>
    </w:p>
    <w:p w:rsidR="0071156B" w:rsidRPr="00C6043E" w:rsidP="00D70EA8">
      <w:pPr>
        <w:spacing w:after="0"/>
        <w:rPr>
          <w:rFonts w:ascii="Times New Roman" w:hAnsi="Times New Roman"/>
          <w:sz w:val="24"/>
          <w:szCs w:val="24"/>
        </w:rPr>
      </w:pPr>
      <w:r w:rsidRPr="00C6043E">
        <w:rPr>
          <w:rFonts w:ascii="Times New Roman" w:hAnsi="Times New Roman"/>
          <w:sz w:val="24"/>
          <w:szCs w:val="24"/>
        </w:rPr>
        <w:tab/>
        <w:t>Brandon Stephenson   Aye</w:t>
      </w:r>
    </w:p>
    <w:p w:rsidR="0071156B" w:rsidRPr="00C6043E" w:rsidP="00D70EA8">
      <w:pPr>
        <w:rPr>
          <w:rFonts w:ascii="Times New Roman" w:hAnsi="Times New Roman"/>
          <w:sz w:val="24"/>
          <w:szCs w:val="24"/>
        </w:rPr>
      </w:pPr>
    </w:p>
    <w:p w:rsidR="0071156B" w:rsidRPr="00C6043E" w:rsidP="00D70EA8">
      <w:pPr>
        <w:spacing w:after="0" w:line="240" w:lineRule="auto"/>
        <w:rPr>
          <w:rFonts w:ascii="Times New Roman" w:hAnsi="Times New Roman"/>
          <w:b/>
          <w:bCs/>
          <w:sz w:val="24"/>
          <w:szCs w:val="24"/>
          <w:u w:val="single"/>
        </w:rPr>
      </w:pPr>
      <w:r w:rsidRPr="00C6043E">
        <w:rPr>
          <w:rFonts w:ascii="Times New Roman" w:hAnsi="Times New Roman"/>
          <w:b/>
          <w:bCs/>
          <w:sz w:val="24"/>
          <w:szCs w:val="24"/>
          <w:u w:val="single"/>
        </w:rPr>
        <w:t>CERT Captain Geri Minton:</w:t>
      </w:r>
    </w:p>
    <w:p w:rsidR="0071156B">
      <w:pPr>
        <w:rPr>
          <w:rFonts w:ascii="Times New Roman" w:hAnsi="Times New Roman"/>
          <w:sz w:val="24"/>
          <w:szCs w:val="24"/>
        </w:rPr>
      </w:pPr>
      <w:r w:rsidRPr="00C6043E">
        <w:rPr>
          <w:rFonts w:ascii="Times New Roman" w:hAnsi="Times New Roman"/>
          <w:sz w:val="24"/>
          <w:szCs w:val="24"/>
        </w:rPr>
        <w:t>CERT</w:t>
      </w:r>
      <w:r>
        <w:rPr>
          <w:rFonts w:ascii="Times New Roman" w:hAnsi="Times New Roman"/>
          <w:sz w:val="24"/>
          <w:szCs w:val="24"/>
        </w:rPr>
        <w:t xml:space="preserve"> Captain Geri Minton reported that the CERT</w:t>
      </w:r>
      <w:r w:rsidRPr="00C6043E">
        <w:rPr>
          <w:rFonts w:ascii="Times New Roman" w:hAnsi="Times New Roman"/>
          <w:sz w:val="24"/>
          <w:szCs w:val="24"/>
        </w:rPr>
        <w:t xml:space="preserve"> tra</w:t>
      </w:r>
      <w:r>
        <w:rPr>
          <w:rFonts w:ascii="Times New Roman" w:hAnsi="Times New Roman"/>
          <w:sz w:val="24"/>
          <w:szCs w:val="24"/>
        </w:rPr>
        <w:t>iler is</w:t>
      </w:r>
      <w:r w:rsidRPr="00C6043E">
        <w:rPr>
          <w:rFonts w:ascii="Times New Roman" w:hAnsi="Times New Roman"/>
          <w:sz w:val="24"/>
          <w:szCs w:val="24"/>
        </w:rPr>
        <w:t xml:space="preserve"> finished</w:t>
      </w:r>
      <w:r>
        <w:rPr>
          <w:rFonts w:ascii="Times New Roman" w:hAnsi="Times New Roman"/>
          <w:sz w:val="24"/>
          <w:szCs w:val="24"/>
        </w:rPr>
        <w:t xml:space="preserve"> and presented the invoice for payment</w:t>
      </w:r>
      <w:r w:rsidRPr="00C6043E">
        <w:rPr>
          <w:rFonts w:ascii="Times New Roman" w:hAnsi="Times New Roman"/>
          <w:sz w:val="24"/>
          <w:szCs w:val="24"/>
        </w:rPr>
        <w:t>.</w:t>
      </w:r>
      <w:r>
        <w:rPr>
          <w:rFonts w:ascii="Times New Roman" w:hAnsi="Times New Roman"/>
          <w:sz w:val="24"/>
          <w:szCs w:val="24"/>
        </w:rPr>
        <w:t xml:space="preserve">  She stated that the generator inside the trailer kept going flat, and this too has been fixed.  Note:  the funds to cover the CERT needs are compiled through various fundraisers and donations.</w:t>
      </w:r>
    </w:p>
    <w:p w:rsidR="0071156B" w:rsidRPr="00C6043E">
      <w:pPr>
        <w:rPr>
          <w:rFonts w:ascii="Times New Roman" w:hAnsi="Times New Roman"/>
          <w:sz w:val="24"/>
          <w:szCs w:val="24"/>
        </w:rPr>
      </w:pPr>
      <w:r>
        <w:rPr>
          <w:rFonts w:ascii="Times New Roman" w:hAnsi="Times New Roman"/>
          <w:sz w:val="24"/>
          <w:szCs w:val="24"/>
        </w:rPr>
        <w:t>Mrs. Minton inquired if the CERT team could also use the Kanosh Town Exempt number when purchasing supplies for CERT.  Council members unanimously agreed to the request.</w:t>
      </w:r>
    </w:p>
    <w:p w:rsidR="0071156B" w:rsidP="00B04FB1">
      <w:pPr>
        <w:spacing w:after="0" w:line="240" w:lineRule="auto"/>
        <w:rPr>
          <w:rFonts w:ascii="Times New Roman" w:hAnsi="Times New Roman"/>
          <w:b/>
          <w:bCs/>
          <w:sz w:val="24"/>
          <w:szCs w:val="24"/>
        </w:rPr>
      </w:pPr>
      <w:r w:rsidRPr="00C6043E">
        <w:rPr>
          <w:rFonts w:ascii="Times New Roman" w:hAnsi="Times New Roman"/>
          <w:b/>
          <w:bCs/>
          <w:sz w:val="24"/>
          <w:szCs w:val="24"/>
        </w:rPr>
        <w:t xml:space="preserve">Fire Department:  </w:t>
      </w:r>
    </w:p>
    <w:p w:rsidR="0071156B" w:rsidP="00B04FB1">
      <w:pPr>
        <w:spacing w:after="0" w:line="240" w:lineRule="auto"/>
        <w:rPr>
          <w:rFonts w:ascii="Times New Roman" w:hAnsi="Times New Roman"/>
          <w:sz w:val="24"/>
          <w:szCs w:val="24"/>
        </w:rPr>
      </w:pPr>
      <w:r w:rsidRPr="00B04FB1">
        <w:rPr>
          <w:rFonts w:ascii="Times New Roman" w:hAnsi="Times New Roman"/>
          <w:bCs/>
          <w:sz w:val="24"/>
          <w:szCs w:val="24"/>
        </w:rPr>
        <w:t xml:space="preserve">Kanosh Fire Chief </w:t>
      </w:r>
      <w:r w:rsidRPr="00B04FB1">
        <w:rPr>
          <w:rFonts w:ascii="Times New Roman" w:hAnsi="Times New Roman"/>
          <w:sz w:val="24"/>
          <w:szCs w:val="24"/>
        </w:rPr>
        <w:t>Lorin</w:t>
      </w:r>
      <w:r w:rsidRPr="00C6043E">
        <w:rPr>
          <w:rFonts w:ascii="Times New Roman" w:hAnsi="Times New Roman"/>
          <w:sz w:val="24"/>
          <w:szCs w:val="24"/>
        </w:rPr>
        <w:t xml:space="preserve"> noted</w:t>
      </w:r>
      <w:r>
        <w:rPr>
          <w:rFonts w:ascii="Times New Roman" w:hAnsi="Times New Roman"/>
          <w:sz w:val="24"/>
          <w:szCs w:val="24"/>
        </w:rPr>
        <w:t xml:space="preserve"> fires have been pretty quiet, thankfully!</w:t>
      </w:r>
    </w:p>
    <w:p w:rsidR="0071156B" w:rsidP="00B04FB1">
      <w:pPr>
        <w:spacing w:after="0" w:line="240" w:lineRule="auto"/>
        <w:rPr>
          <w:rFonts w:ascii="Times New Roman" w:hAnsi="Times New Roman"/>
          <w:sz w:val="24"/>
          <w:szCs w:val="24"/>
        </w:rPr>
      </w:pPr>
    </w:p>
    <w:p w:rsidR="0071156B" w:rsidP="00B04FB1">
      <w:pPr>
        <w:spacing w:after="0" w:line="240" w:lineRule="auto"/>
        <w:rPr>
          <w:rFonts w:ascii="Times New Roman" w:hAnsi="Times New Roman"/>
          <w:sz w:val="24"/>
          <w:szCs w:val="24"/>
        </w:rPr>
      </w:pPr>
      <w:r>
        <w:rPr>
          <w:rFonts w:ascii="Times New Roman" w:hAnsi="Times New Roman"/>
          <w:sz w:val="24"/>
          <w:szCs w:val="24"/>
        </w:rPr>
        <w:t>Chief Shumway ask for the opinion of the Council members concerning fireworks this month.  To his knowledge, other communities are leaving it open. Council members agreed to stress caution with the use of fireworks, however, allow them this year.</w:t>
      </w:r>
    </w:p>
    <w:p w:rsidR="0071156B" w:rsidP="00B04FB1">
      <w:pPr>
        <w:spacing w:after="0" w:line="240" w:lineRule="auto"/>
        <w:rPr>
          <w:rFonts w:ascii="Times New Roman" w:hAnsi="Times New Roman"/>
          <w:sz w:val="24"/>
          <w:szCs w:val="24"/>
        </w:rPr>
      </w:pPr>
    </w:p>
    <w:p w:rsidR="0071156B" w:rsidP="00B04FB1">
      <w:pPr>
        <w:spacing w:after="0" w:line="240" w:lineRule="auto"/>
        <w:rPr>
          <w:rFonts w:ascii="Times New Roman" w:hAnsi="Times New Roman"/>
          <w:sz w:val="24"/>
          <w:szCs w:val="24"/>
        </w:rPr>
      </w:pPr>
    </w:p>
    <w:p w:rsidR="0071156B" w:rsidP="00B04FB1">
      <w:pPr>
        <w:spacing w:after="0" w:line="240" w:lineRule="auto"/>
        <w:rPr>
          <w:rFonts w:ascii="Times New Roman" w:hAnsi="Times New Roman"/>
          <w:sz w:val="24"/>
          <w:szCs w:val="24"/>
        </w:rPr>
      </w:pPr>
    </w:p>
    <w:p w:rsidR="0071156B" w:rsidP="00B04FB1">
      <w:pPr>
        <w:spacing w:after="0" w:line="240" w:lineRule="auto"/>
        <w:rPr>
          <w:rFonts w:ascii="Times New Roman" w:hAnsi="Times New Roman"/>
          <w:sz w:val="24"/>
          <w:szCs w:val="24"/>
        </w:rPr>
      </w:pPr>
    </w:p>
    <w:p w:rsidR="0071156B" w:rsidRPr="00B04FB1" w:rsidP="00B04FB1">
      <w:pPr>
        <w:spacing w:after="0" w:line="240" w:lineRule="auto"/>
        <w:rPr>
          <w:rFonts w:ascii="Times New Roman" w:hAnsi="Times New Roman"/>
          <w:b/>
          <w:bCs/>
          <w:sz w:val="24"/>
          <w:szCs w:val="24"/>
        </w:rPr>
      </w:pPr>
      <w:r>
        <w:rPr>
          <w:rFonts w:ascii="Times New Roman" w:hAnsi="Times New Roman"/>
          <w:sz w:val="24"/>
          <w:szCs w:val="24"/>
        </w:rPr>
        <w:t xml:space="preserve">Utahfireinfo.gov  posted the following about their lands:  </w:t>
      </w:r>
      <w:r w:rsidRPr="00C6043E">
        <w:rPr>
          <w:rFonts w:ascii="Times New Roman" w:hAnsi="Times New Roman"/>
          <w:sz w:val="24"/>
          <w:szCs w:val="24"/>
        </w:rPr>
        <w:t xml:space="preserve"> </w:t>
      </w:r>
    </w:p>
    <w:p w:rsidR="0071156B" w:rsidRPr="00C6043E" w:rsidP="00B04FB1">
      <w:pPr>
        <w:shd w:val="clear" w:color="auto" w:fill="222222"/>
        <w:spacing w:after="0" w:line="240" w:lineRule="auto"/>
        <w:outlineLvl w:val="4"/>
        <w:rPr>
          <w:rFonts w:ascii="inherit" w:hAnsi="inherit" w:cs="Arial"/>
          <w:color w:val="FFFFFF"/>
          <w:sz w:val="21"/>
          <w:szCs w:val="21"/>
        </w:rPr>
      </w:pPr>
      <w:r w:rsidRPr="00C6043E">
        <w:rPr>
          <w:rFonts w:ascii="inherit" w:hAnsi="inherit" w:cs="Arial"/>
          <w:color w:val="FFFFFF"/>
          <w:sz w:val="21"/>
          <w:szCs w:val="21"/>
        </w:rPr>
        <w:t xml:space="preserve">IT IS UNLAWFUL TO DISCHARGE ANY FIREWORKS IN </w:t>
      </w:r>
      <w:smartTag w:uri="urn:schemas-microsoft-com:office:smarttags" w:element="place">
        <w:smartTag w:uri="urn:schemas-microsoft-com:office:smarttags" w:element="State">
          <w:r w:rsidRPr="00C6043E">
            <w:rPr>
              <w:rFonts w:ascii="inherit" w:hAnsi="inherit" w:cs="Arial"/>
              <w:color w:val="FFFFFF"/>
              <w:sz w:val="21"/>
              <w:szCs w:val="21"/>
            </w:rPr>
            <w:t>UTAH</w:t>
          </w:r>
        </w:smartTag>
      </w:smartTag>
      <w:r w:rsidRPr="00C6043E">
        <w:rPr>
          <w:rFonts w:ascii="inherit" w:hAnsi="inherit" w:cs="Arial"/>
          <w:color w:val="FFFFFF"/>
          <w:sz w:val="21"/>
          <w:szCs w:val="21"/>
        </w:rPr>
        <w:t xml:space="preserve"> UNTIL DECEMBER 31.</w:t>
      </w:r>
    </w:p>
    <w:p w:rsidR="0071156B" w:rsidRPr="00C6043E" w:rsidP="00B04FB1">
      <w:pPr>
        <w:shd w:val="clear" w:color="auto" w:fill="222222"/>
        <w:spacing w:after="0" w:line="240" w:lineRule="auto"/>
        <w:outlineLvl w:val="4"/>
        <w:rPr>
          <w:rFonts w:ascii="inherit" w:hAnsi="inherit" w:cs="Arial"/>
          <w:color w:val="FFFFFF"/>
          <w:sz w:val="21"/>
          <w:szCs w:val="21"/>
        </w:rPr>
      </w:pPr>
      <w:r w:rsidRPr="00C6043E">
        <w:rPr>
          <w:rFonts w:ascii="inherit" w:hAnsi="inherit" w:cs="Arial"/>
          <w:color w:val="FFFFFF"/>
          <w:sz w:val="21"/>
          <w:szCs w:val="21"/>
        </w:rPr>
        <w:t xml:space="preserve">FIREWORKS ARE NEVER ALLOWED ON US </w:t>
      </w:r>
      <w:smartTag w:uri="urn:schemas-microsoft-com:office:smarttags" w:element="place">
        <w:r w:rsidRPr="00C6043E">
          <w:rPr>
            <w:rFonts w:ascii="inherit" w:hAnsi="inherit" w:cs="Arial"/>
            <w:color w:val="FFFFFF"/>
            <w:sz w:val="21"/>
            <w:szCs w:val="21"/>
          </w:rPr>
          <w:t>FOREST</w:t>
        </w:r>
      </w:smartTag>
      <w:r w:rsidRPr="00C6043E">
        <w:rPr>
          <w:rFonts w:ascii="inherit" w:hAnsi="inherit" w:cs="Arial"/>
          <w:color w:val="FFFFFF"/>
          <w:sz w:val="21"/>
          <w:szCs w:val="21"/>
        </w:rPr>
        <w:t xml:space="preserve"> SERVICE, BLM, OR NATIONAL PARKS.</w:t>
      </w:r>
    </w:p>
    <w:tbl>
      <w:tblPr>
        <w:tblW w:w="0" w:type="auto"/>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A0"/>
      </w:tblPr>
      <w:tblGrid>
        <w:gridCol w:w="4350"/>
        <w:gridCol w:w="3328"/>
        <w:gridCol w:w="1698"/>
      </w:tblGrid>
      <w:tr w:rsidTr="00C6043E">
        <w:tblPrEx>
          <w:tblW w:w="0" w:type="auto"/>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0A0"/>
        </w:tblPrEx>
        <w:tc>
          <w:tcPr>
            <w:tcW w:w="0" w:type="auto"/>
            <w:tcBorders>
              <w:top w:val="outset" w:sz="6" w:space="0" w:color="auto"/>
              <w:bottom w:val="outset" w:sz="6" w:space="0" w:color="auto"/>
              <w:right w:val="outset" w:sz="6" w:space="0" w:color="auto"/>
            </w:tcBorders>
            <w:shd w:val="clear" w:color="auto" w:fill="FFFF00"/>
            <w:tcMar>
              <w:top w:w="0" w:type="dxa"/>
              <w:left w:w="0" w:type="dxa"/>
              <w:bottom w:w="0" w:type="dxa"/>
              <w:right w:w="0" w:type="dxa"/>
            </w:tcMar>
            <w:vAlign w:val="center"/>
          </w:tcPr>
          <w:p w:rsidR="0071156B" w:rsidRPr="00C6043E" w:rsidP="00B04FB1">
            <w:pPr>
              <w:spacing w:after="0" w:line="240" w:lineRule="auto"/>
              <w:jc w:val="center"/>
              <w:rPr>
                <w:rFonts w:ascii="Times New Roman" w:hAnsi="Times New Roman"/>
                <w:b/>
                <w:bCs/>
                <w:color w:val="000000"/>
                <w:sz w:val="24"/>
                <w:szCs w:val="24"/>
              </w:rPr>
            </w:pPr>
            <w:r w:rsidRPr="00C6043E">
              <w:rPr>
                <w:rFonts w:ascii="Times New Roman" w:hAnsi="Times New Roman"/>
                <w:b/>
                <w:bCs/>
                <w:color w:val="000000"/>
                <w:sz w:val="24"/>
                <w:szCs w:val="24"/>
              </w:rPr>
              <w:t>Stage 1 Restrictions</w:t>
            </w:r>
          </w:p>
        </w:tc>
        <w:tc>
          <w:tcPr>
            <w:tcW w:w="0" w:type="auto"/>
            <w:tcBorders>
              <w:top w:val="outset" w:sz="6" w:space="0" w:color="auto"/>
              <w:left w:val="outset" w:sz="6" w:space="0" w:color="auto"/>
              <w:bottom w:val="outset" w:sz="6" w:space="0" w:color="auto"/>
              <w:right w:val="outset" w:sz="6" w:space="0" w:color="auto"/>
            </w:tcBorders>
            <w:shd w:val="clear" w:color="auto" w:fill="FFA500"/>
            <w:tcMar>
              <w:top w:w="0" w:type="dxa"/>
              <w:left w:w="0" w:type="dxa"/>
              <w:bottom w:w="0" w:type="dxa"/>
              <w:right w:w="0" w:type="dxa"/>
            </w:tcMar>
            <w:vAlign w:val="center"/>
          </w:tcPr>
          <w:p w:rsidR="0071156B" w:rsidRPr="00C6043E" w:rsidP="00B04FB1">
            <w:pPr>
              <w:spacing w:after="0" w:line="240" w:lineRule="auto"/>
              <w:jc w:val="center"/>
              <w:rPr>
                <w:rFonts w:ascii="Times New Roman" w:hAnsi="Times New Roman"/>
                <w:b/>
                <w:bCs/>
                <w:color w:val="000000"/>
                <w:sz w:val="24"/>
                <w:szCs w:val="24"/>
              </w:rPr>
            </w:pPr>
            <w:r w:rsidRPr="00C6043E">
              <w:rPr>
                <w:rFonts w:ascii="Times New Roman" w:hAnsi="Times New Roman"/>
                <w:b/>
                <w:bCs/>
                <w:color w:val="000000"/>
                <w:sz w:val="24"/>
                <w:szCs w:val="24"/>
              </w:rPr>
              <w:t>Stage 2 Restrictions</w:t>
            </w:r>
          </w:p>
        </w:tc>
        <w:tc>
          <w:tcPr>
            <w:tcW w:w="0" w:type="auto"/>
            <w:tcBorders>
              <w:top w:val="outset" w:sz="6" w:space="0" w:color="auto"/>
              <w:left w:val="outset" w:sz="6" w:space="0" w:color="auto"/>
              <w:bottom w:val="outset" w:sz="6" w:space="0" w:color="auto"/>
            </w:tcBorders>
            <w:shd w:val="clear" w:color="auto" w:fill="FF0000"/>
            <w:tcMar>
              <w:top w:w="0" w:type="dxa"/>
              <w:left w:w="0" w:type="dxa"/>
              <w:bottom w:w="0" w:type="dxa"/>
              <w:right w:w="0" w:type="dxa"/>
            </w:tcMar>
            <w:vAlign w:val="center"/>
          </w:tcPr>
          <w:p w:rsidR="0071156B" w:rsidRPr="00C6043E" w:rsidP="00B04FB1">
            <w:pPr>
              <w:spacing w:after="0" w:line="240" w:lineRule="auto"/>
              <w:jc w:val="center"/>
              <w:rPr>
                <w:rFonts w:ascii="Times New Roman" w:hAnsi="Times New Roman"/>
                <w:b/>
                <w:bCs/>
                <w:color w:val="000000"/>
                <w:sz w:val="24"/>
                <w:szCs w:val="24"/>
              </w:rPr>
            </w:pPr>
            <w:r w:rsidRPr="00C6043E">
              <w:rPr>
                <w:rFonts w:ascii="Times New Roman" w:hAnsi="Times New Roman"/>
                <w:b/>
                <w:bCs/>
                <w:color w:val="000000"/>
                <w:sz w:val="24"/>
                <w:szCs w:val="24"/>
              </w:rPr>
              <w:t>Special Restrictions</w:t>
            </w:r>
          </w:p>
        </w:tc>
      </w:tr>
      <w:tr w:rsidTr="00C6043E">
        <w:tblPrEx>
          <w:tblW w:w="0" w:type="auto"/>
          <w:tblCellMar>
            <w:top w:w="15" w:type="dxa"/>
            <w:left w:w="15" w:type="dxa"/>
            <w:bottom w:w="15" w:type="dxa"/>
            <w:right w:w="15" w:type="dxa"/>
          </w:tblCellMar>
          <w:tblLook w:val="00A0"/>
        </w:tblPrEx>
        <w:tc>
          <w:tcPr>
            <w:tcW w:w="4350" w:type="dxa"/>
            <w:tcBorders>
              <w:top w:val="outset" w:sz="6" w:space="0" w:color="auto"/>
              <w:bottom w:val="outset" w:sz="6" w:space="0" w:color="auto"/>
              <w:right w:val="outset" w:sz="6" w:space="0" w:color="auto"/>
            </w:tcBorders>
            <w:shd w:val="clear" w:color="auto" w:fill="FFFF00"/>
            <w:tcMar>
              <w:top w:w="0" w:type="dxa"/>
              <w:left w:w="0" w:type="dxa"/>
              <w:bottom w:w="0" w:type="dxa"/>
              <w:right w:w="0" w:type="dxa"/>
            </w:tcMar>
            <w:vAlign w:val="center"/>
          </w:tcPr>
          <w:p w:rsidR="0071156B" w:rsidRPr="00C6043E" w:rsidP="00B04FB1">
            <w:pPr>
              <w:spacing w:after="0" w:line="240" w:lineRule="auto"/>
              <w:rPr>
                <w:rFonts w:ascii="Times New Roman" w:hAnsi="Times New Roman"/>
                <w:color w:val="000000"/>
                <w:sz w:val="24"/>
                <w:szCs w:val="24"/>
              </w:rPr>
            </w:pPr>
            <w:r w:rsidRPr="00C6043E">
              <w:rPr>
                <w:rFonts w:ascii="Times New Roman" w:hAnsi="Times New Roman"/>
                <w:color w:val="000000"/>
                <w:sz w:val="24"/>
                <w:szCs w:val="24"/>
              </w:rPr>
              <w:t>1. No open fires of any kind </w:t>
            </w:r>
            <w:r w:rsidRPr="00C6043E">
              <w:rPr>
                <w:rFonts w:ascii="Times New Roman" w:hAnsi="Times New Roman"/>
                <w:color w:val="000000"/>
                <w:sz w:val="24"/>
                <w:szCs w:val="24"/>
                <w:u w:val="single"/>
              </w:rPr>
              <w:t>except</w:t>
            </w:r>
            <w:r w:rsidRPr="00C6043E">
              <w:rPr>
                <w:rFonts w:ascii="Times New Roman" w:hAnsi="Times New Roman"/>
                <w:color w:val="000000"/>
                <w:sz w:val="24"/>
                <w:szCs w:val="24"/>
              </w:rPr>
              <w:t> within established </w:t>
            </w:r>
            <w:r w:rsidRPr="00C6043E">
              <w:rPr>
                <w:rFonts w:ascii="Times New Roman" w:hAnsi="Times New Roman"/>
                <w:b/>
                <w:bCs/>
                <w:color w:val="000000"/>
                <w:sz w:val="24"/>
                <w:szCs w:val="24"/>
              </w:rPr>
              <w:t>public</w:t>
            </w:r>
            <w:r w:rsidRPr="00C6043E">
              <w:rPr>
                <w:rFonts w:ascii="Times New Roman" w:hAnsi="Times New Roman"/>
                <w:color w:val="000000"/>
                <w:sz w:val="24"/>
                <w:szCs w:val="24"/>
              </w:rPr>
              <w:t> facilities in improved campgrounds, picnic areas. -OR- In permanently constructed fire pits at </w:t>
            </w:r>
            <w:r w:rsidRPr="00C6043E">
              <w:rPr>
                <w:rFonts w:ascii="Times New Roman" w:hAnsi="Times New Roman"/>
                <w:b/>
                <w:bCs/>
                <w:color w:val="000000"/>
                <w:sz w:val="24"/>
                <w:szCs w:val="24"/>
              </w:rPr>
              <w:t>private</w:t>
            </w:r>
            <w:r w:rsidRPr="00C6043E">
              <w:rPr>
                <w:rFonts w:ascii="Times New Roman" w:hAnsi="Times New Roman"/>
                <w:color w:val="000000"/>
                <w:sz w:val="24"/>
                <w:szCs w:val="24"/>
              </w:rPr>
              <w:t> homes where running water is present.</w:t>
            </w:r>
          </w:p>
          <w:p w:rsidR="0071156B" w:rsidRPr="00C6043E" w:rsidP="00B04FB1">
            <w:pPr>
              <w:spacing w:after="0" w:line="240" w:lineRule="auto"/>
              <w:rPr>
                <w:rFonts w:ascii="Times New Roman" w:hAnsi="Times New Roman"/>
                <w:color w:val="000000"/>
                <w:sz w:val="24"/>
                <w:szCs w:val="24"/>
              </w:rPr>
            </w:pPr>
            <w:r w:rsidRPr="00C6043E">
              <w:rPr>
                <w:rFonts w:ascii="Times New Roman" w:hAnsi="Times New Roman"/>
                <w:color w:val="000000"/>
                <w:sz w:val="24"/>
                <w:szCs w:val="24"/>
              </w:rPr>
              <w:t>2. No smoking, except within an enclosed vehicle, trailer or building, a developed recreation site or while stopped in an area that is paved or free from dry vegetation.</w:t>
            </w:r>
          </w:p>
          <w:p w:rsidR="0071156B" w:rsidRPr="00C6043E" w:rsidP="00B04FB1">
            <w:pPr>
              <w:spacing w:after="0" w:line="240" w:lineRule="auto"/>
              <w:rPr>
                <w:rFonts w:ascii="Times New Roman" w:hAnsi="Times New Roman"/>
                <w:color w:val="000000"/>
                <w:sz w:val="24"/>
                <w:szCs w:val="24"/>
              </w:rPr>
            </w:pPr>
            <w:r w:rsidRPr="00C6043E">
              <w:rPr>
                <w:rFonts w:ascii="Times New Roman" w:hAnsi="Times New Roman"/>
                <w:color w:val="000000"/>
                <w:sz w:val="24"/>
                <w:szCs w:val="24"/>
              </w:rPr>
              <w:t>3. No fireworks, tracer ammunition or other pyrotechnic devices including exploding targets.</w:t>
            </w:r>
          </w:p>
          <w:p w:rsidR="0071156B" w:rsidRPr="00C6043E" w:rsidP="00B04FB1">
            <w:pPr>
              <w:spacing w:after="0" w:line="240" w:lineRule="auto"/>
              <w:rPr>
                <w:rFonts w:ascii="Times New Roman" w:hAnsi="Times New Roman"/>
                <w:color w:val="000000"/>
                <w:sz w:val="24"/>
                <w:szCs w:val="24"/>
              </w:rPr>
            </w:pPr>
            <w:r w:rsidRPr="00C6043E">
              <w:rPr>
                <w:rFonts w:ascii="Times New Roman" w:hAnsi="Times New Roman"/>
                <w:color w:val="000000"/>
                <w:sz w:val="24"/>
                <w:szCs w:val="24"/>
              </w:rPr>
              <w:t>4. No cutting, welding or grinding metal in areas of dry vegetation.</w:t>
            </w:r>
          </w:p>
          <w:p w:rsidR="0071156B" w:rsidRPr="00C6043E" w:rsidP="00B04FB1">
            <w:pPr>
              <w:spacing w:after="0" w:line="240" w:lineRule="auto"/>
              <w:rPr>
                <w:rFonts w:ascii="Times New Roman" w:hAnsi="Times New Roman"/>
                <w:color w:val="000000"/>
                <w:sz w:val="24"/>
                <w:szCs w:val="24"/>
              </w:rPr>
            </w:pPr>
            <w:r w:rsidRPr="00C6043E">
              <w:rPr>
                <w:rFonts w:ascii="Times New Roman" w:hAnsi="Times New Roman"/>
                <w:color w:val="000000"/>
                <w:sz w:val="24"/>
                <w:szCs w:val="24"/>
              </w:rPr>
              <w:t>5. No operating a motorcycle, chainsaw, ATV, or other small internal combustion engine without an approved and working spark arrestor.</w:t>
            </w:r>
          </w:p>
        </w:tc>
        <w:tc>
          <w:tcPr>
            <w:tcW w:w="0" w:type="auto"/>
            <w:tcBorders>
              <w:top w:val="outset" w:sz="6" w:space="0" w:color="auto"/>
              <w:left w:val="outset" w:sz="6" w:space="0" w:color="auto"/>
              <w:bottom w:val="outset" w:sz="6" w:space="0" w:color="auto"/>
              <w:right w:val="outset" w:sz="6" w:space="0" w:color="auto"/>
            </w:tcBorders>
            <w:shd w:val="clear" w:color="auto" w:fill="FFA500"/>
            <w:tcMar>
              <w:top w:w="0" w:type="dxa"/>
              <w:left w:w="0" w:type="dxa"/>
              <w:bottom w:w="0" w:type="dxa"/>
              <w:right w:w="0" w:type="dxa"/>
            </w:tcMar>
            <w:vAlign w:val="center"/>
          </w:tcPr>
          <w:p w:rsidR="0071156B" w:rsidRPr="00C6043E" w:rsidP="00B04FB1">
            <w:pPr>
              <w:spacing w:after="0" w:line="240" w:lineRule="auto"/>
              <w:rPr>
                <w:rFonts w:ascii="Times New Roman" w:hAnsi="Times New Roman"/>
                <w:color w:val="000000"/>
                <w:sz w:val="24"/>
                <w:szCs w:val="24"/>
              </w:rPr>
            </w:pPr>
            <w:r w:rsidRPr="00C6043E">
              <w:rPr>
                <w:rFonts w:ascii="Times New Roman" w:hAnsi="Times New Roman"/>
                <w:color w:val="000000"/>
                <w:sz w:val="24"/>
                <w:szCs w:val="24"/>
              </w:rPr>
              <w:t>NO OPEN FIRES OF ANY KIND (compressed or liquid gas grills, stoves, firepits with a shutoff valve ARE ALLOWED with proper clearance of flammable materials.)</w:t>
            </w:r>
          </w:p>
          <w:p w:rsidR="0071156B" w:rsidRPr="00C6043E" w:rsidP="00B04FB1">
            <w:pPr>
              <w:spacing w:after="0" w:line="240" w:lineRule="auto"/>
              <w:rPr>
                <w:rFonts w:ascii="Times New Roman" w:hAnsi="Times New Roman"/>
                <w:color w:val="000000"/>
                <w:sz w:val="24"/>
                <w:szCs w:val="24"/>
              </w:rPr>
            </w:pPr>
            <w:r w:rsidRPr="00C6043E">
              <w:rPr>
                <w:rFonts w:ascii="Times New Roman" w:hAnsi="Times New Roman"/>
                <w:b/>
                <w:bCs/>
                <w:color w:val="000000"/>
                <w:sz w:val="24"/>
                <w:szCs w:val="24"/>
              </w:rPr>
              <w:t>-PLUS-</w:t>
            </w:r>
          </w:p>
          <w:p w:rsidR="0071156B" w:rsidRPr="00C6043E" w:rsidP="00B04FB1">
            <w:pPr>
              <w:spacing w:after="0" w:line="240" w:lineRule="auto"/>
              <w:rPr>
                <w:rFonts w:ascii="Times New Roman" w:hAnsi="Times New Roman"/>
                <w:color w:val="000000"/>
                <w:sz w:val="24"/>
                <w:szCs w:val="24"/>
              </w:rPr>
            </w:pPr>
            <w:r w:rsidRPr="00C6043E">
              <w:rPr>
                <w:rFonts w:ascii="Times New Roman" w:hAnsi="Times New Roman"/>
                <w:color w:val="000000"/>
                <w:sz w:val="24"/>
                <w:szCs w:val="24"/>
              </w:rPr>
              <w:t>All of the restricted activities listed under "Stage 1"</w:t>
            </w:r>
          </w:p>
        </w:tc>
        <w:tc>
          <w:tcPr>
            <w:tcW w:w="0" w:type="auto"/>
            <w:tcBorders>
              <w:top w:val="outset" w:sz="6" w:space="0" w:color="auto"/>
              <w:left w:val="outset" w:sz="6" w:space="0" w:color="auto"/>
              <w:bottom w:val="outset" w:sz="6" w:space="0" w:color="auto"/>
            </w:tcBorders>
            <w:shd w:val="clear" w:color="auto" w:fill="FF0000"/>
            <w:tcMar>
              <w:top w:w="0" w:type="dxa"/>
              <w:left w:w="0" w:type="dxa"/>
              <w:bottom w:w="0" w:type="dxa"/>
              <w:right w:w="0" w:type="dxa"/>
            </w:tcMar>
            <w:vAlign w:val="center"/>
          </w:tcPr>
          <w:p w:rsidR="0071156B" w:rsidRPr="00C6043E" w:rsidP="00B04FB1">
            <w:pPr>
              <w:spacing w:after="0" w:line="240" w:lineRule="auto"/>
              <w:rPr>
                <w:rFonts w:ascii="Times New Roman" w:hAnsi="Times New Roman"/>
                <w:color w:val="000000"/>
                <w:sz w:val="24"/>
                <w:szCs w:val="24"/>
              </w:rPr>
            </w:pPr>
            <w:r w:rsidRPr="00C6043E">
              <w:rPr>
                <w:rFonts w:ascii="Times New Roman" w:hAnsi="Times New Roman"/>
                <w:color w:val="000000"/>
                <w:sz w:val="24"/>
                <w:szCs w:val="24"/>
              </w:rPr>
              <w:t>Special Restrictions (See restriction document)</w:t>
            </w:r>
          </w:p>
        </w:tc>
      </w:tr>
    </w:tbl>
    <w:p w:rsidR="0071156B" w:rsidRPr="00330051" w:rsidP="00330051"/>
    <w:p w:rsidR="0071156B" w:rsidRPr="00BC68BB" w:rsidP="00BC68BB">
      <w:pPr>
        <w:spacing w:after="0" w:line="240" w:lineRule="auto"/>
        <w:rPr>
          <w:rFonts w:ascii="Times New Roman" w:hAnsi="Times New Roman"/>
          <w:b/>
          <w:sz w:val="24"/>
          <w:szCs w:val="24"/>
        </w:rPr>
      </w:pPr>
      <w:r w:rsidRPr="00BC68BB">
        <w:rPr>
          <w:rFonts w:ascii="Times New Roman" w:hAnsi="Times New Roman"/>
          <w:b/>
          <w:sz w:val="24"/>
          <w:szCs w:val="24"/>
        </w:rPr>
        <w:t>Planning and Zoning:</w:t>
      </w:r>
    </w:p>
    <w:p w:rsidR="0071156B" w:rsidP="00BC68BB">
      <w:pPr>
        <w:spacing w:after="0" w:line="240" w:lineRule="auto"/>
        <w:rPr>
          <w:rFonts w:ascii="Times New Roman" w:hAnsi="Times New Roman"/>
          <w:sz w:val="24"/>
          <w:szCs w:val="24"/>
        </w:rPr>
      </w:pPr>
      <w:r>
        <w:rPr>
          <w:rFonts w:ascii="Times New Roman" w:hAnsi="Times New Roman"/>
          <w:sz w:val="24"/>
          <w:szCs w:val="24"/>
        </w:rPr>
        <w:t>Planning and Zoning Spokesman Stan Koyle first questioned the status of the new water impact fees Mr. Lynn Wall was working on?  Council members stated they have not heard anything to date from Mr. Wall,  Council member  Hayden George indicated he will follow up with him before the next meeting.</w:t>
      </w:r>
    </w:p>
    <w:p w:rsidR="0071156B" w:rsidP="00BC68BB">
      <w:pPr>
        <w:spacing w:after="0" w:line="240" w:lineRule="auto"/>
        <w:rPr>
          <w:rFonts w:ascii="Times New Roman" w:hAnsi="Times New Roman"/>
          <w:sz w:val="24"/>
          <w:szCs w:val="24"/>
        </w:rPr>
      </w:pPr>
      <w:r>
        <w:rPr>
          <w:rFonts w:ascii="Times New Roman" w:hAnsi="Times New Roman"/>
          <w:sz w:val="24"/>
          <w:szCs w:val="24"/>
        </w:rPr>
        <w:t xml:space="preserve">*Building Permits: </w:t>
      </w:r>
    </w:p>
    <w:p w:rsidR="0071156B" w:rsidP="00BC68BB">
      <w:pPr>
        <w:spacing w:after="0" w:line="240" w:lineRule="auto"/>
        <w:rPr>
          <w:rFonts w:ascii="Times New Roman" w:hAnsi="Times New Roman"/>
          <w:sz w:val="24"/>
          <w:szCs w:val="24"/>
        </w:rPr>
      </w:pPr>
      <w:r>
        <w:rPr>
          <w:rFonts w:ascii="Times New Roman" w:hAnsi="Times New Roman"/>
          <w:sz w:val="24"/>
          <w:szCs w:val="24"/>
        </w:rPr>
        <w:tab/>
        <w:t>*Fernando Gutierrez: Has met with the Planning Commission, everything is in order.  The recommendation of the Planning and Zoning Commission to approve the permit as presented.</w:t>
      </w:r>
    </w:p>
    <w:p w:rsidR="0071156B" w:rsidRPr="00C6043E" w:rsidP="00BC68BB">
      <w:pPr>
        <w:spacing w:after="0" w:line="240" w:lineRule="auto"/>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6in;height:3in">
            <v:imagedata r:id="rId4" o:title=""/>
          </v:shape>
        </w:pict>
      </w:r>
    </w:p>
    <w:p w:rsidR="0071156B" w:rsidRPr="000B4672" w:rsidP="00BC68BB">
      <w:pPr>
        <w:pStyle w:val="NormalWeb"/>
        <w:spacing w:before="0" w:beforeAutospacing="0" w:after="0" w:afterAutospacing="0"/>
        <w:rPr>
          <w:color w:val="0E101A"/>
        </w:rPr>
      </w:pPr>
      <w:r>
        <w:t xml:space="preserve">Councilmember </w:t>
      </w:r>
      <w:r w:rsidRPr="00A03643">
        <w:t>Hayden</w:t>
      </w:r>
      <w:r>
        <w:t xml:space="preserve"> George motioned to approve the permit as presented,  Councilmember</w:t>
      </w:r>
      <w:r w:rsidRPr="00A03643">
        <w:t xml:space="preserve"> Brandon </w:t>
      </w:r>
      <w:r>
        <w:t xml:space="preserve">Stephenson provided a </w:t>
      </w:r>
      <w:r w:rsidRPr="00A03643">
        <w:t>second</w:t>
      </w:r>
      <w:r>
        <w:t xml:space="preserve"> to the motion, </w:t>
      </w:r>
      <w:r w:rsidRPr="000B4672">
        <w:rPr>
          <w:color w:val="0E101A"/>
        </w:rPr>
        <w:t>and all Council members in attendance voted in favor as noted below:</w:t>
      </w:r>
    </w:p>
    <w:p w:rsidR="0071156B" w:rsidRPr="000B4672" w:rsidP="00BC68BB">
      <w:pPr>
        <w:pStyle w:val="NormalWeb"/>
        <w:spacing w:before="0" w:beforeAutospacing="0" w:after="0" w:afterAutospacing="0"/>
        <w:rPr>
          <w:color w:val="0E101A"/>
        </w:rPr>
      </w:pPr>
      <w:r w:rsidRPr="000B4672">
        <w:rPr>
          <w:color w:val="0E101A"/>
        </w:rPr>
        <w:t>Mayor Scott McDonald</w:t>
      </w:r>
      <w:r w:rsidRPr="000B4672">
        <w:rPr>
          <w:color w:val="0E101A"/>
        </w:rPr>
        <w:tab/>
        <w:t>Aye</w:t>
      </w:r>
    </w:p>
    <w:p w:rsidR="0071156B" w:rsidRPr="000B4672" w:rsidP="00BC68BB">
      <w:pPr>
        <w:pStyle w:val="NormalWeb"/>
        <w:spacing w:before="0" w:beforeAutospacing="0" w:after="0" w:afterAutospacing="0"/>
        <w:rPr>
          <w:color w:val="0E101A"/>
        </w:rPr>
      </w:pPr>
      <w:r w:rsidRPr="000B4672">
        <w:rPr>
          <w:color w:val="0E101A"/>
        </w:rPr>
        <w:t>Council members:</w:t>
      </w:r>
    </w:p>
    <w:p w:rsidR="0071156B" w:rsidRPr="000B4672" w:rsidP="00BC68BB">
      <w:pPr>
        <w:pStyle w:val="NormalWeb"/>
        <w:spacing w:before="0" w:beforeAutospacing="0" w:after="0" w:afterAutospacing="0"/>
        <w:rPr>
          <w:color w:val="0E101A"/>
        </w:rPr>
      </w:pPr>
      <w:r w:rsidRPr="000B4672">
        <w:rPr>
          <w:color w:val="0E101A"/>
        </w:rPr>
        <w:tab/>
        <w:t>David Whitaker</w:t>
      </w:r>
      <w:r w:rsidRPr="000B4672">
        <w:rPr>
          <w:color w:val="0E101A"/>
        </w:rPr>
        <w:tab/>
        <w:t>Aye</w:t>
      </w:r>
    </w:p>
    <w:p w:rsidR="0071156B" w:rsidRPr="000B4672" w:rsidP="00BC68BB">
      <w:pPr>
        <w:pStyle w:val="NormalWeb"/>
        <w:spacing w:before="0" w:beforeAutospacing="0" w:after="0" w:afterAutospacing="0"/>
        <w:rPr>
          <w:color w:val="0E101A"/>
        </w:rPr>
      </w:pPr>
      <w:r w:rsidRPr="000B4672">
        <w:rPr>
          <w:color w:val="0E101A"/>
        </w:rPr>
        <w:tab/>
        <w:t>Neil Shumway</w:t>
      </w:r>
      <w:r w:rsidRPr="000B4672">
        <w:rPr>
          <w:color w:val="0E101A"/>
        </w:rPr>
        <w:tab/>
      </w:r>
      <w:r w:rsidRPr="000B4672">
        <w:rPr>
          <w:color w:val="0E101A"/>
        </w:rPr>
        <w:tab/>
        <w:t>Aye</w:t>
      </w:r>
    </w:p>
    <w:p w:rsidR="0071156B" w:rsidRPr="000B4672" w:rsidP="00BC68BB">
      <w:pPr>
        <w:pStyle w:val="NormalWeb"/>
        <w:spacing w:before="0" w:beforeAutospacing="0" w:after="0" w:afterAutospacing="0"/>
        <w:rPr>
          <w:color w:val="0E101A"/>
        </w:rPr>
      </w:pPr>
      <w:r w:rsidRPr="000B4672">
        <w:rPr>
          <w:color w:val="0E101A"/>
        </w:rPr>
        <w:tab/>
        <w:t>Hayden George</w:t>
      </w:r>
      <w:r w:rsidRPr="000B4672">
        <w:rPr>
          <w:color w:val="0E101A"/>
        </w:rPr>
        <w:tab/>
        <w:t>Aye</w:t>
      </w:r>
    </w:p>
    <w:p w:rsidR="0071156B" w:rsidP="00BC68BB">
      <w:pPr>
        <w:spacing w:after="0" w:line="240" w:lineRule="auto"/>
        <w:rPr>
          <w:rFonts w:ascii="Times New Roman" w:hAnsi="Times New Roman"/>
          <w:sz w:val="24"/>
          <w:szCs w:val="24"/>
        </w:rPr>
      </w:pPr>
      <w:r w:rsidRPr="000B4672">
        <w:rPr>
          <w:rFonts w:ascii="Times New Roman" w:hAnsi="Times New Roman"/>
          <w:sz w:val="24"/>
          <w:szCs w:val="24"/>
        </w:rPr>
        <w:tab/>
      </w:r>
      <w:r>
        <w:rPr>
          <w:rFonts w:ascii="Times New Roman" w:hAnsi="Times New Roman"/>
          <w:sz w:val="24"/>
          <w:szCs w:val="24"/>
        </w:rPr>
        <w:t xml:space="preserve">Brandon Stephenson   Aye </w:t>
      </w:r>
    </w:p>
    <w:p w:rsidR="0071156B" w:rsidRPr="00330051" w:rsidP="00BC68BB">
      <w:pPr>
        <w:spacing w:after="0" w:line="240" w:lineRule="auto"/>
        <w:rPr>
          <w:rFonts w:ascii="Times New Roman" w:hAnsi="Times New Roman"/>
          <w:sz w:val="24"/>
          <w:szCs w:val="24"/>
        </w:rPr>
      </w:pPr>
    </w:p>
    <w:p w:rsidR="0071156B" w:rsidP="00BC68BB">
      <w:pPr>
        <w:spacing w:after="0" w:line="240" w:lineRule="auto"/>
        <w:rPr>
          <w:rFonts w:ascii="Times New Roman" w:hAnsi="Times New Roman"/>
          <w:sz w:val="24"/>
          <w:szCs w:val="24"/>
        </w:rPr>
      </w:pPr>
      <w:r>
        <w:rPr>
          <w:rFonts w:ascii="Times New Roman" w:hAnsi="Times New Roman"/>
          <w:sz w:val="24"/>
          <w:szCs w:val="24"/>
        </w:rPr>
        <w:tab/>
        <w:t>*</w:t>
      </w:r>
      <w:r w:rsidRPr="00A03643">
        <w:rPr>
          <w:rFonts w:ascii="Times New Roman" w:hAnsi="Times New Roman"/>
          <w:sz w:val="24"/>
          <w:szCs w:val="24"/>
        </w:rPr>
        <w:t xml:space="preserve">Rod &amp; Shelly Cox: </w:t>
      </w:r>
      <w:r>
        <w:rPr>
          <w:rFonts w:ascii="Times New Roman" w:hAnsi="Times New Roman"/>
          <w:sz w:val="24"/>
          <w:szCs w:val="24"/>
        </w:rPr>
        <w:t>building permit for construction of a remodel, garage and accessory dwelling unit, already have</w:t>
      </w:r>
      <w:r w:rsidRPr="00A03643">
        <w:rPr>
          <w:rFonts w:ascii="Times New Roman" w:hAnsi="Times New Roman"/>
          <w:sz w:val="24"/>
          <w:szCs w:val="24"/>
        </w:rPr>
        <w:t xml:space="preserve"> power and water, however, they plan to move things around</w:t>
      </w:r>
      <w:r>
        <w:rPr>
          <w:rFonts w:ascii="Times New Roman" w:hAnsi="Times New Roman"/>
          <w:sz w:val="24"/>
          <w:szCs w:val="24"/>
        </w:rPr>
        <w:t xml:space="preserve"> and upgrade the power to 400 amps</w:t>
      </w:r>
      <w:r w:rsidRPr="00A03643">
        <w:rPr>
          <w:rFonts w:ascii="Times New Roman" w:hAnsi="Times New Roman"/>
          <w:sz w:val="24"/>
          <w:szCs w:val="24"/>
        </w:rPr>
        <w:t>.</w:t>
      </w:r>
      <w:r>
        <w:rPr>
          <w:rFonts w:ascii="Times New Roman" w:hAnsi="Times New Roman"/>
          <w:sz w:val="24"/>
          <w:szCs w:val="24"/>
        </w:rPr>
        <w:t xml:space="preserve"> A lengthy discussion of how to proceed ensued on the best way to proceed.</w:t>
      </w:r>
      <w:r w:rsidRPr="00186A22">
        <w:rPr>
          <w:rFonts w:ascii="Times New Roman" w:hAnsi="Times New Roman"/>
          <w:sz w:val="24"/>
          <w:szCs w:val="24"/>
        </w:rPr>
        <w:t xml:space="preserve"> </w:t>
      </w:r>
      <w:r>
        <w:rPr>
          <w:rFonts w:ascii="Times New Roman" w:hAnsi="Times New Roman"/>
          <w:sz w:val="24"/>
          <w:szCs w:val="24"/>
        </w:rPr>
        <w:t>Town Employee Lorin Shumway reported the cost estimate he received from Dixie Power for the Cox project is: $16,779.21, $3,100.00 of this quoted cost is for trenching.</w:t>
      </w:r>
    </w:p>
    <w:p w:rsidR="0071156B" w:rsidP="00BC68BB">
      <w:pPr>
        <w:spacing w:after="0" w:line="240" w:lineRule="auto"/>
        <w:rPr>
          <w:rFonts w:ascii="Times New Roman" w:hAnsi="Times New Roman"/>
          <w:sz w:val="24"/>
          <w:szCs w:val="24"/>
        </w:rPr>
      </w:pPr>
      <w:r>
        <w:rPr>
          <w:rFonts w:ascii="Times New Roman" w:hAnsi="Times New Roman"/>
          <w:sz w:val="24"/>
          <w:szCs w:val="24"/>
        </w:rPr>
        <w:pict>
          <v:shape id="_x0000_i1026" type="#_x0000_t75" style="width:436.5pt;height:206.25pt">
            <v:imagedata r:id="rId5" o:title=""/>
          </v:shape>
        </w:pict>
      </w:r>
    </w:p>
    <w:p w:rsidR="0071156B" w:rsidP="00186A22">
      <w:pPr>
        <w:pStyle w:val="NormalWeb"/>
        <w:spacing w:before="0" w:beforeAutospacing="0" w:after="0" w:afterAutospacing="0"/>
      </w:pPr>
    </w:p>
    <w:p w:rsidR="0071156B" w:rsidRPr="000B4672" w:rsidP="00186A22">
      <w:pPr>
        <w:pStyle w:val="NormalWeb"/>
        <w:spacing w:before="0" w:beforeAutospacing="0" w:after="0" w:afterAutospacing="0"/>
        <w:rPr>
          <w:color w:val="0E101A"/>
        </w:rPr>
      </w:pPr>
      <w:r>
        <w:t>Following the discussion, Councilmember</w:t>
      </w:r>
      <w:r w:rsidRPr="00A03643">
        <w:t xml:space="preserve"> Brandon </w:t>
      </w:r>
      <w:r>
        <w:t xml:space="preserve">Stephenson motioned to approve the Rod and Shelly Cox building permit with the stipulation that the cost to the town for the electrical trenching does not exceed $3100.00, Councilmember David Whitaker provided a second to the motion, </w:t>
      </w:r>
      <w:r w:rsidRPr="000B4672">
        <w:rPr>
          <w:color w:val="0E101A"/>
        </w:rPr>
        <w:t>all Council members in attendance voted in favor as noted below:</w:t>
      </w:r>
    </w:p>
    <w:p w:rsidR="0071156B" w:rsidRPr="000B4672" w:rsidP="00186A22">
      <w:pPr>
        <w:pStyle w:val="NormalWeb"/>
        <w:spacing w:before="0" w:beforeAutospacing="0" w:after="0" w:afterAutospacing="0"/>
        <w:rPr>
          <w:color w:val="0E101A"/>
        </w:rPr>
      </w:pPr>
      <w:r w:rsidRPr="000B4672">
        <w:rPr>
          <w:color w:val="0E101A"/>
        </w:rPr>
        <w:t>Mayor Scott McDonald</w:t>
      </w:r>
      <w:r w:rsidRPr="000B4672">
        <w:rPr>
          <w:color w:val="0E101A"/>
        </w:rPr>
        <w:tab/>
        <w:t>Aye</w:t>
      </w:r>
    </w:p>
    <w:p w:rsidR="0071156B" w:rsidRPr="000B4672" w:rsidP="00186A22">
      <w:pPr>
        <w:pStyle w:val="NormalWeb"/>
        <w:spacing w:before="0" w:beforeAutospacing="0" w:after="0" w:afterAutospacing="0"/>
        <w:rPr>
          <w:color w:val="0E101A"/>
        </w:rPr>
      </w:pPr>
      <w:r w:rsidRPr="000B4672">
        <w:rPr>
          <w:color w:val="0E101A"/>
        </w:rPr>
        <w:t>Council members:</w:t>
      </w:r>
    </w:p>
    <w:p w:rsidR="0071156B" w:rsidRPr="000B4672" w:rsidP="00186A22">
      <w:pPr>
        <w:pStyle w:val="NormalWeb"/>
        <w:spacing w:before="0" w:beforeAutospacing="0" w:after="0" w:afterAutospacing="0"/>
        <w:rPr>
          <w:color w:val="0E101A"/>
        </w:rPr>
      </w:pPr>
      <w:r w:rsidRPr="000B4672">
        <w:rPr>
          <w:color w:val="0E101A"/>
        </w:rPr>
        <w:tab/>
        <w:t>David Whitaker</w:t>
      </w:r>
      <w:r w:rsidRPr="000B4672">
        <w:rPr>
          <w:color w:val="0E101A"/>
        </w:rPr>
        <w:tab/>
        <w:t>Aye</w:t>
      </w:r>
    </w:p>
    <w:p w:rsidR="0071156B" w:rsidRPr="000B4672" w:rsidP="00186A22">
      <w:pPr>
        <w:pStyle w:val="NormalWeb"/>
        <w:spacing w:before="0" w:beforeAutospacing="0" w:after="0" w:afterAutospacing="0"/>
        <w:rPr>
          <w:color w:val="0E101A"/>
        </w:rPr>
      </w:pPr>
      <w:r w:rsidRPr="000B4672">
        <w:rPr>
          <w:color w:val="0E101A"/>
        </w:rPr>
        <w:tab/>
        <w:t>Neil Shumway</w:t>
      </w:r>
      <w:r w:rsidRPr="000B4672">
        <w:rPr>
          <w:color w:val="0E101A"/>
        </w:rPr>
        <w:tab/>
      </w:r>
      <w:r w:rsidRPr="000B4672">
        <w:rPr>
          <w:color w:val="0E101A"/>
        </w:rPr>
        <w:tab/>
        <w:t>Aye</w:t>
      </w:r>
    </w:p>
    <w:p w:rsidR="0071156B" w:rsidRPr="000B4672" w:rsidP="00186A22">
      <w:pPr>
        <w:pStyle w:val="NormalWeb"/>
        <w:spacing w:before="0" w:beforeAutospacing="0" w:after="0" w:afterAutospacing="0"/>
        <w:rPr>
          <w:color w:val="0E101A"/>
        </w:rPr>
      </w:pPr>
      <w:r w:rsidRPr="000B4672">
        <w:rPr>
          <w:color w:val="0E101A"/>
        </w:rPr>
        <w:tab/>
        <w:t>Hayden George</w:t>
      </w:r>
      <w:r w:rsidRPr="000B4672">
        <w:rPr>
          <w:color w:val="0E101A"/>
        </w:rPr>
        <w:tab/>
        <w:t>Aye</w:t>
      </w:r>
    </w:p>
    <w:p w:rsidR="0071156B" w:rsidP="00186A22">
      <w:pPr>
        <w:spacing w:after="0" w:line="240" w:lineRule="auto"/>
        <w:rPr>
          <w:rFonts w:ascii="Times New Roman" w:hAnsi="Times New Roman"/>
          <w:sz w:val="24"/>
          <w:szCs w:val="24"/>
        </w:rPr>
      </w:pPr>
      <w:r w:rsidRPr="000B4672">
        <w:rPr>
          <w:rFonts w:ascii="Times New Roman" w:hAnsi="Times New Roman"/>
          <w:sz w:val="24"/>
          <w:szCs w:val="24"/>
        </w:rPr>
        <w:tab/>
      </w:r>
      <w:r>
        <w:rPr>
          <w:rFonts w:ascii="Times New Roman" w:hAnsi="Times New Roman"/>
          <w:sz w:val="24"/>
          <w:szCs w:val="24"/>
        </w:rPr>
        <w:t xml:space="preserve">Brandon Stephenson   Aye </w:t>
      </w:r>
    </w:p>
    <w:p w:rsidR="0071156B">
      <w:pPr>
        <w:rPr>
          <w:rFonts w:ascii="Times New Roman" w:hAnsi="Times New Roman"/>
          <w:sz w:val="24"/>
          <w:szCs w:val="24"/>
        </w:rPr>
      </w:pPr>
      <w:r>
        <w:rPr>
          <w:rFonts w:ascii="Times New Roman" w:hAnsi="Times New Roman"/>
          <w:sz w:val="24"/>
          <w:szCs w:val="24"/>
        </w:rPr>
        <w:t xml:space="preserve">  </w:t>
      </w:r>
    </w:p>
    <w:p w:rsidR="0071156B" w:rsidRPr="00283BDF">
      <w:pPr>
        <w:rPr>
          <w:rFonts w:ascii="Times New Roman" w:hAnsi="Times New Roman"/>
          <w:bCs/>
          <w:sz w:val="24"/>
          <w:szCs w:val="24"/>
        </w:rPr>
      </w:pPr>
      <w:r>
        <w:rPr>
          <w:rFonts w:ascii="Times New Roman" w:hAnsi="Times New Roman"/>
          <w:sz w:val="24"/>
          <w:szCs w:val="24"/>
        </w:rPr>
        <w:tab/>
        <w:t>*Ordinance ______Residential Development requirement</w:t>
      </w:r>
      <w:r w:rsidRPr="00B01245">
        <w:rPr>
          <w:rFonts w:ascii="Times New Roman" w:hAnsi="Times New Roman"/>
          <w:sz w:val="24"/>
          <w:szCs w:val="24"/>
        </w:rPr>
        <w:t xml:space="preserve"> </w:t>
      </w:r>
      <w:r>
        <w:rPr>
          <w:rFonts w:ascii="Times New Roman" w:hAnsi="Times New Roman"/>
          <w:sz w:val="24"/>
          <w:szCs w:val="24"/>
        </w:rPr>
        <w:t xml:space="preserve">will appear as an </w:t>
      </w:r>
      <w:r w:rsidRPr="00B01245">
        <w:rPr>
          <w:rFonts w:ascii="Times New Roman" w:hAnsi="Times New Roman"/>
          <w:bCs/>
          <w:sz w:val="24"/>
          <w:szCs w:val="24"/>
        </w:rPr>
        <w:t>agenda</w:t>
      </w:r>
      <w:r>
        <w:rPr>
          <w:rFonts w:ascii="Times New Roman" w:hAnsi="Times New Roman"/>
          <w:bCs/>
          <w:sz w:val="24"/>
          <w:szCs w:val="24"/>
        </w:rPr>
        <w:t xml:space="preserve"> item for the August meeting</w:t>
      </w:r>
      <w:r>
        <w:rPr>
          <w:rFonts w:ascii="Times New Roman" w:hAnsi="Times New Roman"/>
          <w:b/>
          <w:bCs/>
          <w:sz w:val="24"/>
          <w:szCs w:val="24"/>
        </w:rPr>
        <w:t xml:space="preserve">.   Note:  </w:t>
      </w:r>
      <w:r w:rsidRPr="00283BDF">
        <w:rPr>
          <w:rFonts w:ascii="Times New Roman" w:hAnsi="Times New Roman"/>
          <w:bCs/>
          <w:sz w:val="24"/>
          <w:szCs w:val="24"/>
        </w:rPr>
        <w:t>This</w:t>
      </w:r>
      <w:r>
        <w:rPr>
          <w:rFonts w:ascii="Times New Roman" w:hAnsi="Times New Roman"/>
          <w:b/>
          <w:bCs/>
          <w:sz w:val="24"/>
          <w:szCs w:val="24"/>
        </w:rPr>
        <w:t xml:space="preserve"> </w:t>
      </w:r>
      <w:r w:rsidRPr="00283BDF">
        <w:rPr>
          <w:rFonts w:ascii="Times New Roman" w:hAnsi="Times New Roman"/>
          <w:bCs/>
          <w:sz w:val="24"/>
          <w:szCs w:val="24"/>
        </w:rPr>
        <w:t>Ordinance as written by the attorney and amended by Planning and Zoning.</w:t>
      </w:r>
    </w:p>
    <w:p w:rsidR="0071156B" w:rsidRPr="00986D56">
      <w:pPr>
        <w:rPr>
          <w:rFonts w:ascii="Times New Roman" w:hAnsi="Times New Roman"/>
          <w:b/>
          <w:bCs/>
          <w:sz w:val="24"/>
          <w:szCs w:val="24"/>
        </w:rPr>
      </w:pPr>
      <w:r>
        <w:rPr>
          <w:rFonts w:ascii="Times New Roman" w:hAnsi="Times New Roman"/>
          <w:bCs/>
          <w:sz w:val="24"/>
          <w:szCs w:val="24"/>
        </w:rPr>
        <w:tab/>
        <w:t>*</w:t>
      </w:r>
      <w:r w:rsidRPr="00FA4FD2">
        <w:rPr>
          <w:rFonts w:ascii="Times New Roman" w:hAnsi="Times New Roman"/>
          <w:bCs/>
          <w:sz w:val="24"/>
          <w:szCs w:val="24"/>
        </w:rPr>
        <w:t xml:space="preserve">Mayor McDonald publicly commented on his appreciation for everything </w:t>
      </w:r>
      <w:r>
        <w:rPr>
          <w:rFonts w:ascii="Times New Roman" w:hAnsi="Times New Roman"/>
          <w:bCs/>
          <w:sz w:val="24"/>
          <w:szCs w:val="24"/>
        </w:rPr>
        <w:t xml:space="preserve">Mr. </w:t>
      </w:r>
      <w:r w:rsidRPr="00FA4FD2">
        <w:rPr>
          <w:rFonts w:ascii="Times New Roman" w:hAnsi="Times New Roman"/>
          <w:bCs/>
          <w:sz w:val="24"/>
          <w:szCs w:val="24"/>
        </w:rPr>
        <w:t>Stan Koyle does for the town</w:t>
      </w:r>
      <w:r>
        <w:rPr>
          <w:rFonts w:ascii="Times New Roman" w:hAnsi="Times New Roman"/>
          <w:bCs/>
          <w:sz w:val="24"/>
          <w:szCs w:val="24"/>
        </w:rPr>
        <w:t xml:space="preserve"> of </w:t>
      </w:r>
      <w:smartTag w:uri="urn:schemas-microsoft-com:office:smarttags" w:element="place">
        <w:smartTag w:uri="urn:schemas-microsoft-com:office:smarttags" w:element="City">
          <w:r>
            <w:rPr>
              <w:rFonts w:ascii="Times New Roman" w:hAnsi="Times New Roman"/>
              <w:bCs/>
              <w:sz w:val="24"/>
              <w:szCs w:val="24"/>
            </w:rPr>
            <w:t>Kanosh</w:t>
          </w:r>
        </w:smartTag>
      </w:smartTag>
      <w:r>
        <w:rPr>
          <w:rFonts w:ascii="Times New Roman" w:hAnsi="Times New Roman"/>
          <w:bCs/>
          <w:sz w:val="24"/>
          <w:szCs w:val="24"/>
        </w:rPr>
        <w:t xml:space="preserve"> noting they</w:t>
      </w:r>
      <w:r w:rsidRPr="00FA4FD2">
        <w:rPr>
          <w:rFonts w:ascii="Times New Roman" w:hAnsi="Times New Roman"/>
          <w:bCs/>
          <w:sz w:val="24"/>
          <w:szCs w:val="24"/>
        </w:rPr>
        <w:t xml:space="preserve"> may have different opinions</w:t>
      </w:r>
      <w:r>
        <w:rPr>
          <w:rFonts w:ascii="Times New Roman" w:hAnsi="Times New Roman"/>
          <w:bCs/>
          <w:sz w:val="24"/>
          <w:szCs w:val="24"/>
        </w:rPr>
        <w:t>, however, he sincerely stated his appreciation for all of the work Mr. Koyle does for our town</w:t>
      </w:r>
      <w:r w:rsidRPr="00986D56">
        <w:rPr>
          <w:rFonts w:ascii="Times New Roman" w:hAnsi="Times New Roman"/>
          <w:b/>
          <w:bCs/>
          <w:sz w:val="24"/>
          <w:szCs w:val="24"/>
        </w:rPr>
        <w:t>.</w:t>
      </w:r>
    </w:p>
    <w:p w:rsidR="0071156B" w:rsidP="003B296F">
      <w:pPr>
        <w:spacing w:after="0" w:line="240" w:lineRule="auto"/>
        <w:rPr>
          <w:rFonts w:ascii="Times New Roman" w:hAnsi="Times New Roman"/>
          <w:sz w:val="24"/>
          <w:szCs w:val="24"/>
        </w:rPr>
      </w:pPr>
      <w:r w:rsidRPr="00C42744">
        <w:rPr>
          <w:rFonts w:ascii="Times New Roman" w:hAnsi="Times New Roman"/>
          <w:b/>
          <w:sz w:val="24"/>
          <w:szCs w:val="24"/>
        </w:rPr>
        <w:t>CentraCom</w:t>
      </w:r>
      <w:r>
        <w:rPr>
          <w:rFonts w:ascii="Times New Roman" w:hAnsi="Times New Roman"/>
          <w:sz w:val="24"/>
          <w:szCs w:val="24"/>
        </w:rPr>
        <w:t>:</w:t>
      </w:r>
    </w:p>
    <w:p w:rsidR="0071156B" w:rsidP="003B296F">
      <w:pPr>
        <w:spacing w:after="0" w:line="240" w:lineRule="auto"/>
        <w:rPr>
          <w:rFonts w:ascii="Times New Roman" w:hAnsi="Times New Roman"/>
          <w:sz w:val="24"/>
          <w:szCs w:val="24"/>
        </w:rPr>
      </w:pPr>
      <w:r>
        <w:rPr>
          <w:rFonts w:ascii="Times New Roman" w:hAnsi="Times New Roman"/>
          <w:sz w:val="24"/>
          <w:szCs w:val="24"/>
        </w:rPr>
        <w:t>CentraCom was not in attendance at tonight's meeting.  The representatives have come down with COVID, Councilmember Neil Shumway will make contact with Centracom.</w:t>
      </w:r>
    </w:p>
    <w:p w:rsidR="0071156B">
      <w:pPr>
        <w:rPr>
          <w:rFonts w:ascii="Times New Roman" w:hAnsi="Times New Roman"/>
          <w:sz w:val="24"/>
          <w:szCs w:val="24"/>
        </w:rPr>
      </w:pPr>
    </w:p>
    <w:p w:rsidR="0071156B" w:rsidP="00C42744">
      <w:pPr>
        <w:spacing w:after="0" w:line="240" w:lineRule="auto"/>
        <w:rPr>
          <w:rFonts w:ascii="Times New Roman" w:hAnsi="Times New Roman"/>
          <w:b/>
          <w:sz w:val="24"/>
          <w:szCs w:val="24"/>
        </w:rPr>
      </w:pPr>
    </w:p>
    <w:p w:rsidR="0071156B" w:rsidP="00C42744">
      <w:pPr>
        <w:spacing w:after="0" w:line="240" w:lineRule="auto"/>
        <w:rPr>
          <w:rFonts w:ascii="Times New Roman" w:hAnsi="Times New Roman"/>
          <w:sz w:val="24"/>
          <w:szCs w:val="24"/>
        </w:rPr>
      </w:pPr>
      <w:r w:rsidRPr="00C42744">
        <w:rPr>
          <w:rFonts w:ascii="Times New Roman" w:hAnsi="Times New Roman"/>
          <w:b/>
          <w:sz w:val="24"/>
          <w:szCs w:val="24"/>
        </w:rPr>
        <w:t>Follow up on Burn Pit clean up</w:t>
      </w:r>
      <w:r>
        <w:rPr>
          <w:rFonts w:ascii="Times New Roman" w:hAnsi="Times New Roman"/>
          <w:sz w:val="24"/>
          <w:szCs w:val="24"/>
        </w:rPr>
        <w:t xml:space="preserve">:  </w:t>
      </w:r>
    </w:p>
    <w:p w:rsidR="0071156B" w:rsidP="00C42744">
      <w:pPr>
        <w:spacing w:after="0" w:line="240" w:lineRule="auto"/>
        <w:rPr>
          <w:rFonts w:ascii="Times New Roman" w:hAnsi="Times New Roman"/>
          <w:sz w:val="24"/>
          <w:szCs w:val="24"/>
        </w:rPr>
      </w:pPr>
      <w:r>
        <w:rPr>
          <w:rFonts w:ascii="Times New Roman" w:hAnsi="Times New Roman"/>
          <w:sz w:val="24"/>
          <w:szCs w:val="24"/>
        </w:rPr>
        <w:t>Mayor McDonald has not yet had the opportunity to talk to Gale George, Mayor McDonald will try to make contact with Gale sometime this month.  The Signs are up at the burn pit and they look nice.  Mayor McDonald will try to coordinate a date with Mr. George for Holt Waste to come and haul stuff off,  he will see in anyone has reached out to the scrapper, etc. Basically, we just need to know a schedule.</w:t>
      </w:r>
    </w:p>
    <w:p w:rsidR="0071156B" w:rsidP="00C42744">
      <w:pPr>
        <w:spacing w:after="0" w:line="240" w:lineRule="auto"/>
        <w:rPr>
          <w:rFonts w:ascii="Times New Roman" w:hAnsi="Times New Roman"/>
          <w:sz w:val="24"/>
          <w:szCs w:val="24"/>
        </w:rPr>
      </w:pPr>
    </w:p>
    <w:p w:rsidR="0071156B" w:rsidP="00C42744">
      <w:pPr>
        <w:spacing w:after="0" w:line="240" w:lineRule="auto"/>
        <w:rPr>
          <w:rFonts w:ascii="Times New Roman" w:hAnsi="Times New Roman"/>
          <w:sz w:val="24"/>
          <w:szCs w:val="24"/>
        </w:rPr>
      </w:pPr>
      <w:r>
        <w:rPr>
          <w:rFonts w:ascii="Times New Roman" w:hAnsi="Times New Roman"/>
          <w:sz w:val="24"/>
          <w:szCs w:val="24"/>
        </w:rPr>
        <w:t xml:space="preserve">*Along these lines, Councilmember David Whitaker contacted the Millard County Sanitation supervisor John Higgins.  Councilmember Whitaker questioned why Kanosh does not have an open top dumpster any longer, Mr. Higgins stated that it is now against the rules.  Councilmember Whitaker then questioned why can other Towns have them, Mr. Higgins stated that they are paying third-party contractors to put the dumpsters in and maintain them.    Councilmember Whitaker will inquire if the County has any large covered dumpsters available, he will also request they post the address of the landfill. </w:t>
      </w:r>
    </w:p>
    <w:p w:rsidR="0071156B" w:rsidP="00C42744">
      <w:pPr>
        <w:spacing w:after="0" w:line="240" w:lineRule="auto"/>
        <w:rPr>
          <w:rFonts w:ascii="Times New Roman" w:hAnsi="Times New Roman"/>
          <w:sz w:val="24"/>
          <w:szCs w:val="24"/>
        </w:rPr>
      </w:pPr>
    </w:p>
    <w:p w:rsidR="0071156B" w:rsidP="00C42744">
      <w:pPr>
        <w:spacing w:after="0" w:line="240" w:lineRule="auto"/>
        <w:rPr>
          <w:rFonts w:ascii="Times New Roman" w:hAnsi="Times New Roman"/>
          <w:sz w:val="24"/>
          <w:szCs w:val="24"/>
        </w:rPr>
      </w:pPr>
      <w:r>
        <w:rPr>
          <w:rFonts w:ascii="Times New Roman" w:hAnsi="Times New Roman"/>
          <w:sz w:val="24"/>
          <w:szCs w:val="24"/>
        </w:rPr>
        <w:t>Note:  the below has now been posted on Facebook:</w:t>
      </w:r>
    </w:p>
    <w:p w:rsidR="0071156B" w:rsidRPr="000A1F1A" w:rsidP="000A1F1A">
      <w:pPr>
        <w:shd w:val="clear" w:color="auto" w:fill="FFFFFF"/>
        <w:spacing w:after="0" w:line="240" w:lineRule="auto"/>
        <w:jc w:val="center"/>
        <w:rPr>
          <w:rFonts w:ascii="Times New Roman" w:hAnsi="Times New Roman"/>
          <w:color w:val="050505"/>
          <w:sz w:val="24"/>
          <w:szCs w:val="24"/>
        </w:rPr>
      </w:pPr>
      <w:r w:rsidRPr="000A1F1A">
        <w:rPr>
          <w:rFonts w:ascii="Times New Roman" w:hAnsi="Times New Roman"/>
          <w:color w:val="050505"/>
          <w:sz w:val="24"/>
          <w:szCs w:val="24"/>
        </w:rPr>
        <w:t>FILLMORE LANDFILL. Please take all big items like furniture, appliances etc.</w:t>
      </w:r>
    </w:p>
    <w:p w:rsidR="0071156B" w:rsidRPr="000A1F1A" w:rsidP="000A1F1A">
      <w:pPr>
        <w:shd w:val="clear" w:color="auto" w:fill="FFFFFF"/>
        <w:spacing w:after="0" w:line="240" w:lineRule="auto"/>
        <w:jc w:val="center"/>
        <w:rPr>
          <w:rFonts w:ascii="Times New Roman" w:hAnsi="Times New Roman"/>
          <w:color w:val="050505"/>
          <w:sz w:val="24"/>
          <w:szCs w:val="24"/>
        </w:rPr>
      </w:pPr>
      <w:r w:rsidRPr="000A1F1A">
        <w:rPr>
          <w:rFonts w:ascii="Times New Roman" w:hAnsi="Times New Roman"/>
          <w:color w:val="050505"/>
          <w:sz w:val="24"/>
          <w:szCs w:val="24"/>
        </w:rPr>
        <w:t>NOT ACCEPTED IN KANOSH</w:t>
      </w:r>
    </w:p>
    <w:p w:rsidR="0071156B" w:rsidRPr="000A1F1A" w:rsidP="000A1F1A">
      <w:pPr>
        <w:shd w:val="clear" w:color="auto" w:fill="FFFFFF"/>
        <w:spacing w:after="0" w:line="240" w:lineRule="auto"/>
        <w:jc w:val="center"/>
        <w:rPr>
          <w:rFonts w:ascii="Times New Roman" w:hAnsi="Times New Roman"/>
          <w:color w:val="050505"/>
          <w:sz w:val="24"/>
          <w:szCs w:val="24"/>
        </w:rPr>
      </w:pPr>
      <w:r w:rsidRPr="000A1F1A">
        <w:rPr>
          <w:rFonts w:ascii="Times New Roman" w:hAnsi="Times New Roman"/>
          <w:color w:val="050505"/>
          <w:sz w:val="24"/>
          <w:szCs w:val="24"/>
        </w:rPr>
        <w:t>FILLMORE LANDFILL</w:t>
      </w:r>
    </w:p>
    <w:p w:rsidR="0071156B" w:rsidRPr="000A1F1A" w:rsidP="000A1F1A">
      <w:pPr>
        <w:shd w:val="clear" w:color="auto" w:fill="FFFFFF"/>
        <w:spacing w:after="0" w:line="240" w:lineRule="auto"/>
        <w:jc w:val="center"/>
        <w:rPr>
          <w:rFonts w:ascii="Times New Roman" w:hAnsi="Times New Roman"/>
          <w:color w:val="050505"/>
          <w:sz w:val="24"/>
          <w:szCs w:val="24"/>
        </w:rPr>
      </w:pPr>
      <w:r w:rsidRPr="000A1F1A">
        <w:rPr>
          <w:rFonts w:ascii="Times New Roman" w:hAnsi="Times New Roman"/>
          <w:color w:val="050505"/>
          <w:sz w:val="24"/>
          <w:szCs w:val="24"/>
        </w:rPr>
        <w:t>500 NORTH 500 EAST</w:t>
      </w:r>
    </w:p>
    <w:p w:rsidR="0071156B" w:rsidRPr="000A1F1A" w:rsidP="000A1F1A">
      <w:pPr>
        <w:shd w:val="clear" w:color="auto" w:fill="FFFFFF"/>
        <w:spacing w:after="0" w:line="240" w:lineRule="auto"/>
        <w:jc w:val="center"/>
        <w:rPr>
          <w:rFonts w:ascii="Times New Roman" w:hAnsi="Times New Roman"/>
          <w:color w:val="050505"/>
          <w:sz w:val="24"/>
          <w:szCs w:val="24"/>
        </w:rPr>
      </w:pPr>
      <w:r w:rsidRPr="000A1F1A">
        <w:rPr>
          <w:rFonts w:ascii="Times New Roman" w:hAnsi="Times New Roman"/>
          <w:color w:val="050505"/>
          <w:sz w:val="24"/>
          <w:szCs w:val="24"/>
        </w:rPr>
        <w:t>OPEN MONDAY, TUESDAY THURSDAY, FRIDAY and SATURDAY</w:t>
      </w:r>
    </w:p>
    <w:p w:rsidR="0071156B" w:rsidRPr="000A1F1A" w:rsidP="000A1F1A">
      <w:pPr>
        <w:shd w:val="clear" w:color="auto" w:fill="FFFFFF"/>
        <w:spacing w:after="0" w:line="240" w:lineRule="auto"/>
        <w:jc w:val="center"/>
        <w:rPr>
          <w:rFonts w:ascii="Times New Roman" w:hAnsi="Times New Roman"/>
          <w:color w:val="050505"/>
          <w:sz w:val="24"/>
          <w:szCs w:val="24"/>
        </w:rPr>
      </w:pPr>
      <w:r w:rsidRPr="000A1F1A">
        <w:rPr>
          <w:rFonts w:ascii="Times New Roman" w:hAnsi="Times New Roman"/>
          <w:color w:val="050505"/>
          <w:sz w:val="24"/>
          <w:szCs w:val="24"/>
        </w:rPr>
        <w:t>HOURS: 1:30 PM - 5:30 PM</w:t>
      </w:r>
    </w:p>
    <w:p w:rsidR="0071156B" w:rsidRPr="000A1F1A" w:rsidP="000A1F1A">
      <w:pPr>
        <w:shd w:val="clear" w:color="auto" w:fill="FFFFFF"/>
        <w:spacing w:after="0" w:line="240" w:lineRule="auto"/>
        <w:jc w:val="center"/>
        <w:rPr>
          <w:rFonts w:ascii="Times New Roman" w:hAnsi="Times New Roman"/>
          <w:color w:val="050505"/>
          <w:sz w:val="24"/>
          <w:szCs w:val="24"/>
        </w:rPr>
      </w:pPr>
      <w:r w:rsidRPr="000A1F1A">
        <w:rPr>
          <w:rFonts w:ascii="Times New Roman" w:hAnsi="Times New Roman"/>
          <w:color w:val="050505"/>
          <w:sz w:val="24"/>
          <w:szCs w:val="24"/>
          <w:shd w:val="clear" w:color="auto" w:fill="FFFFFF"/>
        </w:rPr>
        <w:t xml:space="preserve">Contact:   Millard </w:t>
      </w:r>
      <w:smartTag w:uri="urn:schemas-microsoft-com:office:smarttags" w:element="PlaceType">
        <w:r w:rsidRPr="000A1F1A">
          <w:rPr>
            <w:rFonts w:ascii="Times New Roman" w:hAnsi="Times New Roman"/>
            <w:color w:val="050505"/>
            <w:sz w:val="24"/>
            <w:szCs w:val="24"/>
            <w:shd w:val="clear" w:color="auto" w:fill="FFFFFF"/>
          </w:rPr>
          <w:t>County</w:t>
        </w:r>
      </w:smartTag>
      <w:r w:rsidRPr="000A1F1A">
        <w:rPr>
          <w:rFonts w:ascii="Times New Roman" w:hAnsi="Times New Roman"/>
          <w:color w:val="050505"/>
          <w:sz w:val="24"/>
          <w:szCs w:val="24"/>
          <w:shd w:val="clear" w:color="auto" w:fill="FFFFFF"/>
        </w:rPr>
        <w:t xml:space="preserve"> </w:t>
      </w:r>
      <w:smartTag w:uri="urn:schemas-microsoft-com:office:smarttags" w:element="PlaceName">
        <w:r w:rsidRPr="000A1F1A">
          <w:rPr>
            <w:rFonts w:ascii="Times New Roman" w:hAnsi="Times New Roman"/>
            <w:color w:val="050505"/>
            <w:sz w:val="24"/>
            <w:szCs w:val="24"/>
            <w:shd w:val="clear" w:color="auto" w:fill="FFFFFF"/>
          </w:rPr>
          <w:t>Landfill</w:t>
        </w:r>
      </w:smartTag>
      <w:r w:rsidRPr="000A1F1A">
        <w:rPr>
          <w:rFonts w:ascii="Times New Roman" w:hAnsi="Times New Roman"/>
          <w:color w:val="050505"/>
          <w:sz w:val="24"/>
          <w:szCs w:val="24"/>
          <w:shd w:val="clear" w:color="auto" w:fill="FFFFFF"/>
        </w:rPr>
        <w:t xml:space="preserve"> at 435-864-2297 or </w:t>
      </w:r>
      <w:smartTag w:uri="urn:schemas-microsoft-com:office:smarttags" w:element="place">
        <w:smartTag w:uri="urn:schemas-microsoft-com:office:smarttags" w:element="PlaceName">
          <w:r w:rsidRPr="000A1F1A">
            <w:rPr>
              <w:rFonts w:ascii="Times New Roman" w:hAnsi="Times New Roman"/>
              <w:color w:val="050505"/>
              <w:sz w:val="24"/>
              <w:szCs w:val="24"/>
              <w:shd w:val="clear" w:color="auto" w:fill="FFFFFF"/>
            </w:rPr>
            <w:t>Millard</w:t>
          </w:r>
        </w:smartTag>
        <w:r w:rsidRPr="000A1F1A">
          <w:rPr>
            <w:rFonts w:ascii="Times New Roman" w:hAnsi="Times New Roman"/>
            <w:color w:val="050505"/>
            <w:sz w:val="24"/>
            <w:szCs w:val="24"/>
            <w:shd w:val="clear" w:color="auto" w:fill="FFFFFF"/>
          </w:rPr>
          <w:t xml:space="preserve"> </w:t>
        </w:r>
        <w:smartTag w:uri="urn:schemas-microsoft-com:office:smarttags" w:element="PlaceType">
          <w:r w:rsidRPr="000A1F1A">
            <w:rPr>
              <w:rFonts w:ascii="Times New Roman" w:hAnsi="Times New Roman"/>
              <w:color w:val="050505"/>
              <w:sz w:val="24"/>
              <w:szCs w:val="24"/>
              <w:shd w:val="clear" w:color="auto" w:fill="FFFFFF"/>
            </w:rPr>
            <w:t>County</w:t>
          </w:r>
        </w:smartTag>
      </w:smartTag>
      <w:r w:rsidRPr="000A1F1A">
        <w:rPr>
          <w:rFonts w:ascii="Times New Roman" w:hAnsi="Times New Roman"/>
          <w:color w:val="050505"/>
          <w:sz w:val="24"/>
          <w:szCs w:val="24"/>
          <w:shd w:val="clear" w:color="auto" w:fill="FFFFFF"/>
        </w:rPr>
        <w:t xml:space="preserve"> Commissioners.</w:t>
      </w:r>
    </w:p>
    <w:p w:rsidR="0071156B" w:rsidP="00C42744">
      <w:pPr>
        <w:spacing w:after="0" w:line="240" w:lineRule="auto"/>
        <w:rPr>
          <w:rFonts w:ascii="Times New Roman" w:hAnsi="Times New Roman"/>
          <w:sz w:val="24"/>
          <w:szCs w:val="24"/>
        </w:rPr>
      </w:pPr>
    </w:p>
    <w:p w:rsidR="0071156B" w:rsidP="00C42744">
      <w:pPr>
        <w:spacing w:after="0" w:line="240" w:lineRule="auto"/>
        <w:rPr>
          <w:rFonts w:ascii="Times New Roman" w:hAnsi="Times New Roman"/>
          <w:sz w:val="24"/>
          <w:szCs w:val="24"/>
        </w:rPr>
      </w:pPr>
    </w:p>
    <w:p w:rsidR="0071156B" w:rsidP="00C42744">
      <w:pPr>
        <w:spacing w:after="0" w:line="240" w:lineRule="auto"/>
        <w:rPr>
          <w:rFonts w:ascii="Times New Roman" w:hAnsi="Times New Roman"/>
          <w:b/>
          <w:sz w:val="24"/>
          <w:szCs w:val="24"/>
        </w:rPr>
      </w:pPr>
      <w:r w:rsidRPr="00C42744">
        <w:rPr>
          <w:rFonts w:ascii="Times New Roman" w:hAnsi="Times New Roman"/>
          <w:b/>
          <w:sz w:val="24"/>
          <w:szCs w:val="24"/>
        </w:rPr>
        <w:t>Resolving List of contacts in case of emergency</w:t>
      </w:r>
      <w:r>
        <w:rPr>
          <w:rFonts w:ascii="Times New Roman" w:hAnsi="Times New Roman"/>
          <w:b/>
          <w:sz w:val="24"/>
          <w:szCs w:val="24"/>
        </w:rPr>
        <w:t xml:space="preserve"> regarding the dam:</w:t>
      </w:r>
    </w:p>
    <w:p w:rsidR="0071156B" w:rsidP="00C42744">
      <w:pPr>
        <w:spacing w:after="0" w:line="240" w:lineRule="auto"/>
        <w:rPr>
          <w:rFonts w:ascii="Times New Roman" w:hAnsi="Times New Roman"/>
          <w:sz w:val="24"/>
          <w:szCs w:val="24"/>
        </w:rPr>
      </w:pPr>
      <w:r>
        <w:rPr>
          <w:rFonts w:ascii="Times New Roman" w:hAnsi="Times New Roman"/>
          <w:sz w:val="24"/>
          <w:szCs w:val="24"/>
        </w:rPr>
        <w:t xml:space="preserve">First point of contact:  all of the members of the current council and their contact information.  </w:t>
      </w:r>
    </w:p>
    <w:p w:rsidR="0071156B" w:rsidP="00C42744">
      <w:pPr>
        <w:spacing w:after="0" w:line="240" w:lineRule="auto"/>
        <w:rPr>
          <w:rFonts w:ascii="Times New Roman" w:hAnsi="Times New Roman"/>
          <w:sz w:val="24"/>
          <w:szCs w:val="24"/>
        </w:rPr>
      </w:pPr>
      <w:r>
        <w:rPr>
          <w:rFonts w:ascii="Times New Roman" w:hAnsi="Times New Roman"/>
          <w:sz w:val="24"/>
          <w:szCs w:val="24"/>
        </w:rPr>
        <w:tab/>
        <w:t xml:space="preserve">The Town Employee and all of his contact information.  </w:t>
      </w:r>
    </w:p>
    <w:p w:rsidR="0071156B" w:rsidP="00C42744">
      <w:pPr>
        <w:spacing w:after="0" w:line="240" w:lineRule="auto"/>
        <w:rPr>
          <w:rFonts w:ascii="Times New Roman" w:hAnsi="Times New Roman"/>
          <w:b/>
          <w:sz w:val="24"/>
          <w:szCs w:val="24"/>
        </w:rPr>
      </w:pPr>
    </w:p>
    <w:p w:rsidR="0071156B" w:rsidP="00C42744">
      <w:pPr>
        <w:spacing w:after="0" w:line="240" w:lineRule="auto"/>
        <w:rPr>
          <w:rFonts w:ascii="Times New Roman" w:hAnsi="Times New Roman"/>
          <w:sz w:val="24"/>
          <w:szCs w:val="24"/>
        </w:rPr>
      </w:pPr>
      <w:r w:rsidRPr="00C42744">
        <w:rPr>
          <w:rFonts w:ascii="Times New Roman" w:hAnsi="Times New Roman"/>
          <w:b/>
          <w:sz w:val="24"/>
          <w:szCs w:val="24"/>
        </w:rPr>
        <w:t>Electrical Rates:</w:t>
      </w:r>
      <w:r>
        <w:rPr>
          <w:rFonts w:ascii="Times New Roman" w:hAnsi="Times New Roman"/>
          <w:sz w:val="24"/>
          <w:szCs w:val="24"/>
        </w:rPr>
        <w:t xml:space="preserve">  </w:t>
      </w:r>
    </w:p>
    <w:p w:rsidR="0071156B" w:rsidP="00C42744">
      <w:pPr>
        <w:spacing w:after="0" w:line="240" w:lineRule="auto"/>
        <w:rPr>
          <w:rFonts w:ascii="Times New Roman" w:hAnsi="Times New Roman"/>
          <w:sz w:val="24"/>
          <w:szCs w:val="24"/>
        </w:rPr>
      </w:pPr>
      <w:r>
        <w:rPr>
          <w:rFonts w:ascii="Times New Roman" w:hAnsi="Times New Roman"/>
          <w:sz w:val="24"/>
          <w:szCs w:val="24"/>
        </w:rPr>
        <w:t>Councilmember Neil Shumway noted that Mays' invoice did go down about .015 per kwh.  We were trying to keep it around .05/kwh based on a 6-month average.  In averaging Mays invoice in with the last 6 months it doesn't change the percentage at all.  Councilmember Shumway recommends staying with the .05 kwh surcharge again this month.  Council members will continue looking at what our kilowatt per hour charge is from UAMPS and then try to keep the town between .045 and .05 per kwh more than that.</w:t>
      </w:r>
    </w:p>
    <w:p w:rsidR="0071156B" w:rsidP="00C42744">
      <w:pPr>
        <w:spacing w:after="0" w:line="240" w:lineRule="auto"/>
        <w:rPr>
          <w:rFonts w:ascii="Times New Roman" w:hAnsi="Times New Roman"/>
          <w:sz w:val="24"/>
          <w:szCs w:val="24"/>
        </w:rPr>
      </w:pPr>
    </w:p>
    <w:p w:rsidR="0071156B" w:rsidRPr="008F44C9" w:rsidP="00C42744">
      <w:pPr>
        <w:spacing w:after="0" w:line="240" w:lineRule="auto"/>
        <w:rPr>
          <w:rFonts w:ascii="Times New Roman" w:hAnsi="Times New Roman"/>
          <w:b/>
          <w:sz w:val="24"/>
          <w:szCs w:val="24"/>
        </w:rPr>
      </w:pPr>
      <w:r w:rsidRPr="008F44C9">
        <w:rPr>
          <w:rFonts w:ascii="Times New Roman" w:hAnsi="Times New Roman"/>
          <w:b/>
          <w:sz w:val="24"/>
          <w:szCs w:val="24"/>
        </w:rPr>
        <w:t>Kanosh Town Department Reports:</w:t>
      </w:r>
    </w:p>
    <w:p w:rsidR="0071156B" w:rsidP="00C42744">
      <w:pPr>
        <w:spacing w:after="0" w:line="240" w:lineRule="auto"/>
        <w:rPr>
          <w:rFonts w:ascii="Times New Roman" w:hAnsi="Times New Roman"/>
          <w:sz w:val="24"/>
          <w:szCs w:val="24"/>
        </w:rPr>
      </w:pPr>
      <w:r>
        <w:rPr>
          <w:rFonts w:ascii="Times New Roman" w:hAnsi="Times New Roman"/>
          <w:sz w:val="24"/>
          <w:szCs w:val="24"/>
        </w:rPr>
        <w:tab/>
        <w:t>*Cemetery:  Councilmember Hayden George reported that the cemetery sexton has asked for a raise.  Councilmember George has asked her to keep a time card for this next month to see what time is spent on her duties.  This will be reviewed at the next council meeting.  Currently, she receives $150.00/month.</w:t>
      </w:r>
    </w:p>
    <w:p w:rsidR="0071156B" w:rsidP="00C42744">
      <w:pPr>
        <w:spacing w:after="0" w:line="240" w:lineRule="auto"/>
        <w:rPr>
          <w:rFonts w:ascii="Times New Roman" w:hAnsi="Times New Roman"/>
          <w:sz w:val="24"/>
          <w:szCs w:val="24"/>
        </w:rPr>
      </w:pPr>
    </w:p>
    <w:p w:rsidR="0071156B" w:rsidP="00C42744">
      <w:pPr>
        <w:spacing w:after="0" w:line="240" w:lineRule="auto"/>
        <w:rPr>
          <w:rFonts w:ascii="Times New Roman" w:hAnsi="Times New Roman"/>
          <w:sz w:val="24"/>
          <w:szCs w:val="24"/>
        </w:rPr>
      </w:pPr>
      <w:r>
        <w:rPr>
          <w:rFonts w:ascii="Times New Roman" w:hAnsi="Times New Roman"/>
          <w:sz w:val="24"/>
          <w:szCs w:val="24"/>
        </w:rPr>
        <w:tab/>
        <w:t>*Update website:  It would be of benefit to the Town if people could schedule the park reservations online and even pay their park fees online. Councilmember Brandon Stephenson and Councilmember Hayden George will meet together in an effort of working this out.  Hopefully, the website can become more interactive and user-friendly.</w:t>
      </w:r>
    </w:p>
    <w:p w:rsidR="0071156B" w:rsidP="00C42744">
      <w:pPr>
        <w:spacing w:after="0" w:line="240" w:lineRule="auto"/>
        <w:rPr>
          <w:rFonts w:ascii="Times New Roman" w:hAnsi="Times New Roman"/>
          <w:sz w:val="24"/>
          <w:szCs w:val="24"/>
        </w:rPr>
      </w:pPr>
    </w:p>
    <w:p w:rsidR="0071156B" w:rsidRPr="00AF5729" w:rsidP="00C42744">
      <w:pPr>
        <w:spacing w:after="0" w:line="240" w:lineRule="auto"/>
        <w:rPr>
          <w:rFonts w:ascii="Times New Roman" w:hAnsi="Times New Roman"/>
          <w:bCs/>
          <w:sz w:val="24"/>
          <w:szCs w:val="24"/>
        </w:rPr>
      </w:pPr>
      <w:r>
        <w:rPr>
          <w:rFonts w:ascii="Times New Roman" w:hAnsi="Times New Roman"/>
          <w:bCs/>
          <w:sz w:val="24"/>
          <w:szCs w:val="24"/>
        </w:rPr>
        <w:tab/>
        <w:t>*</w:t>
      </w:r>
      <w:r w:rsidRPr="008F44C9">
        <w:rPr>
          <w:rFonts w:ascii="Times New Roman" w:hAnsi="Times New Roman"/>
          <w:bCs/>
          <w:sz w:val="24"/>
          <w:szCs w:val="24"/>
        </w:rPr>
        <w:t>Electric Department:</w:t>
      </w:r>
      <w:r>
        <w:rPr>
          <w:rFonts w:ascii="Times New Roman" w:hAnsi="Times New Roman"/>
          <w:bCs/>
          <w:sz w:val="24"/>
          <w:szCs w:val="24"/>
        </w:rPr>
        <w:t xml:space="preserve">  Councilmember Neil Shumway had </w:t>
      </w:r>
      <w:r>
        <w:rPr>
          <w:rFonts w:ascii="Times New Roman" w:hAnsi="Times New Roman"/>
          <w:sz w:val="24"/>
          <w:szCs w:val="24"/>
        </w:rPr>
        <w:t>nothing new to report at this time.</w:t>
      </w:r>
    </w:p>
    <w:p w:rsidR="0071156B" w:rsidP="00AF5729">
      <w:pPr>
        <w:spacing w:after="0" w:line="240" w:lineRule="auto"/>
        <w:rPr>
          <w:rFonts w:ascii="Times New Roman" w:hAnsi="Times New Roman"/>
          <w:sz w:val="24"/>
          <w:szCs w:val="24"/>
        </w:rPr>
      </w:pPr>
      <w:r>
        <w:rPr>
          <w:rFonts w:ascii="Times New Roman" w:hAnsi="Times New Roman"/>
          <w:sz w:val="24"/>
          <w:szCs w:val="24"/>
        </w:rPr>
        <w:tab/>
        <w:t>*Roads:</w:t>
      </w:r>
    </w:p>
    <w:p w:rsidR="0071156B" w:rsidP="00AF5729">
      <w:pPr>
        <w:spacing w:after="0" w:line="240" w:lineRule="auto"/>
        <w:rPr>
          <w:rFonts w:ascii="Times New Roman" w:hAnsi="Times New Roman"/>
          <w:sz w:val="24"/>
          <w:szCs w:val="24"/>
        </w:rPr>
      </w:pPr>
      <w:r>
        <w:rPr>
          <w:rFonts w:ascii="Times New Roman" w:hAnsi="Times New Roman"/>
          <w:sz w:val="24"/>
          <w:szCs w:val="24"/>
        </w:rPr>
        <w:t>Council member Brandon Stephenson questioned the location for the speed bumps.  Town employee Lorin Shumway questioned if they could be bolted to a steel plate, enabling the removal of the bumps during snowy weather.  Council members engaged in a conversation about alternate ways to slow traffic rather than speed bumps.  We already have the speed bumps, however, they can be returned.  Councilmember Stephenson will work on gathering cost estimates on flashing stop signs, rumble strips, and stop signs.</w:t>
      </w:r>
    </w:p>
    <w:p w:rsidR="0071156B" w:rsidP="00AF5729">
      <w:pPr>
        <w:spacing w:after="0" w:line="240" w:lineRule="auto"/>
        <w:rPr>
          <w:rFonts w:ascii="Times New Roman" w:hAnsi="Times New Roman"/>
          <w:sz w:val="24"/>
          <w:szCs w:val="24"/>
        </w:rPr>
      </w:pPr>
    </w:p>
    <w:p w:rsidR="0071156B" w:rsidP="00AF5729">
      <w:pPr>
        <w:spacing w:after="0" w:line="240" w:lineRule="auto"/>
        <w:rPr>
          <w:rFonts w:ascii="Times New Roman" w:hAnsi="Times New Roman"/>
          <w:sz w:val="24"/>
          <w:szCs w:val="24"/>
        </w:rPr>
      </w:pPr>
      <w:r>
        <w:rPr>
          <w:rFonts w:ascii="Times New Roman" w:hAnsi="Times New Roman"/>
          <w:sz w:val="24"/>
          <w:szCs w:val="24"/>
        </w:rPr>
        <w:t xml:space="preserve">Councilmember Hayden George motioned to install a three-way stop sign at 200 East, instead of the bumps. Motion died due to a lack of a second.  </w:t>
      </w:r>
    </w:p>
    <w:p w:rsidR="0071156B" w:rsidP="003301F1">
      <w:pPr>
        <w:pStyle w:val="NormalWeb"/>
        <w:spacing w:before="0" w:beforeAutospacing="0" w:after="0" w:afterAutospacing="0"/>
      </w:pPr>
    </w:p>
    <w:p w:rsidR="0071156B" w:rsidRPr="000B4672" w:rsidP="003301F1">
      <w:pPr>
        <w:pStyle w:val="NormalWeb"/>
        <w:spacing w:before="0" w:beforeAutospacing="0" w:after="0" w:afterAutospacing="0"/>
        <w:rPr>
          <w:color w:val="0E101A"/>
        </w:rPr>
      </w:pPr>
      <w:r>
        <w:t xml:space="preserve">Councilmember Hayden George motioned to put a speed bump on a steel plate and locate it on 100 East, Councilmember Brandon Stephenson seconded the motion.   </w:t>
      </w:r>
      <w:r w:rsidRPr="000B4672">
        <w:rPr>
          <w:color w:val="0E101A"/>
        </w:rPr>
        <w:t>Council members in attendance voted as noted below:</w:t>
      </w:r>
    </w:p>
    <w:p w:rsidR="0071156B" w:rsidRPr="000B4672" w:rsidP="003301F1">
      <w:pPr>
        <w:pStyle w:val="NormalWeb"/>
        <w:spacing w:before="0" w:beforeAutospacing="0" w:after="0" w:afterAutospacing="0"/>
        <w:rPr>
          <w:color w:val="0E101A"/>
        </w:rPr>
      </w:pPr>
      <w:r w:rsidRPr="000B4672">
        <w:rPr>
          <w:color w:val="0E101A"/>
        </w:rPr>
        <w:t>Mayor Scott McDonald</w:t>
      </w:r>
      <w:r w:rsidRPr="000B4672">
        <w:rPr>
          <w:color w:val="0E101A"/>
        </w:rPr>
        <w:tab/>
        <w:t>Aye</w:t>
      </w:r>
    </w:p>
    <w:p w:rsidR="0071156B" w:rsidRPr="000B4672" w:rsidP="003301F1">
      <w:pPr>
        <w:pStyle w:val="NormalWeb"/>
        <w:spacing w:before="0" w:beforeAutospacing="0" w:after="0" w:afterAutospacing="0"/>
        <w:rPr>
          <w:color w:val="0E101A"/>
        </w:rPr>
      </w:pPr>
      <w:r w:rsidRPr="000B4672">
        <w:rPr>
          <w:color w:val="0E101A"/>
        </w:rPr>
        <w:t>Council members:</w:t>
      </w:r>
    </w:p>
    <w:p w:rsidR="0071156B" w:rsidRPr="000B4672" w:rsidP="003301F1">
      <w:pPr>
        <w:pStyle w:val="NormalWeb"/>
        <w:spacing w:before="0" w:beforeAutospacing="0" w:after="0" w:afterAutospacing="0"/>
        <w:rPr>
          <w:color w:val="0E101A"/>
        </w:rPr>
      </w:pPr>
      <w:r w:rsidRPr="000B4672">
        <w:rPr>
          <w:color w:val="0E101A"/>
        </w:rPr>
        <w:tab/>
        <w:t>David Whitaker</w:t>
      </w:r>
      <w:r w:rsidRPr="000B4672">
        <w:rPr>
          <w:color w:val="0E101A"/>
        </w:rPr>
        <w:tab/>
        <w:t>Aye</w:t>
      </w:r>
    </w:p>
    <w:p w:rsidR="0071156B" w:rsidRPr="000B4672" w:rsidP="003301F1">
      <w:pPr>
        <w:pStyle w:val="NormalWeb"/>
        <w:spacing w:before="0" w:beforeAutospacing="0" w:after="0" w:afterAutospacing="0"/>
        <w:rPr>
          <w:color w:val="0E101A"/>
        </w:rPr>
      </w:pPr>
      <w:r>
        <w:rPr>
          <w:color w:val="0E101A"/>
        </w:rPr>
        <w:tab/>
        <w:t>Neil Shumway</w:t>
      </w:r>
      <w:r>
        <w:rPr>
          <w:color w:val="0E101A"/>
        </w:rPr>
        <w:tab/>
      </w:r>
      <w:r>
        <w:rPr>
          <w:color w:val="0E101A"/>
        </w:rPr>
        <w:tab/>
        <w:t>Nay</w:t>
      </w:r>
    </w:p>
    <w:p w:rsidR="0071156B" w:rsidRPr="000B4672" w:rsidP="003301F1">
      <w:pPr>
        <w:pStyle w:val="NormalWeb"/>
        <w:spacing w:before="0" w:beforeAutospacing="0" w:after="0" w:afterAutospacing="0"/>
        <w:rPr>
          <w:color w:val="0E101A"/>
        </w:rPr>
      </w:pPr>
      <w:r w:rsidRPr="000B4672">
        <w:rPr>
          <w:color w:val="0E101A"/>
        </w:rPr>
        <w:tab/>
        <w:t>Hayden George</w:t>
      </w:r>
      <w:r w:rsidRPr="000B4672">
        <w:rPr>
          <w:color w:val="0E101A"/>
        </w:rPr>
        <w:tab/>
        <w:t>Aye</w:t>
      </w:r>
    </w:p>
    <w:p w:rsidR="0071156B" w:rsidP="003301F1">
      <w:pPr>
        <w:spacing w:after="0" w:line="240" w:lineRule="auto"/>
        <w:rPr>
          <w:rFonts w:ascii="Times New Roman" w:hAnsi="Times New Roman"/>
          <w:sz w:val="24"/>
          <w:szCs w:val="24"/>
        </w:rPr>
      </w:pPr>
      <w:r w:rsidRPr="000B4672">
        <w:rPr>
          <w:rFonts w:ascii="Times New Roman" w:hAnsi="Times New Roman"/>
          <w:sz w:val="24"/>
          <w:szCs w:val="24"/>
        </w:rPr>
        <w:tab/>
      </w:r>
      <w:r>
        <w:rPr>
          <w:rFonts w:ascii="Times New Roman" w:hAnsi="Times New Roman"/>
          <w:sz w:val="24"/>
          <w:szCs w:val="24"/>
        </w:rPr>
        <w:t xml:space="preserve">Brandon Stephenson   Aye </w:t>
      </w:r>
    </w:p>
    <w:p w:rsidR="0071156B" w:rsidP="003301F1">
      <w:pPr>
        <w:spacing w:after="0" w:line="240" w:lineRule="auto"/>
        <w:rPr>
          <w:rFonts w:ascii="Times New Roman" w:hAnsi="Times New Roman"/>
          <w:sz w:val="24"/>
          <w:szCs w:val="24"/>
        </w:rPr>
      </w:pPr>
      <w:r>
        <w:rPr>
          <w:rFonts w:ascii="Times New Roman" w:hAnsi="Times New Roman"/>
          <w:sz w:val="24"/>
          <w:szCs w:val="24"/>
        </w:rPr>
        <w:t>Motion carried.</w:t>
      </w:r>
    </w:p>
    <w:p w:rsidR="0071156B" w:rsidP="0076638D">
      <w:pPr>
        <w:spacing w:after="0" w:line="240" w:lineRule="auto"/>
        <w:rPr>
          <w:rFonts w:ascii="Times New Roman" w:hAnsi="Times New Roman"/>
          <w:sz w:val="24"/>
          <w:szCs w:val="24"/>
        </w:rPr>
      </w:pPr>
    </w:p>
    <w:p w:rsidR="0071156B" w:rsidP="0076638D">
      <w:pPr>
        <w:spacing w:after="0" w:line="240" w:lineRule="auto"/>
        <w:rPr>
          <w:rFonts w:ascii="Times New Roman" w:hAnsi="Times New Roman"/>
          <w:sz w:val="24"/>
          <w:szCs w:val="24"/>
        </w:rPr>
      </w:pPr>
      <w:r>
        <w:rPr>
          <w:rFonts w:ascii="Times New Roman" w:hAnsi="Times New Roman"/>
          <w:sz w:val="24"/>
          <w:szCs w:val="24"/>
        </w:rPr>
        <w:t>UDOT has notified the Town they will be sweeping the main street, beginning at 6:00 am.</w:t>
      </w:r>
    </w:p>
    <w:p w:rsidR="0071156B" w:rsidP="003301F1">
      <w:pPr>
        <w:spacing w:after="0" w:line="240" w:lineRule="auto"/>
        <w:rPr>
          <w:rFonts w:ascii="Times New Roman" w:hAnsi="Times New Roman"/>
          <w:sz w:val="24"/>
          <w:szCs w:val="24"/>
        </w:rPr>
      </w:pPr>
    </w:p>
    <w:p w:rsidR="0071156B" w:rsidP="00E00A2C">
      <w:pPr>
        <w:spacing w:after="0" w:line="240" w:lineRule="auto"/>
        <w:rPr>
          <w:rFonts w:ascii="Times New Roman" w:hAnsi="Times New Roman"/>
          <w:sz w:val="24"/>
          <w:szCs w:val="24"/>
        </w:rPr>
      </w:pPr>
      <w:r>
        <w:rPr>
          <w:rFonts w:ascii="Times New Roman" w:hAnsi="Times New Roman"/>
          <w:sz w:val="24"/>
          <w:szCs w:val="24"/>
        </w:rPr>
        <w:tab/>
        <w:t>*Water Department:</w:t>
      </w:r>
    </w:p>
    <w:p w:rsidR="0071156B" w:rsidP="00E00A2C">
      <w:pPr>
        <w:spacing w:after="0" w:line="240" w:lineRule="auto"/>
        <w:rPr>
          <w:rFonts w:ascii="Times New Roman" w:hAnsi="Times New Roman"/>
          <w:sz w:val="24"/>
          <w:szCs w:val="24"/>
        </w:rPr>
      </w:pPr>
      <w:r>
        <w:rPr>
          <w:rFonts w:ascii="Times New Roman" w:hAnsi="Times New Roman"/>
          <w:sz w:val="24"/>
          <w:szCs w:val="24"/>
        </w:rPr>
        <w:t>Councilmember David Whitaker reported he had a guy request to buy water about 20 miles west of Kanosh, the request was declined since he is outside of our water district.</w:t>
      </w:r>
    </w:p>
    <w:p w:rsidR="0071156B" w:rsidP="00E00A2C">
      <w:pPr>
        <w:spacing w:after="0" w:line="240" w:lineRule="auto"/>
        <w:rPr>
          <w:rFonts w:ascii="Times New Roman" w:hAnsi="Times New Roman"/>
          <w:sz w:val="24"/>
          <w:szCs w:val="24"/>
        </w:rPr>
      </w:pPr>
    </w:p>
    <w:p w:rsidR="0071156B" w:rsidP="00E00A2C">
      <w:pPr>
        <w:spacing w:after="0" w:line="240" w:lineRule="auto"/>
        <w:rPr>
          <w:rFonts w:ascii="Times New Roman" w:hAnsi="Times New Roman"/>
          <w:sz w:val="24"/>
          <w:szCs w:val="24"/>
        </w:rPr>
      </w:pPr>
      <w:r>
        <w:rPr>
          <w:rFonts w:ascii="Times New Roman" w:hAnsi="Times New Roman"/>
          <w:sz w:val="24"/>
          <w:szCs w:val="24"/>
        </w:rPr>
        <w:t>Last couple of weeks we have not had any overflow in the tanks in the mornings.  Since the irrigation company went on their restriction townspeople have been using more water from our culinary system.  If the decline continues we will be ready to shut down the water at the cemetery.</w:t>
      </w:r>
    </w:p>
    <w:p w:rsidR="0071156B" w:rsidP="00C42744">
      <w:pPr>
        <w:spacing w:after="0" w:line="240" w:lineRule="auto"/>
        <w:rPr>
          <w:rFonts w:ascii="Times New Roman" w:hAnsi="Times New Roman"/>
          <w:b/>
          <w:bCs/>
          <w:sz w:val="24"/>
          <w:szCs w:val="24"/>
          <w:u w:val="single"/>
        </w:rPr>
      </w:pPr>
    </w:p>
    <w:p w:rsidR="0071156B" w:rsidRPr="0076638D" w:rsidP="00C42744">
      <w:pPr>
        <w:spacing w:after="0" w:line="240" w:lineRule="auto"/>
        <w:rPr>
          <w:rFonts w:ascii="Times New Roman" w:hAnsi="Times New Roman"/>
          <w:b/>
          <w:bCs/>
          <w:sz w:val="24"/>
          <w:szCs w:val="24"/>
        </w:rPr>
      </w:pPr>
      <w:r w:rsidRPr="0076638D">
        <w:rPr>
          <w:rFonts w:ascii="Times New Roman" w:hAnsi="Times New Roman"/>
          <w:b/>
          <w:bCs/>
          <w:sz w:val="24"/>
          <w:szCs w:val="24"/>
        </w:rPr>
        <w:t>Delinquency report:</w:t>
      </w:r>
    </w:p>
    <w:p w:rsidR="0071156B" w:rsidRPr="00156F28" w:rsidP="0076638D">
      <w:pPr>
        <w:spacing w:after="0" w:line="240" w:lineRule="auto"/>
        <w:rPr>
          <w:rFonts w:ascii="Times New Roman" w:hAnsi="Times New Roman"/>
          <w:b/>
          <w:bCs/>
          <w:sz w:val="24"/>
          <w:szCs w:val="24"/>
        </w:rPr>
      </w:pPr>
      <w:r w:rsidRPr="00156F28">
        <w:rPr>
          <w:rFonts w:ascii="Times New Roman" w:hAnsi="Times New Roman"/>
          <w:color w:val="0E101A"/>
          <w:sz w:val="24"/>
          <w:szCs w:val="24"/>
        </w:rPr>
        <w:t xml:space="preserve">Council members reviewed the monthly delinquency list. It was determined, again, to handle those accounts in arrears according to established Town policy. </w:t>
      </w:r>
    </w:p>
    <w:p w:rsidR="0071156B" w:rsidP="0076638D">
      <w:pPr>
        <w:spacing w:after="0" w:line="240" w:lineRule="auto"/>
        <w:rPr>
          <w:rFonts w:ascii="Times New Roman" w:hAnsi="Times New Roman"/>
          <w:sz w:val="24"/>
          <w:szCs w:val="24"/>
        </w:rPr>
      </w:pPr>
    </w:p>
    <w:p w:rsidR="0071156B" w:rsidRPr="0076638D" w:rsidP="0076638D">
      <w:pPr>
        <w:spacing w:after="0" w:line="240" w:lineRule="auto"/>
        <w:rPr>
          <w:rFonts w:ascii="Times New Roman" w:hAnsi="Times New Roman"/>
          <w:b/>
          <w:sz w:val="24"/>
          <w:szCs w:val="24"/>
        </w:rPr>
      </w:pPr>
      <w:r w:rsidRPr="0076638D">
        <w:rPr>
          <w:rFonts w:ascii="Times New Roman" w:hAnsi="Times New Roman"/>
          <w:b/>
          <w:sz w:val="24"/>
          <w:szCs w:val="24"/>
        </w:rPr>
        <w:t>Public Comment:</w:t>
      </w:r>
    </w:p>
    <w:p w:rsidR="0071156B" w:rsidP="0076638D">
      <w:pPr>
        <w:spacing w:after="0" w:line="240" w:lineRule="auto"/>
        <w:rPr>
          <w:rFonts w:ascii="Times New Roman" w:hAnsi="Times New Roman"/>
          <w:sz w:val="24"/>
          <w:szCs w:val="24"/>
        </w:rPr>
      </w:pPr>
      <w:r>
        <w:rPr>
          <w:rFonts w:ascii="Times New Roman" w:hAnsi="Times New Roman"/>
          <w:sz w:val="24"/>
          <w:szCs w:val="24"/>
        </w:rPr>
        <w:t>Carol Hardy:   "Thank you, to whoever is doing the cemetery, because it looks wonderful.  Whoever it is has been going over Steve's grave, which a lot of workers never did.  I just want to say thank you, and it looks nice."</w:t>
      </w:r>
    </w:p>
    <w:p w:rsidR="0071156B" w:rsidP="0076638D">
      <w:pPr>
        <w:spacing w:after="0" w:line="240" w:lineRule="auto"/>
        <w:rPr>
          <w:rFonts w:ascii="Times New Roman" w:hAnsi="Times New Roman"/>
          <w:sz w:val="24"/>
          <w:szCs w:val="24"/>
        </w:rPr>
      </w:pPr>
    </w:p>
    <w:p w:rsidR="0071156B" w:rsidRPr="0076638D" w:rsidP="00273681">
      <w:pPr>
        <w:spacing w:after="0" w:line="240" w:lineRule="auto"/>
        <w:rPr>
          <w:rFonts w:ascii="Times New Roman" w:hAnsi="Times New Roman"/>
          <w:b/>
          <w:sz w:val="24"/>
          <w:szCs w:val="24"/>
        </w:rPr>
      </w:pPr>
      <w:r w:rsidRPr="0076638D">
        <w:rPr>
          <w:rFonts w:ascii="Times New Roman" w:hAnsi="Times New Roman"/>
          <w:b/>
          <w:sz w:val="24"/>
          <w:szCs w:val="24"/>
        </w:rPr>
        <w:t>Old Business:</w:t>
      </w:r>
    </w:p>
    <w:p w:rsidR="0071156B" w:rsidRPr="00AF5729" w:rsidP="0076638D">
      <w:pPr>
        <w:spacing w:after="0" w:line="240" w:lineRule="auto"/>
        <w:rPr>
          <w:rFonts w:ascii="Times New Roman" w:hAnsi="Times New Roman"/>
          <w:b/>
          <w:sz w:val="24"/>
          <w:szCs w:val="24"/>
        </w:rPr>
      </w:pPr>
      <w:r w:rsidRPr="00AF5729">
        <w:rPr>
          <w:rFonts w:ascii="Times New Roman" w:hAnsi="Times New Roman"/>
          <w:b/>
          <w:sz w:val="24"/>
          <w:szCs w:val="24"/>
        </w:rPr>
        <w:t>24</w:t>
      </w:r>
      <w:r w:rsidRPr="00AF5729">
        <w:rPr>
          <w:rFonts w:ascii="Times New Roman" w:hAnsi="Times New Roman"/>
          <w:b/>
          <w:sz w:val="24"/>
          <w:szCs w:val="24"/>
          <w:vertAlign w:val="superscript"/>
        </w:rPr>
        <w:t>th</w:t>
      </w:r>
      <w:r w:rsidRPr="00AF5729">
        <w:rPr>
          <w:rFonts w:ascii="Times New Roman" w:hAnsi="Times New Roman"/>
          <w:b/>
          <w:sz w:val="24"/>
          <w:szCs w:val="24"/>
        </w:rPr>
        <w:t xml:space="preserve"> of July:</w:t>
      </w:r>
    </w:p>
    <w:p w:rsidR="0071156B" w:rsidP="0076638D">
      <w:pPr>
        <w:spacing w:after="0" w:line="240" w:lineRule="auto"/>
        <w:rPr>
          <w:rFonts w:ascii="Times New Roman" w:hAnsi="Times New Roman"/>
          <w:sz w:val="24"/>
          <w:szCs w:val="24"/>
        </w:rPr>
      </w:pPr>
      <w:r>
        <w:rPr>
          <w:rFonts w:ascii="Times New Roman" w:hAnsi="Times New Roman"/>
          <w:sz w:val="24"/>
          <w:szCs w:val="24"/>
        </w:rPr>
        <w:t xml:space="preserve">Councilmember David Whitaker will ask his father if the Town can purchase a cord of Firewood for the 24th.  </w:t>
      </w:r>
    </w:p>
    <w:p w:rsidR="0071156B" w:rsidP="0076638D">
      <w:pPr>
        <w:spacing w:after="0" w:line="240" w:lineRule="auto"/>
        <w:rPr>
          <w:rFonts w:ascii="Times New Roman" w:hAnsi="Times New Roman"/>
          <w:sz w:val="24"/>
          <w:szCs w:val="24"/>
        </w:rPr>
      </w:pPr>
      <w:r>
        <w:rPr>
          <w:rFonts w:ascii="Times New Roman" w:hAnsi="Times New Roman"/>
          <w:sz w:val="24"/>
          <w:szCs w:val="24"/>
        </w:rPr>
        <w:t>Councilmembers will meet to wrap and prepare the meat. At the fire station on Thursday, July 20 @ 6:00.</w:t>
      </w:r>
    </w:p>
    <w:p w:rsidR="0071156B" w:rsidP="0076638D">
      <w:pPr>
        <w:spacing w:after="0" w:line="240" w:lineRule="auto"/>
        <w:rPr>
          <w:rFonts w:ascii="Times New Roman" w:hAnsi="Times New Roman"/>
          <w:sz w:val="24"/>
          <w:szCs w:val="24"/>
        </w:rPr>
      </w:pPr>
    </w:p>
    <w:p w:rsidR="0071156B" w:rsidP="0076638D">
      <w:pPr>
        <w:spacing w:after="0" w:line="240" w:lineRule="auto"/>
        <w:rPr>
          <w:rFonts w:ascii="Times New Roman" w:hAnsi="Times New Roman"/>
          <w:sz w:val="24"/>
          <w:szCs w:val="24"/>
        </w:rPr>
      </w:pPr>
      <w:r>
        <w:rPr>
          <w:rFonts w:ascii="Times New Roman" w:hAnsi="Times New Roman"/>
          <w:sz w:val="24"/>
          <w:szCs w:val="24"/>
        </w:rPr>
        <w:t>Below is the program of events for the 24th of July celebration:</w:t>
      </w:r>
    </w:p>
    <w:p w:rsidR="0071156B">
      <w:pPr>
        <w:rPr>
          <w:rFonts w:ascii="Times New Roman" w:hAnsi="Times New Roman"/>
          <w:sz w:val="24"/>
          <w:szCs w:val="24"/>
        </w:rPr>
      </w:pPr>
      <w:r>
        <w:rPr>
          <w:rFonts w:ascii="Times New Roman" w:hAnsi="Times New Roman"/>
          <w:sz w:val="24"/>
          <w:szCs w:val="24"/>
        </w:rPr>
        <w:pict>
          <v:shape id="_x0000_i1027" type="#_x0000_t75" style="width:328.5pt;height:511.5pt">
            <v:imagedata r:id="rId6" o:title=""/>
          </v:shape>
        </w:pict>
      </w:r>
    </w:p>
    <w:p w:rsidR="0071156B">
      <w:pPr>
        <w:rPr>
          <w:rFonts w:ascii="Times New Roman" w:hAnsi="Times New Roman"/>
          <w:sz w:val="24"/>
          <w:szCs w:val="24"/>
        </w:rPr>
      </w:pPr>
      <w:r>
        <w:rPr>
          <w:rFonts w:ascii="Times New Roman" w:hAnsi="Times New Roman"/>
          <w:b/>
          <w:sz w:val="24"/>
          <w:szCs w:val="24"/>
        </w:rPr>
        <w:tab/>
        <w:t xml:space="preserve">*Corn Creek </w:t>
      </w:r>
      <w:r w:rsidRPr="0076638D">
        <w:rPr>
          <w:rFonts w:ascii="Times New Roman" w:hAnsi="Times New Roman"/>
          <w:b/>
          <w:sz w:val="24"/>
          <w:szCs w:val="24"/>
        </w:rPr>
        <w:t>update</w:t>
      </w:r>
      <w:r>
        <w:rPr>
          <w:rFonts w:ascii="Times New Roman" w:hAnsi="Times New Roman"/>
          <w:sz w:val="24"/>
          <w:szCs w:val="24"/>
        </w:rPr>
        <w:t>:  not much has changed.</w:t>
      </w:r>
    </w:p>
    <w:p w:rsidR="0071156B">
      <w:pPr>
        <w:rPr>
          <w:rFonts w:ascii="Times New Roman" w:hAnsi="Times New Roman"/>
          <w:sz w:val="24"/>
          <w:szCs w:val="24"/>
        </w:rPr>
      </w:pPr>
      <w:r>
        <w:rPr>
          <w:rFonts w:ascii="Times New Roman" w:hAnsi="Times New Roman"/>
          <w:b/>
          <w:sz w:val="24"/>
          <w:szCs w:val="24"/>
        </w:rPr>
        <w:tab/>
        <w:t xml:space="preserve">*Culinary </w:t>
      </w:r>
      <w:r w:rsidRPr="0076638D">
        <w:rPr>
          <w:rFonts w:ascii="Times New Roman" w:hAnsi="Times New Roman"/>
          <w:b/>
          <w:sz w:val="24"/>
          <w:szCs w:val="24"/>
        </w:rPr>
        <w:t>Well update</w:t>
      </w:r>
      <w:r>
        <w:rPr>
          <w:rFonts w:ascii="Times New Roman" w:hAnsi="Times New Roman"/>
          <w:b/>
          <w:sz w:val="24"/>
          <w:szCs w:val="24"/>
        </w:rPr>
        <w:t>:</w:t>
      </w:r>
      <w:r>
        <w:rPr>
          <w:rFonts w:ascii="Times New Roman" w:hAnsi="Times New Roman"/>
          <w:sz w:val="24"/>
          <w:szCs w:val="24"/>
        </w:rPr>
        <w:t xml:space="preserve"> The project is still going forward, the bid has been awarded to White Mountain Operation of Pinedale, WY.  Currently, we are waiting on the insurance bond of the drillers, after which the notice to proceed or "start card"  will be issued.</w:t>
      </w:r>
    </w:p>
    <w:p w:rsidR="0071156B" w:rsidP="00273681">
      <w:pPr>
        <w:pStyle w:val="NormalWeb"/>
        <w:spacing w:before="0" w:beforeAutospacing="0" w:after="0" w:afterAutospacing="0"/>
      </w:pPr>
    </w:p>
    <w:p w:rsidR="0071156B" w:rsidRPr="000B4672" w:rsidP="00273681">
      <w:pPr>
        <w:pStyle w:val="NormalWeb"/>
        <w:spacing w:before="0" w:beforeAutospacing="0" w:after="0" w:afterAutospacing="0"/>
        <w:rPr>
          <w:color w:val="0E101A"/>
        </w:rPr>
      </w:pPr>
      <w:r w:rsidRPr="00147FCE">
        <w:rPr>
          <w:b/>
        </w:rPr>
        <w:t>NOTE:</w:t>
      </w:r>
      <w:r>
        <w:t xml:space="preserve">  Councilmember Brandon Stephenson motioned to rescind the previous motion to install the speed bump motion on 200 South, Councilmember Hayden George seconded the motion, and </w:t>
      </w:r>
      <w:r w:rsidRPr="000B4672">
        <w:t>all Council members voted in favor as noted below:</w:t>
      </w:r>
      <w:r w:rsidRPr="000B4672">
        <w:rPr>
          <w:color w:val="0E101A"/>
        </w:rPr>
        <w:t xml:space="preserve"> </w:t>
      </w:r>
    </w:p>
    <w:p w:rsidR="0071156B" w:rsidRPr="000B4672" w:rsidP="00273681">
      <w:pPr>
        <w:pStyle w:val="NormalWeb"/>
        <w:spacing w:before="0" w:beforeAutospacing="0" w:after="0" w:afterAutospacing="0"/>
        <w:rPr>
          <w:color w:val="0E101A"/>
        </w:rPr>
      </w:pPr>
      <w:r w:rsidRPr="000B4672">
        <w:rPr>
          <w:color w:val="0E101A"/>
        </w:rPr>
        <w:t>Mayor Scott McDonald</w:t>
      </w:r>
      <w:r w:rsidRPr="000B4672">
        <w:rPr>
          <w:color w:val="0E101A"/>
        </w:rPr>
        <w:tab/>
        <w:t>Aye</w:t>
      </w:r>
    </w:p>
    <w:p w:rsidR="0071156B" w:rsidRPr="000B4672" w:rsidP="00273681">
      <w:pPr>
        <w:pStyle w:val="NormalWeb"/>
        <w:spacing w:before="0" w:beforeAutospacing="0" w:after="0" w:afterAutospacing="0"/>
        <w:rPr>
          <w:color w:val="0E101A"/>
        </w:rPr>
      </w:pPr>
      <w:r w:rsidRPr="000B4672">
        <w:rPr>
          <w:color w:val="0E101A"/>
        </w:rPr>
        <w:t>Council members:</w:t>
      </w:r>
    </w:p>
    <w:p w:rsidR="0071156B" w:rsidRPr="000B4672" w:rsidP="00273681">
      <w:pPr>
        <w:pStyle w:val="NormalWeb"/>
        <w:spacing w:before="0" w:beforeAutospacing="0" w:after="0" w:afterAutospacing="0"/>
        <w:rPr>
          <w:color w:val="0E101A"/>
        </w:rPr>
      </w:pPr>
      <w:r w:rsidRPr="000B4672">
        <w:rPr>
          <w:color w:val="0E101A"/>
        </w:rPr>
        <w:tab/>
        <w:t>David Whitaker</w:t>
      </w:r>
      <w:r w:rsidRPr="000B4672">
        <w:rPr>
          <w:color w:val="0E101A"/>
        </w:rPr>
        <w:tab/>
        <w:t>Aye</w:t>
      </w:r>
    </w:p>
    <w:p w:rsidR="0071156B" w:rsidRPr="000B4672" w:rsidP="00273681">
      <w:pPr>
        <w:pStyle w:val="NormalWeb"/>
        <w:spacing w:before="0" w:beforeAutospacing="0" w:after="0" w:afterAutospacing="0"/>
        <w:rPr>
          <w:color w:val="0E101A"/>
        </w:rPr>
      </w:pPr>
      <w:r w:rsidRPr="000B4672">
        <w:rPr>
          <w:color w:val="0E101A"/>
        </w:rPr>
        <w:tab/>
        <w:t>Neil Shumway</w:t>
      </w:r>
      <w:r w:rsidRPr="000B4672">
        <w:rPr>
          <w:color w:val="0E101A"/>
        </w:rPr>
        <w:tab/>
      </w:r>
      <w:r w:rsidRPr="000B4672">
        <w:rPr>
          <w:color w:val="0E101A"/>
        </w:rPr>
        <w:tab/>
        <w:t>Aye</w:t>
      </w:r>
    </w:p>
    <w:p w:rsidR="0071156B" w:rsidRPr="00C6043E" w:rsidP="00273681">
      <w:pPr>
        <w:spacing w:after="0"/>
        <w:rPr>
          <w:rFonts w:ascii="Times New Roman" w:hAnsi="Times New Roman"/>
          <w:sz w:val="24"/>
          <w:szCs w:val="24"/>
        </w:rPr>
      </w:pPr>
      <w:r w:rsidRPr="00C6043E">
        <w:rPr>
          <w:rFonts w:ascii="Times New Roman" w:hAnsi="Times New Roman"/>
          <w:sz w:val="24"/>
          <w:szCs w:val="24"/>
        </w:rPr>
        <w:tab/>
        <w:t>Hayden George</w:t>
      </w:r>
      <w:r w:rsidRPr="00C6043E">
        <w:rPr>
          <w:rFonts w:ascii="Times New Roman" w:hAnsi="Times New Roman"/>
          <w:sz w:val="24"/>
          <w:szCs w:val="24"/>
        </w:rPr>
        <w:tab/>
        <w:t>Aye</w:t>
      </w:r>
    </w:p>
    <w:p w:rsidR="0071156B" w:rsidRPr="00C6043E" w:rsidP="00273681">
      <w:pPr>
        <w:spacing w:after="0"/>
        <w:rPr>
          <w:rFonts w:ascii="Times New Roman" w:hAnsi="Times New Roman"/>
          <w:sz w:val="24"/>
          <w:szCs w:val="24"/>
        </w:rPr>
      </w:pPr>
      <w:r w:rsidRPr="00C6043E">
        <w:rPr>
          <w:rFonts w:ascii="Times New Roman" w:hAnsi="Times New Roman"/>
          <w:sz w:val="24"/>
          <w:szCs w:val="24"/>
        </w:rPr>
        <w:tab/>
        <w:t>Brandon Stephenson   Aye</w:t>
      </w:r>
    </w:p>
    <w:p w:rsidR="0071156B" w:rsidP="006E5B17">
      <w:pPr>
        <w:spacing w:after="0" w:line="240" w:lineRule="auto"/>
        <w:rPr>
          <w:rFonts w:ascii="Times New Roman" w:hAnsi="Times New Roman"/>
          <w:sz w:val="24"/>
          <w:szCs w:val="24"/>
        </w:rPr>
      </w:pPr>
    </w:p>
    <w:p w:rsidR="0071156B" w:rsidP="006E5B17">
      <w:pPr>
        <w:spacing w:after="0" w:line="240" w:lineRule="auto"/>
        <w:rPr>
          <w:rFonts w:ascii="Times New Roman" w:hAnsi="Times New Roman"/>
          <w:sz w:val="24"/>
          <w:szCs w:val="24"/>
        </w:rPr>
      </w:pPr>
      <w:r>
        <w:rPr>
          <w:rFonts w:ascii="Times New Roman" w:hAnsi="Times New Roman"/>
          <w:sz w:val="24"/>
          <w:szCs w:val="24"/>
        </w:rPr>
        <w:t>*Town Employee Lorin Shumway has been gathering ATV bids in hopes of replacing the one we have.  The cost of a new 4-wheeler is right around $9,000.00 and around $8,000.00 for a good used one.</w:t>
      </w:r>
    </w:p>
    <w:p w:rsidR="0071156B" w:rsidP="006E5B17">
      <w:pPr>
        <w:spacing w:after="0" w:line="240" w:lineRule="auto"/>
        <w:rPr>
          <w:rFonts w:ascii="Times New Roman" w:hAnsi="Times New Roman"/>
          <w:sz w:val="24"/>
          <w:szCs w:val="24"/>
        </w:rPr>
      </w:pPr>
    </w:p>
    <w:p w:rsidR="0071156B" w:rsidRPr="00156F28" w:rsidP="006E5B17">
      <w:pPr>
        <w:spacing w:after="0" w:line="240" w:lineRule="auto"/>
        <w:rPr>
          <w:rFonts w:ascii="Times New Roman" w:hAnsi="Times New Roman"/>
          <w:sz w:val="24"/>
          <w:szCs w:val="24"/>
        </w:rPr>
      </w:pPr>
      <w:r>
        <w:rPr>
          <w:rFonts w:ascii="Times New Roman" w:hAnsi="Times New Roman"/>
          <w:sz w:val="24"/>
          <w:szCs w:val="24"/>
        </w:rPr>
        <w:t>There</w:t>
      </w:r>
      <w:r w:rsidRPr="00156F28">
        <w:rPr>
          <w:rFonts w:ascii="Times New Roman" w:hAnsi="Times New Roman"/>
          <w:sz w:val="24"/>
          <w:szCs w:val="24"/>
        </w:rPr>
        <w:t xml:space="preserve"> being no further business to come before the board, the meeting adjourned.</w:t>
      </w:r>
    </w:p>
    <w:p w:rsidR="0071156B" w:rsidRPr="00156F28" w:rsidP="006E5B17">
      <w:pPr>
        <w:spacing w:before="240" w:after="240"/>
        <w:rPr>
          <w:rFonts w:ascii="Times New Roman" w:hAnsi="Times New Roman"/>
          <w:sz w:val="24"/>
          <w:szCs w:val="24"/>
        </w:rPr>
      </w:pPr>
    </w:p>
    <w:p w:rsidR="0071156B" w:rsidRPr="00156F28" w:rsidP="006E5B17">
      <w:pPr>
        <w:spacing w:after="0"/>
        <w:rPr>
          <w:rFonts w:ascii="Times New Roman" w:hAnsi="Times New Roman"/>
          <w:sz w:val="24"/>
          <w:szCs w:val="24"/>
        </w:rPr>
      </w:pPr>
      <w:r w:rsidRPr="00156F28">
        <w:rPr>
          <w:rFonts w:ascii="Times New Roman" w:hAnsi="Times New Roman"/>
          <w:sz w:val="24"/>
          <w:szCs w:val="24"/>
        </w:rPr>
        <w:t xml:space="preserve">Scott McDonald </w:t>
      </w:r>
      <w:r w:rsidRPr="00156F28">
        <w:rPr>
          <w:rFonts w:ascii="Times New Roman" w:hAnsi="Times New Roman"/>
          <w:sz w:val="24"/>
          <w:szCs w:val="24"/>
        </w:rPr>
        <w:tab/>
      </w:r>
      <w:r w:rsidRPr="00156F28">
        <w:rPr>
          <w:rFonts w:ascii="Times New Roman" w:hAnsi="Times New Roman"/>
          <w:sz w:val="24"/>
          <w:szCs w:val="24"/>
        </w:rPr>
        <w:tab/>
      </w:r>
      <w:r w:rsidRPr="00156F28">
        <w:rPr>
          <w:rFonts w:ascii="Times New Roman" w:hAnsi="Times New Roman"/>
          <w:sz w:val="24"/>
          <w:szCs w:val="24"/>
        </w:rPr>
        <w:tab/>
      </w:r>
      <w:r w:rsidRPr="00156F28">
        <w:rPr>
          <w:rFonts w:ascii="Times New Roman" w:hAnsi="Times New Roman"/>
          <w:sz w:val="24"/>
          <w:szCs w:val="24"/>
        </w:rPr>
        <w:tab/>
        <w:t>Cindy Turner,</w:t>
      </w:r>
    </w:p>
    <w:p w:rsidR="0071156B" w:rsidRPr="00156F28" w:rsidP="006E5B17">
      <w:pPr>
        <w:spacing w:after="0"/>
        <w:rPr>
          <w:rFonts w:ascii="Times New Roman" w:hAnsi="Times New Roman"/>
          <w:sz w:val="24"/>
          <w:szCs w:val="24"/>
        </w:rPr>
      </w:pPr>
      <w:r w:rsidRPr="00156F28">
        <w:rPr>
          <w:rFonts w:ascii="Times New Roman" w:hAnsi="Times New Roman"/>
          <w:sz w:val="24"/>
          <w:szCs w:val="24"/>
        </w:rPr>
        <w:t>Kanosh Town Mayor</w:t>
      </w:r>
      <w:r w:rsidRPr="00156F28">
        <w:rPr>
          <w:rFonts w:ascii="Times New Roman" w:hAnsi="Times New Roman"/>
          <w:sz w:val="24"/>
          <w:szCs w:val="24"/>
        </w:rPr>
        <w:tab/>
      </w:r>
      <w:r w:rsidRPr="00156F28">
        <w:rPr>
          <w:rFonts w:ascii="Times New Roman" w:hAnsi="Times New Roman"/>
          <w:sz w:val="24"/>
          <w:szCs w:val="24"/>
        </w:rPr>
        <w:tab/>
      </w:r>
      <w:r w:rsidRPr="00156F28">
        <w:rPr>
          <w:rFonts w:ascii="Times New Roman" w:hAnsi="Times New Roman"/>
          <w:sz w:val="24"/>
          <w:szCs w:val="24"/>
        </w:rPr>
        <w:tab/>
      </w:r>
      <w:r w:rsidRPr="00156F28">
        <w:rPr>
          <w:rFonts w:ascii="Times New Roman" w:hAnsi="Times New Roman"/>
          <w:sz w:val="24"/>
          <w:szCs w:val="24"/>
        </w:rPr>
        <w:tab/>
        <w:t xml:space="preserve"> Kanosh Town Clerk</w:t>
      </w:r>
    </w:p>
    <w:p w:rsidR="0071156B" w:rsidP="006E5B17">
      <w:pPr>
        <w:spacing w:after="0" w:line="240" w:lineRule="auto"/>
        <w:rPr>
          <w:rFonts w:ascii="Times New Roman" w:hAnsi="Times New Roman"/>
          <w:sz w:val="24"/>
          <w:szCs w:val="24"/>
        </w:rPr>
      </w:pPr>
      <w:r>
        <w:rPr>
          <w:rFonts w:ascii="Times New Roman" w:hAnsi="Times New Roman"/>
          <w:sz w:val="24"/>
          <w:szCs w:val="24"/>
        </w:rPr>
        <w:br w:type="page"/>
      </w:r>
    </w:p>
    <w:p w:rsidR="0071156B">
      <w:pPr>
        <w:rPr>
          <w:rFonts w:ascii="Times New Roman" w:hAnsi="Times New Roman"/>
          <w:sz w:val="24"/>
          <w:szCs w:val="24"/>
        </w:rPr>
      </w:pPr>
      <w:r>
        <w:rPr>
          <w:rFonts w:ascii="Times New Roman" w:hAnsi="Times New Roman"/>
          <w:sz w:val="24"/>
          <w:szCs w:val="24"/>
        </w:rPr>
        <w:t>Aug Agenda:</w:t>
      </w:r>
    </w:p>
    <w:p w:rsidR="0071156B">
      <w:pPr>
        <w:rPr>
          <w:rFonts w:ascii="Times New Roman" w:hAnsi="Times New Roman"/>
          <w:sz w:val="24"/>
          <w:szCs w:val="24"/>
        </w:rPr>
      </w:pPr>
      <w:r>
        <w:rPr>
          <w:rFonts w:ascii="Times New Roman" w:hAnsi="Times New Roman"/>
          <w:sz w:val="24"/>
          <w:szCs w:val="24"/>
        </w:rPr>
        <w:t>cemetery sexton</w:t>
      </w:r>
    </w:p>
    <w:p w:rsidR="0071156B">
      <w:pPr>
        <w:rPr>
          <w:rFonts w:ascii="Times New Roman" w:hAnsi="Times New Roman"/>
          <w:sz w:val="24"/>
          <w:szCs w:val="24"/>
        </w:rPr>
      </w:pPr>
      <w:r>
        <w:rPr>
          <w:rFonts w:ascii="Times New Roman" w:hAnsi="Times New Roman"/>
          <w:sz w:val="24"/>
          <w:szCs w:val="24"/>
        </w:rPr>
        <w:t>speed bumps</w:t>
      </w:r>
    </w:p>
    <w:p w:rsidR="0071156B" w:rsidP="008F44C9">
      <w:pPr>
        <w:spacing w:after="0" w:line="240" w:lineRule="auto"/>
        <w:rPr>
          <w:rFonts w:ascii="Times New Roman" w:hAnsi="Times New Roman"/>
          <w:sz w:val="24"/>
          <w:szCs w:val="24"/>
        </w:rPr>
      </w:pPr>
      <w:r w:rsidRPr="00C42744">
        <w:rPr>
          <w:rFonts w:ascii="Times New Roman" w:hAnsi="Times New Roman"/>
          <w:b/>
          <w:sz w:val="24"/>
          <w:szCs w:val="24"/>
        </w:rPr>
        <w:t>Follow up on Burn Pit clean up</w:t>
      </w:r>
      <w:r>
        <w:rPr>
          <w:rFonts w:ascii="Times New Roman" w:hAnsi="Times New Roman"/>
          <w:sz w:val="24"/>
          <w:szCs w:val="24"/>
        </w:rPr>
        <w:t xml:space="preserve">:  </w:t>
      </w:r>
    </w:p>
    <w:p w:rsidR="0071156B" w:rsidP="008F44C9">
      <w:pPr>
        <w:spacing w:after="0" w:line="240" w:lineRule="auto"/>
        <w:rPr>
          <w:rFonts w:ascii="Times New Roman" w:hAnsi="Times New Roman"/>
          <w:sz w:val="24"/>
          <w:szCs w:val="24"/>
        </w:rPr>
      </w:pPr>
      <w:r w:rsidRPr="00C42744">
        <w:rPr>
          <w:rFonts w:ascii="Times New Roman" w:hAnsi="Times New Roman"/>
          <w:b/>
          <w:sz w:val="24"/>
          <w:szCs w:val="24"/>
        </w:rPr>
        <w:t>Electrical Rates:</w:t>
      </w:r>
      <w:r>
        <w:rPr>
          <w:rFonts w:ascii="Times New Roman" w:hAnsi="Times New Roman"/>
          <w:sz w:val="24"/>
          <w:szCs w:val="24"/>
        </w:rPr>
        <w:t xml:space="preserve">  </w:t>
      </w:r>
    </w:p>
    <w:p w:rsidR="0071156B" w:rsidP="008F44C9">
      <w:pPr>
        <w:spacing w:after="0" w:line="240" w:lineRule="auto"/>
        <w:rPr>
          <w:rFonts w:ascii="Times New Roman" w:hAnsi="Times New Roman"/>
          <w:sz w:val="24"/>
          <w:szCs w:val="24"/>
        </w:rPr>
      </w:pPr>
      <w:r w:rsidRPr="00C42744">
        <w:rPr>
          <w:rFonts w:ascii="Times New Roman" w:hAnsi="Times New Roman"/>
          <w:b/>
          <w:sz w:val="24"/>
          <w:szCs w:val="24"/>
        </w:rPr>
        <w:t>CentraCom</w:t>
      </w:r>
      <w:r>
        <w:rPr>
          <w:rFonts w:ascii="Times New Roman" w:hAnsi="Times New Roman"/>
          <w:sz w:val="24"/>
          <w:szCs w:val="24"/>
        </w:rPr>
        <w:t>:</w:t>
      </w:r>
    </w:p>
    <w:p w:rsidR="0071156B">
      <w:pPr>
        <w:rPr>
          <w:rFonts w:ascii="Times New Roman" w:hAnsi="Times New Roman"/>
          <w:sz w:val="24"/>
          <w:szCs w:val="24"/>
        </w:rPr>
      </w:pPr>
      <w:r>
        <w:rPr>
          <w:rFonts w:ascii="Times New Roman" w:hAnsi="Times New Roman"/>
          <w:sz w:val="24"/>
          <w:szCs w:val="24"/>
        </w:rPr>
        <w:t>Work on Ordinance ______Residential Development requirement</w:t>
      </w:r>
    </w:p>
    <w:sectPr w:rsidSect="008F44C9">
      <w:pgSz w:w="12240" w:h="15840"/>
      <w:pgMar w:top="540" w:right="1440" w:bottom="5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inherit">
    <w:altName w:val="Cambria"/>
    <w:panose1 w:val="00000000000000000000"/>
    <w:charset w:val="00"/>
    <w:family w:val="roman"/>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293783"/>
    <w:multiLevelType w:val="multilevel"/>
    <w:tmpl w:val="BCD842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nsid w:val="1C150966"/>
    <w:multiLevelType w:val="multilevel"/>
    <w:tmpl w:val="7CE4C4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4F1E08C6"/>
    <w:multiLevelType w:val="multilevel"/>
    <w:tmpl w:val="193EDF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nsid w:val="6A7718A9"/>
    <w:multiLevelType w:val="multilevel"/>
    <w:tmpl w:val="63FAD8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nsid w:val="72434CA1"/>
    <w:multiLevelType w:val="multilevel"/>
    <w:tmpl w:val="EC7834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nsid w:val="76630164"/>
    <w:multiLevelType w:val="multilevel"/>
    <w:tmpl w:val="139EDA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nsid w:val="7A363317"/>
    <w:multiLevelType w:val="multilevel"/>
    <w:tmpl w:val="66A8AA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2"/>
  </w:num>
  <w:num w:numId="2">
    <w:abstractNumId w:val="3"/>
  </w:num>
  <w:num w:numId="3">
    <w:abstractNumId w:val="1"/>
  </w:num>
  <w:num w:numId="4">
    <w:abstractNumId w:val="0"/>
  </w:num>
  <w:num w:numId="5">
    <w:abstractNumId w:val="5"/>
  </w:num>
  <w:num w:numId="6">
    <w:abstractNumId w:val="6"/>
  </w:num>
  <w:num w:numId="7">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70EA8"/>
    <w:rsid w:val="000A1F1A"/>
    <w:rsid w:val="000B4672"/>
    <w:rsid w:val="00147FCE"/>
    <w:rsid w:val="00156F28"/>
    <w:rsid w:val="00186A22"/>
    <w:rsid w:val="001870E0"/>
    <w:rsid w:val="00191539"/>
    <w:rsid w:val="00235BE1"/>
    <w:rsid w:val="002551EC"/>
    <w:rsid w:val="00273681"/>
    <w:rsid w:val="00282B29"/>
    <w:rsid w:val="00283BDF"/>
    <w:rsid w:val="002E4239"/>
    <w:rsid w:val="00330051"/>
    <w:rsid w:val="003301F1"/>
    <w:rsid w:val="003B296F"/>
    <w:rsid w:val="003D69CF"/>
    <w:rsid w:val="003E1B8C"/>
    <w:rsid w:val="00546647"/>
    <w:rsid w:val="00637C8D"/>
    <w:rsid w:val="006D6374"/>
    <w:rsid w:val="006E5B17"/>
    <w:rsid w:val="0071156B"/>
    <w:rsid w:val="0076638D"/>
    <w:rsid w:val="008F312D"/>
    <w:rsid w:val="008F44C9"/>
    <w:rsid w:val="00944503"/>
    <w:rsid w:val="00986D56"/>
    <w:rsid w:val="00A03643"/>
    <w:rsid w:val="00AF4E2D"/>
    <w:rsid w:val="00AF5729"/>
    <w:rsid w:val="00B01245"/>
    <w:rsid w:val="00B04FB1"/>
    <w:rsid w:val="00B44245"/>
    <w:rsid w:val="00B63307"/>
    <w:rsid w:val="00BC68BB"/>
    <w:rsid w:val="00BF32A8"/>
    <w:rsid w:val="00C42744"/>
    <w:rsid w:val="00C6043E"/>
    <w:rsid w:val="00CD603C"/>
    <w:rsid w:val="00D07819"/>
    <w:rsid w:val="00D4425A"/>
    <w:rsid w:val="00D70EA8"/>
    <w:rsid w:val="00D749FC"/>
    <w:rsid w:val="00E00A2C"/>
    <w:rsid w:val="00E060DE"/>
    <w:rsid w:val="00EA14BA"/>
    <w:rsid w:val="00EC425D"/>
    <w:rsid w:val="00ED51F7"/>
    <w:rsid w:val="00F716C1"/>
    <w:rsid w:val="00FA4FD2"/>
  </w:rsids>
  <m:mathPr>
    <m:mathFont m:val="Cambria Math"/>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en-US" w:eastAsia="en-U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3681"/>
    <w:pPr>
      <w:spacing w:after="160" w:line="259" w:lineRule="auto"/>
    </w:pPr>
  </w:style>
  <w:style w:type="paragraph" w:styleId="Heading1">
    <w:name w:val="heading 1"/>
    <w:basedOn w:val="Normal"/>
    <w:link w:val="Heading1Char"/>
    <w:uiPriority w:val="99"/>
    <w:qFormat/>
    <w:rsid w:val="00C6043E"/>
    <w:pPr>
      <w:spacing w:before="100" w:beforeAutospacing="1" w:after="100" w:afterAutospacing="1" w:line="240" w:lineRule="auto"/>
      <w:outlineLvl w:val="0"/>
    </w:pPr>
    <w:rPr>
      <w:rFonts w:ascii="Times New Roman" w:eastAsia="Times New Roman" w:hAnsi="Times New Roman"/>
      <w:b/>
      <w:bCs/>
      <w:kern w:val="36"/>
      <w:sz w:val="48"/>
      <w:szCs w:val="48"/>
    </w:rPr>
  </w:style>
  <w:style w:type="paragraph" w:styleId="Heading5">
    <w:name w:val="heading 5"/>
    <w:basedOn w:val="Normal"/>
    <w:link w:val="Heading5Char"/>
    <w:uiPriority w:val="99"/>
    <w:qFormat/>
    <w:rsid w:val="00C6043E"/>
    <w:pPr>
      <w:spacing w:before="100" w:beforeAutospacing="1" w:after="100" w:afterAutospacing="1" w:line="240" w:lineRule="auto"/>
      <w:outlineLvl w:val="4"/>
    </w:pPr>
    <w:rPr>
      <w:rFonts w:ascii="Times New Roman" w:eastAsia="Times New Roman" w:hAnsi="Times New Roman"/>
      <w:b/>
      <w:bCs/>
      <w:sz w:val="20"/>
      <w:szCs w:val="20"/>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C6043E"/>
    <w:rPr>
      <w:rFonts w:ascii="Times New Roman" w:hAnsi="Times New Roman" w:cs="Times New Roman"/>
      <w:b/>
      <w:bCs/>
      <w:kern w:val="36"/>
      <w:sz w:val="48"/>
      <w:szCs w:val="48"/>
    </w:rPr>
  </w:style>
  <w:style w:type="character" w:customStyle="1" w:styleId="Heading5Char">
    <w:name w:val="Heading 5 Char"/>
    <w:basedOn w:val="DefaultParagraphFont"/>
    <w:link w:val="Heading5"/>
    <w:uiPriority w:val="99"/>
    <w:locked/>
    <w:rsid w:val="00C6043E"/>
    <w:rPr>
      <w:rFonts w:ascii="Times New Roman" w:hAnsi="Times New Roman" w:cs="Times New Roman"/>
      <w:b/>
      <w:bCs/>
      <w:kern w:val="0"/>
      <w:sz w:val="20"/>
      <w:szCs w:val="20"/>
    </w:rPr>
  </w:style>
  <w:style w:type="paragraph" w:styleId="NormalWeb">
    <w:name w:val="Normal (Web)"/>
    <w:basedOn w:val="Normal"/>
    <w:uiPriority w:val="99"/>
    <w:rsid w:val="00D70EA8"/>
    <w:pPr>
      <w:spacing w:before="100" w:beforeAutospacing="1" w:after="100" w:afterAutospacing="1" w:line="240" w:lineRule="auto"/>
    </w:pPr>
    <w:rPr>
      <w:rFonts w:ascii="Times New Roman" w:eastAsia="Times New Roman" w:hAnsi="Times New Roman"/>
      <w:sz w:val="24"/>
      <w:szCs w:val="24"/>
    </w:rPr>
  </w:style>
  <w:style w:type="character" w:styleId="Strong">
    <w:name w:val="Strong"/>
    <w:basedOn w:val="DefaultParagraphFont"/>
    <w:uiPriority w:val="99"/>
    <w:qFormat/>
    <w:rsid w:val="00C6043E"/>
    <w:rPr>
      <w:rFonts w:cs="Times New Roman"/>
      <w:b/>
      <w:bCs/>
    </w:rPr>
  </w:style>
  <w:style w:type="character" w:styleId="Emphasis">
    <w:name w:val="Emphasis"/>
    <w:basedOn w:val="DefaultParagraphFont"/>
    <w:uiPriority w:val="99"/>
    <w:qFormat/>
    <w:locked/>
    <w:rsid w:val="0076638D"/>
    <w:rPr>
      <w:rFonts w:cs="Times New Roman"/>
      <w:i/>
      <w:iCs/>
    </w:rPr>
  </w:style>
  <w:style w:type="paragraph" w:styleId="HTMLPreformatted">
    <w:name w:val="HTML Preformatted"/>
    <w:basedOn w:val="Normal"/>
    <w:link w:val="HTMLPreformattedChar"/>
    <w:uiPriority w:val="99"/>
    <w:rsid w:val="0076638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character" w:customStyle="1" w:styleId="HTMLPreformattedChar">
    <w:name w:val="HTML Preformatted Char"/>
    <w:basedOn w:val="DefaultParagraphFont"/>
    <w:link w:val="HTMLPreformatted"/>
    <w:uiPriority w:val="99"/>
    <w:semiHidden/>
    <w:rsid w:val="00BB5453"/>
    <w:rPr>
      <w:rFonts w:ascii="Courier New" w:hAnsi="Courier New" w:cs="Courier New"/>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image" Target="media/image1.png" /><Relationship Id="rId5" Type="http://schemas.openxmlformats.org/officeDocument/2006/relationships/image" Target="media/image2.png" /><Relationship Id="rId6" Type="http://schemas.openxmlformats.org/officeDocument/2006/relationships/image" Target="media/image3.png" /><Relationship Id="rId7" Type="http://schemas.openxmlformats.org/officeDocument/2006/relationships/theme" Target="theme/theme1.xml" /><Relationship Id="rId8" Type="http://schemas.openxmlformats.org/officeDocument/2006/relationships/numbering" Target="numbering.xml" /><Relationship Id="rId9" Type="http://schemas.openxmlformats.org/officeDocument/2006/relationships/styles" Target="styles.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679</TotalTime>
  <Pages>8</Pages>
  <Words>1830</Words>
  <Characters>10434</Characters>
  <Application>Microsoft Office Word</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Cindy Turner</dc:creator>
  <cp:lastModifiedBy>cindyt</cp:lastModifiedBy>
  <cp:revision>6</cp:revision>
  <dcterms:created xsi:type="dcterms:W3CDTF">2023-07-13T01:00:00Z</dcterms:created>
  <dcterms:modified xsi:type="dcterms:W3CDTF">2023-07-20T22:57:00Z</dcterms:modified>
</cp:coreProperties>
</file>