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B80E1" w14:textId="3F3485BC" w:rsidR="00931D9C" w:rsidRPr="00931D9C" w:rsidRDefault="00931D9C" w:rsidP="00931D9C">
      <w:pPr>
        <w:spacing w:after="0"/>
        <w:jc w:val="center"/>
        <w:rPr>
          <w:sz w:val="24"/>
          <w:szCs w:val="24"/>
        </w:rPr>
      </w:pPr>
      <w:r w:rsidRPr="00931D9C">
        <w:rPr>
          <w:sz w:val="24"/>
          <w:szCs w:val="24"/>
        </w:rPr>
        <w:t>Daggett School District Board of Education</w:t>
      </w:r>
    </w:p>
    <w:p w14:paraId="328F7CC6" w14:textId="762C3BE3" w:rsidR="00931D9C" w:rsidRPr="00931D9C" w:rsidRDefault="00931D9C" w:rsidP="00931D9C">
      <w:pPr>
        <w:spacing w:after="0"/>
        <w:jc w:val="center"/>
        <w:rPr>
          <w:sz w:val="24"/>
          <w:szCs w:val="24"/>
        </w:rPr>
      </w:pPr>
      <w:r w:rsidRPr="00931D9C">
        <w:rPr>
          <w:sz w:val="24"/>
          <w:szCs w:val="24"/>
        </w:rPr>
        <w:t>Regular Meeting</w:t>
      </w:r>
    </w:p>
    <w:p w14:paraId="689E1593" w14:textId="3356FD3E" w:rsidR="00931D9C" w:rsidRPr="00931D9C" w:rsidRDefault="00931D9C" w:rsidP="00931D9C">
      <w:pPr>
        <w:spacing w:after="0"/>
        <w:jc w:val="center"/>
        <w:rPr>
          <w:sz w:val="24"/>
          <w:szCs w:val="24"/>
        </w:rPr>
      </w:pPr>
      <w:r w:rsidRPr="00931D9C">
        <w:rPr>
          <w:sz w:val="24"/>
          <w:szCs w:val="24"/>
        </w:rPr>
        <w:t>June 13, 2023</w:t>
      </w:r>
    </w:p>
    <w:p w14:paraId="06E3F6D7" w14:textId="49B51EF8" w:rsidR="00931D9C" w:rsidRPr="00931D9C" w:rsidRDefault="00931D9C" w:rsidP="00931D9C">
      <w:pPr>
        <w:spacing w:after="0"/>
        <w:jc w:val="center"/>
        <w:rPr>
          <w:sz w:val="24"/>
          <w:szCs w:val="24"/>
        </w:rPr>
      </w:pPr>
      <w:r w:rsidRPr="00931D9C">
        <w:rPr>
          <w:sz w:val="24"/>
          <w:szCs w:val="24"/>
        </w:rPr>
        <w:t>District Board Room Manila, Utah</w:t>
      </w:r>
    </w:p>
    <w:p w14:paraId="5F98B979" w14:textId="0CE0EA5E" w:rsidR="00931D9C" w:rsidRPr="00931D9C" w:rsidRDefault="00931D9C" w:rsidP="00931D9C">
      <w:pPr>
        <w:spacing w:after="0"/>
        <w:jc w:val="center"/>
        <w:rPr>
          <w:sz w:val="24"/>
          <w:szCs w:val="24"/>
        </w:rPr>
      </w:pPr>
      <w:r w:rsidRPr="00931D9C">
        <w:rPr>
          <w:sz w:val="24"/>
          <w:szCs w:val="24"/>
        </w:rPr>
        <w:t>6:00 P.M.</w:t>
      </w:r>
    </w:p>
    <w:p w14:paraId="2B495F3B" w14:textId="77777777" w:rsidR="00931D9C" w:rsidRDefault="00931D9C" w:rsidP="00931D9C">
      <w:pPr>
        <w:spacing w:after="0"/>
        <w:jc w:val="center"/>
        <w:rPr>
          <w:sz w:val="24"/>
          <w:szCs w:val="24"/>
        </w:rPr>
      </w:pPr>
    </w:p>
    <w:p w14:paraId="378EE4BD" w14:textId="77777777" w:rsidR="00931D9C" w:rsidRDefault="00931D9C" w:rsidP="00931D9C">
      <w:pPr>
        <w:spacing w:after="0"/>
        <w:jc w:val="center"/>
        <w:rPr>
          <w:sz w:val="24"/>
          <w:szCs w:val="24"/>
        </w:rPr>
      </w:pPr>
    </w:p>
    <w:p w14:paraId="4C59203F" w14:textId="716FA023" w:rsidR="00931D9C" w:rsidRDefault="00931D9C" w:rsidP="00931D9C">
      <w:pPr>
        <w:spacing w:after="0"/>
        <w:rPr>
          <w:sz w:val="24"/>
          <w:szCs w:val="24"/>
        </w:rPr>
      </w:pPr>
      <w:r>
        <w:rPr>
          <w:sz w:val="24"/>
          <w:szCs w:val="24"/>
        </w:rPr>
        <w:t xml:space="preserve">The regular meeting for the Daggett School District Board of Education was called to order by President Chelsy Lail at 6:00 P.M. Those attending in-person were Board Members Rob Gahley, Ross Catron; Superintendent Bruce Northcott; Business Administrator Missy Butler; District Secretary Lynette Asay; Principal Camille Browning; Brian Raymond and Deb Tinker. Those attending virtually were Board Member Charles Card; Principal Alan Staggs, Christijan Draper. </w:t>
      </w:r>
    </w:p>
    <w:p w14:paraId="7F9E10FB" w14:textId="77777777" w:rsidR="00931D9C" w:rsidRDefault="00931D9C" w:rsidP="00931D9C">
      <w:pPr>
        <w:spacing w:after="0"/>
        <w:rPr>
          <w:sz w:val="24"/>
          <w:szCs w:val="24"/>
        </w:rPr>
      </w:pPr>
    </w:p>
    <w:p w14:paraId="5269FB4C" w14:textId="3F6AAB41" w:rsidR="00931D9C" w:rsidRDefault="00931D9C" w:rsidP="00931D9C">
      <w:pPr>
        <w:spacing w:after="0"/>
        <w:rPr>
          <w:sz w:val="24"/>
          <w:szCs w:val="24"/>
        </w:rPr>
      </w:pPr>
      <w:r w:rsidRPr="008C663A">
        <w:rPr>
          <w:b/>
          <w:bCs/>
          <w:sz w:val="24"/>
          <w:szCs w:val="24"/>
        </w:rPr>
        <w:t>Great Things Happening</w:t>
      </w:r>
      <w:r>
        <w:rPr>
          <w:sz w:val="24"/>
          <w:szCs w:val="24"/>
        </w:rPr>
        <w:t>-</w:t>
      </w:r>
      <w:r w:rsidR="0057293C">
        <w:rPr>
          <w:sz w:val="24"/>
          <w:szCs w:val="24"/>
        </w:rPr>
        <w:t xml:space="preserve"> The Missoula Children’s Theater has finished up with Manila Elementary. Employees of the year were Christijan Draper and Melinda Broadbent. Graduation was great. FGE Opera where the students designed everything from the dialogue to the set and songs.  The Girls Golf Team won Region and had a great showing at State.</w:t>
      </w:r>
      <w:r w:rsidR="008C663A">
        <w:rPr>
          <w:sz w:val="24"/>
          <w:szCs w:val="24"/>
        </w:rPr>
        <w:t xml:space="preserve"> The team at State Track also had a great showing. </w:t>
      </w:r>
    </w:p>
    <w:p w14:paraId="7B944788" w14:textId="77777777" w:rsidR="00931D9C" w:rsidRDefault="00931D9C" w:rsidP="00931D9C">
      <w:pPr>
        <w:spacing w:after="0"/>
        <w:rPr>
          <w:sz w:val="24"/>
          <w:szCs w:val="24"/>
        </w:rPr>
      </w:pPr>
    </w:p>
    <w:p w14:paraId="22F13648" w14:textId="2723F01C" w:rsidR="00931D9C" w:rsidRPr="00167136" w:rsidRDefault="00931D9C" w:rsidP="00931D9C">
      <w:pPr>
        <w:spacing w:after="0"/>
        <w:rPr>
          <w:b/>
          <w:bCs/>
          <w:sz w:val="24"/>
          <w:szCs w:val="24"/>
        </w:rPr>
      </w:pPr>
      <w:r w:rsidRPr="00167136">
        <w:rPr>
          <w:b/>
          <w:bCs/>
          <w:sz w:val="24"/>
          <w:szCs w:val="24"/>
        </w:rPr>
        <w:t>Tower Rock Run</w:t>
      </w:r>
      <w:r w:rsidR="00167136" w:rsidRPr="00167136">
        <w:rPr>
          <w:sz w:val="24"/>
          <w:szCs w:val="24"/>
        </w:rPr>
        <w:t>-</w:t>
      </w:r>
      <w:r w:rsidR="00167136">
        <w:rPr>
          <w:sz w:val="24"/>
          <w:szCs w:val="24"/>
        </w:rPr>
        <w:t xml:space="preserve"> Brian Raymond asked the Board to allow for the use of two buses for the Tower Rock Run on August 12, 2023. Board Member Catron made a motion to approve the use of the two buses for the Tower Rock Run. Board Member Gahley seconded the motion. Motion passed unanimously 4-0. </w:t>
      </w:r>
    </w:p>
    <w:p w14:paraId="3DD323A5" w14:textId="77777777" w:rsidR="00931D9C" w:rsidRDefault="00931D9C" w:rsidP="00931D9C">
      <w:pPr>
        <w:spacing w:after="0"/>
        <w:rPr>
          <w:sz w:val="24"/>
          <w:szCs w:val="24"/>
        </w:rPr>
      </w:pPr>
    </w:p>
    <w:p w14:paraId="63674FA8" w14:textId="60A5E67C" w:rsidR="00931D9C" w:rsidRDefault="00931D9C" w:rsidP="00931D9C">
      <w:pPr>
        <w:spacing w:after="0"/>
        <w:rPr>
          <w:sz w:val="24"/>
          <w:szCs w:val="24"/>
        </w:rPr>
      </w:pPr>
      <w:r w:rsidRPr="00167136">
        <w:rPr>
          <w:b/>
          <w:bCs/>
          <w:sz w:val="24"/>
          <w:szCs w:val="24"/>
        </w:rPr>
        <w:t>Consent Calendar</w:t>
      </w:r>
      <w:r>
        <w:rPr>
          <w:sz w:val="24"/>
          <w:szCs w:val="24"/>
        </w:rPr>
        <w:t>-</w:t>
      </w:r>
      <w:r w:rsidR="00167136">
        <w:rPr>
          <w:sz w:val="24"/>
          <w:szCs w:val="24"/>
        </w:rPr>
        <w:t>Board Member Gahley made a motion to approve the Consent Calendar containing; the Work Session Minutes from May 9, 2023, Regular Meeting Minutes from May 9, 2023, Special Meeting Minutes from May 15, 2023; Warrant List for $462,071.18; Financial Reports. Board Member Catron seconded the motion. Motion passed unanimously 4-0.</w:t>
      </w:r>
    </w:p>
    <w:p w14:paraId="441E4021" w14:textId="77777777" w:rsidR="00931D9C" w:rsidRDefault="00931D9C" w:rsidP="00931D9C">
      <w:pPr>
        <w:spacing w:after="0"/>
        <w:rPr>
          <w:sz w:val="24"/>
          <w:szCs w:val="24"/>
        </w:rPr>
      </w:pPr>
    </w:p>
    <w:p w14:paraId="7F831721" w14:textId="47914487" w:rsidR="00931D9C" w:rsidRDefault="0047746B" w:rsidP="00931D9C">
      <w:pPr>
        <w:spacing w:after="0"/>
        <w:rPr>
          <w:sz w:val="24"/>
          <w:szCs w:val="24"/>
        </w:rPr>
      </w:pPr>
      <w:r w:rsidRPr="00583AF6">
        <w:rPr>
          <w:b/>
          <w:bCs/>
          <w:sz w:val="24"/>
          <w:szCs w:val="24"/>
        </w:rPr>
        <w:t>Budget FY24 Tax Rate</w:t>
      </w:r>
      <w:r w:rsidR="00931D9C">
        <w:rPr>
          <w:sz w:val="24"/>
          <w:szCs w:val="24"/>
        </w:rPr>
        <w:t>-</w:t>
      </w:r>
      <w:r>
        <w:rPr>
          <w:sz w:val="24"/>
          <w:szCs w:val="24"/>
        </w:rPr>
        <w:t xml:space="preserve"> The Board discussed the tax rate for the FY</w:t>
      </w:r>
      <w:r w:rsidR="00CD1F1E">
        <w:rPr>
          <w:sz w:val="24"/>
          <w:szCs w:val="24"/>
        </w:rPr>
        <w:t xml:space="preserve">24 </w:t>
      </w:r>
      <w:r>
        <w:rPr>
          <w:sz w:val="24"/>
          <w:szCs w:val="24"/>
        </w:rPr>
        <w:t>Budget</w:t>
      </w:r>
      <w:r w:rsidR="00CD1F1E">
        <w:rPr>
          <w:sz w:val="24"/>
          <w:szCs w:val="24"/>
        </w:rPr>
        <w:t xml:space="preserve">. Board Member Catron made a motion to approve the tax rate and the moving of the funds from </w:t>
      </w:r>
      <w:r w:rsidR="004D2802">
        <w:rPr>
          <w:sz w:val="24"/>
          <w:szCs w:val="24"/>
        </w:rPr>
        <w:t xml:space="preserve">the Bond to the Capital. </w:t>
      </w:r>
      <w:r w:rsidR="00583AF6">
        <w:rPr>
          <w:sz w:val="24"/>
          <w:szCs w:val="24"/>
        </w:rPr>
        <w:t>Board Member Gahley seconded the motion. Motion passes unanimously 4-0.</w:t>
      </w:r>
      <w:r>
        <w:rPr>
          <w:sz w:val="24"/>
          <w:szCs w:val="24"/>
        </w:rPr>
        <w:t xml:space="preserve"> </w:t>
      </w:r>
    </w:p>
    <w:p w14:paraId="431B12A0" w14:textId="77777777" w:rsidR="00931D9C" w:rsidRDefault="00931D9C" w:rsidP="00931D9C">
      <w:pPr>
        <w:spacing w:after="0"/>
        <w:rPr>
          <w:sz w:val="24"/>
          <w:szCs w:val="24"/>
        </w:rPr>
      </w:pPr>
    </w:p>
    <w:p w14:paraId="08BD666D" w14:textId="3D70A6C9" w:rsidR="00931D9C" w:rsidRDefault="00931D9C" w:rsidP="00931D9C">
      <w:pPr>
        <w:spacing w:after="0"/>
        <w:rPr>
          <w:sz w:val="24"/>
          <w:szCs w:val="24"/>
        </w:rPr>
      </w:pPr>
      <w:r w:rsidRPr="0057293C">
        <w:rPr>
          <w:b/>
          <w:bCs/>
          <w:sz w:val="24"/>
          <w:szCs w:val="24"/>
        </w:rPr>
        <w:t>Fraud Risk Assessment</w:t>
      </w:r>
      <w:r>
        <w:rPr>
          <w:sz w:val="24"/>
          <w:szCs w:val="24"/>
        </w:rPr>
        <w:t>-</w:t>
      </w:r>
      <w:r w:rsidR="0057293C">
        <w:rPr>
          <w:sz w:val="24"/>
          <w:szCs w:val="24"/>
        </w:rPr>
        <w:t xml:space="preserve"> The Fraud Risk Committee has met and completed their assessment. Board Member Gahley made a motion to approve the assessment report and recommendations. Board Member Catron seconded the motion. Motion passes unanimously 4-0. </w:t>
      </w:r>
    </w:p>
    <w:p w14:paraId="7F1A4CB6" w14:textId="77777777" w:rsidR="00931D9C" w:rsidRDefault="00931D9C" w:rsidP="00931D9C">
      <w:pPr>
        <w:spacing w:after="0"/>
        <w:rPr>
          <w:sz w:val="24"/>
          <w:szCs w:val="24"/>
        </w:rPr>
      </w:pPr>
    </w:p>
    <w:p w14:paraId="5BB542FC" w14:textId="637AB182" w:rsidR="00931D9C" w:rsidRDefault="00931D9C" w:rsidP="00931D9C">
      <w:pPr>
        <w:spacing w:after="0"/>
        <w:rPr>
          <w:sz w:val="24"/>
          <w:szCs w:val="24"/>
        </w:rPr>
      </w:pPr>
      <w:r w:rsidRPr="0057293C">
        <w:rPr>
          <w:b/>
          <w:bCs/>
          <w:sz w:val="24"/>
          <w:szCs w:val="24"/>
        </w:rPr>
        <w:t>Sweetwater School District #2 Agreement</w:t>
      </w:r>
      <w:r>
        <w:rPr>
          <w:sz w:val="24"/>
          <w:szCs w:val="24"/>
        </w:rPr>
        <w:t xml:space="preserve">- </w:t>
      </w:r>
      <w:r w:rsidR="0057293C">
        <w:rPr>
          <w:sz w:val="24"/>
          <w:szCs w:val="24"/>
        </w:rPr>
        <w:t xml:space="preserve">We received the agreement from Sweetwater County School District # 2 for the tuition of the Wyoming students attending our schools. Board </w:t>
      </w:r>
      <w:r w:rsidR="0057293C">
        <w:rPr>
          <w:sz w:val="24"/>
          <w:szCs w:val="24"/>
        </w:rPr>
        <w:lastRenderedPageBreak/>
        <w:t>Member Catron made a motion to approve the agreement with Sweetwater County School District #2. Board Member Gahley seconded the motion. Motion passed unanimously 4-0</w:t>
      </w:r>
    </w:p>
    <w:p w14:paraId="5F14DA57" w14:textId="77777777" w:rsidR="00931D9C" w:rsidRDefault="00931D9C" w:rsidP="00931D9C">
      <w:pPr>
        <w:spacing w:after="0"/>
        <w:rPr>
          <w:sz w:val="24"/>
          <w:szCs w:val="24"/>
        </w:rPr>
      </w:pPr>
    </w:p>
    <w:p w14:paraId="0073E677" w14:textId="40CB24D0" w:rsidR="00931D9C" w:rsidRDefault="00931D9C" w:rsidP="00931D9C">
      <w:pPr>
        <w:spacing w:after="0"/>
        <w:rPr>
          <w:sz w:val="24"/>
          <w:szCs w:val="24"/>
        </w:rPr>
      </w:pPr>
      <w:r w:rsidRPr="008C663A">
        <w:rPr>
          <w:b/>
          <w:bCs/>
          <w:sz w:val="24"/>
          <w:szCs w:val="24"/>
        </w:rPr>
        <w:t>Board Calendar</w:t>
      </w:r>
      <w:r w:rsidR="008C663A">
        <w:rPr>
          <w:sz w:val="24"/>
          <w:szCs w:val="24"/>
        </w:rPr>
        <w:t>- Board Member Gahley made a motion to approve the Board Meeting Calendar for the upcoming year. Board Member Catron seconded the motion. Motion passed unanimously 4-0.</w:t>
      </w:r>
    </w:p>
    <w:p w14:paraId="22134093" w14:textId="77777777" w:rsidR="00931D9C" w:rsidRDefault="00931D9C" w:rsidP="00931D9C">
      <w:pPr>
        <w:spacing w:after="0"/>
        <w:rPr>
          <w:sz w:val="24"/>
          <w:szCs w:val="24"/>
        </w:rPr>
      </w:pPr>
    </w:p>
    <w:p w14:paraId="5B349CD1" w14:textId="21C48799" w:rsidR="00931D9C" w:rsidRDefault="00931D9C" w:rsidP="00931D9C">
      <w:pPr>
        <w:spacing w:after="0"/>
        <w:rPr>
          <w:sz w:val="24"/>
          <w:szCs w:val="24"/>
        </w:rPr>
      </w:pPr>
      <w:r w:rsidRPr="008C663A">
        <w:rPr>
          <w:b/>
          <w:bCs/>
          <w:sz w:val="24"/>
          <w:szCs w:val="24"/>
        </w:rPr>
        <w:t>Surplus</w:t>
      </w:r>
      <w:r w:rsidR="008C663A">
        <w:rPr>
          <w:sz w:val="24"/>
          <w:szCs w:val="24"/>
        </w:rPr>
        <w:t xml:space="preserve">-District Secretary Asay presented to the Board lists of surplus items and items that are needing to be destroyed. The Board added keyboards to the list that was presented. Board Member Catron made a motion to approve the surplus and destroy list with the addition of the keyboards for surplus. Board Member Card seconded the motion. Motion passes unanimously 4-0. </w:t>
      </w:r>
    </w:p>
    <w:p w14:paraId="3608766E" w14:textId="77777777" w:rsidR="00931D9C" w:rsidRDefault="00931D9C" w:rsidP="00931D9C">
      <w:pPr>
        <w:spacing w:after="0"/>
        <w:rPr>
          <w:sz w:val="24"/>
          <w:szCs w:val="24"/>
        </w:rPr>
      </w:pPr>
    </w:p>
    <w:p w14:paraId="02DE2C0C" w14:textId="3BD933D8" w:rsidR="00931D9C" w:rsidRDefault="00931D9C" w:rsidP="00931D9C">
      <w:pPr>
        <w:spacing w:after="0"/>
        <w:rPr>
          <w:sz w:val="24"/>
          <w:szCs w:val="24"/>
        </w:rPr>
      </w:pPr>
      <w:r w:rsidRPr="008C663A">
        <w:rPr>
          <w:b/>
          <w:bCs/>
          <w:sz w:val="24"/>
          <w:szCs w:val="24"/>
        </w:rPr>
        <w:t>LEA Specific</w:t>
      </w:r>
      <w:r w:rsidR="008C663A">
        <w:rPr>
          <w:sz w:val="24"/>
          <w:szCs w:val="24"/>
        </w:rPr>
        <w:t xml:space="preserve">- The LEA Specific License for Shiloh </w:t>
      </w:r>
      <w:proofErr w:type="spellStart"/>
      <w:r w:rsidR="008C663A">
        <w:rPr>
          <w:sz w:val="24"/>
          <w:szCs w:val="24"/>
        </w:rPr>
        <w:t>Wirick</w:t>
      </w:r>
      <w:proofErr w:type="spellEnd"/>
      <w:r w:rsidR="008C663A">
        <w:rPr>
          <w:sz w:val="24"/>
          <w:szCs w:val="24"/>
        </w:rPr>
        <w:t xml:space="preserve"> is up for renewal</w:t>
      </w:r>
      <w:r w:rsidR="00AF2E23">
        <w:rPr>
          <w:sz w:val="24"/>
          <w:szCs w:val="24"/>
        </w:rPr>
        <w:t xml:space="preserve">. Board Member Gahley made a motion to approve the renewal of the license for Shiloh </w:t>
      </w:r>
      <w:proofErr w:type="spellStart"/>
      <w:r w:rsidR="00AF2E23">
        <w:rPr>
          <w:sz w:val="24"/>
          <w:szCs w:val="24"/>
        </w:rPr>
        <w:t>Wirick</w:t>
      </w:r>
      <w:proofErr w:type="spellEnd"/>
      <w:r w:rsidR="00AF2E23">
        <w:rPr>
          <w:sz w:val="24"/>
          <w:szCs w:val="24"/>
        </w:rPr>
        <w:t>. Board Member Catron seconded the motion. Motion passed unanimously 4-0.</w:t>
      </w:r>
    </w:p>
    <w:p w14:paraId="67F703DA" w14:textId="77777777" w:rsidR="00931D9C" w:rsidRDefault="00931D9C" w:rsidP="00931D9C">
      <w:pPr>
        <w:spacing w:after="0"/>
        <w:rPr>
          <w:sz w:val="24"/>
          <w:szCs w:val="24"/>
        </w:rPr>
      </w:pPr>
    </w:p>
    <w:p w14:paraId="7B54EAB5" w14:textId="0748C8D6" w:rsidR="00931D9C" w:rsidRDefault="0057293C" w:rsidP="00931D9C">
      <w:pPr>
        <w:spacing w:after="0"/>
        <w:rPr>
          <w:sz w:val="24"/>
          <w:szCs w:val="24"/>
        </w:rPr>
      </w:pPr>
      <w:r w:rsidRPr="008C663A">
        <w:rPr>
          <w:b/>
          <w:bCs/>
          <w:sz w:val="24"/>
          <w:szCs w:val="24"/>
        </w:rPr>
        <w:t>Acadience</w:t>
      </w:r>
      <w:r w:rsidR="00931D9C" w:rsidRPr="008C663A">
        <w:rPr>
          <w:b/>
          <w:bCs/>
          <w:sz w:val="24"/>
          <w:szCs w:val="24"/>
        </w:rPr>
        <w:t xml:space="preserve"> EOY</w:t>
      </w:r>
      <w:r w:rsidR="00931D9C">
        <w:rPr>
          <w:sz w:val="24"/>
          <w:szCs w:val="24"/>
        </w:rPr>
        <w:t xml:space="preserve">- </w:t>
      </w:r>
      <w:r w:rsidR="008C663A">
        <w:rPr>
          <w:sz w:val="24"/>
          <w:szCs w:val="24"/>
        </w:rPr>
        <w:t>Deb Tinker presented to the Board the EOY Acadience Math and Reading test results.</w:t>
      </w:r>
    </w:p>
    <w:p w14:paraId="475F3BE2" w14:textId="77777777" w:rsidR="00931D9C" w:rsidRDefault="00931D9C" w:rsidP="00931D9C">
      <w:pPr>
        <w:spacing w:after="0"/>
        <w:rPr>
          <w:sz w:val="24"/>
          <w:szCs w:val="24"/>
        </w:rPr>
      </w:pPr>
    </w:p>
    <w:p w14:paraId="48AA7195" w14:textId="0E0F05E5" w:rsidR="00931D9C" w:rsidRDefault="00931D9C" w:rsidP="00931D9C">
      <w:pPr>
        <w:spacing w:after="0"/>
        <w:rPr>
          <w:sz w:val="24"/>
          <w:szCs w:val="24"/>
        </w:rPr>
      </w:pPr>
      <w:r w:rsidRPr="00B752BF">
        <w:rPr>
          <w:b/>
          <w:bCs/>
          <w:sz w:val="24"/>
          <w:szCs w:val="24"/>
        </w:rPr>
        <w:t>Safety Committee</w:t>
      </w:r>
      <w:r>
        <w:rPr>
          <w:sz w:val="24"/>
          <w:szCs w:val="24"/>
        </w:rPr>
        <w:t>-</w:t>
      </w:r>
      <w:r w:rsidR="008A430B">
        <w:rPr>
          <w:sz w:val="24"/>
          <w:szCs w:val="24"/>
        </w:rPr>
        <w:t xml:space="preserve">Board Member Catron attended a Safety Meeting. The Board discussed the safety of the Elementary students crossing the street during lunch. </w:t>
      </w:r>
      <w:r w:rsidR="00B752BF">
        <w:rPr>
          <w:sz w:val="24"/>
          <w:szCs w:val="24"/>
        </w:rPr>
        <w:t xml:space="preserve"> The Board will </w:t>
      </w:r>
      <w:r w:rsidR="00D208C4">
        <w:rPr>
          <w:sz w:val="24"/>
          <w:szCs w:val="24"/>
        </w:rPr>
        <w:t>investigate</w:t>
      </w:r>
      <w:r w:rsidR="00B752BF">
        <w:rPr>
          <w:sz w:val="24"/>
          <w:szCs w:val="24"/>
        </w:rPr>
        <w:t xml:space="preserve"> finding some input from someone that </w:t>
      </w:r>
      <w:r w:rsidR="00D208C4">
        <w:rPr>
          <w:sz w:val="24"/>
          <w:szCs w:val="24"/>
        </w:rPr>
        <w:t>specializes in determining methods of safety</w:t>
      </w:r>
      <w:r w:rsidR="00876C5B">
        <w:rPr>
          <w:sz w:val="24"/>
          <w:szCs w:val="24"/>
        </w:rPr>
        <w:t>, and in the meantime look at having crossing guards in place to help the children cross the road</w:t>
      </w:r>
      <w:r w:rsidR="00EB314B">
        <w:rPr>
          <w:sz w:val="24"/>
          <w:szCs w:val="24"/>
        </w:rPr>
        <w:t xml:space="preserve">. </w:t>
      </w:r>
      <w:r w:rsidR="00242471">
        <w:rPr>
          <w:sz w:val="24"/>
          <w:szCs w:val="24"/>
        </w:rPr>
        <w:t>They also discussed the purchase of a generator</w:t>
      </w:r>
      <w:r w:rsidR="000F3B1A">
        <w:rPr>
          <w:sz w:val="24"/>
          <w:szCs w:val="24"/>
        </w:rPr>
        <w:t xml:space="preserve"> for the Flaming Gorge Elementary</w:t>
      </w:r>
      <w:r w:rsidR="00242471">
        <w:rPr>
          <w:sz w:val="24"/>
          <w:szCs w:val="24"/>
        </w:rPr>
        <w:t xml:space="preserve">. </w:t>
      </w:r>
      <w:r w:rsidR="00876C5B">
        <w:rPr>
          <w:sz w:val="24"/>
          <w:szCs w:val="24"/>
        </w:rPr>
        <w:t xml:space="preserve">Board Member Gahley made a motion to </w:t>
      </w:r>
      <w:r w:rsidR="00EB314B">
        <w:rPr>
          <w:sz w:val="24"/>
          <w:szCs w:val="24"/>
        </w:rPr>
        <w:t>approve the suggestions made</w:t>
      </w:r>
      <w:r w:rsidR="00753A88">
        <w:rPr>
          <w:sz w:val="24"/>
          <w:szCs w:val="24"/>
        </w:rPr>
        <w:t xml:space="preserve"> on all the safety committee recommendations</w:t>
      </w:r>
      <w:r w:rsidR="00EB314B">
        <w:rPr>
          <w:sz w:val="24"/>
          <w:szCs w:val="24"/>
        </w:rPr>
        <w:t xml:space="preserve">. Board Member </w:t>
      </w:r>
      <w:r w:rsidR="0047746B">
        <w:rPr>
          <w:sz w:val="24"/>
          <w:szCs w:val="24"/>
        </w:rPr>
        <w:t>Catron seconded the motion. Motion passed unanimously 4-0.</w:t>
      </w:r>
    </w:p>
    <w:p w14:paraId="0A223891" w14:textId="77777777" w:rsidR="00931D9C" w:rsidRDefault="00931D9C" w:rsidP="00931D9C">
      <w:pPr>
        <w:spacing w:after="0"/>
        <w:rPr>
          <w:sz w:val="24"/>
          <w:szCs w:val="24"/>
        </w:rPr>
      </w:pPr>
    </w:p>
    <w:p w14:paraId="13975269" w14:textId="075F7CCB" w:rsidR="00931D9C" w:rsidRDefault="00931D9C" w:rsidP="00931D9C">
      <w:pPr>
        <w:spacing w:after="0"/>
        <w:rPr>
          <w:sz w:val="24"/>
          <w:szCs w:val="24"/>
        </w:rPr>
      </w:pPr>
      <w:r w:rsidRPr="0076551D">
        <w:rPr>
          <w:b/>
          <w:bCs/>
          <w:sz w:val="24"/>
          <w:szCs w:val="24"/>
        </w:rPr>
        <w:t>UBTech</w:t>
      </w:r>
      <w:r>
        <w:rPr>
          <w:sz w:val="24"/>
          <w:szCs w:val="24"/>
        </w:rPr>
        <w:t>-</w:t>
      </w:r>
      <w:r w:rsidR="008C663A">
        <w:rPr>
          <w:sz w:val="24"/>
          <w:szCs w:val="24"/>
        </w:rPr>
        <w:t xml:space="preserve"> </w:t>
      </w:r>
      <w:r w:rsidR="00AA271F">
        <w:rPr>
          <w:sz w:val="24"/>
          <w:szCs w:val="24"/>
        </w:rPr>
        <w:t xml:space="preserve">Received a letter that states that secondary students will not be charged </w:t>
      </w:r>
      <w:r w:rsidR="00F148A2">
        <w:rPr>
          <w:sz w:val="24"/>
          <w:szCs w:val="24"/>
        </w:rPr>
        <w:t xml:space="preserve">program </w:t>
      </w:r>
      <w:r w:rsidR="00AA271F">
        <w:rPr>
          <w:sz w:val="24"/>
          <w:szCs w:val="24"/>
        </w:rPr>
        <w:t xml:space="preserve">tuition. </w:t>
      </w:r>
      <w:r w:rsidR="00F148A2">
        <w:rPr>
          <w:sz w:val="24"/>
          <w:szCs w:val="24"/>
        </w:rPr>
        <w:t xml:space="preserve">This is a great </w:t>
      </w:r>
      <w:r w:rsidR="005161B5">
        <w:rPr>
          <w:sz w:val="24"/>
          <w:szCs w:val="24"/>
        </w:rPr>
        <w:t>opportunity for students.</w:t>
      </w:r>
    </w:p>
    <w:p w14:paraId="3616FCF4" w14:textId="77777777" w:rsidR="00931D9C" w:rsidRDefault="00931D9C" w:rsidP="00931D9C">
      <w:pPr>
        <w:spacing w:after="0"/>
        <w:rPr>
          <w:sz w:val="24"/>
          <w:szCs w:val="24"/>
        </w:rPr>
      </w:pPr>
    </w:p>
    <w:p w14:paraId="46737805" w14:textId="035A28A0" w:rsidR="00931D9C" w:rsidRDefault="00931D9C" w:rsidP="00931D9C">
      <w:pPr>
        <w:spacing w:after="0"/>
        <w:rPr>
          <w:sz w:val="24"/>
          <w:szCs w:val="24"/>
        </w:rPr>
      </w:pPr>
      <w:r w:rsidRPr="008C663A">
        <w:rPr>
          <w:b/>
          <w:bCs/>
          <w:sz w:val="24"/>
          <w:szCs w:val="24"/>
        </w:rPr>
        <w:t>Superintendent Activity Report</w:t>
      </w:r>
      <w:r w:rsidR="008C663A">
        <w:rPr>
          <w:sz w:val="24"/>
          <w:szCs w:val="24"/>
        </w:rPr>
        <w:t>- As written in the notes.</w:t>
      </w:r>
    </w:p>
    <w:p w14:paraId="062D2699" w14:textId="77777777" w:rsidR="00931D9C" w:rsidRDefault="00931D9C" w:rsidP="00931D9C">
      <w:pPr>
        <w:spacing w:after="0"/>
        <w:rPr>
          <w:sz w:val="24"/>
          <w:szCs w:val="24"/>
        </w:rPr>
      </w:pPr>
    </w:p>
    <w:p w14:paraId="4AC8F437" w14:textId="0E35DB22" w:rsidR="00931D9C" w:rsidRPr="008C663A" w:rsidRDefault="00931D9C" w:rsidP="00931D9C">
      <w:pPr>
        <w:spacing w:after="0"/>
        <w:rPr>
          <w:b/>
          <w:bCs/>
          <w:sz w:val="24"/>
          <w:szCs w:val="24"/>
        </w:rPr>
      </w:pPr>
      <w:r w:rsidRPr="008C663A">
        <w:rPr>
          <w:b/>
          <w:bCs/>
          <w:sz w:val="24"/>
          <w:szCs w:val="24"/>
        </w:rPr>
        <w:t>Suggestion Box</w:t>
      </w:r>
      <w:r w:rsidR="008C663A" w:rsidRPr="008C663A">
        <w:rPr>
          <w:sz w:val="24"/>
          <w:szCs w:val="24"/>
        </w:rPr>
        <w:t>- There</w:t>
      </w:r>
      <w:r w:rsidR="008C663A">
        <w:rPr>
          <w:b/>
          <w:bCs/>
          <w:sz w:val="24"/>
          <w:szCs w:val="24"/>
        </w:rPr>
        <w:t xml:space="preserve"> </w:t>
      </w:r>
      <w:r w:rsidR="008C663A" w:rsidRPr="008C663A">
        <w:rPr>
          <w:sz w:val="24"/>
          <w:szCs w:val="24"/>
        </w:rPr>
        <w:t>wa</w:t>
      </w:r>
      <w:r w:rsidR="008C663A">
        <w:rPr>
          <w:sz w:val="24"/>
          <w:szCs w:val="24"/>
        </w:rPr>
        <w:t xml:space="preserve">s one comment received. </w:t>
      </w:r>
    </w:p>
    <w:p w14:paraId="42BEFF57" w14:textId="77777777" w:rsidR="00931D9C" w:rsidRDefault="00931D9C" w:rsidP="00931D9C">
      <w:pPr>
        <w:spacing w:after="0"/>
        <w:rPr>
          <w:sz w:val="24"/>
          <w:szCs w:val="24"/>
        </w:rPr>
      </w:pPr>
    </w:p>
    <w:p w14:paraId="74BBA8BE" w14:textId="5DBBA729" w:rsidR="00931D9C" w:rsidRDefault="00931D9C" w:rsidP="00931D9C">
      <w:pPr>
        <w:spacing w:after="0"/>
        <w:rPr>
          <w:sz w:val="24"/>
          <w:szCs w:val="24"/>
        </w:rPr>
      </w:pPr>
      <w:r w:rsidRPr="008C663A">
        <w:rPr>
          <w:b/>
          <w:bCs/>
          <w:sz w:val="24"/>
          <w:szCs w:val="24"/>
        </w:rPr>
        <w:t>Open Forum</w:t>
      </w:r>
      <w:r>
        <w:rPr>
          <w:sz w:val="24"/>
          <w:szCs w:val="24"/>
        </w:rPr>
        <w:t>-</w:t>
      </w:r>
      <w:r w:rsidR="008C663A">
        <w:rPr>
          <w:sz w:val="24"/>
          <w:szCs w:val="24"/>
        </w:rPr>
        <w:t xml:space="preserve"> The Board discussed who wanted to be the delegate representing the School Board. There needs to be one Delegate and one Pre-Delegate. Board Member Gahley accepted the role as the Delegate and Board Member Catron accepted the role as Pre-Delegate.</w:t>
      </w:r>
    </w:p>
    <w:p w14:paraId="65C3A21F" w14:textId="77777777" w:rsidR="00931D9C" w:rsidRDefault="00931D9C" w:rsidP="00931D9C">
      <w:pPr>
        <w:spacing w:after="0"/>
        <w:rPr>
          <w:sz w:val="24"/>
          <w:szCs w:val="24"/>
        </w:rPr>
      </w:pPr>
    </w:p>
    <w:p w14:paraId="3E2C1897" w14:textId="0552F054" w:rsidR="00931D9C" w:rsidRDefault="00931D9C" w:rsidP="00931D9C">
      <w:pPr>
        <w:spacing w:after="0"/>
        <w:rPr>
          <w:sz w:val="24"/>
          <w:szCs w:val="24"/>
        </w:rPr>
      </w:pPr>
      <w:r w:rsidRPr="002A12D3">
        <w:rPr>
          <w:b/>
          <w:bCs/>
          <w:sz w:val="24"/>
          <w:szCs w:val="24"/>
        </w:rPr>
        <w:lastRenderedPageBreak/>
        <w:t>Executive Session</w:t>
      </w:r>
      <w:r>
        <w:rPr>
          <w:sz w:val="24"/>
          <w:szCs w:val="24"/>
        </w:rPr>
        <w:t xml:space="preserve">- </w:t>
      </w:r>
      <w:r w:rsidR="00DF157E">
        <w:rPr>
          <w:sz w:val="24"/>
          <w:szCs w:val="24"/>
        </w:rPr>
        <w:t xml:space="preserve">Board Member </w:t>
      </w:r>
      <w:r w:rsidR="00CD5844">
        <w:rPr>
          <w:sz w:val="24"/>
          <w:szCs w:val="24"/>
        </w:rPr>
        <w:t xml:space="preserve">Catron made </w:t>
      </w:r>
      <w:proofErr w:type="gramStart"/>
      <w:r w:rsidR="00CD5844">
        <w:rPr>
          <w:sz w:val="24"/>
          <w:szCs w:val="24"/>
        </w:rPr>
        <w:t>amotion</w:t>
      </w:r>
      <w:proofErr w:type="gramEnd"/>
      <w:r w:rsidR="00CD5844">
        <w:rPr>
          <w:sz w:val="24"/>
          <w:szCs w:val="24"/>
        </w:rPr>
        <w:t xml:space="preserve"> to got into executive session to discuss a personnel matter. Board Member Gahley seconded the motion. Motion passed unanimously 4-0.</w:t>
      </w:r>
      <w:r w:rsidR="00DE2A64">
        <w:rPr>
          <w:sz w:val="24"/>
          <w:szCs w:val="24"/>
        </w:rPr>
        <w:t xml:space="preserve"> </w:t>
      </w:r>
    </w:p>
    <w:p w14:paraId="2F3EA329" w14:textId="77777777" w:rsidR="00DE2A64" w:rsidRDefault="00DE2A64" w:rsidP="00931D9C">
      <w:pPr>
        <w:spacing w:after="0"/>
        <w:rPr>
          <w:sz w:val="24"/>
          <w:szCs w:val="24"/>
        </w:rPr>
      </w:pPr>
    </w:p>
    <w:p w14:paraId="33B5FC96" w14:textId="21A3E915" w:rsidR="00DE2A64" w:rsidRDefault="00DE2A64" w:rsidP="00931D9C">
      <w:pPr>
        <w:spacing w:after="0"/>
        <w:rPr>
          <w:sz w:val="24"/>
          <w:szCs w:val="24"/>
        </w:rPr>
      </w:pPr>
      <w:r>
        <w:rPr>
          <w:sz w:val="24"/>
          <w:szCs w:val="24"/>
        </w:rPr>
        <w:t>Roll Cal Vote</w:t>
      </w:r>
    </w:p>
    <w:p w14:paraId="12F84759" w14:textId="77777777" w:rsidR="00DE2A64" w:rsidRDefault="00DE2A64" w:rsidP="00931D9C">
      <w:pPr>
        <w:spacing w:after="0"/>
        <w:rPr>
          <w:sz w:val="24"/>
          <w:szCs w:val="24"/>
        </w:rPr>
      </w:pPr>
    </w:p>
    <w:p w14:paraId="0B19882F" w14:textId="77777777" w:rsidR="00DE2A64" w:rsidRDefault="00DE2A64" w:rsidP="00931D9C">
      <w:pPr>
        <w:spacing w:after="0"/>
        <w:rPr>
          <w:sz w:val="24"/>
          <w:szCs w:val="24"/>
        </w:rPr>
      </w:pPr>
      <w:r>
        <w:rPr>
          <w:sz w:val="24"/>
          <w:szCs w:val="24"/>
        </w:rPr>
        <w:t>Chelsy Lail</w:t>
      </w:r>
      <w:r>
        <w:rPr>
          <w:sz w:val="24"/>
          <w:szCs w:val="24"/>
        </w:rPr>
        <w:tab/>
        <w:t>Aye</w:t>
      </w:r>
      <w:r>
        <w:rPr>
          <w:sz w:val="24"/>
          <w:szCs w:val="24"/>
        </w:rPr>
        <w:tab/>
      </w:r>
      <w:r>
        <w:rPr>
          <w:sz w:val="24"/>
          <w:szCs w:val="24"/>
        </w:rPr>
        <w:tab/>
        <w:t>Rob Gahley</w:t>
      </w:r>
      <w:r>
        <w:rPr>
          <w:sz w:val="24"/>
          <w:szCs w:val="24"/>
        </w:rPr>
        <w:tab/>
        <w:t>Aye</w:t>
      </w:r>
      <w:r>
        <w:rPr>
          <w:sz w:val="24"/>
          <w:szCs w:val="24"/>
        </w:rPr>
        <w:tab/>
      </w:r>
      <w:r>
        <w:rPr>
          <w:sz w:val="24"/>
          <w:szCs w:val="24"/>
        </w:rPr>
        <w:tab/>
        <w:t>Ross Catron Aye</w:t>
      </w:r>
      <w:r>
        <w:rPr>
          <w:sz w:val="24"/>
          <w:szCs w:val="24"/>
        </w:rPr>
        <w:tab/>
      </w:r>
    </w:p>
    <w:p w14:paraId="7B887869" w14:textId="6D582A9D" w:rsidR="00DE2A64" w:rsidRDefault="00DE2A64" w:rsidP="00931D9C">
      <w:pPr>
        <w:spacing w:after="0"/>
        <w:rPr>
          <w:sz w:val="24"/>
          <w:szCs w:val="24"/>
        </w:rPr>
      </w:pPr>
      <w:r>
        <w:rPr>
          <w:sz w:val="24"/>
          <w:szCs w:val="24"/>
        </w:rPr>
        <w:t xml:space="preserve">Charles Card </w:t>
      </w:r>
      <w:r>
        <w:rPr>
          <w:sz w:val="24"/>
          <w:szCs w:val="24"/>
        </w:rPr>
        <w:tab/>
        <w:t>Aye</w:t>
      </w:r>
    </w:p>
    <w:p w14:paraId="18AF86A3" w14:textId="77777777" w:rsidR="00A13871" w:rsidRDefault="00A13871" w:rsidP="00931D9C">
      <w:pPr>
        <w:spacing w:after="0"/>
        <w:rPr>
          <w:sz w:val="24"/>
          <w:szCs w:val="24"/>
        </w:rPr>
      </w:pPr>
    </w:p>
    <w:p w14:paraId="6E3BB5C9" w14:textId="77777777" w:rsidR="00A13871" w:rsidRDefault="00A13871" w:rsidP="00931D9C">
      <w:pPr>
        <w:spacing w:after="0"/>
        <w:rPr>
          <w:sz w:val="24"/>
          <w:szCs w:val="24"/>
        </w:rPr>
      </w:pPr>
    </w:p>
    <w:p w14:paraId="0C4922FA" w14:textId="77777777" w:rsidR="00A13871" w:rsidRDefault="00A13871" w:rsidP="00931D9C">
      <w:pPr>
        <w:spacing w:after="0"/>
        <w:rPr>
          <w:sz w:val="24"/>
          <w:szCs w:val="24"/>
        </w:rPr>
      </w:pPr>
    </w:p>
    <w:p w14:paraId="72C22A5F" w14:textId="77777777" w:rsidR="00A13871" w:rsidRDefault="00A13871" w:rsidP="00931D9C">
      <w:pPr>
        <w:spacing w:after="0"/>
        <w:rPr>
          <w:sz w:val="24"/>
          <w:szCs w:val="24"/>
        </w:rPr>
      </w:pPr>
    </w:p>
    <w:p w14:paraId="447BF17E" w14:textId="6689BE9D" w:rsidR="00A13871" w:rsidRDefault="00A13871" w:rsidP="00931D9C">
      <w:pPr>
        <w:spacing w:after="0"/>
        <w:rPr>
          <w:sz w:val="24"/>
          <w:szCs w:val="24"/>
        </w:rPr>
      </w:pPr>
      <w:r>
        <w:rPr>
          <w:sz w:val="24"/>
          <w:szCs w:val="24"/>
        </w:rPr>
        <w:t xml:space="preserve">There being no further business Board President Lail declared the meeting adjourned at 10:20 P.M. </w:t>
      </w:r>
    </w:p>
    <w:p w14:paraId="0494B9C3" w14:textId="77777777" w:rsidR="002A12D3" w:rsidRDefault="002A12D3" w:rsidP="00931D9C">
      <w:pPr>
        <w:spacing w:after="0"/>
        <w:rPr>
          <w:sz w:val="24"/>
          <w:szCs w:val="24"/>
        </w:rPr>
      </w:pPr>
    </w:p>
    <w:p w14:paraId="1EEC8FA5" w14:textId="77777777" w:rsidR="002A12D3" w:rsidRDefault="002A12D3" w:rsidP="00931D9C">
      <w:pPr>
        <w:spacing w:after="0"/>
        <w:rPr>
          <w:sz w:val="24"/>
          <w:szCs w:val="24"/>
        </w:rPr>
      </w:pPr>
    </w:p>
    <w:p w14:paraId="23E51E09" w14:textId="77777777" w:rsidR="002A12D3" w:rsidRDefault="002A12D3" w:rsidP="00931D9C">
      <w:pPr>
        <w:spacing w:after="0"/>
        <w:rPr>
          <w:sz w:val="24"/>
          <w:szCs w:val="24"/>
        </w:rPr>
      </w:pPr>
    </w:p>
    <w:p w14:paraId="42352016" w14:textId="77777777" w:rsidR="002A12D3" w:rsidRDefault="002A12D3" w:rsidP="00931D9C">
      <w:pPr>
        <w:spacing w:after="0"/>
        <w:rPr>
          <w:sz w:val="24"/>
          <w:szCs w:val="24"/>
        </w:rPr>
      </w:pPr>
    </w:p>
    <w:p w14:paraId="69E40DCA" w14:textId="77777777" w:rsidR="002A12D3" w:rsidRDefault="002A12D3" w:rsidP="00931D9C">
      <w:pPr>
        <w:spacing w:after="0"/>
        <w:rPr>
          <w:sz w:val="24"/>
          <w:szCs w:val="24"/>
        </w:rPr>
      </w:pPr>
    </w:p>
    <w:p w14:paraId="1973212B" w14:textId="77777777" w:rsidR="002A12D3" w:rsidRDefault="002A12D3" w:rsidP="00931D9C">
      <w:pPr>
        <w:spacing w:after="0"/>
        <w:rPr>
          <w:sz w:val="24"/>
          <w:szCs w:val="24"/>
        </w:rPr>
      </w:pPr>
    </w:p>
    <w:p w14:paraId="64DFCCC0" w14:textId="2FE75C73" w:rsidR="002A12D3" w:rsidRDefault="002A12D3" w:rsidP="00931D9C">
      <w:pPr>
        <w:spacing w:after="0"/>
        <w:rPr>
          <w:sz w:val="24"/>
          <w:szCs w:val="24"/>
        </w:rPr>
      </w:pPr>
      <w:r>
        <w:rPr>
          <w:sz w:val="24"/>
          <w:szCs w:val="24"/>
        </w:rPr>
        <w:t>________________________________</w:t>
      </w:r>
      <w:r>
        <w:rPr>
          <w:sz w:val="24"/>
          <w:szCs w:val="24"/>
        </w:rPr>
        <w:tab/>
      </w:r>
      <w:r>
        <w:rPr>
          <w:sz w:val="24"/>
          <w:szCs w:val="24"/>
        </w:rPr>
        <w:tab/>
      </w:r>
      <w:r>
        <w:rPr>
          <w:sz w:val="24"/>
          <w:szCs w:val="24"/>
        </w:rPr>
        <w:tab/>
        <w:t>______________________________</w:t>
      </w:r>
    </w:p>
    <w:p w14:paraId="77B88AA0" w14:textId="6A577EBB" w:rsidR="002A12D3" w:rsidRPr="00931D9C" w:rsidRDefault="002A12D3" w:rsidP="00931D9C">
      <w:pPr>
        <w:spacing w:after="0"/>
        <w:rPr>
          <w:sz w:val="24"/>
          <w:szCs w:val="24"/>
        </w:rPr>
      </w:pPr>
      <w:r>
        <w:rPr>
          <w:sz w:val="24"/>
          <w:szCs w:val="24"/>
        </w:rPr>
        <w:t>President, Board of Education</w:t>
      </w:r>
      <w:r>
        <w:rPr>
          <w:sz w:val="24"/>
          <w:szCs w:val="24"/>
        </w:rPr>
        <w:tab/>
      </w:r>
      <w:r>
        <w:rPr>
          <w:sz w:val="24"/>
          <w:szCs w:val="24"/>
        </w:rPr>
        <w:tab/>
      </w:r>
      <w:r>
        <w:rPr>
          <w:sz w:val="24"/>
          <w:szCs w:val="24"/>
        </w:rPr>
        <w:tab/>
      </w:r>
      <w:r>
        <w:rPr>
          <w:sz w:val="24"/>
          <w:szCs w:val="24"/>
        </w:rPr>
        <w:tab/>
        <w:t>Clerk, Board of Education</w:t>
      </w:r>
    </w:p>
    <w:p w14:paraId="32C3B5B0" w14:textId="77777777" w:rsidR="00931D9C" w:rsidRPr="00931D9C" w:rsidRDefault="00931D9C" w:rsidP="00931D9C">
      <w:pPr>
        <w:spacing w:after="0"/>
        <w:rPr>
          <w:sz w:val="24"/>
          <w:szCs w:val="24"/>
        </w:rPr>
      </w:pPr>
    </w:p>
    <w:sectPr w:rsidR="00931D9C" w:rsidRPr="00931D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D9C"/>
    <w:rsid w:val="000F3B1A"/>
    <w:rsid w:val="00167136"/>
    <w:rsid w:val="00242471"/>
    <w:rsid w:val="002A12D3"/>
    <w:rsid w:val="0047746B"/>
    <w:rsid w:val="004D2802"/>
    <w:rsid w:val="005161B5"/>
    <w:rsid w:val="0057293C"/>
    <w:rsid w:val="00583AF6"/>
    <w:rsid w:val="00753A88"/>
    <w:rsid w:val="0076551D"/>
    <w:rsid w:val="00876C5B"/>
    <w:rsid w:val="008A430B"/>
    <w:rsid w:val="008C663A"/>
    <w:rsid w:val="00931D9C"/>
    <w:rsid w:val="00A13871"/>
    <w:rsid w:val="00AA271F"/>
    <w:rsid w:val="00AF2E23"/>
    <w:rsid w:val="00B752BF"/>
    <w:rsid w:val="00CD1F1E"/>
    <w:rsid w:val="00CD5844"/>
    <w:rsid w:val="00D208C4"/>
    <w:rsid w:val="00DE2A64"/>
    <w:rsid w:val="00DF157E"/>
    <w:rsid w:val="00EB314B"/>
    <w:rsid w:val="00F14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D4976"/>
  <w15:chartTrackingRefBased/>
  <w15:docId w15:val="{0B3286E0-5E37-4835-870C-5AE8353F7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Asay</dc:creator>
  <cp:keywords/>
  <dc:description/>
  <cp:lastModifiedBy>Lynette Asay</cp:lastModifiedBy>
  <cp:revision>22</cp:revision>
  <dcterms:created xsi:type="dcterms:W3CDTF">2023-07-05T17:18:00Z</dcterms:created>
  <dcterms:modified xsi:type="dcterms:W3CDTF">2023-07-05T18:42:00Z</dcterms:modified>
</cp:coreProperties>
</file>