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A4430" w:rsidRDefault="00000000">
      <w:pPr>
        <w:spacing w:after="0"/>
        <w:ind w:left="3505"/>
      </w:pPr>
      <w:r>
        <w:t xml:space="preserve">                       </w:t>
      </w:r>
      <w:r>
        <w:object w:dxaOrig="1476" w:dyaOrig="780" w14:anchorId="73DEA2B0">
          <v:rect id="rectole0000000000" o:spid="_x0000_i1025" style="width:73.8pt;height:39pt" o:ole="" o:preferrelative="t" stroked="f">
            <v:imagedata r:id="rId5" o:title=""/>
          </v:rect>
          <o:OLEObject Type="Embed" ProgID="StaticMetafile" ShapeID="rectole0000000000" DrawAspect="Content" ObjectID="_1752341764" r:id="rId6"/>
        </w:object>
      </w:r>
    </w:p>
    <w:p w14:paraId="00000002" w14:textId="77777777" w:rsidR="005A4430"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00000003" w14:textId="5FF9A642" w:rsidR="005A4430" w:rsidRDefault="001255AE">
      <w:pPr>
        <w:spacing w:after="0"/>
        <w:ind w:left="2734"/>
        <w:jc w:val="center"/>
        <w:rPr>
          <w:color w:val="000000"/>
        </w:rPr>
      </w:pPr>
      <w:r>
        <w:rPr>
          <w:rFonts w:ascii="Times New Roman" w:eastAsia="Times New Roman" w:hAnsi="Times New Roman" w:cs="Times New Roman"/>
          <w:b/>
          <w:color w:val="000000"/>
          <w:sz w:val="28"/>
          <w:szCs w:val="28"/>
        </w:rPr>
        <w:t>August 2</w:t>
      </w:r>
      <w:r w:rsidR="00000000">
        <w:rPr>
          <w:rFonts w:ascii="Times New Roman" w:eastAsia="Times New Roman" w:hAnsi="Times New Roman" w:cs="Times New Roman"/>
          <w:b/>
          <w:color w:val="000000"/>
          <w:sz w:val="28"/>
          <w:szCs w:val="28"/>
        </w:rPr>
        <w:t xml:space="preserve">, </w:t>
      </w:r>
      <w:proofErr w:type="gramStart"/>
      <w:r w:rsidR="00000000">
        <w:rPr>
          <w:rFonts w:ascii="Times New Roman" w:eastAsia="Times New Roman" w:hAnsi="Times New Roman" w:cs="Times New Roman"/>
          <w:b/>
          <w:color w:val="000000"/>
          <w:sz w:val="28"/>
          <w:szCs w:val="28"/>
        </w:rPr>
        <w:t>2023</w:t>
      </w:r>
      <w:proofErr w:type="gramEnd"/>
      <w:r w:rsidR="00000000">
        <w:rPr>
          <w:rFonts w:ascii="Times New Roman" w:eastAsia="Times New Roman" w:hAnsi="Times New Roman" w:cs="Times New Roman"/>
          <w:b/>
          <w:color w:val="000000"/>
          <w:sz w:val="28"/>
          <w:szCs w:val="28"/>
        </w:rPr>
        <w:t xml:space="preserve"> 8pm </w:t>
      </w:r>
    </w:p>
    <w:p w14:paraId="00000004" w14:textId="77777777" w:rsidR="005A4430"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8pm </w:t>
      </w:r>
    </w:p>
    <w:p w14:paraId="00000005" w14:textId="77777777" w:rsidR="005A4430"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00000006" w14:textId="77777777" w:rsidR="005A4430"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00000008" w14:textId="0DEFFE26" w:rsidR="005A4430" w:rsidRPr="00E51BB5" w:rsidRDefault="00000000" w:rsidP="00E51BB5">
      <w:pPr>
        <w:spacing w:after="0" w:line="240" w:lineRule="auto"/>
        <w:ind w:right="3982"/>
        <w:rPr>
          <w:color w:val="000000"/>
        </w:rPr>
      </w:pPr>
      <w:r>
        <w:rPr>
          <w:rFonts w:ascii="Times New Roman" w:eastAsia="Times New Roman" w:hAnsi="Times New Roman" w:cs="Times New Roman"/>
          <w:b/>
          <w:color w:val="000000"/>
          <w:sz w:val="24"/>
          <w:szCs w:val="24"/>
        </w:rPr>
        <w:t xml:space="preserve">1. Opening Business </w:t>
      </w:r>
    </w:p>
    <w:p w14:paraId="00000009" w14:textId="7777777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 to Order  </w:t>
      </w:r>
    </w:p>
    <w:p w14:paraId="0000000A" w14:textId="4E9ACFE6"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Adoption of </w:t>
      </w:r>
      <w:r w:rsidR="001255AE">
        <w:rPr>
          <w:rFonts w:ascii="Times New Roman" w:eastAsia="Times New Roman" w:hAnsi="Times New Roman" w:cs="Times New Roman"/>
          <w:sz w:val="24"/>
          <w:szCs w:val="24"/>
        </w:rPr>
        <w:t>August 2</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2023</w:t>
      </w:r>
      <w:proofErr w:type="gramEnd"/>
      <w:r>
        <w:rPr>
          <w:rFonts w:ascii="Times New Roman" w:eastAsia="Times New Roman" w:hAnsi="Times New Roman" w:cs="Times New Roman"/>
          <w:color w:val="000000"/>
          <w:sz w:val="24"/>
          <w:szCs w:val="24"/>
        </w:rPr>
        <w:t xml:space="preserve"> Agenda </w:t>
      </w:r>
    </w:p>
    <w:p w14:paraId="0000000B" w14:textId="263BA727"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Review and Adoption of </w:t>
      </w:r>
      <w:r w:rsidR="001255AE">
        <w:rPr>
          <w:rFonts w:ascii="Times New Roman" w:eastAsia="Times New Roman" w:hAnsi="Times New Roman" w:cs="Times New Roman"/>
          <w:color w:val="000000"/>
          <w:sz w:val="24"/>
          <w:szCs w:val="24"/>
        </w:rPr>
        <w:t>June 7</w:t>
      </w:r>
      <w:r w:rsidR="00E51BB5">
        <w:rPr>
          <w:rFonts w:ascii="Times New Roman" w:eastAsia="Times New Roman" w:hAnsi="Times New Roman" w:cs="Times New Roman"/>
          <w:color w:val="000000"/>
          <w:sz w:val="24"/>
          <w:szCs w:val="24"/>
        </w:rPr>
        <w:t xml:space="preserve"> &amp; June 29,</w:t>
      </w:r>
      <w:r>
        <w:rPr>
          <w:rFonts w:ascii="Times New Roman" w:eastAsia="Times New Roman" w:hAnsi="Times New Roman" w:cs="Times New Roman"/>
          <w:color w:val="000000"/>
          <w:sz w:val="24"/>
          <w:szCs w:val="24"/>
        </w:rPr>
        <w:t xml:space="preserve"> 2023 Minutes </w:t>
      </w:r>
    </w:p>
    <w:p w14:paraId="0000000C" w14:textId="05E3054F" w:rsidR="005A4430" w:rsidRDefault="00000000">
      <w:pPr>
        <w:numPr>
          <w:ilvl w:val="0"/>
          <w:numId w:val="1"/>
        </w:numPr>
        <w:spacing w:after="7" w:line="228" w:lineRule="auto"/>
        <w:ind w:left="720" w:right="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Approve Budget Expenditures since </w:t>
      </w:r>
      <w:r w:rsidR="001255AE">
        <w:rPr>
          <w:rFonts w:ascii="Times New Roman" w:eastAsia="Times New Roman" w:hAnsi="Times New Roman" w:cs="Times New Roman"/>
          <w:color w:val="000000"/>
          <w:sz w:val="24"/>
          <w:szCs w:val="24"/>
        </w:rPr>
        <w:t>June 7</w:t>
      </w:r>
      <w:r>
        <w:rPr>
          <w:rFonts w:ascii="Times New Roman" w:eastAsia="Times New Roman" w:hAnsi="Times New Roman" w:cs="Times New Roman"/>
          <w:color w:val="000000"/>
          <w:sz w:val="24"/>
          <w:szCs w:val="24"/>
        </w:rPr>
        <w:t>, 2023</w:t>
      </w:r>
    </w:p>
    <w:p w14:paraId="0000000D" w14:textId="77777777" w:rsidR="005A4430" w:rsidRDefault="005A4430">
      <w:pPr>
        <w:spacing w:after="0" w:line="228" w:lineRule="auto"/>
        <w:ind w:left="720"/>
        <w:rPr>
          <w:rFonts w:ascii="Times New Roman" w:eastAsia="Times New Roman" w:hAnsi="Times New Roman" w:cs="Times New Roman"/>
          <w:color w:val="000000"/>
          <w:sz w:val="24"/>
          <w:szCs w:val="24"/>
        </w:rPr>
      </w:pPr>
    </w:p>
    <w:p w14:paraId="00000010" w14:textId="141B3D7D" w:rsidR="005A4430" w:rsidRPr="001255AE" w:rsidRDefault="00000000" w:rsidP="001255AE">
      <w:pPr>
        <w:spacing w:after="7" w:line="228" w:lineRule="auto"/>
        <w:ind w:right="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Public Comment-</w:t>
      </w:r>
      <w:r>
        <w:rPr>
          <w:rFonts w:ascii="Times New Roman" w:eastAsia="Times New Roman" w:hAnsi="Times New Roman" w:cs="Times New Roman"/>
          <w:color w:val="000000"/>
          <w:sz w:val="24"/>
          <w:szCs w:val="24"/>
        </w:rPr>
        <w:t xml:space="preserve">This is an opportunity to address the Council regarding concerns or ideas. Please limit comments to three minutes. </w:t>
      </w:r>
    </w:p>
    <w:p w14:paraId="00000011" w14:textId="77777777" w:rsidR="005A4430" w:rsidRDefault="005A4430">
      <w:pPr>
        <w:spacing w:after="0" w:line="228" w:lineRule="auto"/>
        <w:rPr>
          <w:rFonts w:ascii="Times New Roman" w:eastAsia="Times New Roman" w:hAnsi="Times New Roman" w:cs="Times New Roman"/>
          <w:color w:val="000000"/>
          <w:sz w:val="24"/>
          <w:szCs w:val="24"/>
        </w:rPr>
      </w:pPr>
    </w:p>
    <w:p w14:paraId="00000012" w14:textId="0BA10B61" w:rsidR="005A4430" w:rsidRDefault="001255AE">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r w:rsidR="00000000">
        <w:rPr>
          <w:rFonts w:ascii="Times New Roman" w:eastAsia="Times New Roman" w:hAnsi="Times New Roman" w:cs="Times New Roman"/>
          <w:b/>
          <w:color w:val="000000"/>
          <w:sz w:val="24"/>
          <w:szCs w:val="24"/>
        </w:rPr>
        <w:t>. Remaining 2022-2023 SCAC Season Events</w:t>
      </w:r>
    </w:p>
    <w:p w14:paraId="00000013" w14:textId="77777777"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Orchestra:</w:t>
      </w:r>
      <w:r>
        <w:rPr>
          <w:rFonts w:ascii="Times New Roman" w:eastAsia="Times New Roman" w:hAnsi="Times New Roman" w:cs="Times New Roman"/>
          <w:sz w:val="24"/>
          <w:szCs w:val="24"/>
        </w:rPr>
        <w:t xml:space="preserve"> complete</w:t>
      </w:r>
    </w:p>
    <w:p w14:paraId="00000014" w14:textId="4E6368E7" w:rsidR="005A4430" w:rsidRDefault="00000000">
      <w:pPr>
        <w:spacing w:after="7" w:line="228" w:lineRule="auto"/>
        <w:ind w:left="-5" w:right="496"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Jazz Band: </w:t>
      </w:r>
      <w:r w:rsidR="001255AE">
        <w:rPr>
          <w:rFonts w:ascii="Times New Roman" w:eastAsia="Times New Roman" w:hAnsi="Times New Roman" w:cs="Times New Roman"/>
          <w:color w:val="000000"/>
          <w:sz w:val="24"/>
          <w:szCs w:val="24"/>
        </w:rPr>
        <w:t>complete</w:t>
      </w:r>
      <w:r>
        <w:rPr>
          <w:rFonts w:ascii="Times New Roman" w:eastAsia="Times New Roman" w:hAnsi="Times New Roman" w:cs="Times New Roman"/>
          <w:color w:val="000000"/>
          <w:sz w:val="24"/>
          <w:szCs w:val="24"/>
        </w:rPr>
        <w:t xml:space="preserve"> </w:t>
      </w:r>
    </w:p>
    <w:p w14:paraId="00000015" w14:textId="3EE7669F" w:rsidR="005A4430" w:rsidRDefault="00000000">
      <w:pPr>
        <w:spacing w:after="7" w:line="228" w:lineRule="auto"/>
        <w:ind w:left="-5" w:right="2"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Jr. Theatre: </w:t>
      </w:r>
      <w:r w:rsidR="001255AE" w:rsidRPr="001255AE">
        <w:rPr>
          <w:rFonts w:ascii="Times New Roman" w:eastAsia="Times New Roman" w:hAnsi="Times New Roman" w:cs="Times New Roman"/>
          <w:bCs/>
          <w:color w:val="000000"/>
          <w:sz w:val="24"/>
          <w:szCs w:val="24"/>
        </w:rPr>
        <w:t>complete</w:t>
      </w:r>
    </w:p>
    <w:p w14:paraId="00000016" w14:textId="32248379"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Theatre:</w:t>
      </w:r>
      <w:r w:rsidR="001255AE">
        <w:rPr>
          <w:rFonts w:ascii="Times New Roman" w:eastAsia="Times New Roman" w:hAnsi="Times New Roman" w:cs="Times New Roman"/>
          <w:b/>
          <w:color w:val="000000"/>
          <w:sz w:val="24"/>
          <w:szCs w:val="24"/>
        </w:rPr>
        <w:t xml:space="preserve"> </w:t>
      </w:r>
      <w:r w:rsidR="001255AE" w:rsidRPr="001255AE">
        <w:rPr>
          <w:rFonts w:ascii="Times New Roman" w:eastAsia="Times New Roman" w:hAnsi="Times New Roman" w:cs="Times New Roman"/>
          <w:bCs/>
          <w:color w:val="000000"/>
          <w:sz w:val="24"/>
          <w:szCs w:val="24"/>
        </w:rPr>
        <w:t>complete</w:t>
      </w:r>
    </w:p>
    <w:p w14:paraId="00000017" w14:textId="1ED5582E" w:rsidR="005A4430" w:rsidRDefault="00000000">
      <w:pPr>
        <w:spacing w:after="7" w:line="228" w:lineRule="auto"/>
        <w:ind w:left="-5" w:right="2" w:hanging="1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Fundraisers: </w:t>
      </w:r>
      <w:r>
        <w:rPr>
          <w:rFonts w:ascii="Times New Roman" w:eastAsia="Times New Roman" w:hAnsi="Times New Roman" w:cs="Times New Roman"/>
          <w:color w:val="000000"/>
          <w:sz w:val="24"/>
          <w:szCs w:val="24"/>
        </w:rPr>
        <w:t>Battle of the Bands</w:t>
      </w:r>
      <w:r>
        <w:rPr>
          <w:rFonts w:ascii="Times New Roman" w:eastAsia="Times New Roman" w:hAnsi="Times New Roman" w:cs="Times New Roman"/>
          <w:b/>
          <w:color w:val="000000"/>
          <w:sz w:val="24"/>
          <w:szCs w:val="24"/>
        </w:rPr>
        <w:t xml:space="preserve"> </w:t>
      </w:r>
      <w:r w:rsidRPr="001255AE">
        <w:rPr>
          <w:rFonts w:ascii="Times New Roman" w:eastAsia="Times New Roman" w:hAnsi="Times New Roman" w:cs="Times New Roman"/>
          <w:bCs/>
          <w:color w:val="000000"/>
          <w:sz w:val="24"/>
          <w:szCs w:val="24"/>
        </w:rPr>
        <w:t>August</w:t>
      </w:r>
      <w:r>
        <w:rPr>
          <w:rFonts w:ascii="Times New Roman" w:eastAsia="Times New Roman" w:hAnsi="Times New Roman" w:cs="Times New Roman"/>
          <w:b/>
          <w:color w:val="000000"/>
          <w:sz w:val="24"/>
          <w:szCs w:val="24"/>
        </w:rPr>
        <w:t xml:space="preserve"> </w:t>
      </w:r>
      <w:r w:rsidR="001255AE" w:rsidRPr="001255AE">
        <w:rPr>
          <w:rFonts w:ascii="Times New Roman" w:eastAsia="Times New Roman" w:hAnsi="Times New Roman" w:cs="Times New Roman"/>
          <w:bCs/>
          <w:color w:val="000000"/>
          <w:sz w:val="24"/>
          <w:szCs w:val="24"/>
        </w:rPr>
        <w:t>26</w:t>
      </w:r>
      <w:r w:rsidR="001255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2023</w:t>
      </w:r>
    </w:p>
    <w:p w14:paraId="00000018" w14:textId="77777777" w:rsidR="005A4430" w:rsidRDefault="00000000">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Other:</w:t>
      </w:r>
      <w:r>
        <w:rPr>
          <w:rFonts w:ascii="Times New Roman" w:eastAsia="Times New Roman" w:hAnsi="Times New Roman" w:cs="Times New Roman"/>
          <w:color w:val="000000"/>
          <w:sz w:val="24"/>
          <w:szCs w:val="24"/>
        </w:rPr>
        <w:t xml:space="preserve"> </w:t>
      </w:r>
    </w:p>
    <w:p w14:paraId="00000019" w14:textId="77777777" w:rsidR="005A4430" w:rsidRDefault="005A4430">
      <w:pPr>
        <w:spacing w:after="0" w:line="228" w:lineRule="auto"/>
        <w:ind w:left="-5" w:hanging="10"/>
        <w:rPr>
          <w:rFonts w:ascii="Times New Roman" w:eastAsia="Times New Roman" w:hAnsi="Times New Roman" w:cs="Times New Roman"/>
          <w:sz w:val="24"/>
          <w:szCs w:val="24"/>
        </w:rPr>
      </w:pPr>
    </w:p>
    <w:p w14:paraId="5E9C8CD4" w14:textId="7E808101" w:rsidR="00E51BB5" w:rsidRDefault="00E51BB5">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4. Summer Musical Debrief/next year</w:t>
      </w:r>
    </w:p>
    <w:p w14:paraId="030F76F3" w14:textId="77777777" w:rsidR="00E51BB5" w:rsidRDefault="00E51BB5">
      <w:pPr>
        <w:spacing w:after="0" w:line="228" w:lineRule="auto"/>
        <w:ind w:left="-5" w:hanging="10"/>
        <w:rPr>
          <w:rFonts w:ascii="Times New Roman" w:eastAsia="Times New Roman" w:hAnsi="Times New Roman" w:cs="Times New Roman"/>
          <w:sz w:val="24"/>
          <w:szCs w:val="24"/>
        </w:rPr>
      </w:pPr>
    </w:p>
    <w:p w14:paraId="228541CC" w14:textId="2B5C45F3" w:rsidR="00E51BB5" w:rsidRDefault="00E51BB5">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5. Possibility of paying Pro team to stay competitive</w:t>
      </w:r>
    </w:p>
    <w:p w14:paraId="51C9D95A" w14:textId="77777777" w:rsidR="00E51BB5" w:rsidRDefault="00E51BB5">
      <w:pPr>
        <w:spacing w:after="0" w:line="228" w:lineRule="auto"/>
        <w:ind w:left="-5" w:hanging="10"/>
        <w:rPr>
          <w:rFonts w:ascii="Times New Roman" w:eastAsia="Times New Roman" w:hAnsi="Times New Roman" w:cs="Times New Roman"/>
          <w:sz w:val="24"/>
          <w:szCs w:val="24"/>
        </w:rPr>
      </w:pPr>
    </w:p>
    <w:p w14:paraId="0000001A" w14:textId="3020A0BA" w:rsidR="005A4430" w:rsidRDefault="00E51BB5">
      <w:pPr>
        <w:spacing w:after="0" w:line="228" w:lineRule="auto"/>
        <w:ind w:left="-5" w:hanging="1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1255AE">
        <w:rPr>
          <w:rFonts w:ascii="Times New Roman" w:eastAsia="Times New Roman" w:hAnsi="Times New Roman" w:cs="Times New Roman"/>
          <w:sz w:val="24"/>
          <w:szCs w:val="24"/>
        </w:rPr>
        <w:t>.</w:t>
      </w:r>
      <w:r w:rsidR="00000000">
        <w:rPr>
          <w:rFonts w:ascii="Times New Roman" w:eastAsia="Times New Roman" w:hAnsi="Times New Roman" w:cs="Times New Roman"/>
          <w:sz w:val="24"/>
          <w:szCs w:val="24"/>
        </w:rPr>
        <w:t xml:space="preserve"> </w:t>
      </w:r>
      <w:proofErr w:type="spellStart"/>
      <w:r w:rsidR="00000000" w:rsidRPr="001255AE">
        <w:rPr>
          <w:rFonts w:ascii="Times New Roman" w:eastAsia="Times New Roman" w:hAnsi="Times New Roman" w:cs="Times New Roman"/>
          <w:b/>
          <w:bCs/>
          <w:sz w:val="24"/>
          <w:szCs w:val="24"/>
        </w:rPr>
        <w:t>AcaCon</w:t>
      </w:r>
      <w:proofErr w:type="spellEnd"/>
      <w:r w:rsidR="001255AE">
        <w:rPr>
          <w:rFonts w:ascii="Times New Roman" w:eastAsia="Times New Roman" w:hAnsi="Times New Roman" w:cs="Times New Roman"/>
          <w:sz w:val="24"/>
          <w:szCs w:val="24"/>
        </w:rPr>
        <w:t xml:space="preserve"> update</w:t>
      </w:r>
    </w:p>
    <w:p w14:paraId="0000001B" w14:textId="77777777" w:rsidR="005A4430" w:rsidRDefault="005A4430">
      <w:pPr>
        <w:spacing w:after="0" w:line="228" w:lineRule="auto"/>
        <w:ind w:left="-5" w:hanging="10"/>
        <w:rPr>
          <w:rFonts w:ascii="Times New Roman" w:eastAsia="Times New Roman" w:hAnsi="Times New Roman" w:cs="Times New Roman"/>
          <w:sz w:val="24"/>
          <w:szCs w:val="24"/>
        </w:rPr>
      </w:pPr>
    </w:p>
    <w:p w14:paraId="0000001C" w14:textId="440743B9" w:rsidR="005A4430" w:rsidRDefault="00E51BB5">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7</w:t>
      </w:r>
      <w:r w:rsidR="00000000">
        <w:rPr>
          <w:rFonts w:ascii="Times New Roman" w:eastAsia="Times New Roman" w:hAnsi="Times New Roman" w:cs="Times New Roman"/>
          <w:b/>
          <w:color w:val="000000"/>
          <w:sz w:val="24"/>
          <w:szCs w:val="24"/>
        </w:rPr>
        <w:t xml:space="preserve">. </w:t>
      </w:r>
      <w:r w:rsidR="00000000">
        <w:rPr>
          <w:rFonts w:ascii="Times New Roman" w:eastAsia="Times New Roman" w:hAnsi="Times New Roman" w:cs="Times New Roman"/>
          <w:b/>
          <w:sz w:val="24"/>
          <w:szCs w:val="24"/>
        </w:rPr>
        <w:t xml:space="preserve">Update </w:t>
      </w:r>
      <w:r w:rsidR="00000000">
        <w:rPr>
          <w:rFonts w:ascii="Times New Roman" w:eastAsia="Times New Roman" w:hAnsi="Times New Roman" w:cs="Times New Roman"/>
          <w:b/>
          <w:color w:val="000000"/>
          <w:sz w:val="24"/>
          <w:szCs w:val="24"/>
        </w:rPr>
        <w:t>Battle of the Bands</w:t>
      </w:r>
      <w:r w:rsidR="001255AE">
        <w:rPr>
          <w:rFonts w:ascii="Times New Roman" w:eastAsia="Times New Roman" w:hAnsi="Times New Roman" w:cs="Times New Roman"/>
          <w:b/>
          <w:color w:val="000000"/>
          <w:sz w:val="24"/>
          <w:szCs w:val="24"/>
        </w:rPr>
        <w:t xml:space="preserve"> </w:t>
      </w:r>
      <w:r w:rsidR="001255AE" w:rsidRPr="001255AE">
        <w:rPr>
          <w:rFonts w:ascii="Times New Roman" w:eastAsia="Times New Roman" w:hAnsi="Times New Roman" w:cs="Times New Roman"/>
          <w:bCs/>
          <w:color w:val="000000"/>
          <w:sz w:val="24"/>
          <w:szCs w:val="24"/>
        </w:rPr>
        <w:t xml:space="preserve">– continue, </w:t>
      </w:r>
      <w:proofErr w:type="gramStart"/>
      <w:r w:rsidR="001255AE" w:rsidRPr="001255AE">
        <w:rPr>
          <w:rFonts w:ascii="Times New Roman" w:eastAsia="Times New Roman" w:hAnsi="Times New Roman" w:cs="Times New Roman"/>
          <w:bCs/>
          <w:color w:val="000000"/>
          <w:sz w:val="24"/>
          <w:szCs w:val="24"/>
        </w:rPr>
        <w:t>postpone</w:t>
      </w:r>
      <w:proofErr w:type="gramEnd"/>
      <w:r w:rsidR="001255AE" w:rsidRPr="001255AE">
        <w:rPr>
          <w:rFonts w:ascii="Times New Roman" w:eastAsia="Times New Roman" w:hAnsi="Times New Roman" w:cs="Times New Roman"/>
          <w:bCs/>
          <w:color w:val="000000"/>
          <w:sz w:val="24"/>
          <w:szCs w:val="24"/>
        </w:rPr>
        <w:t xml:space="preserve"> or cancel</w:t>
      </w:r>
    </w:p>
    <w:p w14:paraId="0000001D" w14:textId="77777777" w:rsidR="005A4430" w:rsidRDefault="005A4430">
      <w:pPr>
        <w:keepNext/>
        <w:keepLines/>
        <w:spacing w:after="0" w:line="228" w:lineRule="auto"/>
        <w:ind w:hanging="10"/>
        <w:rPr>
          <w:rFonts w:ascii="Times New Roman" w:eastAsia="Times New Roman" w:hAnsi="Times New Roman" w:cs="Times New Roman"/>
          <w:b/>
          <w:color w:val="000000"/>
          <w:sz w:val="24"/>
          <w:szCs w:val="24"/>
        </w:rPr>
      </w:pPr>
    </w:p>
    <w:p w14:paraId="00000020" w14:textId="404D311A" w:rsidR="005A4430" w:rsidRDefault="00E51BB5" w:rsidP="001255AE">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8</w:t>
      </w:r>
      <w:r w:rsidR="00000000">
        <w:rPr>
          <w:rFonts w:ascii="Times New Roman" w:eastAsia="Times New Roman" w:hAnsi="Times New Roman" w:cs="Times New Roman"/>
          <w:b/>
          <w:color w:val="000000"/>
          <w:sz w:val="24"/>
          <w:szCs w:val="24"/>
        </w:rPr>
        <w:t xml:space="preserve">. Update on storage - Dave </w:t>
      </w:r>
    </w:p>
    <w:p w14:paraId="00000021" w14:textId="77777777" w:rsidR="005A4430" w:rsidRDefault="005A4430">
      <w:pPr>
        <w:keepNext/>
        <w:keepLines/>
        <w:spacing w:after="0" w:line="228" w:lineRule="auto"/>
        <w:ind w:hanging="10"/>
        <w:rPr>
          <w:rFonts w:ascii="Times New Roman" w:eastAsia="Times New Roman" w:hAnsi="Times New Roman" w:cs="Times New Roman"/>
          <w:b/>
          <w:color w:val="000000"/>
          <w:sz w:val="24"/>
          <w:szCs w:val="24"/>
        </w:rPr>
      </w:pPr>
    </w:p>
    <w:p w14:paraId="00000022" w14:textId="7646D311" w:rsidR="005A4430" w:rsidRDefault="00E51BB5">
      <w:pPr>
        <w:keepNext/>
        <w:keepLines/>
        <w:spacing w:after="0" w:line="228" w:lineRule="auto"/>
        <w:ind w:hanging="10"/>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9</w:t>
      </w:r>
      <w:r w:rsidR="00000000">
        <w:rPr>
          <w:rFonts w:ascii="Times New Roman" w:eastAsia="Times New Roman" w:hAnsi="Times New Roman" w:cs="Times New Roman"/>
          <w:b/>
          <w:color w:val="000000"/>
          <w:sz w:val="24"/>
          <w:szCs w:val="24"/>
        </w:rPr>
        <w:t xml:space="preserve">. Publicity: </w:t>
      </w:r>
      <w:r w:rsidR="00000000">
        <w:rPr>
          <w:rFonts w:ascii="Times New Roman" w:eastAsia="Times New Roman" w:hAnsi="Times New Roman" w:cs="Times New Roman"/>
          <w:b/>
          <w:i/>
          <w:color w:val="000000"/>
          <w:sz w:val="24"/>
          <w:szCs w:val="24"/>
        </w:rPr>
        <w:t xml:space="preserve">Syracuse Connection </w:t>
      </w:r>
      <w:r w:rsidR="00000000">
        <w:rPr>
          <w:rFonts w:ascii="Times New Roman" w:eastAsia="Times New Roman" w:hAnsi="Times New Roman" w:cs="Times New Roman"/>
          <w:b/>
          <w:color w:val="000000"/>
          <w:sz w:val="24"/>
          <w:szCs w:val="24"/>
        </w:rPr>
        <w:t>information &amp; other publicity as needed.</w:t>
      </w:r>
    </w:p>
    <w:p w14:paraId="00000023" w14:textId="77777777" w:rsidR="005A4430" w:rsidRDefault="005A4430">
      <w:pPr>
        <w:keepNext/>
        <w:keepLines/>
        <w:spacing w:after="0" w:line="228" w:lineRule="auto"/>
        <w:ind w:hanging="10"/>
        <w:rPr>
          <w:rFonts w:ascii="Times New Roman" w:eastAsia="Times New Roman" w:hAnsi="Times New Roman" w:cs="Times New Roman"/>
          <w:b/>
          <w:sz w:val="24"/>
          <w:szCs w:val="24"/>
        </w:rPr>
      </w:pPr>
    </w:p>
    <w:p w14:paraId="00000024" w14:textId="1B146EE7" w:rsidR="005A4430" w:rsidRDefault="00E51BB5">
      <w:pPr>
        <w:keepNext/>
        <w:keepLines/>
        <w:spacing w:after="0" w:line="228" w:lineRule="auto"/>
        <w:ind w:hanging="10"/>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000000">
        <w:rPr>
          <w:rFonts w:ascii="Times New Roman" w:eastAsia="Times New Roman" w:hAnsi="Times New Roman" w:cs="Times New Roman"/>
          <w:b/>
          <w:sz w:val="24"/>
          <w:szCs w:val="24"/>
        </w:rPr>
        <w:t>. Walk in items</w:t>
      </w:r>
    </w:p>
    <w:p w14:paraId="00000025" w14:textId="77777777" w:rsidR="005A4430" w:rsidRDefault="005A4430">
      <w:pPr>
        <w:spacing w:after="0" w:line="228" w:lineRule="auto"/>
        <w:rPr>
          <w:color w:val="000000"/>
          <w:sz w:val="24"/>
          <w:szCs w:val="24"/>
        </w:rPr>
      </w:pPr>
    </w:p>
    <w:p w14:paraId="00000026" w14:textId="77777777" w:rsidR="005A4430" w:rsidRDefault="00000000">
      <w:pPr>
        <w:spacing w:after="0" w:line="228"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b/>
          <w:color w:val="000000"/>
          <w:sz w:val="24"/>
          <w:szCs w:val="24"/>
        </w:rPr>
        <w:t xml:space="preserve">WORK SESSION </w:t>
      </w:r>
    </w:p>
    <w:p w14:paraId="00000027" w14:textId="6BA02526" w:rsidR="005A4430" w:rsidRDefault="00E51BB5">
      <w:pPr>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11</w:t>
      </w:r>
      <w:r w:rsidR="00000000">
        <w:rPr>
          <w:rFonts w:ascii="Times New Roman" w:eastAsia="Times New Roman" w:hAnsi="Times New Roman" w:cs="Times New Roman"/>
          <w:b/>
          <w:color w:val="000000"/>
          <w:sz w:val="24"/>
          <w:szCs w:val="24"/>
        </w:rPr>
        <w:t>. Committee/Board Member Updates/Discussion</w:t>
      </w:r>
      <w:r w:rsidR="00000000">
        <w:rPr>
          <w:rFonts w:ascii="Times New Roman" w:eastAsia="Times New Roman" w:hAnsi="Times New Roman" w:cs="Times New Roman"/>
          <w:color w:val="000000"/>
          <w:sz w:val="24"/>
          <w:szCs w:val="24"/>
        </w:rPr>
        <w:t xml:space="preserve">  </w:t>
      </w:r>
    </w:p>
    <w:p w14:paraId="00000028" w14:textId="77777777" w:rsidR="005A4430" w:rsidRDefault="005A4430">
      <w:pPr>
        <w:spacing w:after="0" w:line="228" w:lineRule="auto"/>
        <w:rPr>
          <w:color w:val="000000"/>
          <w:sz w:val="24"/>
          <w:szCs w:val="24"/>
        </w:rPr>
      </w:pPr>
    </w:p>
    <w:p w14:paraId="00000029" w14:textId="0ADC7D4F" w:rsidR="005A4430" w:rsidRDefault="001255AE">
      <w:pPr>
        <w:spacing w:after="0" w:line="228" w:lineRule="auto"/>
        <w:rPr>
          <w:color w:val="000000"/>
          <w:sz w:val="24"/>
          <w:szCs w:val="24"/>
        </w:rPr>
      </w:pPr>
      <w:r>
        <w:rPr>
          <w:rFonts w:ascii="Times New Roman" w:eastAsia="Times New Roman" w:hAnsi="Times New Roman" w:cs="Times New Roman"/>
          <w:b/>
          <w:color w:val="000000"/>
          <w:sz w:val="24"/>
          <w:szCs w:val="24"/>
        </w:rPr>
        <w:t>1</w:t>
      </w:r>
      <w:r w:rsidR="00E51BB5">
        <w:rPr>
          <w:rFonts w:ascii="Times New Roman" w:eastAsia="Times New Roman" w:hAnsi="Times New Roman" w:cs="Times New Roman"/>
          <w:b/>
          <w:color w:val="000000"/>
          <w:sz w:val="24"/>
          <w:szCs w:val="24"/>
        </w:rPr>
        <w:t>2</w:t>
      </w:r>
      <w:r w:rsidR="00000000">
        <w:rPr>
          <w:rFonts w:ascii="Times New Roman" w:eastAsia="Times New Roman" w:hAnsi="Times New Roman" w:cs="Times New Roman"/>
          <w:b/>
          <w:color w:val="000000"/>
          <w:sz w:val="24"/>
          <w:szCs w:val="24"/>
        </w:rPr>
        <w:t xml:space="preserve">. Future Agenda Items </w:t>
      </w:r>
    </w:p>
    <w:p w14:paraId="0000002A" w14:textId="77777777" w:rsidR="005A4430" w:rsidRDefault="005A4430">
      <w:pPr>
        <w:keepNext/>
        <w:keepLines/>
        <w:spacing w:after="0" w:line="228" w:lineRule="auto"/>
        <w:rPr>
          <w:rFonts w:ascii="Times New Roman" w:eastAsia="Times New Roman" w:hAnsi="Times New Roman" w:cs="Times New Roman"/>
          <w:b/>
          <w:color w:val="000000"/>
          <w:sz w:val="24"/>
          <w:szCs w:val="24"/>
        </w:rPr>
      </w:pPr>
    </w:p>
    <w:p w14:paraId="0000002B" w14:textId="77777777" w:rsidR="005A4430" w:rsidRDefault="00000000">
      <w:pPr>
        <w:keepNext/>
        <w:keepLines/>
        <w:spacing w:after="0" w:line="228"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b/>
          <w:sz w:val="24"/>
          <w:szCs w:val="24"/>
        </w:rPr>
        <w:t>3</w:t>
      </w:r>
      <w:r>
        <w:rPr>
          <w:rFonts w:ascii="Times New Roman" w:eastAsia="Times New Roman" w:hAnsi="Times New Roman" w:cs="Times New Roman"/>
          <w:b/>
          <w:color w:val="000000"/>
          <w:sz w:val="24"/>
          <w:szCs w:val="24"/>
        </w:rPr>
        <w:t xml:space="preserve">. Adjournment </w:t>
      </w:r>
    </w:p>
    <w:p w14:paraId="0000002D" w14:textId="7EB02DE3" w:rsidR="005A4430" w:rsidRPr="00E51BB5" w:rsidRDefault="00000000" w:rsidP="00E51BB5">
      <w:pPr>
        <w:spacing w:after="0"/>
        <w:jc w:val="center"/>
        <w:rPr>
          <w:color w:val="000000"/>
        </w:rPr>
      </w:pPr>
      <w:r>
        <w:rPr>
          <w:rFonts w:ascii="Times New Roman" w:eastAsia="Times New Roman" w:hAnsi="Times New Roman" w:cs="Times New Roman"/>
          <w:b/>
          <w:color w:val="000000"/>
          <w:sz w:val="19"/>
          <w:szCs w:val="19"/>
        </w:rPr>
        <w:t>~~~~~~~~~~~~~~~~~~~~</w:t>
      </w:r>
    </w:p>
    <w:p w14:paraId="0000002E" w14:textId="77777777" w:rsidR="005A4430" w:rsidRDefault="00000000">
      <w:pPr>
        <w:spacing w:after="0" w:line="249" w:lineRule="auto"/>
        <w:ind w:hanging="10"/>
        <w:rPr>
          <w:color w:val="000000"/>
          <w:sz w:val="19"/>
          <w:szCs w:val="19"/>
        </w:rPr>
      </w:pPr>
      <w:r>
        <w:rPr>
          <w:rFonts w:ascii="Times New Roman" w:eastAsia="Times New Roman" w:hAnsi="Times New Roman" w:cs="Times New Roman"/>
          <w:color w:val="000000"/>
          <w:sz w:val="20"/>
          <w:szCs w:val="20"/>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9"/>
          <w:szCs w:val="19"/>
        </w:rPr>
        <w:t xml:space="preserve">.  </w:t>
      </w:r>
    </w:p>
    <w:p w14:paraId="0000002F" w14:textId="77777777" w:rsidR="005A4430" w:rsidRDefault="00000000">
      <w:pPr>
        <w:spacing w:after="0"/>
        <w:rPr>
          <w:color w:val="000000"/>
          <w:sz w:val="16"/>
          <w:szCs w:val="16"/>
        </w:rPr>
      </w:pPr>
      <w:r>
        <w:rPr>
          <w:rFonts w:ascii="Times New Roman" w:eastAsia="Times New Roman" w:hAnsi="Times New Roman" w:cs="Times New Roman"/>
          <w:color w:val="000000"/>
          <w:sz w:val="19"/>
          <w:szCs w:val="19"/>
        </w:rPr>
        <w:t xml:space="preserve"> </w:t>
      </w:r>
    </w:p>
    <w:p w14:paraId="00000030" w14:textId="77777777" w:rsidR="005A4430" w:rsidRDefault="00000000">
      <w:pPr>
        <w:keepNext/>
        <w:keepLines/>
        <w:spacing w:after="0"/>
        <w:ind w:left="10" w:right="7" w:hanging="10"/>
        <w:jc w:val="center"/>
        <w:rPr>
          <w:rFonts w:ascii="Times New Roman" w:eastAsia="Times New Roman" w:hAnsi="Times New Roman" w:cs="Times New Roman"/>
          <w:b/>
          <w:color w:val="000000"/>
          <w:sz w:val="19"/>
          <w:szCs w:val="19"/>
        </w:rPr>
      </w:pPr>
      <w:r>
        <w:rPr>
          <w:rFonts w:ascii="Times New Roman" w:eastAsia="Times New Roman" w:hAnsi="Times New Roman" w:cs="Times New Roman"/>
          <w:b/>
          <w:color w:val="000000"/>
          <w:sz w:val="19"/>
          <w:szCs w:val="19"/>
        </w:rPr>
        <w:t xml:space="preserve">CERTIFICATE OF POSTING </w:t>
      </w:r>
    </w:p>
    <w:p w14:paraId="00000031" w14:textId="395479CB" w:rsidR="005A4430" w:rsidRDefault="00000000">
      <w:pPr>
        <w:spacing w:after="0" w:line="249" w:lineRule="auto"/>
        <w:ind w:left="-5" w:hanging="10"/>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On </w:t>
      </w:r>
      <w:r>
        <w:rPr>
          <w:rFonts w:ascii="Times New Roman" w:eastAsia="Times New Roman" w:hAnsi="Times New Roman" w:cs="Times New Roman"/>
          <w:sz w:val="19"/>
          <w:szCs w:val="19"/>
        </w:rPr>
        <w:t>Ju</w:t>
      </w:r>
      <w:r w:rsidR="001255AE">
        <w:rPr>
          <w:rFonts w:ascii="Times New Roman" w:eastAsia="Times New Roman" w:hAnsi="Times New Roman" w:cs="Times New Roman"/>
          <w:sz w:val="19"/>
          <w:szCs w:val="19"/>
        </w:rPr>
        <w:t>ly 31</w:t>
      </w:r>
      <w:r>
        <w:rPr>
          <w:rFonts w:ascii="Times New Roman" w:eastAsia="Times New Roman" w:hAnsi="Times New Roman" w:cs="Times New Roman"/>
          <w:color w:val="000000"/>
          <w:sz w:val="19"/>
          <w:szCs w:val="19"/>
        </w:rPr>
        <w:t xml:space="preserve">, 2023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9"/>
            <w:szCs w:val="19"/>
            <w:u w:val="single"/>
          </w:rPr>
          <w:t>http://www.syracuseut.com</w:t>
        </w:r>
      </w:hyperlink>
      <w:r>
        <w:rPr>
          <w:rFonts w:ascii="Times New Roman" w:eastAsia="Times New Roman" w:hAnsi="Times New Roman" w:cs="Times New Roman"/>
          <w:color w:val="000000"/>
          <w:sz w:val="19"/>
          <w:szCs w:val="19"/>
        </w:rPr>
        <w:t xml:space="preserve">, and on the State Public Notice website, at </w:t>
      </w:r>
      <w:hyperlink r:id="rId8">
        <w:r>
          <w:rPr>
            <w:rFonts w:ascii="Times New Roman" w:eastAsia="Times New Roman" w:hAnsi="Times New Roman" w:cs="Times New Roman"/>
            <w:color w:val="000000"/>
            <w:sz w:val="19"/>
            <w:szCs w:val="19"/>
            <w:u w:val="single"/>
          </w:rPr>
          <w:t>http://www.utah.gov/pmn/indix.html</w:t>
        </w:r>
      </w:hyperlink>
      <w:r>
        <w:rPr>
          <w:rFonts w:ascii="Times New Roman" w:eastAsia="Times New Roman" w:hAnsi="Times New Roman" w:cs="Times New Roman"/>
          <w:color w:val="000000"/>
          <w:sz w:val="19"/>
          <w:szCs w:val="19"/>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9"/>
            <w:szCs w:val="19"/>
            <w:u w:val="single"/>
          </w:rPr>
          <w:t>http://www.syracuseutaharts.org/about-us/council-minute</w:t>
        </w:r>
      </w:hyperlink>
      <w:hyperlink r:id="rId10">
        <w:r>
          <w:rPr>
            <w:rFonts w:ascii="Times New Roman" w:eastAsia="Times New Roman" w:hAnsi="Times New Roman" w:cs="Times New Roman"/>
            <w:color w:val="000000"/>
            <w:sz w:val="19"/>
            <w:szCs w:val="19"/>
            <w:u w:val="single"/>
          </w:rPr>
          <w:t>s</w:t>
        </w:r>
      </w:hyperlink>
      <w:r>
        <w:rPr>
          <w:rFonts w:ascii="Times New Roman" w:eastAsia="Times New Roman" w:hAnsi="Times New Roman" w:cs="Times New Roman"/>
          <w:color w:val="000000"/>
          <w:sz w:val="19"/>
          <w:szCs w:val="19"/>
        </w:rPr>
        <w:t xml:space="preserve">. Libby Fawcett, Syracuse City Arts Council Chair </w:t>
      </w:r>
    </w:p>
    <w:sectPr w:rsidR="005A4430">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B5FDA"/>
    <w:multiLevelType w:val="multilevel"/>
    <w:tmpl w:val="CF1AC6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91391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430"/>
    <w:rsid w:val="001255AE"/>
    <w:rsid w:val="005A4430"/>
    <w:rsid w:val="00E51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FF0E"/>
  <w15:docId w15:val="{F183C5B6-3B59-4141-B299-546CDA28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DA1D442B8B647A44C161AE78FD674" ma:contentTypeVersion="3" ma:contentTypeDescription="Create a new document." ma:contentTypeScope="" ma:versionID="55359acd66aa88b220addf131d676a3b">
  <xsd:schema xmlns:xsd="http://www.w3.org/2001/XMLSchema" xmlns:xs="http://www.w3.org/2001/XMLSchema" xmlns:p="http://schemas.microsoft.com/office/2006/metadata/properties" xmlns:ns2="c0138700-3c48-4aee-86c9-7764339b3c38" targetNamespace="http://schemas.microsoft.com/office/2006/metadata/properties" ma:root="true" ma:fieldsID="56df4d0fed119773ad4c9cb19a2a0d5b" ns2:_="">
    <xsd:import namespace="c0138700-3c48-4aee-86c9-7764339b3c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38700-3c48-4aee-86c9-7764339b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8600C3-F4CE-4460-9381-05E1311D436E}"/>
</file>

<file path=customXml/itemProps2.xml><?xml version="1.0" encoding="utf-8"?>
<ds:datastoreItem xmlns:ds="http://schemas.openxmlformats.org/officeDocument/2006/customXml" ds:itemID="{7D853725-5440-487A-B510-27DF879BAE72}"/>
</file>

<file path=docProps/app.xml><?xml version="1.0" encoding="utf-8"?>
<Properties xmlns="http://schemas.openxmlformats.org/officeDocument/2006/extended-properties" xmlns:vt="http://schemas.openxmlformats.org/officeDocument/2006/docPropsVTypes">
  <Template>Normal</Template>
  <TotalTime>26</TotalTime>
  <Pages>1</Pages>
  <Words>324</Words>
  <Characters>1847</Characters>
  <Application>Microsoft Office Word</Application>
  <DocSecurity>0</DocSecurity>
  <Lines>15</Lines>
  <Paragraphs>4</Paragraphs>
  <ScaleCrop>false</ScaleCrop>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NATHAN Fawcett</cp:lastModifiedBy>
  <cp:revision>3</cp:revision>
  <dcterms:created xsi:type="dcterms:W3CDTF">2023-08-01T02:32:00Z</dcterms:created>
  <dcterms:modified xsi:type="dcterms:W3CDTF">2023-08-01T02:50:00Z</dcterms:modified>
</cp:coreProperties>
</file>