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1F944" w14:textId="101B394E" w:rsidR="00CB7523" w:rsidRDefault="00CA6097" w:rsidP="00CA6097">
      <w:pPr>
        <w:rPr>
          <w:rFonts w:ascii="Arial" w:hAnsi="Arial" w:cs="Arial"/>
          <w:b/>
        </w:rPr>
      </w:pPr>
      <w:r w:rsidRPr="00CA6097">
        <w:rPr>
          <w:rFonts w:ascii="Arial" w:hAnsi="Arial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AF723D" wp14:editId="0ACD565E">
                <wp:simplePos x="0" y="0"/>
                <wp:positionH relativeFrom="column">
                  <wp:posOffset>1779270</wp:posOffset>
                </wp:positionH>
                <wp:positionV relativeFrom="paragraph">
                  <wp:posOffset>6985</wp:posOffset>
                </wp:positionV>
                <wp:extent cx="4597400" cy="970280"/>
                <wp:effectExtent l="0" t="0" r="1270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7400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28060" w14:textId="7903E4F6" w:rsidR="00CA6097" w:rsidRDefault="00CA6097" w:rsidP="0059535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C3F08">
                              <w:rPr>
                                <w:rFonts w:ascii="Arial" w:hAnsi="Arial" w:cs="Arial"/>
                                <w:b/>
                              </w:rPr>
                              <w:t xml:space="preserve">Ferron City Planning Commission Meeting </w:t>
                            </w:r>
                            <w:r w:rsidR="00CE7019">
                              <w:rPr>
                                <w:rFonts w:ascii="Arial" w:hAnsi="Arial" w:cs="Arial"/>
                                <w:b/>
                              </w:rPr>
                              <w:t>Minutes</w:t>
                            </w:r>
                            <w:r w:rsidRPr="008C3F0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9A0A22">
                              <w:rPr>
                                <w:rFonts w:ascii="Arial" w:hAnsi="Arial" w:cs="Arial"/>
                                <w:b/>
                              </w:rPr>
                              <w:t>July 11</w:t>
                            </w:r>
                            <w:r w:rsidR="00D11E93">
                              <w:rPr>
                                <w:rFonts w:ascii="Arial" w:hAnsi="Arial" w:cs="Arial"/>
                                <w:b/>
                              </w:rPr>
                              <w:t>, 2023</w:t>
                            </w:r>
                          </w:p>
                          <w:p w14:paraId="5629703E" w14:textId="1C503EE4" w:rsidR="001C74D3" w:rsidRPr="008C3F08" w:rsidRDefault="001C74D3" w:rsidP="0059535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PO Box 820</w:t>
                            </w:r>
                          </w:p>
                          <w:p w14:paraId="3223DFA2" w14:textId="77777777" w:rsidR="00CA6097" w:rsidRDefault="00CA6097" w:rsidP="00CA609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C3F08">
                              <w:rPr>
                                <w:rFonts w:ascii="Arial" w:hAnsi="Arial" w:cs="Arial"/>
                                <w:b/>
                              </w:rPr>
                              <w:t>20 East Main Street, Ferron Utah</w:t>
                            </w:r>
                          </w:p>
                          <w:p w14:paraId="72260D00" w14:textId="168EA20E" w:rsidR="009A0A22" w:rsidRPr="008C3F08" w:rsidRDefault="009A0A22" w:rsidP="00CA609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City Council Room</w:t>
                            </w:r>
                          </w:p>
                          <w:p w14:paraId="254724E4" w14:textId="77777777" w:rsidR="00CA6097" w:rsidRPr="008C3F08" w:rsidRDefault="00CA6097" w:rsidP="00CA6097">
                            <w:r w:rsidRPr="008C3F08">
                              <w:rPr>
                                <w:rFonts w:ascii="Arial" w:hAnsi="Arial" w:cs="Arial"/>
                                <w:b/>
                              </w:rPr>
                              <w:t>Phone - (435) 384-2350 Fax - (435) 384-2557 Web - ferroncity.org</w:t>
                            </w:r>
                          </w:p>
                          <w:p w14:paraId="56368A09" w14:textId="55503F50" w:rsidR="00CA6097" w:rsidRPr="008C3F08" w:rsidRDefault="00CA60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F72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0.1pt;margin-top:.55pt;width:362pt;height:7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">
                <v:textbox>
                  <w:txbxContent>
                    <w:p w14:paraId="61A28060" w14:textId="7903E4F6" w:rsidR="00CA6097" w:rsidRDefault="00CA6097" w:rsidP="00595357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8C3F08">
                        <w:rPr>
                          <w:rFonts w:ascii="Arial" w:hAnsi="Arial" w:cs="Arial"/>
                          <w:b/>
                        </w:rPr>
                        <w:t xml:space="preserve">Ferron City Planning Commission Meeting </w:t>
                      </w:r>
                      <w:r w:rsidR="00CE7019">
                        <w:rPr>
                          <w:rFonts w:ascii="Arial" w:hAnsi="Arial" w:cs="Arial"/>
                          <w:b/>
                        </w:rPr>
                        <w:t>Minutes</w:t>
                      </w:r>
                      <w:r w:rsidRPr="008C3F0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9A0A22">
                        <w:rPr>
                          <w:rFonts w:ascii="Arial" w:hAnsi="Arial" w:cs="Arial"/>
                          <w:b/>
                        </w:rPr>
                        <w:t>July 11</w:t>
                      </w:r>
                      <w:r w:rsidR="00D11E93">
                        <w:rPr>
                          <w:rFonts w:ascii="Arial" w:hAnsi="Arial" w:cs="Arial"/>
                          <w:b/>
                        </w:rPr>
                        <w:t>, 2023</w:t>
                      </w:r>
                    </w:p>
                    <w:p w14:paraId="5629703E" w14:textId="1C503EE4" w:rsidR="001C74D3" w:rsidRPr="008C3F08" w:rsidRDefault="001C74D3" w:rsidP="0059535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PO Box 820</w:t>
                      </w:r>
                    </w:p>
                    <w:p w14:paraId="3223DFA2" w14:textId="77777777" w:rsidR="00CA6097" w:rsidRDefault="00CA6097" w:rsidP="00CA6097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8C3F08">
                        <w:rPr>
                          <w:rFonts w:ascii="Arial" w:hAnsi="Arial" w:cs="Arial"/>
                          <w:b/>
                        </w:rPr>
                        <w:t>20 East Main Street, Ferron Utah</w:t>
                      </w:r>
                    </w:p>
                    <w:p w14:paraId="72260D00" w14:textId="168EA20E" w:rsidR="009A0A22" w:rsidRPr="008C3F08" w:rsidRDefault="009A0A22" w:rsidP="00CA609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City Council Room</w:t>
                      </w:r>
                    </w:p>
                    <w:p w14:paraId="254724E4" w14:textId="77777777" w:rsidR="00CA6097" w:rsidRPr="008C3F08" w:rsidRDefault="00CA6097" w:rsidP="00CA6097">
                      <w:r w:rsidRPr="008C3F08">
                        <w:rPr>
                          <w:rFonts w:ascii="Arial" w:hAnsi="Arial" w:cs="Arial"/>
                          <w:b/>
                        </w:rPr>
                        <w:t>Phone - (435) 384-2350 Fax - (435) 384-2557 Web - ferroncity.org</w:t>
                      </w:r>
                    </w:p>
                    <w:p w14:paraId="56368A09" w14:textId="55503F50" w:rsidR="00CA6097" w:rsidRPr="008C3F08" w:rsidRDefault="00CA609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14E15F" wp14:editId="7F16B719">
            <wp:extent cx="1581150" cy="857250"/>
            <wp:effectExtent l="0" t="0" r="0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6097">
        <w:rPr>
          <w:rFonts w:ascii="Arial" w:hAnsi="Arial" w:cs="Arial"/>
          <w:b/>
        </w:rPr>
        <w:t xml:space="preserve"> </w:t>
      </w:r>
    </w:p>
    <w:p w14:paraId="061142F5" w14:textId="77777777" w:rsidR="00534D36" w:rsidRDefault="00534D36" w:rsidP="00CA6097">
      <w:pPr>
        <w:rPr>
          <w:rFonts w:ascii="Arial" w:hAnsi="Arial" w:cs="Arial"/>
          <w:bCs/>
        </w:rPr>
      </w:pPr>
    </w:p>
    <w:p w14:paraId="0FAE4486" w14:textId="77777777" w:rsidR="00534D36" w:rsidRDefault="00534D36" w:rsidP="00CA6097">
      <w:pPr>
        <w:rPr>
          <w:rFonts w:ascii="Arial" w:hAnsi="Arial" w:cs="Arial"/>
          <w:bCs/>
        </w:rPr>
      </w:pPr>
    </w:p>
    <w:p w14:paraId="373B01C6" w14:textId="31B8EB2D" w:rsidR="003622A8" w:rsidRPr="00042D89" w:rsidRDefault="003622A8" w:rsidP="00CA6097">
      <w:pPr>
        <w:rPr>
          <w:rFonts w:ascii="Arial" w:hAnsi="Arial" w:cs="Arial"/>
          <w:bCs/>
        </w:rPr>
      </w:pPr>
    </w:p>
    <w:p w14:paraId="07722675" w14:textId="2DB98F9C" w:rsidR="00194B84" w:rsidRDefault="000A4403" w:rsidP="000A4403">
      <w:pPr>
        <w:rPr>
          <w:rFonts w:ascii="Arial" w:hAnsi="Arial" w:cs="Arial"/>
          <w:b/>
        </w:rPr>
      </w:pPr>
      <w:r w:rsidRPr="00042D89">
        <w:rPr>
          <w:rFonts w:ascii="Arial" w:hAnsi="Arial" w:cs="Arial"/>
          <w:b/>
        </w:rPr>
        <w:t>1.</w:t>
      </w:r>
      <w:r w:rsidRPr="00042D89">
        <w:rPr>
          <w:rFonts w:ascii="Arial" w:hAnsi="Arial" w:cs="Arial"/>
          <w:b/>
        </w:rPr>
        <w:tab/>
      </w:r>
      <w:r w:rsidR="003622A8" w:rsidRPr="00042D89">
        <w:rPr>
          <w:rFonts w:ascii="Arial" w:hAnsi="Arial" w:cs="Arial"/>
          <w:b/>
        </w:rPr>
        <w:t>CALL TO ORDER</w:t>
      </w:r>
      <w:r w:rsidR="00D239BD" w:rsidRPr="00042D89">
        <w:rPr>
          <w:rFonts w:ascii="Arial" w:hAnsi="Arial" w:cs="Arial"/>
          <w:b/>
        </w:rPr>
        <w:t>/ROLL CALL</w:t>
      </w:r>
    </w:p>
    <w:p w14:paraId="00D5AE0D" w14:textId="77777777" w:rsidR="007939EA" w:rsidRDefault="007939EA" w:rsidP="000A4403">
      <w:pPr>
        <w:rPr>
          <w:rFonts w:ascii="Arial" w:hAnsi="Arial" w:cs="Arial"/>
          <w:b/>
        </w:rPr>
      </w:pPr>
    </w:p>
    <w:p w14:paraId="683E417C" w14:textId="77777777" w:rsidR="007939EA" w:rsidRDefault="007939EA" w:rsidP="007939EA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Commission Chair Liz Nielsen called the meeting to order at 7 pm.  It was advised that Commissioner Byron Thompson had resigned via text that day. </w:t>
      </w:r>
    </w:p>
    <w:p w14:paraId="71E2260F" w14:textId="77777777" w:rsidR="007939EA" w:rsidRDefault="007939EA" w:rsidP="007939EA">
      <w:pPr>
        <w:ind w:left="720"/>
        <w:rPr>
          <w:rFonts w:ascii="Arial" w:hAnsi="Arial" w:cs="Arial"/>
          <w:b/>
        </w:rPr>
      </w:pPr>
    </w:p>
    <w:p w14:paraId="06732462" w14:textId="7CB5333A" w:rsidR="0078489C" w:rsidRPr="00552A5D" w:rsidRDefault="007939EA" w:rsidP="0078489C">
      <w:pPr>
        <w:ind w:left="720"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78489C" w:rsidRPr="00552A5D">
        <w:rPr>
          <w:rFonts w:ascii="Arial" w:hAnsi="Arial" w:cs="Arial"/>
          <w:b/>
        </w:rPr>
        <w:t>Roll Call</w:t>
      </w:r>
      <w:r w:rsidR="0078489C" w:rsidRPr="00552A5D">
        <w:rPr>
          <w:rFonts w:ascii="Arial" w:hAnsi="Arial" w:cs="Arial"/>
          <w:b/>
        </w:rPr>
        <w:tab/>
      </w:r>
      <w:r w:rsidR="0078489C" w:rsidRPr="00552A5D">
        <w:rPr>
          <w:rFonts w:ascii="Arial" w:hAnsi="Arial" w:cs="Arial"/>
          <w:b/>
        </w:rPr>
        <w:tab/>
      </w:r>
      <w:r w:rsidR="0078489C" w:rsidRPr="00552A5D">
        <w:rPr>
          <w:rFonts w:ascii="Arial" w:hAnsi="Arial" w:cs="Arial"/>
          <w:b/>
        </w:rPr>
        <w:tab/>
      </w:r>
      <w:r w:rsidR="0078489C" w:rsidRPr="00552A5D">
        <w:rPr>
          <w:rFonts w:ascii="Arial" w:hAnsi="Arial" w:cs="Arial"/>
          <w:b/>
        </w:rPr>
        <w:tab/>
      </w:r>
      <w:r w:rsidR="0078489C" w:rsidRPr="00552A5D">
        <w:rPr>
          <w:rFonts w:ascii="Arial" w:hAnsi="Arial" w:cs="Arial"/>
          <w:b/>
        </w:rPr>
        <w:tab/>
        <w:t xml:space="preserve"> </w:t>
      </w:r>
      <w:r w:rsidR="0078489C">
        <w:rPr>
          <w:rFonts w:ascii="Arial" w:hAnsi="Arial" w:cs="Arial"/>
          <w:b/>
        </w:rPr>
        <w:t>Present</w:t>
      </w:r>
      <w:r w:rsidR="0078489C">
        <w:rPr>
          <w:rFonts w:ascii="Arial" w:hAnsi="Arial" w:cs="Arial"/>
          <w:b/>
        </w:rPr>
        <w:tab/>
      </w:r>
      <w:r w:rsidR="0078489C" w:rsidRPr="00552A5D">
        <w:rPr>
          <w:rFonts w:ascii="Arial" w:hAnsi="Arial" w:cs="Arial"/>
          <w:b/>
        </w:rPr>
        <w:t>Absent</w:t>
      </w:r>
    </w:p>
    <w:p w14:paraId="2310092A" w14:textId="3F03C066" w:rsidR="0078489C" w:rsidRPr="0078489C" w:rsidRDefault="0078489C" w:rsidP="0078489C">
      <w:pPr>
        <w:rPr>
          <w:rFonts w:ascii="Arial" w:hAnsi="Arial" w:cs="Arial"/>
          <w:bCs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Commission Head Liz Nielsen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78489C">
        <w:rPr>
          <w:rFonts w:ascii="Arial" w:hAnsi="Arial" w:cs="Arial"/>
          <w:b/>
          <w:u w:val="single"/>
        </w:rPr>
        <w:t xml:space="preserve">      X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Cs/>
        </w:rPr>
        <w:tab/>
      </w:r>
    </w:p>
    <w:p w14:paraId="0A4788D7" w14:textId="082496F9" w:rsidR="0078489C" w:rsidRPr="00552A5D" w:rsidRDefault="0078489C" w:rsidP="0078489C">
      <w:pPr>
        <w:ind w:left="720" w:firstLine="720"/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>Commissioner Brad Richman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</w:p>
    <w:p w14:paraId="75594D49" w14:textId="36292885" w:rsidR="0078489C" w:rsidRPr="00552A5D" w:rsidRDefault="0078489C" w:rsidP="0078489C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Stephanie Howes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</w:t>
      </w:r>
      <w:r>
        <w:rPr>
          <w:rFonts w:ascii="Arial" w:hAnsi="Arial" w:cs="Arial"/>
          <w:b/>
          <w:u w:val="single"/>
        </w:rPr>
        <w:t>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</w:p>
    <w:p w14:paraId="01BC6F33" w14:textId="1101F89A" w:rsidR="0078489C" w:rsidRPr="00552A5D" w:rsidRDefault="0078489C" w:rsidP="0078489C">
      <w:pPr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Russ Oakeson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78489C">
        <w:rPr>
          <w:rFonts w:ascii="Arial" w:hAnsi="Arial" w:cs="Arial"/>
          <w:b/>
          <w:u w:val="single"/>
        </w:rPr>
        <w:t xml:space="preserve">     X</w:t>
      </w:r>
      <w:r w:rsidRPr="0078489C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</w:p>
    <w:p w14:paraId="3502B44C" w14:textId="52B604BB" w:rsidR="0078489C" w:rsidRPr="00552A5D" w:rsidRDefault="0078489C" w:rsidP="0078489C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Ann Behling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 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</w:p>
    <w:p w14:paraId="43CB8700" w14:textId="2BE05067" w:rsidR="0078489C" w:rsidRPr="00552A5D" w:rsidRDefault="0078489C" w:rsidP="0078489C">
      <w:pPr>
        <w:ind w:left="1440"/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>Commissioner Keith Harvey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</w:p>
    <w:p w14:paraId="7206EF1A" w14:textId="65410289" w:rsidR="0078489C" w:rsidRPr="00552A5D" w:rsidRDefault="0078489C" w:rsidP="0078489C">
      <w:pPr>
        <w:ind w:left="1440"/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>Commissioner Garrett Horton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78489C">
        <w:rPr>
          <w:rFonts w:ascii="Arial" w:hAnsi="Arial" w:cs="Arial"/>
          <w:b/>
          <w:u w:val="single"/>
        </w:rPr>
        <w:t xml:space="preserve">     X</w:t>
      </w:r>
      <w:r w:rsidRPr="0078489C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</w:p>
    <w:p w14:paraId="0F0FAC10" w14:textId="6328E441" w:rsidR="0078489C" w:rsidRPr="00552A5D" w:rsidRDefault="0078489C" w:rsidP="0078489C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Brad Clausen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</w:p>
    <w:p w14:paraId="67489FC7" w14:textId="75A781BD" w:rsidR="0078489C" w:rsidRDefault="0078489C" w:rsidP="0078489C">
      <w:pPr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</w:p>
    <w:p w14:paraId="6BFD49FD" w14:textId="6346FF45" w:rsidR="0078489C" w:rsidRDefault="0078489C" w:rsidP="007848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Also present:  Barbara Bowles, Ferron City Recorder</w:t>
      </w:r>
    </w:p>
    <w:p w14:paraId="30960053" w14:textId="0ABA4BD2" w:rsidR="000A4403" w:rsidRPr="00042D89" w:rsidRDefault="00984C16" w:rsidP="000A4403">
      <w:pPr>
        <w:rPr>
          <w:rFonts w:ascii="Arial" w:hAnsi="Arial" w:cs="Arial"/>
          <w:b/>
        </w:rPr>
      </w:pPr>
      <w:r w:rsidRPr="00042D89">
        <w:rPr>
          <w:rFonts w:ascii="Arial" w:hAnsi="Arial" w:cs="Arial"/>
          <w:bCs/>
        </w:rPr>
        <w:tab/>
      </w:r>
      <w:r w:rsidRPr="00042D89">
        <w:rPr>
          <w:rFonts w:ascii="Arial" w:hAnsi="Arial" w:cs="Arial"/>
          <w:bCs/>
        </w:rPr>
        <w:tab/>
      </w:r>
    </w:p>
    <w:p w14:paraId="48271FEC" w14:textId="77777777" w:rsidR="00994F89" w:rsidRPr="00042D89" w:rsidRDefault="009C11EF" w:rsidP="003622A8">
      <w:pPr>
        <w:rPr>
          <w:rFonts w:ascii="Arial" w:hAnsi="Arial" w:cs="Arial"/>
          <w:b/>
        </w:rPr>
      </w:pPr>
      <w:r w:rsidRPr="00042D89">
        <w:rPr>
          <w:rFonts w:ascii="Arial" w:hAnsi="Arial" w:cs="Arial"/>
          <w:b/>
        </w:rPr>
        <w:t>2.</w:t>
      </w:r>
      <w:r w:rsidR="003622A8" w:rsidRPr="00042D89">
        <w:rPr>
          <w:rFonts w:ascii="Arial" w:hAnsi="Arial" w:cs="Arial"/>
          <w:b/>
        </w:rPr>
        <w:tab/>
        <w:t>APPROVAL OF MINUTES</w:t>
      </w:r>
    </w:p>
    <w:p w14:paraId="3761E7F8" w14:textId="5D1544E6" w:rsidR="00194B84" w:rsidRDefault="00994F89" w:rsidP="003622A8">
      <w:pPr>
        <w:rPr>
          <w:rFonts w:ascii="Arial" w:hAnsi="Arial" w:cs="Arial"/>
          <w:bCs/>
        </w:rPr>
      </w:pPr>
      <w:r w:rsidRPr="00042D89">
        <w:rPr>
          <w:rFonts w:ascii="Arial" w:hAnsi="Arial" w:cs="Arial"/>
          <w:b/>
        </w:rPr>
        <w:tab/>
      </w:r>
      <w:r w:rsidR="00C97083">
        <w:rPr>
          <w:rFonts w:ascii="Arial" w:hAnsi="Arial" w:cs="Arial"/>
          <w:b/>
        </w:rPr>
        <w:tab/>
      </w:r>
      <w:r w:rsidR="00CE6607" w:rsidRPr="00042D89">
        <w:rPr>
          <w:rFonts w:ascii="Arial" w:hAnsi="Arial" w:cs="Arial"/>
          <w:bCs/>
        </w:rPr>
        <w:t xml:space="preserve">Minutes Dated </w:t>
      </w:r>
      <w:r w:rsidR="00C97083">
        <w:rPr>
          <w:rFonts w:ascii="Arial" w:hAnsi="Arial" w:cs="Arial"/>
          <w:bCs/>
        </w:rPr>
        <w:t>June 6, 2023</w:t>
      </w:r>
    </w:p>
    <w:p w14:paraId="69B6DEAF" w14:textId="77777777" w:rsidR="00A5239D" w:rsidRDefault="00A5239D" w:rsidP="003622A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15935D2C" w14:textId="4C63C3EC" w:rsidR="00A5239D" w:rsidRDefault="00A5239D" w:rsidP="00A5239D">
      <w:pPr>
        <w:ind w:left="720"/>
        <w:rPr>
          <w:rFonts w:ascii="Arial" w:hAnsi="Arial" w:cs="Arial"/>
          <w:bCs/>
        </w:rPr>
      </w:pPr>
      <w:bookmarkStart w:id="0" w:name="_Hlk141795802"/>
      <w:r>
        <w:rPr>
          <w:rFonts w:ascii="Arial" w:hAnsi="Arial" w:cs="Arial"/>
          <w:bCs/>
        </w:rPr>
        <w:t>Commissioner Brad Richman motioned to approve the minutes dated June 6, 2023.  Commissioner Kieth Harvey seconded the motion.</w:t>
      </w:r>
    </w:p>
    <w:p w14:paraId="69C6BB77" w14:textId="77777777" w:rsidR="00A5239D" w:rsidRPr="00552A5D" w:rsidRDefault="00A5239D" w:rsidP="00A5239D">
      <w:pPr>
        <w:ind w:left="720" w:firstLine="720"/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>Roll Call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 xml:space="preserve">   Aye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 xml:space="preserve">   Nay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Absent</w:t>
      </w:r>
    </w:p>
    <w:p w14:paraId="0812BE98" w14:textId="77777777" w:rsidR="00A5239D" w:rsidRPr="00552A5D" w:rsidRDefault="00A5239D" w:rsidP="00A5239D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Brad Richman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52267215" w14:textId="1F2B16B6" w:rsidR="00A5239D" w:rsidRPr="00552A5D" w:rsidRDefault="00A5239D" w:rsidP="00A5239D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Stephanie Howes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</w:t>
      </w:r>
      <w:r>
        <w:rPr>
          <w:rFonts w:ascii="Arial" w:hAnsi="Arial" w:cs="Arial"/>
          <w:b/>
          <w:u w:val="single"/>
        </w:rPr>
        <w:t xml:space="preserve"> X</w:t>
      </w:r>
      <w:r w:rsidRPr="00552A5D">
        <w:rPr>
          <w:rFonts w:ascii="Arial" w:hAnsi="Arial" w:cs="Arial"/>
          <w:b/>
          <w:u w:val="single"/>
        </w:rPr>
        <w:t xml:space="preserve"> 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423E59F4" w14:textId="7B9E3A71" w:rsidR="00A5239D" w:rsidRPr="00552A5D" w:rsidRDefault="00A5239D" w:rsidP="00A5239D">
      <w:pPr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Russ Oakeson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X</w:t>
      </w:r>
      <w:r w:rsidRPr="00552A5D">
        <w:rPr>
          <w:rFonts w:ascii="Arial" w:hAnsi="Arial" w:cs="Arial"/>
          <w:b/>
          <w:u w:val="single"/>
        </w:rPr>
        <w:tab/>
      </w:r>
    </w:p>
    <w:p w14:paraId="6D0DB789" w14:textId="77777777" w:rsidR="00A5239D" w:rsidRPr="00552A5D" w:rsidRDefault="00A5239D" w:rsidP="00A5239D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Ann Behling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 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4246F110" w14:textId="77777777" w:rsidR="00A5239D" w:rsidRPr="00552A5D" w:rsidRDefault="00A5239D" w:rsidP="00A5239D">
      <w:pPr>
        <w:ind w:left="1440"/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>Commissioner Keith Harvey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369ADB0A" w14:textId="5EE36DFB" w:rsidR="00A5239D" w:rsidRPr="00A5239D" w:rsidRDefault="00A5239D" w:rsidP="00A5239D">
      <w:pPr>
        <w:ind w:left="1440"/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>Commissioner Garrett Horton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A5239D">
        <w:rPr>
          <w:rFonts w:ascii="Arial" w:hAnsi="Arial" w:cs="Arial"/>
          <w:b/>
          <w:u w:val="single"/>
        </w:rPr>
        <w:t xml:space="preserve">     X</w:t>
      </w:r>
      <w:r w:rsidRPr="00A5239D">
        <w:rPr>
          <w:rFonts w:ascii="Arial" w:hAnsi="Arial" w:cs="Arial"/>
          <w:b/>
          <w:u w:val="single"/>
        </w:rPr>
        <w:tab/>
      </w:r>
    </w:p>
    <w:p w14:paraId="6DD1DB82" w14:textId="77777777" w:rsidR="00A5239D" w:rsidRPr="00552A5D" w:rsidRDefault="00A5239D" w:rsidP="00A5239D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Brad Clausen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70182816" w14:textId="05212DAD" w:rsidR="00A5239D" w:rsidRPr="00042D89" w:rsidRDefault="00A5239D" w:rsidP="00A5239D">
      <w:pPr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Motion Carries</w:t>
      </w:r>
    </w:p>
    <w:bookmarkEnd w:id="0"/>
    <w:p w14:paraId="37F66971" w14:textId="1ACF524E" w:rsidR="00595357" w:rsidRPr="00042D89" w:rsidRDefault="00595357" w:rsidP="00B215AC">
      <w:pPr>
        <w:rPr>
          <w:rFonts w:ascii="Arial" w:hAnsi="Arial" w:cs="Arial"/>
          <w:b/>
        </w:rPr>
      </w:pPr>
      <w:r w:rsidRPr="00042D89">
        <w:rPr>
          <w:rFonts w:ascii="Arial" w:hAnsi="Arial" w:cs="Arial"/>
          <w:b/>
        </w:rPr>
        <w:tab/>
      </w:r>
    </w:p>
    <w:p w14:paraId="71DF7144" w14:textId="4E57DE00" w:rsidR="005524D3" w:rsidRPr="00042D89" w:rsidRDefault="00D11E93" w:rsidP="00595357">
      <w:pPr>
        <w:rPr>
          <w:rFonts w:ascii="Arial" w:hAnsi="Arial" w:cs="Arial"/>
          <w:b/>
        </w:rPr>
      </w:pPr>
      <w:r w:rsidRPr="00042D89">
        <w:rPr>
          <w:rFonts w:ascii="Arial" w:hAnsi="Arial" w:cs="Arial"/>
          <w:b/>
        </w:rPr>
        <w:t>3.</w:t>
      </w:r>
      <w:r w:rsidR="00595357" w:rsidRPr="00042D89">
        <w:rPr>
          <w:rFonts w:ascii="Arial" w:hAnsi="Arial" w:cs="Arial"/>
          <w:b/>
        </w:rPr>
        <w:tab/>
      </w:r>
      <w:r w:rsidR="005524D3" w:rsidRPr="00042D89">
        <w:rPr>
          <w:rFonts w:ascii="Arial" w:hAnsi="Arial" w:cs="Arial"/>
          <w:b/>
        </w:rPr>
        <w:t xml:space="preserve">FERRON CITY ZONING CLEARANCE </w:t>
      </w:r>
    </w:p>
    <w:p w14:paraId="1ACF1304" w14:textId="5DF17011" w:rsidR="00B54B93" w:rsidRPr="00042D89" w:rsidRDefault="00B54B93" w:rsidP="00595357">
      <w:pPr>
        <w:rPr>
          <w:rFonts w:ascii="Arial" w:hAnsi="Arial" w:cs="Arial"/>
          <w:bCs/>
        </w:rPr>
      </w:pPr>
      <w:r w:rsidRPr="00042D89">
        <w:rPr>
          <w:rFonts w:ascii="Arial" w:hAnsi="Arial" w:cs="Arial"/>
          <w:bCs/>
        </w:rPr>
        <w:tab/>
      </w:r>
      <w:r w:rsidRPr="00042D89">
        <w:rPr>
          <w:rFonts w:ascii="Arial" w:hAnsi="Arial" w:cs="Arial"/>
          <w:bCs/>
        </w:rPr>
        <w:tab/>
      </w:r>
      <w:r w:rsidR="00C97083">
        <w:rPr>
          <w:rFonts w:ascii="Arial" w:hAnsi="Arial" w:cs="Arial"/>
          <w:bCs/>
        </w:rPr>
        <w:t>N/A</w:t>
      </w:r>
    </w:p>
    <w:p w14:paraId="550948BE" w14:textId="53FBADD6" w:rsidR="005524D3" w:rsidRPr="00042D89" w:rsidRDefault="00595357" w:rsidP="00B215AC">
      <w:pPr>
        <w:rPr>
          <w:rFonts w:ascii="Arial" w:hAnsi="Arial" w:cs="Arial"/>
          <w:b/>
        </w:rPr>
      </w:pPr>
      <w:r w:rsidRPr="00042D89">
        <w:rPr>
          <w:rFonts w:ascii="Arial" w:hAnsi="Arial" w:cs="Arial"/>
          <w:b/>
        </w:rPr>
        <w:tab/>
      </w:r>
    </w:p>
    <w:p w14:paraId="652A5C20" w14:textId="0C8326EE" w:rsidR="00FE234F" w:rsidRDefault="00D11E93" w:rsidP="00D11E93">
      <w:pPr>
        <w:rPr>
          <w:rFonts w:ascii="Arial" w:hAnsi="Arial" w:cs="Arial"/>
          <w:b/>
        </w:rPr>
      </w:pPr>
      <w:r w:rsidRPr="00042D89">
        <w:rPr>
          <w:rFonts w:ascii="Arial" w:hAnsi="Arial" w:cs="Arial"/>
          <w:b/>
        </w:rPr>
        <w:t>4.</w:t>
      </w:r>
      <w:r w:rsidR="00595357" w:rsidRPr="00042D89">
        <w:rPr>
          <w:rFonts w:ascii="Arial" w:hAnsi="Arial" w:cs="Arial"/>
          <w:b/>
        </w:rPr>
        <w:tab/>
      </w:r>
      <w:r w:rsidR="00C97083">
        <w:rPr>
          <w:rFonts w:ascii="Arial" w:hAnsi="Arial" w:cs="Arial"/>
          <w:b/>
        </w:rPr>
        <w:t>FERRON CITY BUSINESS LICENSES</w:t>
      </w:r>
    </w:p>
    <w:p w14:paraId="27A33E5D" w14:textId="51D01401" w:rsidR="00C97083" w:rsidRDefault="00C97083" w:rsidP="00D11E9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276C6879" w14:textId="25A0038C" w:rsidR="00C97083" w:rsidRDefault="00C97083" w:rsidP="00D11E93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Night Owl Logistics</w:t>
      </w:r>
    </w:p>
    <w:p w14:paraId="60EC86EE" w14:textId="45FDC512" w:rsidR="00A5239D" w:rsidRDefault="00A5239D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CB6B17">
        <w:rPr>
          <w:rFonts w:ascii="Arial" w:hAnsi="Arial" w:cs="Arial"/>
          <w:bCs/>
        </w:rPr>
        <w:t xml:space="preserve">All paperwork is in order.  </w:t>
      </w:r>
    </w:p>
    <w:p w14:paraId="0AC9466D" w14:textId="15821759" w:rsidR="00CB6B17" w:rsidRDefault="00CB6B17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DE554D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Registered with the Division of Commerce</w:t>
      </w:r>
      <w:r w:rsidR="00DE554D">
        <w:rPr>
          <w:rFonts w:ascii="Arial" w:hAnsi="Arial" w:cs="Arial"/>
          <w:bCs/>
        </w:rPr>
        <w:t>.</w:t>
      </w:r>
    </w:p>
    <w:p w14:paraId="67839177" w14:textId="274736A8" w:rsidR="00DE554D" w:rsidRDefault="00DE554D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Home base for trucking company.</w:t>
      </w:r>
    </w:p>
    <w:p w14:paraId="29D12BA0" w14:textId="17F6E837" w:rsidR="00EA0BB6" w:rsidRDefault="00EA0BB6" w:rsidP="00EA0BB6">
      <w:pPr>
        <w:ind w:left="1440"/>
        <w:rPr>
          <w:rFonts w:ascii="Arial" w:hAnsi="Arial" w:cs="Arial"/>
          <w:bCs/>
        </w:rPr>
      </w:pPr>
      <w:bookmarkStart w:id="1" w:name="_Hlk141796259"/>
      <w:r>
        <w:rPr>
          <w:rFonts w:ascii="Arial" w:hAnsi="Arial" w:cs="Arial"/>
          <w:bCs/>
        </w:rPr>
        <w:t>Commissioner Stephanie Howes motioned to approve the business license for Night Owl Logistics.  Commissioner Brad Richman seconded the motion.</w:t>
      </w:r>
    </w:p>
    <w:p w14:paraId="58835105" w14:textId="77777777" w:rsidR="00EA0BB6" w:rsidRPr="00552A5D" w:rsidRDefault="00EA0BB6" w:rsidP="00EA0BB6">
      <w:pPr>
        <w:ind w:left="720" w:firstLine="720"/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>Roll Call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 xml:space="preserve">   Aye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 xml:space="preserve">   Nay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Absent</w:t>
      </w:r>
    </w:p>
    <w:p w14:paraId="40C819FD" w14:textId="77777777" w:rsidR="00EA0BB6" w:rsidRPr="00552A5D" w:rsidRDefault="00EA0BB6" w:rsidP="00EA0BB6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Brad Richman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5799CB56" w14:textId="77777777" w:rsidR="00EA0BB6" w:rsidRPr="00552A5D" w:rsidRDefault="00EA0BB6" w:rsidP="00EA0BB6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Stephanie Howes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</w:t>
      </w:r>
      <w:r>
        <w:rPr>
          <w:rFonts w:ascii="Arial" w:hAnsi="Arial" w:cs="Arial"/>
          <w:b/>
          <w:u w:val="single"/>
        </w:rPr>
        <w:t xml:space="preserve"> X</w:t>
      </w:r>
      <w:r w:rsidRPr="00552A5D">
        <w:rPr>
          <w:rFonts w:ascii="Arial" w:hAnsi="Arial" w:cs="Arial"/>
          <w:b/>
          <w:u w:val="single"/>
        </w:rPr>
        <w:t xml:space="preserve"> 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421A8692" w14:textId="77777777" w:rsidR="00EA0BB6" w:rsidRPr="00552A5D" w:rsidRDefault="00EA0BB6" w:rsidP="00EA0BB6">
      <w:pPr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Russ Oakeson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X</w:t>
      </w:r>
      <w:r w:rsidRPr="00552A5D">
        <w:rPr>
          <w:rFonts w:ascii="Arial" w:hAnsi="Arial" w:cs="Arial"/>
          <w:b/>
          <w:u w:val="single"/>
        </w:rPr>
        <w:tab/>
      </w:r>
    </w:p>
    <w:p w14:paraId="0EA97133" w14:textId="77777777" w:rsidR="00EA0BB6" w:rsidRPr="00552A5D" w:rsidRDefault="00EA0BB6" w:rsidP="00EA0BB6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Ann Behling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 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1568630F" w14:textId="77777777" w:rsidR="00EA0BB6" w:rsidRPr="00552A5D" w:rsidRDefault="00EA0BB6" w:rsidP="00EA0BB6">
      <w:pPr>
        <w:ind w:left="1440"/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>Commissioner Keith Harvey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60ACEC65" w14:textId="77777777" w:rsidR="00EA0BB6" w:rsidRPr="00A5239D" w:rsidRDefault="00EA0BB6" w:rsidP="00EA0BB6">
      <w:pPr>
        <w:ind w:left="1440"/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>Commissioner Garrett Horton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A5239D">
        <w:rPr>
          <w:rFonts w:ascii="Arial" w:hAnsi="Arial" w:cs="Arial"/>
          <w:b/>
          <w:u w:val="single"/>
        </w:rPr>
        <w:t xml:space="preserve">     X</w:t>
      </w:r>
      <w:r w:rsidRPr="00A5239D">
        <w:rPr>
          <w:rFonts w:ascii="Arial" w:hAnsi="Arial" w:cs="Arial"/>
          <w:b/>
          <w:u w:val="single"/>
        </w:rPr>
        <w:tab/>
      </w:r>
    </w:p>
    <w:p w14:paraId="64F5D680" w14:textId="77777777" w:rsidR="00EA0BB6" w:rsidRPr="00552A5D" w:rsidRDefault="00EA0BB6" w:rsidP="00EA0BB6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Brad Clausen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4632D759" w14:textId="77777777" w:rsidR="00EA0BB6" w:rsidRPr="00042D89" w:rsidRDefault="00EA0BB6" w:rsidP="00EA0BB6">
      <w:pPr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ab/>
        <w:t>Motion Carries</w:t>
      </w:r>
    </w:p>
    <w:bookmarkEnd w:id="1"/>
    <w:p w14:paraId="34FFF146" w14:textId="277C4BEC" w:rsidR="00EA0BB6" w:rsidRDefault="00EA0BB6" w:rsidP="00D11E93">
      <w:pPr>
        <w:rPr>
          <w:rFonts w:ascii="Arial" w:hAnsi="Arial" w:cs="Arial"/>
          <w:bCs/>
        </w:rPr>
      </w:pPr>
    </w:p>
    <w:p w14:paraId="4A853AED" w14:textId="74328284" w:rsidR="00EA0BB6" w:rsidRDefault="00EA0BB6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640E175B" w14:textId="5C720683" w:rsidR="00C97083" w:rsidRDefault="00DE554D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03130F48" w14:textId="44C107A1" w:rsidR="00C97083" w:rsidRDefault="00C97083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Citizen Inquiring about Kennel License for Fostering Dogs for County Shelter</w:t>
      </w:r>
    </w:p>
    <w:p w14:paraId="09CF8838" w14:textId="0C72BF10" w:rsidR="00DE554D" w:rsidRDefault="00DE554D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Reviewed </w:t>
      </w:r>
      <w:r w:rsidR="00EA0BB6">
        <w:rPr>
          <w:rFonts w:ascii="Arial" w:hAnsi="Arial" w:cs="Arial"/>
          <w:bCs/>
        </w:rPr>
        <w:t xml:space="preserve"> code for </w:t>
      </w:r>
      <w:r>
        <w:rPr>
          <w:rFonts w:ascii="Arial" w:hAnsi="Arial" w:cs="Arial"/>
          <w:bCs/>
        </w:rPr>
        <w:t>different kennel licenses.</w:t>
      </w:r>
    </w:p>
    <w:p w14:paraId="212969DC" w14:textId="2F72D5BB" w:rsidR="00DE554D" w:rsidRDefault="00DE554D" w:rsidP="00D11E9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Reviewed </w:t>
      </w:r>
      <w:r w:rsidR="00EA0BB6">
        <w:rPr>
          <w:rFonts w:ascii="Arial" w:hAnsi="Arial" w:cs="Arial"/>
          <w:bCs/>
        </w:rPr>
        <w:t xml:space="preserve">code </w:t>
      </w:r>
      <w:r>
        <w:rPr>
          <w:rFonts w:ascii="Arial" w:hAnsi="Arial" w:cs="Arial"/>
          <w:bCs/>
        </w:rPr>
        <w:t xml:space="preserve">requirements for kennel licenses and </w:t>
      </w:r>
      <w:r w:rsidR="00EA0BB6">
        <w:rPr>
          <w:rFonts w:ascii="Arial" w:hAnsi="Arial" w:cs="Arial"/>
          <w:bCs/>
        </w:rPr>
        <w:t>setbacks</w:t>
      </w:r>
      <w:r>
        <w:rPr>
          <w:rFonts w:ascii="Arial" w:hAnsi="Arial" w:cs="Arial"/>
          <w:bCs/>
        </w:rPr>
        <w:t xml:space="preserve"> that would be required.</w:t>
      </w:r>
    </w:p>
    <w:p w14:paraId="3605F8B7" w14:textId="4A708966" w:rsidR="00EA0BB6" w:rsidRPr="00C97083" w:rsidRDefault="00DE554D" w:rsidP="00EA0BB6">
      <w:pPr>
        <w:ind w:left="28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Any Kennel license would require 200 ft from neighboring house, 150 ft set back from </w:t>
      </w:r>
      <w:r w:rsidR="000E30D2">
        <w:rPr>
          <w:rFonts w:ascii="Arial" w:hAnsi="Arial" w:cs="Arial"/>
          <w:bCs/>
        </w:rPr>
        <w:t>road.</w:t>
      </w:r>
      <w:r w:rsidR="00EA0BB6">
        <w:rPr>
          <w:rFonts w:ascii="Arial" w:hAnsi="Arial" w:cs="Arial"/>
          <w:bCs/>
        </w:rPr>
        <w:t xml:space="preserve"> </w:t>
      </w:r>
      <w:r w:rsidR="000E30D2">
        <w:rPr>
          <w:rFonts w:ascii="Arial" w:hAnsi="Arial" w:cs="Arial"/>
          <w:bCs/>
        </w:rPr>
        <w:t xml:space="preserve">Kennels would need to be </w:t>
      </w:r>
      <w:r w:rsidR="00EA0BB6">
        <w:rPr>
          <w:rFonts w:ascii="Arial" w:hAnsi="Arial" w:cs="Arial"/>
          <w:bCs/>
        </w:rPr>
        <w:t xml:space="preserve">“cleanable.”  The dogs could not be kept in the home. It was determined that </w:t>
      </w:r>
      <w:r w:rsidR="007B4A9E">
        <w:rPr>
          <w:rFonts w:ascii="Arial" w:hAnsi="Arial" w:cs="Arial"/>
          <w:bCs/>
        </w:rPr>
        <w:t>in this</w:t>
      </w:r>
      <w:r w:rsidR="00EA0BB6">
        <w:rPr>
          <w:rFonts w:ascii="Arial" w:hAnsi="Arial" w:cs="Arial"/>
          <w:bCs/>
        </w:rPr>
        <w:t xml:space="preserve"> instance, this citizen would need to treat any animal as one of their own.  The city code allows 3 dogs.  Their own dogs would need to be counted as part of the three.</w:t>
      </w:r>
    </w:p>
    <w:p w14:paraId="7705BACD" w14:textId="77777777" w:rsidR="00C97083" w:rsidRDefault="00C97083" w:rsidP="00994F89">
      <w:pPr>
        <w:rPr>
          <w:rFonts w:ascii="Arial" w:eastAsiaTheme="minorHAnsi" w:hAnsi="Arial" w:cs="Arial"/>
          <w:kern w:val="2"/>
          <w14:ligatures w14:val="standardContextual"/>
        </w:rPr>
      </w:pPr>
      <w:r>
        <w:rPr>
          <w:rFonts w:ascii="Arial" w:eastAsiaTheme="minorHAnsi" w:hAnsi="Arial" w:cs="Arial"/>
          <w:kern w:val="2"/>
          <w14:ligatures w14:val="standardContextual"/>
        </w:rPr>
        <w:tab/>
      </w:r>
    </w:p>
    <w:p w14:paraId="12FC240F" w14:textId="77777777" w:rsidR="00C97083" w:rsidRPr="009A0A22" w:rsidRDefault="00C97083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>5.</w:t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  <w:t>Commissioners Comments</w:t>
      </w:r>
    </w:p>
    <w:p w14:paraId="6CB7C387" w14:textId="77777777" w:rsidR="00C97083" w:rsidRPr="009A0A22" w:rsidRDefault="00C97083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</w:p>
    <w:p w14:paraId="46F49F83" w14:textId="77777777" w:rsidR="00C97083" w:rsidRPr="009A0A22" w:rsidRDefault="00C97083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  <w:t>Commissioner Chair Liz Nielson</w:t>
      </w:r>
    </w:p>
    <w:p w14:paraId="45723798" w14:textId="1224DF45" w:rsidR="00C97083" w:rsidRPr="009A0A22" w:rsidRDefault="00C97083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  <w:t>Commissioner Stephanie Howes</w:t>
      </w:r>
    </w:p>
    <w:p w14:paraId="67256E86" w14:textId="54ADA082" w:rsidR="007043A9" w:rsidRPr="009A0A22" w:rsidRDefault="00C97083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="007043A9"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>Commissioner Brad Richman</w:t>
      </w:r>
    </w:p>
    <w:p w14:paraId="44DB826A" w14:textId="77777777" w:rsidR="007043A9" w:rsidRPr="009A0A22" w:rsidRDefault="007043A9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  <w:t>Commissioner Ann Behling</w:t>
      </w:r>
    </w:p>
    <w:p w14:paraId="415692D3" w14:textId="77777777" w:rsidR="007043A9" w:rsidRPr="009A0A22" w:rsidRDefault="007043A9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  <w:t>Commissioner Keith Harvey</w:t>
      </w:r>
    </w:p>
    <w:p w14:paraId="0F4783E4" w14:textId="77777777" w:rsidR="007043A9" w:rsidRPr="009A0A22" w:rsidRDefault="007043A9" w:rsidP="00994F89">
      <w:pPr>
        <w:rPr>
          <w:rFonts w:ascii="Arial" w:eastAsiaTheme="minorHAnsi" w:hAnsi="Arial" w:cs="Arial"/>
          <w:b/>
          <w:bCs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  <w:t>Commissioner Brad Clausen</w:t>
      </w:r>
    </w:p>
    <w:p w14:paraId="581AA57E" w14:textId="24C96960" w:rsidR="00FC2C11" w:rsidRPr="00C97083" w:rsidRDefault="007043A9" w:rsidP="00994F89">
      <w:pPr>
        <w:rPr>
          <w:rFonts w:ascii="Arial" w:eastAsiaTheme="minorHAnsi" w:hAnsi="Arial" w:cs="Arial"/>
          <w:kern w:val="2"/>
          <w14:ligatures w14:val="standardContextual"/>
        </w:rPr>
      </w:pP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 w:rsidRPr="009A0A22">
        <w:rPr>
          <w:rFonts w:ascii="Arial" w:eastAsiaTheme="minorHAnsi" w:hAnsi="Arial" w:cs="Arial"/>
          <w:b/>
          <w:bCs/>
          <w:kern w:val="2"/>
          <w14:ligatures w14:val="standardContextual"/>
        </w:rPr>
        <w:tab/>
      </w:r>
      <w:r>
        <w:rPr>
          <w:rFonts w:ascii="Arial" w:eastAsiaTheme="minorHAnsi" w:hAnsi="Arial" w:cs="Arial"/>
          <w:kern w:val="2"/>
          <w14:ligatures w14:val="standardContextual"/>
        </w:rPr>
        <w:tab/>
      </w:r>
      <w:r>
        <w:rPr>
          <w:rFonts w:ascii="Arial" w:eastAsiaTheme="minorHAnsi" w:hAnsi="Arial" w:cs="Arial"/>
          <w:kern w:val="2"/>
          <w14:ligatures w14:val="standardContextual"/>
        </w:rPr>
        <w:tab/>
      </w:r>
    </w:p>
    <w:p w14:paraId="623A883B" w14:textId="636D0BD6" w:rsidR="004F4DFF" w:rsidRDefault="00994F89" w:rsidP="004F4DFF">
      <w:pPr>
        <w:ind w:left="720" w:hanging="720"/>
        <w:rPr>
          <w:rFonts w:ascii="Arial" w:hAnsi="Arial" w:cs="Arial"/>
          <w:b/>
        </w:rPr>
      </w:pPr>
      <w:r w:rsidRPr="00042D89">
        <w:rPr>
          <w:rFonts w:ascii="Arial" w:hAnsi="Arial" w:cs="Arial"/>
          <w:b/>
        </w:rPr>
        <w:t>6.</w:t>
      </w:r>
      <w:r w:rsidR="004F4DFF" w:rsidRPr="00042D89">
        <w:rPr>
          <w:rFonts w:ascii="Arial" w:hAnsi="Arial" w:cs="Arial"/>
          <w:b/>
        </w:rPr>
        <w:tab/>
        <w:t>ADJOURNMENT</w:t>
      </w:r>
    </w:p>
    <w:p w14:paraId="61DD3AF5" w14:textId="7F2BA9E2" w:rsidR="007B4A9E" w:rsidRPr="00042D89" w:rsidRDefault="007B4A9E" w:rsidP="004F4DFF">
      <w:pPr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0AB84375" w14:textId="2BDC42D3" w:rsidR="007B4A9E" w:rsidRDefault="007B4A9E" w:rsidP="007B4A9E">
      <w:pPr>
        <w:ind w:left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Commissioner Stephanie Howes motioned to adjourn.  Commissioner Brad Richman seconded the motion.</w:t>
      </w:r>
    </w:p>
    <w:p w14:paraId="5A00972D" w14:textId="77777777" w:rsidR="007B4A9E" w:rsidRPr="00552A5D" w:rsidRDefault="007B4A9E" w:rsidP="007B4A9E">
      <w:pPr>
        <w:ind w:left="720" w:firstLine="720"/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>Roll Call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 xml:space="preserve">   Aye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 xml:space="preserve">   Nay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Absent</w:t>
      </w:r>
    </w:p>
    <w:p w14:paraId="63B4719D" w14:textId="77777777" w:rsidR="007B4A9E" w:rsidRPr="00552A5D" w:rsidRDefault="007B4A9E" w:rsidP="007B4A9E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Brad Richman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1C776CD4" w14:textId="77777777" w:rsidR="007B4A9E" w:rsidRPr="00552A5D" w:rsidRDefault="007B4A9E" w:rsidP="007B4A9E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Stephanie Howes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</w:t>
      </w:r>
      <w:r>
        <w:rPr>
          <w:rFonts w:ascii="Arial" w:hAnsi="Arial" w:cs="Arial"/>
          <w:b/>
          <w:u w:val="single"/>
        </w:rPr>
        <w:t xml:space="preserve"> X</w:t>
      </w:r>
      <w:r w:rsidRPr="00552A5D">
        <w:rPr>
          <w:rFonts w:ascii="Arial" w:hAnsi="Arial" w:cs="Arial"/>
          <w:b/>
          <w:u w:val="single"/>
        </w:rPr>
        <w:t xml:space="preserve"> 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2C96BDDC" w14:textId="77777777" w:rsidR="007B4A9E" w:rsidRPr="00552A5D" w:rsidRDefault="007B4A9E" w:rsidP="007B4A9E">
      <w:pPr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Russ Oakeson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X</w:t>
      </w:r>
      <w:r w:rsidRPr="00552A5D">
        <w:rPr>
          <w:rFonts w:ascii="Arial" w:hAnsi="Arial" w:cs="Arial"/>
          <w:b/>
          <w:u w:val="single"/>
        </w:rPr>
        <w:tab/>
      </w:r>
    </w:p>
    <w:p w14:paraId="2DFE6748" w14:textId="77777777" w:rsidR="007B4A9E" w:rsidRPr="00552A5D" w:rsidRDefault="007B4A9E" w:rsidP="007B4A9E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Ann Behling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 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13CCFE24" w14:textId="77777777" w:rsidR="007B4A9E" w:rsidRPr="00552A5D" w:rsidRDefault="007B4A9E" w:rsidP="007B4A9E">
      <w:pPr>
        <w:ind w:left="1440"/>
        <w:rPr>
          <w:rFonts w:ascii="Arial" w:hAnsi="Arial" w:cs="Arial"/>
          <w:b/>
        </w:rPr>
      </w:pPr>
      <w:r w:rsidRPr="00552A5D">
        <w:rPr>
          <w:rFonts w:ascii="Arial" w:hAnsi="Arial" w:cs="Arial"/>
          <w:b/>
        </w:rPr>
        <w:t>Commissioner Keith Harvey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3A3E5B68" w14:textId="77777777" w:rsidR="007B4A9E" w:rsidRPr="00A5239D" w:rsidRDefault="007B4A9E" w:rsidP="007B4A9E">
      <w:pPr>
        <w:ind w:left="1440"/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>Commissioner Garrett Horton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A5239D">
        <w:rPr>
          <w:rFonts w:ascii="Arial" w:hAnsi="Arial" w:cs="Arial"/>
          <w:b/>
          <w:u w:val="single"/>
        </w:rPr>
        <w:t xml:space="preserve">     X</w:t>
      </w:r>
      <w:r w:rsidRPr="00A5239D">
        <w:rPr>
          <w:rFonts w:ascii="Arial" w:hAnsi="Arial" w:cs="Arial"/>
          <w:b/>
          <w:u w:val="single"/>
        </w:rPr>
        <w:tab/>
      </w:r>
    </w:p>
    <w:p w14:paraId="054584B2" w14:textId="77777777" w:rsidR="007B4A9E" w:rsidRPr="00552A5D" w:rsidRDefault="007B4A9E" w:rsidP="007B4A9E">
      <w:pPr>
        <w:rPr>
          <w:rFonts w:ascii="Arial" w:hAnsi="Arial" w:cs="Arial"/>
          <w:b/>
          <w:u w:val="single"/>
        </w:rPr>
      </w:pP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  <w:t>Commissioner Brad Clausen</w:t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 xml:space="preserve">      X</w:t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  <w:r w:rsidRPr="00552A5D">
        <w:rPr>
          <w:rFonts w:ascii="Arial" w:hAnsi="Arial" w:cs="Arial"/>
          <w:b/>
        </w:rPr>
        <w:tab/>
      </w:r>
      <w:r w:rsidRPr="00552A5D">
        <w:rPr>
          <w:rFonts w:ascii="Arial" w:hAnsi="Arial" w:cs="Arial"/>
          <w:b/>
          <w:u w:val="single"/>
        </w:rPr>
        <w:tab/>
      </w:r>
    </w:p>
    <w:p w14:paraId="570040F5" w14:textId="77777777" w:rsidR="007B4A9E" w:rsidRDefault="007B4A9E" w:rsidP="007B4A9E">
      <w:pPr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Motion Carries</w:t>
      </w:r>
    </w:p>
    <w:p w14:paraId="59AAF807" w14:textId="77777777" w:rsidR="007B4A9E" w:rsidRDefault="007B4A9E" w:rsidP="007B4A9E">
      <w:pPr>
        <w:ind w:left="720"/>
        <w:rPr>
          <w:rFonts w:ascii="Arial" w:hAnsi="Arial" w:cs="Arial"/>
          <w:bCs/>
        </w:rPr>
      </w:pPr>
    </w:p>
    <w:p w14:paraId="2B5DFC36" w14:textId="1FABC0BF" w:rsidR="007B4A9E" w:rsidRDefault="007B4A9E" w:rsidP="007B4A9E">
      <w:pPr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Meeting adjourned at 7:40 p.m.</w:t>
      </w:r>
    </w:p>
    <w:p w14:paraId="4B6C1EF8" w14:textId="77777777" w:rsidR="007B4A9E" w:rsidRDefault="007B4A9E" w:rsidP="007B4A9E">
      <w:pPr>
        <w:ind w:left="720"/>
        <w:rPr>
          <w:rFonts w:ascii="Arial" w:hAnsi="Arial" w:cs="Arial"/>
          <w:bCs/>
        </w:rPr>
      </w:pPr>
    </w:p>
    <w:p w14:paraId="55E57B57" w14:textId="77777777" w:rsidR="007B4A9E" w:rsidRPr="00042D89" w:rsidRDefault="007B4A9E" w:rsidP="007B4A9E">
      <w:pPr>
        <w:ind w:left="720"/>
        <w:rPr>
          <w:rFonts w:ascii="Arial" w:hAnsi="Arial" w:cs="Arial"/>
          <w:bCs/>
        </w:rPr>
      </w:pPr>
    </w:p>
    <w:p w14:paraId="20D59AB6" w14:textId="77777777" w:rsidR="006D1804" w:rsidRDefault="006D1804" w:rsidP="004F4DFF">
      <w:pPr>
        <w:ind w:left="720" w:hanging="720"/>
        <w:rPr>
          <w:rFonts w:ascii="Arial" w:hAnsi="Arial" w:cs="Arial"/>
          <w:bCs/>
        </w:rPr>
      </w:pPr>
    </w:p>
    <w:p w14:paraId="2D4BADB1" w14:textId="77777777" w:rsidR="009A0A22" w:rsidRDefault="009A0A22" w:rsidP="004F4DFF">
      <w:pPr>
        <w:ind w:left="720" w:hanging="720"/>
        <w:rPr>
          <w:rFonts w:ascii="Arial" w:hAnsi="Arial" w:cs="Arial"/>
          <w:bCs/>
        </w:rPr>
      </w:pPr>
    </w:p>
    <w:p w14:paraId="62290C74" w14:textId="77777777" w:rsidR="007B4A9E" w:rsidRDefault="007B4A9E" w:rsidP="007B4A9E">
      <w:pPr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ATTEST:</w:t>
      </w:r>
    </w:p>
    <w:p w14:paraId="5BCFAC22" w14:textId="77777777" w:rsidR="007B4A9E" w:rsidRDefault="007B4A9E" w:rsidP="007B4A9E">
      <w:pPr>
        <w:rPr>
          <w:rFonts w:ascii="Arial" w:hAnsi="Arial" w:cs="Arial"/>
          <w:sz w:val="18"/>
          <w:szCs w:val="18"/>
        </w:rPr>
      </w:pPr>
    </w:p>
    <w:p w14:paraId="490B8711" w14:textId="77777777" w:rsidR="007B4A9E" w:rsidRDefault="007B4A9E" w:rsidP="007B4A9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________________________________</w:t>
      </w:r>
    </w:p>
    <w:p w14:paraId="5A497489" w14:textId="77777777" w:rsidR="007B4A9E" w:rsidRDefault="007B4A9E" w:rsidP="007B4A9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Commission Chair Liz Nielson</w:t>
      </w:r>
    </w:p>
    <w:p w14:paraId="4F08920C" w14:textId="77777777" w:rsidR="007B4A9E" w:rsidRDefault="007B4A9E" w:rsidP="007B4A9E">
      <w:pPr>
        <w:rPr>
          <w:rFonts w:ascii="Arial" w:hAnsi="Arial" w:cs="Arial"/>
          <w:sz w:val="18"/>
          <w:szCs w:val="18"/>
        </w:rPr>
      </w:pPr>
    </w:p>
    <w:p w14:paraId="16D7ADE1" w14:textId="77777777" w:rsidR="007B4A9E" w:rsidRDefault="007B4A9E" w:rsidP="007B4A9E">
      <w:pPr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</w:t>
      </w:r>
    </w:p>
    <w:p w14:paraId="6B364A35" w14:textId="77777777" w:rsidR="007B4A9E" w:rsidRDefault="007B4A9E" w:rsidP="007B4A9E">
      <w:pPr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Barbara Bowles</w:t>
      </w:r>
    </w:p>
    <w:p w14:paraId="1CC9B94F" w14:textId="77777777" w:rsidR="007B4A9E" w:rsidRDefault="007B4A9E" w:rsidP="007B4A9E">
      <w:pPr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Ferron City Recorder</w:t>
      </w:r>
    </w:p>
    <w:p w14:paraId="797305E3" w14:textId="77777777" w:rsidR="009A0A22" w:rsidRPr="009A0A22" w:rsidRDefault="009A0A22" w:rsidP="009A0A22">
      <w:pPr>
        <w:ind w:left="720" w:hanging="720"/>
        <w:rPr>
          <w:rFonts w:ascii="Arial" w:hAnsi="Arial" w:cs="Arial"/>
          <w:bCs/>
        </w:rPr>
      </w:pPr>
    </w:p>
    <w:sectPr w:rsidR="009A0A22" w:rsidRPr="009A0A22" w:rsidSect="00DA1A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FAF87" w14:textId="77777777" w:rsidR="00395431" w:rsidRDefault="00395431" w:rsidP="00B60580">
      <w:r>
        <w:separator/>
      </w:r>
    </w:p>
  </w:endnote>
  <w:endnote w:type="continuationSeparator" w:id="0">
    <w:p w14:paraId="7C0222D8" w14:textId="77777777" w:rsidR="00395431" w:rsidRDefault="00395431" w:rsidP="00B6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052E" w14:textId="77777777" w:rsidR="00347293" w:rsidRDefault="003472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54F7" w14:textId="3DAA6001" w:rsidR="00B60580" w:rsidRDefault="008F7C40">
    <w:pPr>
      <w:pStyle w:val="Footer"/>
    </w:pPr>
    <w:r w:rsidRPr="008F7C40">
      <w:rPr>
        <w:rFonts w:ascii="Abadi Extra Light" w:hAnsi="Abadi Extra Light"/>
        <w:i/>
        <w:iCs/>
        <w:sz w:val="18"/>
        <w:szCs w:val="18"/>
      </w:rPr>
      <w:t xml:space="preserve">Planning and Zoning </w:t>
    </w:r>
    <w:r w:rsidR="00A5239D">
      <w:rPr>
        <w:rFonts w:ascii="Abadi Extra Light" w:hAnsi="Abadi Extra Light"/>
        <w:i/>
        <w:iCs/>
        <w:sz w:val="18"/>
        <w:szCs w:val="18"/>
      </w:rPr>
      <w:t xml:space="preserve">Minutes </w:t>
    </w:r>
    <w:r w:rsidRPr="008F7C40">
      <w:rPr>
        <w:rFonts w:ascii="Abadi Extra Light" w:hAnsi="Abadi Extra Light"/>
        <w:i/>
        <w:iCs/>
        <w:sz w:val="18"/>
        <w:szCs w:val="18"/>
      </w:rPr>
      <w:t xml:space="preserve"> </w:t>
    </w:r>
    <w:r w:rsidR="009A0A22">
      <w:rPr>
        <w:rFonts w:ascii="Abadi Extra Light" w:hAnsi="Abadi Extra Light"/>
        <w:i/>
        <w:iCs/>
        <w:sz w:val="18"/>
        <w:szCs w:val="18"/>
      </w:rPr>
      <w:t>July 11</w:t>
    </w:r>
    <w:proofErr w:type="gramStart"/>
    <w:r w:rsidR="001C74D3">
      <w:rPr>
        <w:rFonts w:ascii="Abadi Extra Light" w:hAnsi="Abadi Extra Light"/>
        <w:i/>
        <w:iCs/>
        <w:sz w:val="18"/>
        <w:szCs w:val="18"/>
      </w:rPr>
      <w:t xml:space="preserve"> 2023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D30D7" w14:textId="77777777" w:rsidR="00347293" w:rsidRDefault="00347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653E8" w14:textId="77777777" w:rsidR="00395431" w:rsidRDefault="00395431" w:rsidP="00B60580">
      <w:r>
        <w:separator/>
      </w:r>
    </w:p>
  </w:footnote>
  <w:footnote w:type="continuationSeparator" w:id="0">
    <w:p w14:paraId="76294507" w14:textId="77777777" w:rsidR="00395431" w:rsidRDefault="00395431" w:rsidP="00B6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6A938" w14:textId="77777777" w:rsidR="00347293" w:rsidRDefault="003472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F805" w14:textId="62DF9F2E" w:rsidR="00347293" w:rsidRDefault="003472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E3BF1" w14:textId="77777777" w:rsidR="00347293" w:rsidRDefault="003472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636A"/>
    <w:multiLevelType w:val="hybridMultilevel"/>
    <w:tmpl w:val="FE4C75BE"/>
    <w:lvl w:ilvl="0" w:tplc="7A28D9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16539"/>
    <w:multiLevelType w:val="hybridMultilevel"/>
    <w:tmpl w:val="1C4A85A6"/>
    <w:lvl w:ilvl="0" w:tplc="4DB20232">
      <w:start w:val="1"/>
      <w:numFmt w:val="lowerLetter"/>
      <w:pStyle w:val="Level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C0C545B"/>
    <w:multiLevelType w:val="hybridMultilevel"/>
    <w:tmpl w:val="C40C9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F4891"/>
    <w:multiLevelType w:val="hybridMultilevel"/>
    <w:tmpl w:val="DA22D3F8"/>
    <w:lvl w:ilvl="0" w:tplc="057CA1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754173">
    <w:abstractNumId w:val="0"/>
  </w:num>
  <w:num w:numId="2" w16cid:durableId="2126532031">
    <w:abstractNumId w:val="2"/>
  </w:num>
  <w:num w:numId="3" w16cid:durableId="55131683">
    <w:abstractNumId w:val="3"/>
  </w:num>
  <w:num w:numId="4" w16cid:durableId="133252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97"/>
    <w:rsid w:val="00042D89"/>
    <w:rsid w:val="000515C5"/>
    <w:rsid w:val="00072792"/>
    <w:rsid w:val="000A4403"/>
    <w:rsid w:val="000B0594"/>
    <w:rsid w:val="000D6A39"/>
    <w:rsid w:val="000E242C"/>
    <w:rsid w:val="000E30D2"/>
    <w:rsid w:val="001325A9"/>
    <w:rsid w:val="0014117F"/>
    <w:rsid w:val="00194B84"/>
    <w:rsid w:val="00197D63"/>
    <w:rsid w:val="00197FF6"/>
    <w:rsid w:val="001C74D3"/>
    <w:rsid w:val="001D6D2E"/>
    <w:rsid w:val="00210C7E"/>
    <w:rsid w:val="002158E5"/>
    <w:rsid w:val="002D62FF"/>
    <w:rsid w:val="0032781C"/>
    <w:rsid w:val="00344216"/>
    <w:rsid w:val="00347293"/>
    <w:rsid w:val="003622A8"/>
    <w:rsid w:val="00395431"/>
    <w:rsid w:val="003A3517"/>
    <w:rsid w:val="003C2AEE"/>
    <w:rsid w:val="003C3AF6"/>
    <w:rsid w:val="003D29CE"/>
    <w:rsid w:val="003F7385"/>
    <w:rsid w:val="00412A53"/>
    <w:rsid w:val="00450034"/>
    <w:rsid w:val="00471CD4"/>
    <w:rsid w:val="004765EC"/>
    <w:rsid w:val="004902D4"/>
    <w:rsid w:val="004A210A"/>
    <w:rsid w:val="004B5DA5"/>
    <w:rsid w:val="004F4DFF"/>
    <w:rsid w:val="00507197"/>
    <w:rsid w:val="00534D36"/>
    <w:rsid w:val="005524D3"/>
    <w:rsid w:val="00554067"/>
    <w:rsid w:val="00562DF1"/>
    <w:rsid w:val="0057395A"/>
    <w:rsid w:val="00590814"/>
    <w:rsid w:val="00595357"/>
    <w:rsid w:val="00596BD6"/>
    <w:rsid w:val="005A6AFD"/>
    <w:rsid w:val="005B1A02"/>
    <w:rsid w:val="005D0C69"/>
    <w:rsid w:val="006026B7"/>
    <w:rsid w:val="00631B42"/>
    <w:rsid w:val="006928EF"/>
    <w:rsid w:val="006A5C2A"/>
    <w:rsid w:val="006C690F"/>
    <w:rsid w:val="006D1804"/>
    <w:rsid w:val="006E1BD3"/>
    <w:rsid w:val="007043A9"/>
    <w:rsid w:val="00743122"/>
    <w:rsid w:val="00762C08"/>
    <w:rsid w:val="0078489C"/>
    <w:rsid w:val="007913E2"/>
    <w:rsid w:val="007939EA"/>
    <w:rsid w:val="007B4A9E"/>
    <w:rsid w:val="007C625C"/>
    <w:rsid w:val="007F4B2A"/>
    <w:rsid w:val="00804C6D"/>
    <w:rsid w:val="00804ED1"/>
    <w:rsid w:val="00850A64"/>
    <w:rsid w:val="008511D3"/>
    <w:rsid w:val="00855DAC"/>
    <w:rsid w:val="00875826"/>
    <w:rsid w:val="00895762"/>
    <w:rsid w:val="008C3F08"/>
    <w:rsid w:val="008E0685"/>
    <w:rsid w:val="008E1F21"/>
    <w:rsid w:val="008F7C40"/>
    <w:rsid w:val="009543D4"/>
    <w:rsid w:val="00984C16"/>
    <w:rsid w:val="00994F89"/>
    <w:rsid w:val="009953DC"/>
    <w:rsid w:val="009A0A22"/>
    <w:rsid w:val="009A6CD3"/>
    <w:rsid w:val="009B0144"/>
    <w:rsid w:val="009C11EF"/>
    <w:rsid w:val="009D4037"/>
    <w:rsid w:val="009F51CE"/>
    <w:rsid w:val="00A051BE"/>
    <w:rsid w:val="00A1581F"/>
    <w:rsid w:val="00A21108"/>
    <w:rsid w:val="00A24DA1"/>
    <w:rsid w:val="00A5239D"/>
    <w:rsid w:val="00AD0D52"/>
    <w:rsid w:val="00AE27E1"/>
    <w:rsid w:val="00B215AC"/>
    <w:rsid w:val="00B51F4E"/>
    <w:rsid w:val="00B52C91"/>
    <w:rsid w:val="00B54B93"/>
    <w:rsid w:val="00B60580"/>
    <w:rsid w:val="00BD455C"/>
    <w:rsid w:val="00C304D2"/>
    <w:rsid w:val="00C40795"/>
    <w:rsid w:val="00C93490"/>
    <w:rsid w:val="00C97083"/>
    <w:rsid w:val="00C97C19"/>
    <w:rsid w:val="00CA6097"/>
    <w:rsid w:val="00CA6DE3"/>
    <w:rsid w:val="00CB6B17"/>
    <w:rsid w:val="00CB7523"/>
    <w:rsid w:val="00CE6607"/>
    <w:rsid w:val="00CE7019"/>
    <w:rsid w:val="00D11E93"/>
    <w:rsid w:val="00D239BD"/>
    <w:rsid w:val="00D3339D"/>
    <w:rsid w:val="00D53B34"/>
    <w:rsid w:val="00D6570A"/>
    <w:rsid w:val="00D66A58"/>
    <w:rsid w:val="00DA0D0D"/>
    <w:rsid w:val="00DA1AD3"/>
    <w:rsid w:val="00DE554D"/>
    <w:rsid w:val="00E10316"/>
    <w:rsid w:val="00E15474"/>
    <w:rsid w:val="00EA0BB6"/>
    <w:rsid w:val="00EE7C3C"/>
    <w:rsid w:val="00F4235D"/>
    <w:rsid w:val="00F73330"/>
    <w:rsid w:val="00F7470C"/>
    <w:rsid w:val="00FC2C11"/>
    <w:rsid w:val="00FE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E7001E"/>
  <w15:chartTrackingRefBased/>
  <w15:docId w15:val="{8BB4701D-C7F1-4745-8E90-3F29FDD6C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22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18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804"/>
    <w:rPr>
      <w:color w:val="605E5C"/>
      <w:shd w:val="clear" w:color="auto" w:fill="E1DFDD"/>
    </w:rPr>
  </w:style>
  <w:style w:type="paragraph" w:customStyle="1" w:styleId="Level1">
    <w:name w:val="Level 1"/>
    <w:basedOn w:val="Normal"/>
    <w:rsid w:val="00E15474"/>
    <w:pPr>
      <w:widowControl w:val="0"/>
      <w:numPr>
        <w:numId w:val="4"/>
      </w:numPr>
      <w:autoSpaceDE w:val="0"/>
      <w:autoSpaceDN w:val="0"/>
      <w:adjustRightInd w:val="0"/>
      <w:outlineLvl w:val="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605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58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605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58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057C4-2EFB-44CB-986D-55AFA14C2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Ferron City</dc:creator>
  <cp:keywords/>
  <dc:description/>
  <cp:lastModifiedBy>Ferron City</cp:lastModifiedBy>
  <cp:revision>6</cp:revision>
  <cp:lastPrinted>2023-06-07T00:39:00Z</cp:lastPrinted>
  <dcterms:created xsi:type="dcterms:W3CDTF">2023-08-01T20:26:00Z</dcterms:created>
  <dcterms:modified xsi:type="dcterms:W3CDTF">2023-08-02T01:32:00Z</dcterms:modified>
</cp:coreProperties>
</file>