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rPr>
          <w:rFonts w:ascii="Belleza" w:cs="Belleza" w:eastAsia="Belleza" w:hAnsi="Belleza"/>
          <w:b w:val="1"/>
          <w:color w:val="000000"/>
          <w:sz w:val="36"/>
          <w:szCs w:val="36"/>
        </w:rPr>
      </w:pPr>
      <w:r w:rsidDel="00000000" w:rsidR="00000000" w:rsidRPr="00000000">
        <w:rPr>
          <w:rFonts w:ascii="Belleza" w:cs="Belleza" w:eastAsia="Belleza" w:hAnsi="Belleza"/>
          <w:b w:val="1"/>
          <w:color w:val="000000"/>
          <w:sz w:val="36"/>
          <w:szCs w:val="36"/>
          <w:rtl w:val="0"/>
        </w:rPr>
        <w:t xml:space="preserve">Town of Cedar Fort</w:t>
      </w:r>
    </w:p>
    <w:p w:rsidR="00000000" w:rsidDel="00000000" w:rsidP="00000000" w:rsidRDefault="00000000" w:rsidRPr="00000000" w14:paraId="00000002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Cemetery Committee Regular Monthly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Belleza" w:cs="Belleza" w:eastAsia="Belleza" w:hAnsi="Belleza"/>
          <w:b w:val="1"/>
          <w:color w:val="000000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August 2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3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7</w:t>
      </w:r>
      <w:r w:rsidDel="00000000" w:rsidR="00000000" w:rsidRPr="00000000">
        <w:rPr>
          <w:rFonts w:ascii="Belleza" w:cs="Belleza" w:eastAsia="Belleza" w:hAnsi="Belleza"/>
          <w:b w:val="1"/>
          <w:color w:val="000000"/>
          <w:rtl w:val="0"/>
        </w:rPr>
        <w:t xml:space="preserve">:00 pm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80" w:before="80" w:lineRule="auto"/>
        <w:rPr>
          <w:rFonts w:ascii="Helvetica Neue Light" w:cs="Helvetica Neue Light" w:eastAsia="Helvetica Neue Light" w:hAnsi="Helvetica Neue Light"/>
          <w:color w:val="000000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color w:val="000000"/>
          <w:rtl w:val="0"/>
        </w:rPr>
        <w:t xml:space="preserve">Town Hall, 50 East Center Street, Cedar Fort</w:t>
      </w:r>
    </w:p>
    <w:p w:rsidR="00000000" w:rsidDel="00000000" w:rsidP="00000000" w:rsidRDefault="00000000" w:rsidRPr="00000000" w14:paraId="00000005">
      <w:pPr>
        <w:keepNext w:val="1"/>
        <w:rPr>
          <w:rFonts w:ascii="Helvetica Neue Light" w:cs="Helvetica Neue Light" w:eastAsia="Helvetica Neue Light" w:hAnsi="Helvetica Neue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Regular Meeting Agenda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tabs>
          <w:tab w:val="right" w:leader="none" w:pos="9360"/>
        </w:tabs>
        <w:spacing w:before="80"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Order; Roll Call; Pledge of Allegiance; Prayer/Thought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Prior Meeting Minutes (April, May, June, July)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tabs>
          <w:tab w:val="right" w:leader="none" w:pos="9360"/>
        </w:tabs>
        <w:spacing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Future goals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144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Cemetery display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144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Curfew &amp; Maintenance signs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144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Bathroom at the cemetery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tabs>
          <w:tab w:val="right" w:leader="none" w:pos="9360"/>
        </w:tabs>
        <w:spacing w:line="264" w:lineRule="auto"/>
        <w:ind w:left="144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Town condolences one-sheet and plot purchase one-sheet</w:t>
      </w:r>
    </w:p>
    <w:p w:rsidR="00000000" w:rsidDel="00000000" w:rsidP="00000000" w:rsidRDefault="00000000" w:rsidRPr="00000000" w14:paraId="0000000E">
      <w:pPr>
        <w:tabs>
          <w:tab w:val="right" w:leader="none" w:pos="9360"/>
        </w:tabs>
        <w:spacing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4. Public comments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900114</wp:posOffset>
                </wp:positionH>
                <wp:positionV relativeFrom="page">
                  <wp:posOffset>2201864</wp:posOffset>
                </wp:positionV>
                <wp:extent cx="5973165" cy="41275"/>
                <wp:effectExtent b="0" l="0" r="0" t="0"/>
                <wp:wrapSquare wrapText="bothSides" distB="152400" distT="152400" distL="152400" distR="152400"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900114</wp:posOffset>
                </wp:positionH>
                <wp:positionV relativeFrom="page">
                  <wp:posOffset>2201864</wp:posOffset>
                </wp:positionV>
                <wp:extent cx="5973165" cy="41275"/>
                <wp:effectExtent b="0" l="0" r="0" t="0"/>
                <wp:wrapSquare wrapText="bothSides" distB="152400" distT="152400" distL="152400" distR="15240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316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leader="none" w:pos="9360"/>
        </w:tabs>
        <w:spacing w:after="80" w:line="264" w:lineRule="auto"/>
        <w:ind w:left="360" w:firstLine="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5. Adjourn</w:t>
      </w:r>
    </w:p>
    <w:p w:rsidR="00000000" w:rsidDel="00000000" w:rsidP="00000000" w:rsidRDefault="00000000" w:rsidRPr="00000000" w14:paraId="00000010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Agenda item requests may be made (at least 14 days in advance of the meeting) by contacting the 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Cemetery Chair Andra Carter 801.885.7946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</w:p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Mascarow at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color w:val="000099"/>
          <w:sz w:val="16"/>
          <w:szCs w:val="16"/>
          <w:u w:val="singl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) at least 24 hours prior to this meeting. </w:t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rFonts w:ascii="Helvetica Neue Light" w:cs="Helvetica Neue Light" w:eastAsia="Helvetica Neue Light" w:hAnsi="Helvetica Neue Light"/>
        <w:color w:val="000000"/>
      </w:rPr>
    </w:pP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0"/>
        <w:szCs w:val="10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July 2023</w:t>
    </w:r>
    <w:r w:rsidDel="00000000" w:rsidR="00000000" w:rsidRPr="00000000">
      <w:rPr>
        <w:rFonts w:ascii="Helvetica Neue Light" w:cs="Helvetica Neue Light" w:eastAsia="Helvetica Neue Light" w:hAnsi="Helvetica Neue Light"/>
        <w:color w:val="000000"/>
        <w:sz w:val="16"/>
        <w:szCs w:val="16"/>
        <w:rtl w:val="0"/>
      </w:rPr>
      <w:t xml:space="preserve"> at ________ AM/PM By: ___________________________________ </w:t>
      <w:tab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+ktmMWxZ/TzUil5whXy9XtUR1Q==">CgMxLjA4AHIhMThiYmd4bUNyTHE5M1pwUWwyWDYxR3VvdGFWdEJCYUlz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2023-07-12T21:47:00Z</dcterms:created>
  <dc:creator>Nels Cook</dc:creator>
</cp:coreProperties>
</file>