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89" w:rsidRPr="00AC41FC" w:rsidRDefault="007D1EB6" w:rsidP="000718B5">
      <w:pPr>
        <w:widowControl w:val="0"/>
        <w:tabs>
          <w:tab w:val="left" w:pos="1440"/>
        </w:tabs>
        <w:rPr>
          <w:rFonts w:ascii="Times New Roman" w:hAnsi="Times New Roman" w:cs="Times New Roman"/>
          <w:color w:val="0000FF"/>
          <w:sz w:val="24"/>
          <w:szCs w:val="24"/>
          <w:u w:val="single"/>
        </w:rPr>
      </w:pPr>
      <w:r>
        <w:t xml:space="preserve"> </w:t>
      </w:r>
      <w:r w:rsidR="00AA3989">
        <w:fldChar w:fldCharType="begin"/>
      </w:r>
      <w:r w:rsidR="00AA3989">
        <w:instrText xml:space="preserve"> SEQ CHAPTER \h \r 1</w:instrText>
      </w:r>
      <w:r w:rsidR="00AA3989">
        <w:fldChar w:fldCharType="end"/>
      </w:r>
      <w:r w:rsidR="00AA3989">
        <w:tab/>
      </w:r>
      <w:r w:rsidR="00AA3989" w:rsidRPr="002E065A">
        <w:t xml:space="preserve">THE SALT LAKE COUNTY COUNCIL, STATE OF UTAH, MET ON </w:t>
      </w:r>
      <w:r w:rsidR="00003B3C" w:rsidRPr="002E065A">
        <w:t>TUESDAY</w:t>
      </w:r>
      <w:r w:rsidR="00AA3989" w:rsidRPr="002E065A">
        <w:t xml:space="preserve">, </w:t>
      </w:r>
      <w:r w:rsidR="00D32AF7">
        <w:t xml:space="preserve">AUGUST </w:t>
      </w:r>
      <w:r w:rsidR="00C05C77">
        <w:t>2</w:t>
      </w:r>
      <w:r w:rsidR="00D32AF7">
        <w:t>7</w:t>
      </w:r>
      <w:r w:rsidR="00AA3989" w:rsidRPr="002E065A">
        <w:t>, 201</w:t>
      </w:r>
      <w:r w:rsidR="00D66637">
        <w:t>3</w:t>
      </w:r>
      <w:r w:rsidR="00AA3989" w:rsidRPr="002E065A">
        <w:t>, PURSUANT TO AD</w:t>
      </w:r>
      <w:r w:rsidR="00003B3C" w:rsidRPr="002E065A">
        <w:t xml:space="preserve">JOURNMENT ON </w:t>
      </w:r>
      <w:r w:rsidR="00D66637">
        <w:t>TUESDAY</w:t>
      </w:r>
      <w:r w:rsidR="00003B3C" w:rsidRPr="002E065A">
        <w:t xml:space="preserve">, </w:t>
      </w:r>
      <w:r w:rsidR="00D32AF7">
        <w:t>AUGUST 20</w:t>
      </w:r>
      <w:r w:rsidR="00D66637">
        <w:t>, 2013</w:t>
      </w:r>
      <w:r w:rsidR="00AA3989" w:rsidRPr="002E065A">
        <w:t xml:space="preserve">, AT THE HOUR </w:t>
      </w:r>
      <w:r w:rsidR="00AA3989" w:rsidRPr="006A7596">
        <w:t xml:space="preserve">OF </w:t>
      </w:r>
      <w:hyperlink r:id="rId9" w:tooltip="8/27/2013 Council 4:02:52 PM" w:history="1">
        <w:r w:rsidR="006A7596" w:rsidRPr="006A7596">
          <w:rPr>
            <w:color w:val="0000FF"/>
            <w:u w:val="single"/>
          </w:rPr>
          <w:t>4:02:52 PM</w:t>
        </w:r>
      </w:hyperlink>
      <w:r w:rsidR="00AC41FC" w:rsidRPr="006A7596">
        <w:rPr>
          <w:color w:val="0000FF"/>
        </w:rPr>
        <w:t xml:space="preserve"> </w:t>
      </w:r>
      <w:r w:rsidR="00AA3989" w:rsidRPr="006A7596">
        <w:t>AT</w:t>
      </w:r>
      <w:r w:rsidR="00AA3989" w:rsidRPr="002E065A">
        <w:t xml:space="preserve"> THE SALT LAKE COUNTY GOVERNMENT CENTER, 2001 SO</w:t>
      </w:r>
      <w:r w:rsidR="00F900FC">
        <w:t xml:space="preserve">. </w:t>
      </w:r>
      <w:r w:rsidR="00AA3989" w:rsidRPr="002E065A">
        <w:t>STATE STREET, ROOM N</w:t>
      </w:r>
      <w:r w:rsidR="00D06818" w:rsidRPr="002E065A">
        <w:t>1100</w:t>
      </w:r>
      <w:r w:rsidR="00AA3989" w:rsidRPr="002E065A">
        <w:t>, SALT LAKE CITY, UTAH.</w:t>
      </w:r>
    </w:p>
    <w:p w:rsidR="00AA3989" w:rsidRPr="00E724C0" w:rsidRDefault="00AA3989" w:rsidP="00AA3989">
      <w:pPr>
        <w:widowControl w:val="0"/>
        <w:tabs>
          <w:tab w:val="left" w:pos="1440"/>
        </w:tabs>
      </w:pPr>
    </w:p>
    <w:p w:rsidR="00A238B8" w:rsidRDefault="00A238B8" w:rsidP="00AA3989">
      <w:pPr>
        <w:widowControl w:val="0"/>
        <w:tabs>
          <w:tab w:val="left" w:pos="1440"/>
        </w:tabs>
      </w:pPr>
    </w:p>
    <w:p w:rsidR="00AA3989" w:rsidRPr="007E0990" w:rsidRDefault="00AA3989" w:rsidP="00AA3989">
      <w:pPr>
        <w:widowControl w:val="0"/>
        <w:tabs>
          <w:tab w:val="left" w:pos="1440"/>
        </w:tabs>
      </w:pPr>
      <w:r w:rsidRPr="007E0990">
        <w:t>COUNCIL MEMBERS</w:t>
      </w:r>
    </w:p>
    <w:p w:rsidR="00906862" w:rsidRDefault="00AA3989" w:rsidP="00D6316A">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rsidRPr="007E0990">
        <w:t>PRESENT:</w:t>
      </w:r>
      <w:r w:rsidRPr="007E0990">
        <w:tab/>
      </w:r>
      <w:r w:rsidRPr="007E0990">
        <w:tab/>
      </w:r>
      <w:r w:rsidRPr="007E0990">
        <w:tab/>
      </w:r>
      <w:r w:rsidR="00906862" w:rsidRPr="00AA5F9E">
        <w:t xml:space="preserve">RANDY HORIUCHI </w:t>
      </w:r>
    </w:p>
    <w:p w:rsidR="00E5037F" w:rsidRPr="00AA5F9E" w:rsidRDefault="00E5037F" w:rsidP="00D6316A">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t>RICHARD SNELGROVE</w:t>
      </w:r>
    </w:p>
    <w:p w:rsidR="00875ECC" w:rsidRPr="00AA5F9E" w:rsidRDefault="00416858" w:rsidP="00D6316A">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rsidRPr="00AA5F9E">
        <w:tab/>
      </w:r>
      <w:r w:rsidRPr="00AA5F9E">
        <w:tab/>
      </w:r>
      <w:r w:rsidRPr="00AA5F9E">
        <w:tab/>
      </w:r>
      <w:r w:rsidRPr="00AA5F9E">
        <w:tab/>
      </w:r>
      <w:r w:rsidR="007E7DFE" w:rsidRPr="00AA5F9E">
        <w:t>JIM BRADLEY</w:t>
      </w:r>
    </w:p>
    <w:p w:rsidR="000B4028" w:rsidRDefault="000B4028" w:rsidP="00AA5F9E">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rsidRPr="00AA5F9E">
        <w:tab/>
      </w:r>
      <w:r w:rsidRPr="00AA5F9E">
        <w:tab/>
      </w:r>
      <w:r w:rsidRPr="00AA5F9E">
        <w:tab/>
      </w:r>
      <w:r w:rsidRPr="00AA5F9E">
        <w:tab/>
        <w:t>DAVID WILDE</w:t>
      </w:r>
    </w:p>
    <w:p w:rsidR="000B4028" w:rsidRDefault="000B4028" w:rsidP="000B4028">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rsidRPr="00AA5F9E">
        <w:tab/>
      </w:r>
      <w:r w:rsidRPr="00AA5F9E">
        <w:tab/>
      </w:r>
      <w:r w:rsidRPr="00AA5F9E">
        <w:tab/>
      </w:r>
      <w:r w:rsidRPr="00AA5F9E">
        <w:tab/>
        <w:t>SAM GRANATO</w:t>
      </w:r>
    </w:p>
    <w:p w:rsidR="002474B1" w:rsidRDefault="002474B1" w:rsidP="000B4028">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r>
      <w:r w:rsidRPr="002474B1">
        <w:t>MAX BURDICK</w:t>
      </w:r>
    </w:p>
    <w:p w:rsidR="00A85BD1" w:rsidRDefault="00E5037F" w:rsidP="00454CD1">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sz w:val="20"/>
          <w:szCs w:val="20"/>
        </w:rPr>
      </w:pPr>
      <w:r>
        <w:tab/>
      </w:r>
      <w:r>
        <w:tab/>
      </w:r>
      <w:r>
        <w:tab/>
      </w:r>
      <w:r>
        <w:tab/>
      </w:r>
      <w:r w:rsidR="002F6094" w:rsidRPr="00AA5F9E">
        <w:t>STEVEN DEBRY</w:t>
      </w:r>
      <w:r w:rsidR="007E0990" w:rsidRPr="00AA5F9E">
        <w:t xml:space="preserve">, </w:t>
      </w:r>
      <w:r w:rsidR="007E0990" w:rsidRPr="00AA5F9E">
        <w:rPr>
          <w:sz w:val="20"/>
          <w:szCs w:val="20"/>
        </w:rPr>
        <w:t>Chair</w:t>
      </w:r>
    </w:p>
    <w:p w:rsidR="00AA5F9E" w:rsidRPr="00AA5F9E" w:rsidRDefault="00AA5F9E" w:rsidP="00454CD1">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p>
    <w:p w:rsidR="00C05C77" w:rsidRDefault="00C05C77" w:rsidP="00AA5F9E">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COUNCIL MEMBERS</w:t>
      </w:r>
    </w:p>
    <w:p w:rsidR="002474B1" w:rsidRDefault="00D32AF7" w:rsidP="00AA5F9E">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rPr>
          <w:highlight w:val="yellow"/>
        </w:rPr>
      </w:pPr>
      <w:r>
        <w:t>EXCUSED</w:t>
      </w:r>
      <w:r w:rsidR="00C05C77">
        <w:t>:</w:t>
      </w:r>
      <w:r w:rsidR="00C05C77">
        <w:tab/>
      </w:r>
      <w:r w:rsidR="00C05C77">
        <w:tab/>
      </w:r>
      <w:r w:rsidR="00C05C77">
        <w:tab/>
      </w:r>
      <w:r w:rsidR="002474B1" w:rsidRPr="00AA5F9E">
        <w:t>ARLYN BRADSHAW</w:t>
      </w:r>
      <w:r w:rsidR="002474B1" w:rsidRPr="00D32AF7">
        <w:rPr>
          <w:highlight w:val="yellow"/>
        </w:rPr>
        <w:t xml:space="preserve"> </w:t>
      </w:r>
    </w:p>
    <w:p w:rsidR="00C05C77" w:rsidRDefault="002474B1" w:rsidP="00AA5F9E">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rsidRPr="002474B1">
        <w:tab/>
      </w:r>
      <w:r w:rsidRPr="002474B1">
        <w:tab/>
      </w:r>
      <w:r w:rsidRPr="002474B1">
        <w:tab/>
      </w:r>
      <w:r w:rsidRPr="002474B1">
        <w:tab/>
      </w:r>
      <w:r w:rsidR="00C05C77" w:rsidRPr="002474B1">
        <w:t>MICHAEL JENSEN</w:t>
      </w:r>
      <w:r w:rsidR="00D07B07" w:rsidRPr="002474B1">
        <w:tab/>
      </w:r>
      <w:r w:rsidR="00D07B07" w:rsidRPr="002474B1">
        <w:tab/>
      </w:r>
      <w:r w:rsidR="00D07B07" w:rsidRPr="002474B1">
        <w:tab/>
      </w:r>
      <w:r w:rsidR="00D07B07" w:rsidRPr="002474B1">
        <w:tab/>
      </w:r>
    </w:p>
    <w:p w:rsidR="00A8117A" w:rsidRDefault="00AA5F9E" w:rsidP="00AA5F9E">
      <w:pPr>
        <w:widowControl w:val="0"/>
        <w:tabs>
          <w:tab w:val="left" w:pos="-1080"/>
          <w:tab w:val="left" w:pos="-720"/>
          <w:tab w:val="left" w:pos="0"/>
          <w:tab w:val="left" w:pos="720"/>
          <w:tab w:val="left" w:pos="1440"/>
          <w:tab w:val="left" w:pos="2160"/>
          <w:tab w:val="left" w:pos="297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rsidR="00416858" w:rsidRPr="00AA5F9E">
        <w:tab/>
      </w:r>
      <w:r w:rsidR="00416858" w:rsidRPr="00AA5F9E">
        <w:tab/>
      </w:r>
      <w:r w:rsidR="00416858" w:rsidRPr="00AA5F9E">
        <w:tab/>
      </w:r>
      <w:r w:rsidR="00416858" w:rsidRPr="00AA5F9E">
        <w:tab/>
      </w:r>
      <w:r w:rsidR="00454CD1" w:rsidRPr="00AA5F9E">
        <w:tab/>
      </w:r>
      <w:r w:rsidR="00454CD1" w:rsidRPr="00C636F8">
        <w:tab/>
      </w:r>
      <w:r w:rsidR="00454CD1" w:rsidRPr="00C636F8">
        <w:tab/>
      </w:r>
    </w:p>
    <w:p w:rsidR="00D056E3" w:rsidRDefault="00003B3C" w:rsidP="000B402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065A">
        <w:t>OTHERS IN ATTENDANCE:</w:t>
      </w:r>
      <w:r w:rsidRPr="002E065A">
        <w:tab/>
      </w:r>
      <w:r w:rsidR="006E7C6E" w:rsidRPr="00D07B07">
        <w:t>BEN MCADAMS</w:t>
      </w:r>
      <w:r w:rsidR="00D056E3" w:rsidRPr="00D07B07">
        <w:t>, MAYOR</w:t>
      </w:r>
    </w:p>
    <w:p w:rsidR="002474B1" w:rsidRPr="00D07B07" w:rsidRDefault="002474B1" w:rsidP="000B402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rsidR="00C81FA1">
        <w:t xml:space="preserve"> </w:t>
      </w:r>
      <w:r>
        <w:t>By: NICHOLE DUNN, DEPUTY MAYOR</w:t>
      </w:r>
    </w:p>
    <w:p w:rsidR="00D9348A" w:rsidRDefault="00AA5F9E" w:rsidP="000B402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7B07">
        <w:tab/>
      </w:r>
      <w:r w:rsidRPr="00D07B07">
        <w:tab/>
      </w:r>
      <w:r w:rsidRPr="00D07B07">
        <w:tab/>
      </w:r>
      <w:r w:rsidRPr="00D07B07">
        <w:tab/>
      </w:r>
      <w:r w:rsidR="00D9348A" w:rsidRPr="002474B1">
        <w:t>SIM GILL, DISTRICT ATTORNEY</w:t>
      </w:r>
    </w:p>
    <w:p w:rsidR="002474B1" w:rsidRPr="00D07B07" w:rsidRDefault="002474B1" w:rsidP="000B402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rsidR="00C81FA1">
        <w:t xml:space="preserve"> </w:t>
      </w:r>
      <w:r>
        <w:t>By: RALPH CHAMNESS, DEPUTY DISTRICT ATTORNEY</w:t>
      </w:r>
    </w:p>
    <w:p w:rsidR="00C636F8" w:rsidRPr="00D07B07" w:rsidRDefault="000B4028" w:rsidP="00AA5F9E">
      <w:pPr>
        <w:widowControl w:val="0"/>
        <w:tabs>
          <w:tab w:val="left" w:pos="-1080"/>
          <w:tab w:val="left" w:pos="-720"/>
          <w:tab w:val="left" w:pos="0"/>
          <w:tab w:val="left" w:pos="720"/>
          <w:tab w:val="left" w:pos="1440"/>
          <w:tab w:val="left" w:pos="2160"/>
          <w:tab w:val="left" w:pos="2880"/>
          <w:tab w:val="left" w:pos="306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7B07">
        <w:tab/>
      </w:r>
      <w:r w:rsidRPr="00D07B07">
        <w:tab/>
      </w:r>
      <w:r w:rsidRPr="00D07B07">
        <w:tab/>
      </w:r>
      <w:r w:rsidRPr="00D07B07">
        <w:tab/>
      </w:r>
      <w:r w:rsidR="00C636F8" w:rsidRPr="00D07B07">
        <w:t>JASON ROSE, LEGAL COUNSEL, COUNCIL OFFICE</w:t>
      </w:r>
    </w:p>
    <w:p w:rsidR="00AA3989" w:rsidRPr="00D07B07" w:rsidRDefault="00416858" w:rsidP="000B402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7B07">
        <w:tab/>
      </w:r>
      <w:r w:rsidRPr="00D07B07">
        <w:tab/>
      </w:r>
      <w:r w:rsidRPr="00D07B07">
        <w:tab/>
      </w:r>
      <w:r w:rsidRPr="00D07B07">
        <w:tab/>
      </w:r>
      <w:r w:rsidR="00AA3989" w:rsidRPr="00D07B07">
        <w:t>SHERRIE SWENSEN, COUNTY CLERK</w:t>
      </w:r>
    </w:p>
    <w:p w:rsidR="00AA3989" w:rsidRDefault="00AA3989" w:rsidP="000B4028">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7B07">
        <w:tab/>
      </w:r>
      <w:r w:rsidRPr="00D07B07">
        <w:tab/>
      </w:r>
      <w:r w:rsidRPr="00D07B07">
        <w:tab/>
      </w:r>
      <w:r w:rsidRPr="00D07B07">
        <w:tab/>
      </w:r>
      <w:r w:rsidR="000B4028" w:rsidRPr="00D07B07">
        <w:t xml:space="preserve"> </w:t>
      </w:r>
      <w:r w:rsidR="00D9348A" w:rsidRPr="00D07B07">
        <w:t xml:space="preserve">By: </w:t>
      </w:r>
      <w:r w:rsidRPr="00D07B07">
        <w:t>KIM STANGER</w:t>
      </w:r>
      <w:r w:rsidR="00DC1EC6" w:rsidRPr="00D07B07">
        <w:t xml:space="preserve"> &amp; </w:t>
      </w:r>
      <w:r w:rsidR="002474B1">
        <w:t>LINDA DUFFY</w:t>
      </w:r>
      <w:r w:rsidR="00D9348A" w:rsidRPr="00D07B07">
        <w:t>, DEPUTY</w:t>
      </w:r>
      <w:r w:rsidR="00DC1EC6" w:rsidRPr="00D07B07">
        <w:t xml:space="preserve"> </w:t>
      </w:r>
      <w:r w:rsidRPr="00D07B07">
        <w:t>CLERKS</w:t>
      </w:r>
    </w:p>
    <w:p w:rsidR="00AA3989" w:rsidRDefault="00AA3989" w:rsidP="00AA398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Default="00AA3989" w:rsidP="00AA3989">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A3989" w:rsidRDefault="00AA3989" w:rsidP="00AA398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Default="00AA3989" w:rsidP="007C447A">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Pr="002474B1">
        <w:t xml:space="preserve">Council Member </w:t>
      </w:r>
      <w:r w:rsidR="002F6094" w:rsidRPr="002474B1">
        <w:t>DeBry</w:t>
      </w:r>
      <w:r w:rsidRPr="00A65D55">
        <w:t xml:space="preserve">, </w:t>
      </w:r>
      <w:r w:rsidRPr="002474B1">
        <w:t>Chair</w:t>
      </w:r>
      <w:r w:rsidRPr="00C636F8">
        <w:t>, presided</w:t>
      </w:r>
      <w:r w:rsidR="00447CD6" w:rsidRPr="00C636F8">
        <w:t>.</w:t>
      </w:r>
      <w:r w:rsidR="007C447A">
        <w:t xml:space="preserve"> </w:t>
      </w:r>
      <w:r>
        <w:t xml:space="preserve"> </w:t>
      </w:r>
    </w:p>
    <w:p w:rsidR="00AA3989" w:rsidRDefault="00AA3989" w:rsidP="00AA3989">
      <w:pPr>
        <w:widowControl w:val="0"/>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Default="00AA3989" w:rsidP="00AA3989">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A3989" w:rsidRDefault="00051833" w:rsidP="00AA3989">
      <w:pPr>
        <w:widowControl w:val="0"/>
        <w:tabs>
          <w:tab w:val="left" w:pos="1440"/>
          <w:tab w:val="center" w:pos="4680"/>
        </w:tabs>
      </w:pPr>
      <w:r>
        <w:tab/>
      </w:r>
    </w:p>
    <w:p w:rsidR="00AA5F9E" w:rsidRDefault="00B32B0F" w:rsidP="002474B1">
      <w:pPr>
        <w:tabs>
          <w:tab w:val="left" w:pos="-1080"/>
          <w:tab w:val="left" w:pos="-720"/>
          <w:tab w:val="left" w:pos="720"/>
          <w:tab w:val="left" w:pos="1440"/>
          <w:tab w:val="left" w:pos="3060"/>
          <w:tab w:val="left" w:pos="3150"/>
          <w:tab w:val="left" w:pos="3510"/>
          <w:tab w:val="left" w:pos="5760"/>
          <w:tab w:val="left" w:pos="6480"/>
          <w:tab w:val="left" w:pos="7200"/>
          <w:tab w:val="left" w:pos="7920"/>
          <w:tab w:val="left" w:pos="8640"/>
          <w:tab w:val="left" w:pos="9360"/>
        </w:tabs>
        <w:ind w:firstLine="1440"/>
      </w:pPr>
      <w:r w:rsidRPr="000D0C7B">
        <w:rPr>
          <w:b/>
        </w:rPr>
        <w:t>Council Member</w:t>
      </w:r>
      <w:r w:rsidR="002474B1" w:rsidRPr="000D0C7B">
        <w:rPr>
          <w:b/>
        </w:rPr>
        <w:t>s</w:t>
      </w:r>
      <w:r w:rsidRPr="000D0C7B">
        <w:rPr>
          <w:b/>
        </w:rPr>
        <w:t xml:space="preserve"> </w:t>
      </w:r>
      <w:r w:rsidR="002474B1" w:rsidRPr="000D0C7B">
        <w:rPr>
          <w:b/>
        </w:rPr>
        <w:t xml:space="preserve">Bradley </w:t>
      </w:r>
      <w:r w:rsidRPr="000D0C7B">
        <w:t xml:space="preserve">and </w:t>
      </w:r>
      <w:r w:rsidRPr="000D0C7B">
        <w:rPr>
          <w:b/>
        </w:rPr>
        <w:t xml:space="preserve">DeBry </w:t>
      </w:r>
      <w:r w:rsidR="002474B1" w:rsidRPr="000D0C7B">
        <w:t xml:space="preserve">opened the meeting by expressing their </w:t>
      </w:r>
      <w:r w:rsidR="000D0C7B" w:rsidRPr="000D0C7B">
        <w:t xml:space="preserve">sympathy </w:t>
      </w:r>
      <w:r w:rsidR="00C74458">
        <w:t xml:space="preserve">tor </w:t>
      </w:r>
      <w:r w:rsidR="002474B1" w:rsidRPr="000D0C7B">
        <w:t>Council Member Wilde who has announced he has cancer</w:t>
      </w:r>
      <w:r w:rsidR="000D0C7B" w:rsidRPr="000D0C7B">
        <w:t xml:space="preserve">, </w:t>
      </w:r>
      <w:r w:rsidR="000D0C7B">
        <w:t xml:space="preserve">and has withdrawn his candidacy for </w:t>
      </w:r>
      <w:r w:rsidR="000D0C7B" w:rsidRPr="000D0C7B">
        <w:t>m</w:t>
      </w:r>
      <w:r w:rsidR="002474B1" w:rsidRPr="000D0C7B">
        <w:t>ayor of Murray</w:t>
      </w:r>
      <w:r w:rsidR="00B86027">
        <w:t xml:space="preserve"> City</w:t>
      </w:r>
      <w:r w:rsidR="002474B1" w:rsidRPr="000D0C7B">
        <w:t>.  However, he will continue through his term as Council Member.</w:t>
      </w:r>
      <w:r w:rsidR="00C74458">
        <w:t xml:space="preserve">  They also expressed their admiration for his courage and hard work.</w:t>
      </w:r>
      <w:r w:rsidR="002474B1">
        <w:rPr>
          <w:highlight w:val="yellow"/>
        </w:rPr>
        <w:t xml:space="preserve">  </w:t>
      </w:r>
    </w:p>
    <w:p w:rsidR="002474B1" w:rsidRPr="00AA5F9E" w:rsidRDefault="002474B1" w:rsidP="002474B1">
      <w:pPr>
        <w:tabs>
          <w:tab w:val="left" w:pos="-1080"/>
          <w:tab w:val="left" w:pos="-720"/>
          <w:tab w:val="left" w:pos="720"/>
          <w:tab w:val="left" w:pos="1440"/>
          <w:tab w:val="left" w:pos="3060"/>
          <w:tab w:val="left" w:pos="3150"/>
          <w:tab w:val="left" w:pos="3510"/>
          <w:tab w:val="left" w:pos="5760"/>
          <w:tab w:val="left" w:pos="6480"/>
          <w:tab w:val="left" w:pos="7200"/>
          <w:tab w:val="left" w:pos="7920"/>
          <w:tab w:val="left" w:pos="8640"/>
          <w:tab w:val="left" w:pos="9360"/>
        </w:tabs>
        <w:ind w:firstLine="1440"/>
      </w:pPr>
    </w:p>
    <w:p w:rsidR="00AA5F9E" w:rsidRPr="00AA5F9E" w:rsidRDefault="00AA5F9E" w:rsidP="00AA5F9E">
      <w:pPr>
        <w:widowControl w:val="0"/>
        <w:tabs>
          <w:tab w:val="center" w:pos="4680"/>
          <w:tab w:val="left" w:pos="5760"/>
          <w:tab w:val="left" w:pos="6480"/>
          <w:tab w:val="left" w:pos="7200"/>
          <w:tab w:val="left" w:pos="7920"/>
          <w:tab w:val="left" w:pos="8640"/>
          <w:tab w:val="left" w:pos="9360"/>
        </w:tabs>
        <w:autoSpaceDE w:val="0"/>
        <w:autoSpaceDN w:val="0"/>
        <w:adjustRightInd w:val="0"/>
      </w:pPr>
      <w:r w:rsidRPr="00AA5F9E">
        <w:tab/>
      </w: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A5F9E" w:rsidRDefault="00AA5F9E" w:rsidP="00BF54EC">
      <w:pPr>
        <w:widowControl w:val="0"/>
        <w:tabs>
          <w:tab w:val="left" w:pos="1440"/>
          <w:tab w:val="center" w:pos="4680"/>
        </w:tabs>
      </w:pPr>
    </w:p>
    <w:p w:rsidR="001801CF" w:rsidRDefault="00051833" w:rsidP="00BF54EC">
      <w:pPr>
        <w:widowControl w:val="0"/>
        <w:tabs>
          <w:tab w:val="left" w:pos="1440"/>
          <w:tab w:val="center" w:pos="4680"/>
        </w:tabs>
        <w:rPr>
          <w:highlight w:val="yellow"/>
        </w:rPr>
      </w:pPr>
      <w:r>
        <w:rPr>
          <w:rFonts w:cs="Times New Roman"/>
          <w:b/>
          <w:szCs w:val="20"/>
        </w:rPr>
        <w:tab/>
      </w:r>
      <w:r w:rsidR="000B4028" w:rsidRPr="000D0C7B">
        <w:rPr>
          <w:b/>
        </w:rPr>
        <w:t>M</w:t>
      </w:r>
      <w:r w:rsidR="00AA5F9E" w:rsidRPr="000D0C7B">
        <w:rPr>
          <w:b/>
        </w:rPr>
        <w:t>r.</w:t>
      </w:r>
      <w:r w:rsidR="00B61243" w:rsidRPr="000D0C7B">
        <w:rPr>
          <w:b/>
        </w:rPr>
        <w:t xml:space="preserve"> </w:t>
      </w:r>
      <w:r w:rsidR="000D0C7B" w:rsidRPr="000D0C7B">
        <w:rPr>
          <w:b/>
        </w:rPr>
        <w:t>K. Wayne Cushing</w:t>
      </w:r>
      <w:r w:rsidR="003A19CC" w:rsidRPr="000D0C7B">
        <w:t xml:space="preserve">, </w:t>
      </w:r>
      <w:r w:rsidR="000D0C7B" w:rsidRPr="000D0C7B">
        <w:rPr>
          <w:bCs/>
          <w:color w:val="000000"/>
        </w:rPr>
        <w:t xml:space="preserve">County Treasurer, </w:t>
      </w:r>
      <w:r w:rsidR="001801CF" w:rsidRPr="004E5587">
        <w:t>led the Pledge of Allegiance to the Flag of the United States of America.</w:t>
      </w:r>
      <w:r w:rsidR="001801CF" w:rsidRPr="00DD1F62">
        <w:rPr>
          <w:highlight w:val="yellow"/>
        </w:rPr>
        <w:t xml:space="preserve"> </w:t>
      </w:r>
    </w:p>
    <w:p w:rsidR="00D8749E" w:rsidRDefault="00D8749E" w:rsidP="00BF54EC">
      <w:pPr>
        <w:widowControl w:val="0"/>
        <w:tabs>
          <w:tab w:val="left" w:pos="1440"/>
          <w:tab w:val="center" w:pos="4680"/>
        </w:tabs>
        <w:rPr>
          <w:highlight w:val="yellow"/>
        </w:rPr>
      </w:pPr>
    </w:p>
    <w:p w:rsidR="00D8749E" w:rsidRPr="00D8749E" w:rsidRDefault="00D8749E" w:rsidP="00D8749E">
      <w:pPr>
        <w:tabs>
          <w:tab w:val="left" w:pos="720"/>
          <w:tab w:val="left" w:pos="2880"/>
        </w:tabs>
        <w:jc w:val="center"/>
        <w:rPr>
          <w:rFonts w:ascii="Times New Roman" w:hAnsi="Times New Roman" w:cs="Times New Roman"/>
          <w:sz w:val="28"/>
          <w:szCs w:val="28"/>
        </w:rPr>
      </w:pPr>
      <w:r w:rsidRPr="00D8749E">
        <w:rPr>
          <w:rFonts w:ascii="Times New Roman" w:hAnsi="Times New Roman" w:cs="Times New Roman"/>
          <w:sz w:val="28"/>
          <w:szCs w:val="28"/>
        </w:rPr>
        <w:t>♦♦♦   ♦♦♦   ♦♦♦   ♦♦♦   ♦♦♦</w:t>
      </w:r>
    </w:p>
    <w:p w:rsidR="00D8749E" w:rsidRPr="00D8749E" w:rsidRDefault="00D8749E" w:rsidP="000718B5">
      <w:pPr>
        <w:tabs>
          <w:tab w:val="center" w:pos="4680"/>
        </w:tabs>
        <w:rPr>
          <w:rFonts w:cs="Times New Roman"/>
          <w:szCs w:val="20"/>
        </w:rPr>
      </w:pPr>
    </w:p>
    <w:p w:rsidR="00D138CA" w:rsidRDefault="00D8749E" w:rsidP="0089268C">
      <w:pPr>
        <w:tabs>
          <w:tab w:val="left" w:pos="1440"/>
          <w:tab w:val="center" w:pos="4680"/>
        </w:tabs>
        <w:rPr>
          <w:szCs w:val="20"/>
        </w:rPr>
      </w:pPr>
      <w:r w:rsidRPr="00D8749E">
        <w:lastRenderedPageBreak/>
        <w:tab/>
      </w:r>
      <w:r w:rsidR="00835ACE">
        <w:rPr>
          <w:rFonts w:cs="Times New Roman"/>
          <w:b/>
          <w:szCs w:val="20"/>
        </w:rPr>
        <w:tab/>
      </w:r>
      <w:r w:rsidR="00835ACE" w:rsidRPr="008F77C0">
        <w:rPr>
          <w:b/>
          <w:szCs w:val="20"/>
        </w:rPr>
        <w:t xml:space="preserve">Mr. </w:t>
      </w:r>
      <w:r w:rsidR="000D0C7B" w:rsidRPr="008F77C0">
        <w:rPr>
          <w:rFonts w:eastAsia="Calibri"/>
          <w:b/>
        </w:rPr>
        <w:t>Steven Van Maren</w:t>
      </w:r>
      <w:r w:rsidR="00835ACE" w:rsidRPr="008F77C0">
        <w:rPr>
          <w:szCs w:val="20"/>
        </w:rPr>
        <w:t xml:space="preserve"> spoke under “Citizen Public Input” </w:t>
      </w:r>
      <w:r w:rsidR="000D0C7B" w:rsidRPr="008F77C0">
        <w:rPr>
          <w:szCs w:val="20"/>
        </w:rPr>
        <w:t xml:space="preserve">expressing his approval of the Council’s </w:t>
      </w:r>
      <w:r w:rsidR="008F77C0" w:rsidRPr="008F77C0">
        <w:rPr>
          <w:szCs w:val="20"/>
        </w:rPr>
        <w:t xml:space="preserve">revision of the </w:t>
      </w:r>
      <w:r w:rsidR="00B87F2E">
        <w:rPr>
          <w:szCs w:val="20"/>
        </w:rPr>
        <w:t>“</w:t>
      </w:r>
      <w:r w:rsidR="008F77C0">
        <w:t>Tentative and Proposed Budgets”</w:t>
      </w:r>
      <w:r w:rsidR="008F77C0" w:rsidRPr="008F77C0">
        <w:rPr>
          <w:szCs w:val="20"/>
        </w:rPr>
        <w:t xml:space="preserve"> ordinance.  H</w:t>
      </w:r>
      <w:r w:rsidR="000D0C7B" w:rsidRPr="008F77C0">
        <w:rPr>
          <w:szCs w:val="20"/>
        </w:rPr>
        <w:t xml:space="preserve">e asked if the Council </w:t>
      </w:r>
      <w:r w:rsidR="008F77C0" w:rsidRPr="008F77C0">
        <w:rPr>
          <w:szCs w:val="20"/>
        </w:rPr>
        <w:t xml:space="preserve">intended to get involved </w:t>
      </w:r>
      <w:r w:rsidR="008F77C0">
        <w:rPr>
          <w:szCs w:val="20"/>
        </w:rPr>
        <w:t xml:space="preserve">before </w:t>
      </w:r>
      <w:r w:rsidR="008F77C0" w:rsidRPr="008F77C0">
        <w:rPr>
          <w:szCs w:val="20"/>
        </w:rPr>
        <w:t>the calendar is issued</w:t>
      </w:r>
      <w:r w:rsidR="00D138CA">
        <w:rPr>
          <w:szCs w:val="20"/>
        </w:rPr>
        <w:t xml:space="preserve"> because that was not in the recap of the revised ordinance discussion</w:t>
      </w:r>
      <w:r w:rsidR="008F77C0" w:rsidRPr="008F77C0">
        <w:rPr>
          <w:szCs w:val="20"/>
        </w:rPr>
        <w:t>.</w:t>
      </w:r>
    </w:p>
    <w:p w:rsidR="00D138CA" w:rsidRDefault="00D138CA" w:rsidP="0089268C">
      <w:pPr>
        <w:tabs>
          <w:tab w:val="left" w:pos="1440"/>
          <w:tab w:val="center" w:pos="4680"/>
        </w:tabs>
        <w:rPr>
          <w:szCs w:val="20"/>
        </w:rPr>
      </w:pPr>
    </w:p>
    <w:p w:rsidR="000D0C7B" w:rsidRPr="00BF1CCE" w:rsidRDefault="00D138CA" w:rsidP="00BF1CCE">
      <w:pPr>
        <w:tabs>
          <w:tab w:val="left" w:pos="1440"/>
          <w:tab w:val="center" w:pos="4680"/>
        </w:tabs>
        <w:rPr>
          <w:szCs w:val="20"/>
        </w:rPr>
      </w:pPr>
      <w:r>
        <w:rPr>
          <w:szCs w:val="20"/>
        </w:rPr>
        <w:tab/>
      </w:r>
      <w:r w:rsidR="000D0C7B" w:rsidRPr="008F77C0">
        <w:rPr>
          <w:szCs w:val="20"/>
        </w:rPr>
        <w:tab/>
      </w:r>
      <w:r w:rsidR="000D0C7B" w:rsidRPr="008F77C0">
        <w:rPr>
          <w:b/>
          <w:szCs w:val="20"/>
        </w:rPr>
        <w:t>Counci</w:t>
      </w:r>
      <w:r w:rsidR="008F77C0" w:rsidRPr="008F77C0">
        <w:rPr>
          <w:b/>
          <w:szCs w:val="20"/>
        </w:rPr>
        <w:t>l Member Steve DeBry</w:t>
      </w:r>
      <w:r w:rsidR="008F77C0">
        <w:rPr>
          <w:szCs w:val="20"/>
        </w:rPr>
        <w:t xml:space="preserve"> stated that is correct</w:t>
      </w:r>
      <w:r w:rsidR="00BF1CCE">
        <w:rPr>
          <w:szCs w:val="20"/>
        </w:rPr>
        <w:t>; t</w:t>
      </w:r>
      <w:r>
        <w:rPr>
          <w:szCs w:val="20"/>
        </w:rPr>
        <w:t>he Coun</w:t>
      </w:r>
      <w:r w:rsidR="00BF1CCE">
        <w:rPr>
          <w:szCs w:val="20"/>
        </w:rPr>
        <w:t>cil wants to marry them together.  He thought the motion included adding that to the ordinance</w:t>
      </w:r>
      <w:r w:rsidR="000F6356">
        <w:rPr>
          <w:szCs w:val="20"/>
        </w:rPr>
        <w:t xml:space="preserve">, and asked if it did not, </w:t>
      </w:r>
      <w:r w:rsidR="00BF1CCE">
        <w:rPr>
          <w:szCs w:val="20"/>
        </w:rPr>
        <w:t>what he could do to rectify that.</w:t>
      </w:r>
    </w:p>
    <w:p w:rsidR="00BF1CCE" w:rsidRPr="00BF1CCE" w:rsidRDefault="00BF1CCE" w:rsidP="00BF1CCE">
      <w:pPr>
        <w:tabs>
          <w:tab w:val="left" w:pos="1440"/>
          <w:tab w:val="center" w:pos="4680"/>
        </w:tabs>
        <w:rPr>
          <w:szCs w:val="20"/>
        </w:rPr>
      </w:pPr>
    </w:p>
    <w:p w:rsidR="00BF1CCE" w:rsidRPr="00BF1CCE" w:rsidRDefault="00BF1CCE" w:rsidP="00BF1CCE">
      <w:pPr>
        <w:tabs>
          <w:tab w:val="left" w:pos="1440"/>
        </w:tabs>
        <w:ind w:firstLine="720"/>
        <w:rPr>
          <w:rFonts w:eastAsia="Calibri"/>
        </w:rPr>
      </w:pPr>
      <w:r>
        <w:rPr>
          <w:rFonts w:eastAsia="Calibri"/>
        </w:rPr>
        <w:tab/>
      </w:r>
      <w:r w:rsidRPr="00BF1CCE">
        <w:rPr>
          <w:rFonts w:eastAsia="Calibri"/>
          <w:b/>
        </w:rPr>
        <w:t>Mr. Jason Rose</w:t>
      </w:r>
      <w:r w:rsidRPr="00BF1CCE">
        <w:rPr>
          <w:rFonts w:eastAsia="Calibri"/>
        </w:rPr>
        <w:t>, Legal Counsel, Council Office, stated it can still be added to the ordinance</w:t>
      </w:r>
      <w:r>
        <w:rPr>
          <w:rFonts w:eastAsia="Calibri"/>
        </w:rPr>
        <w:t>.</w:t>
      </w:r>
    </w:p>
    <w:p w:rsidR="00BF1CCE" w:rsidRPr="00BF1CCE" w:rsidRDefault="00BF1CCE" w:rsidP="00BF1CCE">
      <w:pPr>
        <w:tabs>
          <w:tab w:val="left" w:pos="1440"/>
        </w:tabs>
        <w:ind w:firstLine="720"/>
        <w:rPr>
          <w:rFonts w:eastAsia="Calibri"/>
        </w:rPr>
      </w:pPr>
    </w:p>
    <w:p w:rsidR="00BF1CCE" w:rsidRPr="00BF1CCE" w:rsidRDefault="00BF1CCE" w:rsidP="00BF1CCE">
      <w:pPr>
        <w:tabs>
          <w:tab w:val="left" w:pos="1440"/>
        </w:tabs>
        <w:ind w:firstLine="720"/>
        <w:rPr>
          <w:rFonts w:eastAsia="Calibri"/>
        </w:rPr>
      </w:pPr>
      <w:r w:rsidRPr="00BF1CCE">
        <w:rPr>
          <w:rFonts w:eastAsia="Calibri"/>
        </w:rPr>
        <w:tab/>
      </w:r>
      <w:r w:rsidRPr="00BF1CCE">
        <w:rPr>
          <w:rFonts w:eastAsia="Calibri"/>
          <w:b/>
        </w:rPr>
        <w:t>Council Member DeBry</w:t>
      </w:r>
      <w:r w:rsidRPr="00BF1CCE">
        <w:rPr>
          <w:rFonts w:eastAsia="Calibri"/>
        </w:rPr>
        <w:t xml:space="preserve"> </w:t>
      </w:r>
      <w:r>
        <w:rPr>
          <w:rFonts w:eastAsia="Calibri"/>
        </w:rPr>
        <w:t>asked if</w:t>
      </w:r>
      <w:r w:rsidRPr="00BF1CCE">
        <w:rPr>
          <w:rFonts w:eastAsia="Calibri"/>
        </w:rPr>
        <w:t xml:space="preserve"> the Council would then ratify it at the next meeting.</w:t>
      </w:r>
    </w:p>
    <w:p w:rsidR="00BF1CCE" w:rsidRPr="00BF1CCE" w:rsidRDefault="00BF1CCE" w:rsidP="00BF1CCE">
      <w:pPr>
        <w:tabs>
          <w:tab w:val="left" w:pos="1440"/>
        </w:tabs>
        <w:rPr>
          <w:rFonts w:eastAsia="Calibri"/>
        </w:rPr>
      </w:pPr>
    </w:p>
    <w:p w:rsidR="00BF1CCE" w:rsidRDefault="00BF1CCE" w:rsidP="00BF1CCE">
      <w:pPr>
        <w:tabs>
          <w:tab w:val="left" w:pos="1440"/>
        </w:tabs>
        <w:ind w:firstLine="720"/>
        <w:rPr>
          <w:rFonts w:eastAsia="Calibri"/>
        </w:rPr>
      </w:pPr>
      <w:r>
        <w:rPr>
          <w:rFonts w:eastAsia="Calibri"/>
        </w:rPr>
        <w:tab/>
      </w:r>
      <w:r w:rsidRPr="00BF1CCE">
        <w:rPr>
          <w:rFonts w:eastAsia="Calibri"/>
          <w:b/>
        </w:rPr>
        <w:t>Mr. Rose</w:t>
      </w:r>
      <w:r w:rsidRPr="00BF1CCE">
        <w:rPr>
          <w:rFonts w:eastAsia="Calibri"/>
        </w:rPr>
        <w:t xml:space="preserve"> stated yes.</w:t>
      </w:r>
    </w:p>
    <w:p w:rsidR="001A5FCE" w:rsidRDefault="001A5FCE" w:rsidP="00BF1CCE">
      <w:pPr>
        <w:tabs>
          <w:tab w:val="left" w:pos="1440"/>
        </w:tabs>
        <w:ind w:firstLine="720"/>
        <w:rPr>
          <w:rFonts w:eastAsia="Calibri"/>
        </w:rPr>
      </w:pPr>
    </w:p>
    <w:p w:rsidR="001A5FCE" w:rsidRPr="001A5FCE" w:rsidRDefault="001A5FCE" w:rsidP="001A5FCE">
      <w:pPr>
        <w:tabs>
          <w:tab w:val="left" w:pos="720"/>
          <w:tab w:val="left" w:pos="2880"/>
        </w:tabs>
        <w:jc w:val="center"/>
        <w:rPr>
          <w:sz w:val="28"/>
          <w:szCs w:val="28"/>
          <w:highlight w:val="yellow"/>
        </w:rPr>
      </w:pPr>
      <w:r w:rsidRPr="001A5FCE">
        <w:rPr>
          <w:sz w:val="28"/>
          <w:szCs w:val="28"/>
        </w:rPr>
        <w:t>♦♦♦   ♦♦♦   ♦♦♦   ♦♦♦   ♦♦♦</w:t>
      </w:r>
    </w:p>
    <w:p w:rsidR="001A5FCE" w:rsidRPr="001A5FCE" w:rsidRDefault="001A5FCE" w:rsidP="001A5FCE">
      <w:pPr>
        <w:tabs>
          <w:tab w:val="left" w:pos="1440"/>
        </w:tabs>
        <w:jc w:val="left"/>
      </w:pPr>
    </w:p>
    <w:p w:rsidR="001A5FCE" w:rsidRPr="001A5FCE" w:rsidRDefault="001A5FCE" w:rsidP="001A5FCE">
      <w:pPr>
        <w:tabs>
          <w:tab w:val="left" w:pos="1440"/>
        </w:tabs>
        <w:rPr>
          <w:rFonts w:eastAsia="Calibri"/>
        </w:rPr>
      </w:pPr>
      <w:r w:rsidRPr="001A5FCE">
        <w:tab/>
      </w:r>
      <w:r w:rsidRPr="001A5FCE">
        <w:rPr>
          <w:b/>
        </w:rPr>
        <w:t xml:space="preserve">Council Member Granato </w:t>
      </w:r>
      <w:r w:rsidRPr="001A5FCE">
        <w:t xml:space="preserve">spoke under “Council Member Reports,” </w:t>
      </w:r>
      <w:r w:rsidRPr="001A5FCE">
        <w:rPr>
          <w:rFonts w:eastAsia="Calibri"/>
        </w:rPr>
        <w:t>reporting that the Millcreek Community Council has been doing a wonderful job with the Millcreek Venture Outdoors.  However, he thought the Salt Lake County Health Department, the Unified Police Department</w:t>
      </w:r>
      <w:r w:rsidR="00B86027">
        <w:rPr>
          <w:rFonts w:eastAsia="Calibri"/>
        </w:rPr>
        <w:t xml:space="preserve"> (UPD)</w:t>
      </w:r>
      <w:r w:rsidRPr="001A5FCE">
        <w:rPr>
          <w:rFonts w:eastAsia="Calibri"/>
        </w:rPr>
        <w:t xml:space="preserve">, and the Unified Fire Authority </w:t>
      </w:r>
      <w:r w:rsidR="00B86027">
        <w:rPr>
          <w:rFonts w:eastAsia="Calibri"/>
        </w:rPr>
        <w:t xml:space="preserve">(UFA) </w:t>
      </w:r>
      <w:r w:rsidRPr="001A5FCE">
        <w:rPr>
          <w:rFonts w:eastAsia="Calibri"/>
        </w:rPr>
        <w:t xml:space="preserve">should have a booth there, so citizens know who is taking care of business for </w:t>
      </w:r>
      <w:r w:rsidR="000F6356">
        <w:rPr>
          <w:rFonts w:eastAsia="Calibri"/>
        </w:rPr>
        <w:t>them</w:t>
      </w:r>
      <w:r w:rsidRPr="001A5FCE">
        <w:rPr>
          <w:rFonts w:eastAsia="Calibri"/>
        </w:rPr>
        <w:t xml:space="preserve">.    </w:t>
      </w:r>
    </w:p>
    <w:p w:rsidR="001A5FCE" w:rsidRPr="001A5FCE" w:rsidRDefault="001A5FCE" w:rsidP="001A5FCE">
      <w:pPr>
        <w:tabs>
          <w:tab w:val="left" w:pos="1440"/>
        </w:tabs>
        <w:rPr>
          <w:rFonts w:eastAsia="Calibri"/>
        </w:rPr>
      </w:pPr>
    </w:p>
    <w:p w:rsidR="001A5FCE" w:rsidRPr="001A5FCE" w:rsidRDefault="001A5FCE" w:rsidP="001A5FCE">
      <w:pPr>
        <w:tabs>
          <w:tab w:val="left" w:pos="1440"/>
        </w:tabs>
        <w:ind w:firstLine="720"/>
        <w:rPr>
          <w:rFonts w:eastAsia="Calibri"/>
        </w:rPr>
      </w:pPr>
      <w:r>
        <w:rPr>
          <w:rFonts w:eastAsia="Calibri"/>
        </w:rPr>
        <w:tab/>
      </w:r>
      <w:r w:rsidRPr="001A5FCE">
        <w:rPr>
          <w:rFonts w:eastAsia="Calibri"/>
          <w:b/>
        </w:rPr>
        <w:t>Council Member Horiuchi</w:t>
      </w:r>
      <w:r w:rsidRPr="001A5FCE">
        <w:rPr>
          <w:rFonts w:eastAsia="Calibri"/>
        </w:rPr>
        <w:t xml:space="preserve"> stated an emergency preparedness event was held at Home Depot in the Millcreek area recently, so citizens have already gotten a dose of the UPD and UFA.</w:t>
      </w:r>
    </w:p>
    <w:p w:rsidR="001A5FCE" w:rsidRPr="001A5FCE" w:rsidRDefault="001A5FCE" w:rsidP="001A5FCE">
      <w:pPr>
        <w:tabs>
          <w:tab w:val="left" w:pos="1440"/>
        </w:tabs>
        <w:ind w:firstLine="720"/>
        <w:rPr>
          <w:rFonts w:eastAsia="Calibri"/>
        </w:rPr>
      </w:pPr>
    </w:p>
    <w:p w:rsidR="001A5FCE" w:rsidRPr="001A5FCE" w:rsidRDefault="001A5FCE" w:rsidP="001A5FCE">
      <w:pPr>
        <w:tabs>
          <w:tab w:val="left" w:pos="1440"/>
        </w:tabs>
        <w:ind w:firstLine="720"/>
        <w:rPr>
          <w:rFonts w:eastAsia="Calibri"/>
        </w:rPr>
      </w:pPr>
      <w:r>
        <w:rPr>
          <w:rFonts w:eastAsia="Calibri"/>
        </w:rPr>
        <w:tab/>
      </w:r>
      <w:r w:rsidRPr="001A5FCE">
        <w:rPr>
          <w:rFonts w:eastAsia="Calibri"/>
          <w:b/>
        </w:rPr>
        <w:t>Council Member DeBry</w:t>
      </w:r>
      <w:r w:rsidRPr="001A5FCE">
        <w:rPr>
          <w:rFonts w:eastAsia="Calibri"/>
        </w:rPr>
        <w:t xml:space="preserve"> stated the Venture Outdoor festival used to </w:t>
      </w:r>
      <w:r w:rsidR="006B610F">
        <w:rPr>
          <w:rFonts w:eastAsia="Calibri"/>
        </w:rPr>
        <w:t xml:space="preserve">be a one-day </w:t>
      </w:r>
      <w:r w:rsidRPr="001A5FCE">
        <w:rPr>
          <w:rFonts w:eastAsia="Calibri"/>
        </w:rPr>
        <w:t xml:space="preserve">annual event in a park, but </w:t>
      </w:r>
      <w:r w:rsidR="006B610F">
        <w:rPr>
          <w:rFonts w:eastAsia="Calibri"/>
        </w:rPr>
        <w:t xml:space="preserve">it </w:t>
      </w:r>
      <w:r w:rsidRPr="001A5FCE">
        <w:rPr>
          <w:rFonts w:eastAsia="Calibri"/>
        </w:rPr>
        <w:t xml:space="preserve">has since changed to snippets throughout the summer.  The UPD does not have enough man power to participate that frequently, but it does try to have a community policing officer or patrol officers there.  </w:t>
      </w:r>
    </w:p>
    <w:p w:rsidR="001A5FCE" w:rsidRPr="001A5FCE" w:rsidRDefault="001A5FCE" w:rsidP="001A5FCE">
      <w:pPr>
        <w:tabs>
          <w:tab w:val="left" w:pos="1440"/>
        </w:tabs>
        <w:rPr>
          <w:rFonts w:eastAsia="Calibri"/>
        </w:rPr>
      </w:pPr>
    </w:p>
    <w:p w:rsidR="001A5FCE" w:rsidRDefault="001A5FCE" w:rsidP="001A5FCE">
      <w:pPr>
        <w:tabs>
          <w:tab w:val="left" w:pos="1440"/>
        </w:tabs>
        <w:ind w:firstLine="720"/>
        <w:rPr>
          <w:rFonts w:eastAsia="Calibri"/>
        </w:rPr>
      </w:pPr>
      <w:r>
        <w:rPr>
          <w:rFonts w:eastAsia="Calibri"/>
        </w:rPr>
        <w:tab/>
      </w:r>
      <w:r w:rsidRPr="001A5FCE">
        <w:rPr>
          <w:rFonts w:eastAsia="Calibri"/>
          <w:b/>
        </w:rPr>
        <w:t>Council Member Granato</w:t>
      </w:r>
      <w:r w:rsidRPr="001A5FCE">
        <w:rPr>
          <w:rFonts w:eastAsia="Calibri"/>
        </w:rPr>
        <w:t xml:space="preserve"> stated it would be helpful if these entities could have a banner or some signage saying what they do for citizens.  They would not need a lot of resources, but they do need to have more of a footprint.</w:t>
      </w:r>
    </w:p>
    <w:p w:rsidR="001A5FCE" w:rsidRDefault="001A5FCE" w:rsidP="001A5FCE">
      <w:pPr>
        <w:tabs>
          <w:tab w:val="left" w:pos="1440"/>
        </w:tabs>
        <w:ind w:firstLine="720"/>
        <w:rPr>
          <w:rFonts w:eastAsia="Calibri"/>
        </w:rPr>
      </w:pPr>
    </w:p>
    <w:p w:rsidR="001A5FCE" w:rsidRDefault="001A5FCE" w:rsidP="001A5FCE">
      <w:pPr>
        <w:tabs>
          <w:tab w:val="left" w:pos="1440"/>
        </w:tabs>
        <w:jc w:val="center"/>
        <w:rPr>
          <w:rFonts w:eastAsia="Calibri"/>
        </w:rPr>
      </w:pPr>
      <w:r w:rsidRPr="000327A5">
        <w:rPr>
          <w:sz w:val="26"/>
          <w:szCs w:val="26"/>
        </w:rPr>
        <w:t>− − − − − − − − − − − − − −</w:t>
      </w:r>
    </w:p>
    <w:p w:rsidR="001A5FCE" w:rsidRPr="001A5FCE" w:rsidRDefault="001A5FCE" w:rsidP="001A5FCE">
      <w:pPr>
        <w:tabs>
          <w:tab w:val="left" w:pos="1440"/>
        </w:tabs>
        <w:ind w:firstLine="720"/>
        <w:rPr>
          <w:rFonts w:eastAsia="Calibri"/>
        </w:rPr>
      </w:pPr>
    </w:p>
    <w:p w:rsidR="00A238B8" w:rsidRDefault="001A5FCE" w:rsidP="001A5FCE">
      <w:pPr>
        <w:tabs>
          <w:tab w:val="left" w:pos="1440"/>
        </w:tabs>
        <w:rPr>
          <w:rFonts w:eastAsia="Calibri"/>
        </w:rPr>
      </w:pPr>
      <w:r w:rsidRPr="001A5FCE">
        <w:tab/>
      </w:r>
      <w:r w:rsidRPr="001A5FCE">
        <w:rPr>
          <w:b/>
        </w:rPr>
        <w:t xml:space="preserve">Council Member Horiuchi </w:t>
      </w:r>
      <w:r w:rsidRPr="001A5FCE">
        <w:t xml:space="preserve">spoke under “Council Member Reports” </w:t>
      </w:r>
      <w:r w:rsidRPr="001A5FCE">
        <w:rPr>
          <w:rFonts w:eastAsia="Calibri"/>
        </w:rPr>
        <w:t>announcing that on August 28, 2013, from 12:00 p.m. to 5:00 p.m. his company will be holding the great “Blood War: the Battle Before the Game,” at the East Millcreek Recreation Center.  The event is a blood drive in honor of the rivalry football game between the University of Utah and Utah State</w:t>
      </w:r>
      <w:r w:rsidR="00B86027">
        <w:rPr>
          <w:rFonts w:eastAsia="Calibri"/>
        </w:rPr>
        <w:t xml:space="preserve"> </w:t>
      </w:r>
    </w:p>
    <w:p w:rsidR="00A238B8" w:rsidRDefault="00A238B8" w:rsidP="001A5FCE">
      <w:pPr>
        <w:tabs>
          <w:tab w:val="left" w:pos="1440"/>
        </w:tabs>
        <w:rPr>
          <w:rFonts w:eastAsia="Calibri"/>
        </w:rPr>
      </w:pPr>
    </w:p>
    <w:p w:rsidR="001A5FCE" w:rsidRPr="001A5FCE" w:rsidRDefault="00B86027" w:rsidP="001A5FCE">
      <w:pPr>
        <w:tabs>
          <w:tab w:val="left" w:pos="1440"/>
        </w:tabs>
      </w:pPr>
      <w:r>
        <w:rPr>
          <w:rFonts w:eastAsia="Calibri"/>
        </w:rPr>
        <w:lastRenderedPageBreak/>
        <w:t>University</w:t>
      </w:r>
      <w:r w:rsidR="001A5FCE" w:rsidRPr="001A5FCE">
        <w:rPr>
          <w:rFonts w:eastAsia="Calibri"/>
        </w:rPr>
        <w:t xml:space="preserve">.  Prizes and trips will be given away, and football players from both teams will be in attendance, as will Utah State basketball players who will be having a shooting contest.  </w:t>
      </w:r>
    </w:p>
    <w:p w:rsidR="001A5FCE" w:rsidRPr="001A5FCE" w:rsidRDefault="001A5FCE" w:rsidP="001A5FCE">
      <w:pPr>
        <w:tabs>
          <w:tab w:val="left" w:pos="1440"/>
        </w:tabs>
      </w:pPr>
    </w:p>
    <w:p w:rsidR="00835ACE" w:rsidRPr="00835ACE" w:rsidRDefault="00835ACE" w:rsidP="00835ACE">
      <w:pPr>
        <w:widowControl w:val="0"/>
        <w:tabs>
          <w:tab w:val="left" w:pos="-1080"/>
          <w:tab w:val="left" w:pos="-72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imes New Roman"/>
          <w:szCs w:val="20"/>
        </w:rPr>
      </w:pPr>
      <w:r w:rsidRPr="00E9288F">
        <w:rPr>
          <w:sz w:val="28"/>
          <w:szCs w:val="28"/>
        </w:rPr>
        <w:t>♦♦♦   ♦♦♦   ♦♦♦   ♦♦♦   ♦♦♦</w:t>
      </w:r>
    </w:p>
    <w:p w:rsidR="007C04CC" w:rsidRPr="00A96163" w:rsidRDefault="0041486F" w:rsidP="00601D7E">
      <w:pPr>
        <w:tabs>
          <w:tab w:val="left" w:pos="1440"/>
          <w:tab w:val="left" w:pos="4320"/>
        </w:tabs>
      </w:pPr>
      <w:r>
        <w:tab/>
      </w:r>
    </w:p>
    <w:p w:rsidR="00435AE4" w:rsidRDefault="00F43BE5" w:rsidP="00F43BE5">
      <w:pPr>
        <w:tabs>
          <w:tab w:val="left" w:pos="1440"/>
        </w:tabs>
      </w:pPr>
      <w:r w:rsidRPr="003853EC">
        <w:tab/>
      </w:r>
      <w:r w:rsidR="00601D7E" w:rsidRPr="00601D7E">
        <w:t>The Council</w:t>
      </w:r>
      <w:r w:rsidR="00601D7E">
        <w:rPr>
          <w:b/>
        </w:rPr>
        <w:t xml:space="preserve"> </w:t>
      </w:r>
      <w:r w:rsidRPr="003853EC">
        <w:t xml:space="preserve">reviewed </w:t>
      </w:r>
      <w:r w:rsidR="00FA09AD">
        <w:t>an u</w:t>
      </w:r>
      <w:r w:rsidR="00217B6D">
        <w:t xml:space="preserve">pdate on the </w:t>
      </w:r>
      <w:r w:rsidR="00FA09AD">
        <w:t xml:space="preserve">2013 </w:t>
      </w:r>
      <w:r w:rsidRPr="00601D7E">
        <w:t>legislative intent</w:t>
      </w:r>
      <w:r w:rsidR="00D50F81">
        <w:t xml:space="preserve">. </w:t>
      </w:r>
    </w:p>
    <w:p w:rsidR="00D50F81" w:rsidRDefault="00D50F81" w:rsidP="00F43BE5">
      <w:pPr>
        <w:tabs>
          <w:tab w:val="left" w:pos="1440"/>
        </w:tabs>
        <w:rPr>
          <w:highlight w:val="yellow"/>
        </w:rPr>
      </w:pPr>
    </w:p>
    <w:p w:rsidR="00F43BE5" w:rsidRPr="003853EC" w:rsidRDefault="00F43BE5" w:rsidP="00F43BE5">
      <w:pPr>
        <w:tabs>
          <w:tab w:val="left" w:pos="1440"/>
        </w:tabs>
        <w:rPr>
          <w:b/>
        </w:rPr>
      </w:pPr>
      <w:r w:rsidRPr="00601D7E">
        <w:tab/>
      </w:r>
      <w:r w:rsidRPr="00601D7E">
        <w:rPr>
          <w:b/>
        </w:rPr>
        <w:t xml:space="preserve">Council Member </w:t>
      </w:r>
      <w:r w:rsidR="00601D7E" w:rsidRPr="00601D7E">
        <w:rPr>
          <w:b/>
        </w:rPr>
        <w:t>Bradley</w:t>
      </w:r>
      <w:r w:rsidRPr="00601D7E">
        <w:rPr>
          <w:b/>
        </w:rPr>
        <w:t xml:space="preserve">, seconded by Council Member Burdick, moved to </w:t>
      </w:r>
      <w:r w:rsidR="00D50F81">
        <w:rPr>
          <w:b/>
        </w:rPr>
        <w:t xml:space="preserve">request Mr. David Delquadro, Chief Financial Manager, Council Office, and Mr. Jason Rose, Legal Counsel, Council Office to format a plan to keep track of legislative intents that impact policies or ordinances and present the plan to the Council at a later date.  The motion passed unanimously, showing that all Council Members present voted “Aye.” </w:t>
      </w:r>
    </w:p>
    <w:p w:rsidR="00F43BE5" w:rsidRPr="003853EC" w:rsidRDefault="00F43BE5" w:rsidP="00F43BE5">
      <w:pPr>
        <w:tabs>
          <w:tab w:val="left" w:pos="1440"/>
        </w:tabs>
        <w:rPr>
          <w:b/>
        </w:rPr>
      </w:pPr>
    </w:p>
    <w:p w:rsidR="00E824BD" w:rsidRDefault="002749F9" w:rsidP="00F43BE5">
      <w:pPr>
        <w:tabs>
          <w:tab w:val="left" w:pos="1440"/>
        </w:tabs>
        <w:jc w:val="center"/>
        <w:rPr>
          <w:sz w:val="26"/>
          <w:szCs w:val="26"/>
        </w:rPr>
      </w:pPr>
      <w:r w:rsidRPr="00E9288F">
        <w:rPr>
          <w:sz w:val="28"/>
          <w:szCs w:val="28"/>
        </w:rPr>
        <w:t>♦♦♦   ♦♦♦   ♦♦♦   ♦♦♦   ♦♦♦</w:t>
      </w:r>
    </w:p>
    <w:p w:rsidR="00E824BD" w:rsidRPr="00A96163" w:rsidRDefault="00E824BD" w:rsidP="00E824BD">
      <w:pPr>
        <w:pStyle w:val="ListContinue2"/>
        <w:tabs>
          <w:tab w:val="left" w:pos="1440"/>
        </w:tabs>
        <w:spacing w:after="0"/>
        <w:ind w:left="0"/>
        <w:rPr>
          <w:szCs w:val="22"/>
        </w:rPr>
      </w:pPr>
    </w:p>
    <w:p w:rsidR="00182487" w:rsidRPr="00182487" w:rsidRDefault="00E824BD" w:rsidP="00182487">
      <w:pPr>
        <w:pStyle w:val="ListContinue2"/>
        <w:tabs>
          <w:tab w:val="left" w:pos="1430"/>
        </w:tabs>
        <w:spacing w:after="0"/>
        <w:ind w:left="0"/>
        <w:rPr>
          <w:szCs w:val="22"/>
        </w:rPr>
      </w:pPr>
      <w:r>
        <w:rPr>
          <w:sz w:val="26"/>
          <w:szCs w:val="26"/>
        </w:rPr>
        <w:tab/>
      </w:r>
      <w:r>
        <w:rPr>
          <w:sz w:val="26"/>
          <w:szCs w:val="26"/>
        </w:rPr>
        <w:tab/>
      </w:r>
      <w:r w:rsidR="00182487" w:rsidRPr="00182487">
        <w:rPr>
          <w:szCs w:val="22"/>
        </w:rPr>
        <w:t>Mr. Brian Maxwell, Council Aide, submitted letter</w:t>
      </w:r>
      <w:r w:rsidR="000B6A74">
        <w:rPr>
          <w:szCs w:val="22"/>
        </w:rPr>
        <w:t>s</w:t>
      </w:r>
      <w:r w:rsidR="00182487" w:rsidRPr="00182487">
        <w:rPr>
          <w:szCs w:val="22"/>
        </w:rPr>
        <w:t xml:space="preserve"> requesting approval of the appointment</w:t>
      </w:r>
      <w:r w:rsidR="000B6A74">
        <w:rPr>
          <w:szCs w:val="22"/>
        </w:rPr>
        <w:t>s</w:t>
      </w:r>
      <w:r w:rsidR="00182487" w:rsidRPr="00182487">
        <w:rPr>
          <w:szCs w:val="22"/>
        </w:rPr>
        <w:t xml:space="preserve"> of </w:t>
      </w:r>
      <w:r w:rsidR="00C807AF">
        <w:rPr>
          <w:b/>
          <w:szCs w:val="22"/>
        </w:rPr>
        <w:t>Brian Luangsawasdi</w:t>
      </w:r>
      <w:r w:rsidR="00182487" w:rsidRPr="00182487">
        <w:rPr>
          <w:b/>
          <w:szCs w:val="22"/>
        </w:rPr>
        <w:t xml:space="preserve"> </w:t>
      </w:r>
      <w:r w:rsidR="000B6A74">
        <w:rPr>
          <w:szCs w:val="22"/>
        </w:rPr>
        <w:t xml:space="preserve">and </w:t>
      </w:r>
      <w:r w:rsidR="000B6A74">
        <w:rPr>
          <w:b/>
          <w:szCs w:val="22"/>
        </w:rPr>
        <w:t>Taylor Van Houten</w:t>
      </w:r>
      <w:r w:rsidR="00182487" w:rsidRPr="00182487">
        <w:rPr>
          <w:szCs w:val="22"/>
        </w:rPr>
        <w:t xml:space="preserve"> </w:t>
      </w:r>
      <w:r w:rsidR="000B6A74">
        <w:rPr>
          <w:szCs w:val="22"/>
        </w:rPr>
        <w:t xml:space="preserve">as </w:t>
      </w:r>
      <w:r w:rsidR="00182487" w:rsidRPr="00182487">
        <w:rPr>
          <w:szCs w:val="22"/>
        </w:rPr>
        <w:t>deputy constable</w:t>
      </w:r>
      <w:r w:rsidR="000B6A74">
        <w:rPr>
          <w:szCs w:val="22"/>
        </w:rPr>
        <w:t>s</w:t>
      </w:r>
      <w:r w:rsidR="00182487" w:rsidRPr="00182487">
        <w:rPr>
          <w:szCs w:val="22"/>
        </w:rPr>
        <w:t xml:space="preserve"> under Constable </w:t>
      </w:r>
      <w:r w:rsidR="00182487" w:rsidRPr="005E5561">
        <w:rPr>
          <w:szCs w:val="22"/>
        </w:rPr>
        <w:t>Robert Reitz</w:t>
      </w:r>
      <w:r w:rsidR="00182487" w:rsidRPr="00182487">
        <w:rPr>
          <w:szCs w:val="22"/>
        </w:rPr>
        <w:t>.</w:t>
      </w:r>
    </w:p>
    <w:p w:rsidR="00182487" w:rsidRPr="00182487" w:rsidRDefault="00182487" w:rsidP="00182487"/>
    <w:p w:rsidR="00597C7F" w:rsidRDefault="00182487" w:rsidP="00182487">
      <w:r w:rsidRPr="00182487">
        <w:tab/>
      </w:r>
      <w:r w:rsidRPr="00182487">
        <w:tab/>
        <w:t xml:space="preserve">Council Member </w:t>
      </w:r>
      <w:r w:rsidR="00816ED6">
        <w:t>Bradley</w:t>
      </w:r>
      <w:r w:rsidRPr="00182487">
        <w:t xml:space="preserve">, seconded by Council Member </w:t>
      </w:r>
      <w:r w:rsidR="00816ED6">
        <w:t>Burdick</w:t>
      </w:r>
      <w:r w:rsidRPr="00182487">
        <w:t>, moved to ratify the vote taken in the Committee of the Whole meeting.  [</w:t>
      </w:r>
      <w:r w:rsidRPr="006E37AC">
        <w:t xml:space="preserve">Council Member </w:t>
      </w:r>
      <w:r w:rsidR="006E37AC" w:rsidRPr="006E37AC">
        <w:t>Burdick</w:t>
      </w:r>
      <w:r w:rsidRPr="006E37AC">
        <w:t xml:space="preserve">, seconded by Council Member </w:t>
      </w:r>
      <w:r w:rsidR="006E37AC" w:rsidRPr="006E37AC">
        <w:t>Granato</w:t>
      </w:r>
      <w:r w:rsidRPr="006E37AC">
        <w:t>, moved to approve the appointments and forward them to the 4:00 p.m. Council meeting for formal consideration.  The motion passed unanimously.</w:t>
      </w:r>
      <w:r w:rsidR="006E37AC">
        <w:t xml:space="preserve">  Council Member Bradley was absent for the vote.</w:t>
      </w:r>
      <w:r w:rsidRPr="00182487">
        <w:t xml:space="preserve">]  The Council motion passed unanimously, requesting Messrs. </w:t>
      </w:r>
      <w:r w:rsidR="00C807AF">
        <w:t xml:space="preserve">Luangsawasdi and Van Houten </w:t>
      </w:r>
      <w:r w:rsidRPr="00182487">
        <w:t>to take their oaths at the County Clerk’s Office, showing that all Council Members present voted “Aye.”</w:t>
      </w:r>
    </w:p>
    <w:p w:rsidR="00E824BD" w:rsidRDefault="00E824BD" w:rsidP="00E824BD"/>
    <w:p w:rsidR="00E824BD" w:rsidRDefault="00597C7F" w:rsidP="00E824BD">
      <w:pPr>
        <w:pStyle w:val="ListContinue2"/>
        <w:tabs>
          <w:tab w:val="left" w:pos="1440"/>
        </w:tabs>
        <w:spacing w:after="0"/>
        <w:ind w:left="0"/>
        <w:jc w:val="center"/>
        <w:rPr>
          <w:sz w:val="26"/>
          <w:szCs w:val="26"/>
        </w:rPr>
      </w:pPr>
      <w:r w:rsidRPr="00E9288F">
        <w:rPr>
          <w:sz w:val="28"/>
          <w:szCs w:val="28"/>
        </w:rPr>
        <w:t>♦♦♦   ♦♦♦   ♦♦♦   ♦♦♦   ♦♦♦</w:t>
      </w:r>
    </w:p>
    <w:p w:rsidR="00E824BD" w:rsidRPr="00A96163" w:rsidRDefault="00E824BD" w:rsidP="00E824BD">
      <w:pPr>
        <w:pStyle w:val="ListContinue2"/>
        <w:tabs>
          <w:tab w:val="left" w:pos="1440"/>
        </w:tabs>
        <w:spacing w:after="0"/>
        <w:ind w:left="0"/>
        <w:rPr>
          <w:szCs w:val="22"/>
        </w:rPr>
      </w:pPr>
    </w:p>
    <w:p w:rsidR="001174AD" w:rsidRPr="001174AD" w:rsidRDefault="00E824BD" w:rsidP="001174AD">
      <w:pPr>
        <w:tabs>
          <w:tab w:val="left" w:pos="1440"/>
          <w:tab w:val="left" w:pos="2880"/>
          <w:tab w:val="left" w:pos="4320"/>
        </w:tabs>
        <w:rPr>
          <w:highlight w:val="yellow"/>
        </w:rPr>
      </w:pPr>
      <w:r>
        <w:rPr>
          <w:sz w:val="26"/>
          <w:szCs w:val="26"/>
        </w:rPr>
        <w:tab/>
      </w:r>
      <w:r w:rsidR="001174AD" w:rsidRPr="00303750">
        <w:t xml:space="preserve">Mr. Lee Colvin, Manager, Real Estate Section, </w:t>
      </w:r>
      <w:r w:rsidR="001174AD" w:rsidRPr="000E54D5">
        <w:t xml:space="preserve">submitted a letter recommending approval of the following RESOLUTION declaring </w:t>
      </w:r>
      <w:r w:rsidR="00303750">
        <w:t xml:space="preserve">part of the </w:t>
      </w:r>
      <w:r w:rsidR="001174AD" w:rsidRPr="000E54D5">
        <w:t xml:space="preserve">property located </w:t>
      </w:r>
      <w:r w:rsidR="001174AD" w:rsidRPr="00303750">
        <w:t xml:space="preserve">at </w:t>
      </w:r>
      <w:r w:rsidR="00303750" w:rsidRPr="00303750">
        <w:t xml:space="preserve">13800 South </w:t>
      </w:r>
      <w:r w:rsidR="001174AD" w:rsidRPr="00303750">
        <w:t xml:space="preserve"> (Parcel No. </w:t>
      </w:r>
      <w:r w:rsidR="00303750" w:rsidRPr="00303750">
        <w:t>32-03-100-073</w:t>
      </w:r>
      <w:r w:rsidR="001174AD" w:rsidRPr="00303750">
        <w:t xml:space="preserve">) as surplus, and authorizing its </w:t>
      </w:r>
      <w:r w:rsidR="00303750" w:rsidRPr="00303750">
        <w:t xml:space="preserve">conveyance </w:t>
      </w:r>
      <w:r w:rsidR="001174AD" w:rsidRPr="00303750">
        <w:t xml:space="preserve">to </w:t>
      </w:r>
      <w:r w:rsidR="00303750" w:rsidRPr="00303750">
        <w:rPr>
          <w:b/>
        </w:rPr>
        <w:t>Herriman City</w:t>
      </w:r>
      <w:r w:rsidR="00303750" w:rsidRPr="00303750">
        <w:t xml:space="preserve"> for no fee.  </w:t>
      </w:r>
      <w:r w:rsidR="001174AD" w:rsidRPr="00303750">
        <w:t>Mr. Colvin a</w:t>
      </w:r>
      <w:r w:rsidR="00303750" w:rsidRPr="00303750">
        <w:t>lso recommended approval of an INTERLOCAL AGREEMENT and a</w:t>
      </w:r>
      <w:r w:rsidR="001174AD" w:rsidRPr="00303750">
        <w:t xml:space="preserve"> QUIT CLAIM DEED, conveying the property to </w:t>
      </w:r>
      <w:r w:rsidR="00303750" w:rsidRPr="00303750">
        <w:t>Herriman City</w:t>
      </w:r>
      <w:r w:rsidR="001174AD" w:rsidRPr="00303750">
        <w:t>:</w:t>
      </w:r>
    </w:p>
    <w:p w:rsidR="001174AD" w:rsidRPr="001174AD" w:rsidRDefault="001174AD" w:rsidP="001174AD">
      <w:pPr>
        <w:tabs>
          <w:tab w:val="left" w:pos="1440"/>
          <w:tab w:val="left" w:pos="2880"/>
          <w:tab w:val="left" w:pos="4320"/>
        </w:tabs>
        <w:rPr>
          <w:highlight w:val="yellow"/>
        </w:rPr>
      </w:pPr>
    </w:p>
    <w:p w:rsidR="001174AD" w:rsidRPr="001174AD" w:rsidRDefault="001174AD" w:rsidP="001174AD">
      <w:pPr>
        <w:tabs>
          <w:tab w:val="right" w:pos="9360"/>
        </w:tabs>
        <w:rPr>
          <w:highlight w:val="yellow"/>
        </w:rPr>
      </w:pPr>
      <w:r w:rsidRPr="000E54D5">
        <w:t xml:space="preserve">RESOLUTION NO. </w:t>
      </w:r>
      <w:r w:rsidRPr="00303750">
        <w:rPr>
          <w:u w:val="single"/>
        </w:rPr>
        <w:t>47</w:t>
      </w:r>
      <w:r w:rsidR="00303750" w:rsidRPr="00303750">
        <w:rPr>
          <w:u w:val="single"/>
        </w:rPr>
        <w:t>28</w:t>
      </w:r>
      <w:r w:rsidRPr="000E54D5">
        <w:tab/>
        <w:t xml:space="preserve">DATE: </w:t>
      </w:r>
      <w:r w:rsidR="000E54D5" w:rsidRPr="000E54D5">
        <w:rPr>
          <w:u w:val="single"/>
        </w:rPr>
        <w:t>August</w:t>
      </w:r>
      <w:r w:rsidRPr="000E54D5">
        <w:rPr>
          <w:u w:val="single"/>
        </w:rPr>
        <w:t xml:space="preserve"> 2</w:t>
      </w:r>
      <w:r w:rsidR="000E54D5" w:rsidRPr="000E54D5">
        <w:rPr>
          <w:u w:val="single"/>
        </w:rPr>
        <w:t>7</w:t>
      </w:r>
      <w:r w:rsidRPr="000E54D5">
        <w:rPr>
          <w:u w:val="single"/>
        </w:rPr>
        <w:t>, 2013</w:t>
      </w:r>
    </w:p>
    <w:p w:rsidR="001174AD" w:rsidRPr="001174AD" w:rsidRDefault="001174AD" w:rsidP="001174AD">
      <w:pPr>
        <w:tabs>
          <w:tab w:val="right" w:pos="9360"/>
        </w:tabs>
        <w:rPr>
          <w:highlight w:val="yellow"/>
        </w:rPr>
      </w:pPr>
    </w:p>
    <w:p w:rsidR="001174AD" w:rsidRPr="00303750" w:rsidRDefault="001174AD" w:rsidP="001174AD">
      <w:pPr>
        <w:tabs>
          <w:tab w:val="left" w:pos="1440"/>
          <w:tab w:val="left" w:pos="2160"/>
        </w:tabs>
        <w:ind w:left="720" w:right="720"/>
        <w:rPr>
          <w:bCs/>
          <w:color w:val="000000"/>
        </w:rPr>
      </w:pPr>
      <w:r w:rsidRPr="00303750">
        <w:rPr>
          <w:bCs/>
          <w:color w:val="000000"/>
        </w:rPr>
        <w:t xml:space="preserve">A RESOLUTION OF THE SALT LAKE COUNTY COUNCIL </w:t>
      </w:r>
      <w:r w:rsidR="00303750" w:rsidRPr="00303750">
        <w:rPr>
          <w:bCs/>
          <w:color w:val="000000"/>
        </w:rPr>
        <w:t>DECLARING SURPLUS REAL PROPERTY AND AUTHORIZING EXECUTION OF THE ATTACHED INTERLOCAL COOPERATION AGREEMENT WITH HERRIMAN CITY AND THE ATTACHED QUITCLAIM DEED CONVEYING THE SURPLUS REAL PROPERTY LOCATED ALONG 13800 SOUTH STREET TO HERRIMAN CITY</w:t>
      </w:r>
    </w:p>
    <w:p w:rsidR="001174AD" w:rsidRPr="00303750" w:rsidRDefault="001174AD" w:rsidP="001174AD">
      <w:pPr>
        <w:tabs>
          <w:tab w:val="left" w:pos="1440"/>
          <w:tab w:val="left" w:pos="2160"/>
        </w:tabs>
        <w:ind w:left="720" w:right="720"/>
        <w:rPr>
          <w:bCs/>
          <w:color w:val="000000"/>
        </w:rPr>
      </w:pPr>
    </w:p>
    <w:p w:rsidR="00A238B8" w:rsidRDefault="00A238B8" w:rsidP="001174AD">
      <w:pPr>
        <w:tabs>
          <w:tab w:val="left" w:pos="1440"/>
          <w:tab w:val="left" w:pos="2160"/>
        </w:tabs>
        <w:jc w:val="center"/>
        <w:rPr>
          <w:bCs/>
          <w:color w:val="000000"/>
        </w:rPr>
      </w:pPr>
    </w:p>
    <w:p w:rsidR="001174AD" w:rsidRPr="001174AD" w:rsidRDefault="001174AD" w:rsidP="001174AD">
      <w:pPr>
        <w:tabs>
          <w:tab w:val="left" w:pos="1440"/>
          <w:tab w:val="left" w:pos="2160"/>
        </w:tabs>
        <w:jc w:val="center"/>
        <w:rPr>
          <w:bCs/>
          <w:color w:val="000000"/>
          <w:highlight w:val="yellow"/>
        </w:rPr>
      </w:pPr>
      <w:r w:rsidRPr="00303750">
        <w:rPr>
          <w:bCs/>
          <w:color w:val="000000"/>
        </w:rPr>
        <w:lastRenderedPageBreak/>
        <w:t>RECITALS</w:t>
      </w:r>
    </w:p>
    <w:p w:rsidR="001174AD" w:rsidRPr="001174AD" w:rsidRDefault="001174AD" w:rsidP="001174AD">
      <w:pPr>
        <w:tabs>
          <w:tab w:val="left" w:pos="1440"/>
          <w:tab w:val="left" w:pos="2160"/>
        </w:tabs>
        <w:rPr>
          <w:bCs/>
          <w:color w:val="000000"/>
          <w:highlight w:val="yellow"/>
        </w:rPr>
      </w:pPr>
    </w:p>
    <w:p w:rsidR="001174AD" w:rsidRPr="00303750" w:rsidRDefault="001174AD" w:rsidP="001174AD">
      <w:pPr>
        <w:tabs>
          <w:tab w:val="left" w:pos="1440"/>
          <w:tab w:val="left" w:pos="2160"/>
        </w:tabs>
        <w:rPr>
          <w:bCs/>
          <w:color w:val="000000"/>
        </w:rPr>
      </w:pPr>
      <w:r w:rsidRPr="00303750">
        <w:rPr>
          <w:bCs/>
          <w:color w:val="000000"/>
        </w:rPr>
        <w:tab/>
        <w:t>A.</w:t>
      </w:r>
      <w:r w:rsidRPr="00303750">
        <w:rPr>
          <w:bCs/>
          <w:color w:val="000000"/>
        </w:rPr>
        <w:tab/>
        <w:t xml:space="preserve">Salt Lake County (“County”) </w:t>
      </w:r>
      <w:r w:rsidR="00303750" w:rsidRPr="00303750">
        <w:rPr>
          <w:bCs/>
          <w:color w:val="000000"/>
        </w:rPr>
        <w:t xml:space="preserve">owns certain real property, identified as Parcel No. 32-03-100-073, located in Herriman City, Utah, which was conveyed to the County to be used as part of a public road (“Roadway Property”).  </w:t>
      </w:r>
      <w:r w:rsidRPr="00303750">
        <w:rPr>
          <w:bCs/>
          <w:color w:val="000000"/>
        </w:rPr>
        <w:t xml:space="preserve">  </w:t>
      </w:r>
    </w:p>
    <w:p w:rsidR="001174AD" w:rsidRPr="00303750" w:rsidRDefault="001174AD" w:rsidP="001174AD">
      <w:pPr>
        <w:tabs>
          <w:tab w:val="left" w:pos="1440"/>
          <w:tab w:val="left" w:pos="2160"/>
        </w:tabs>
        <w:rPr>
          <w:bCs/>
          <w:color w:val="000000"/>
        </w:rPr>
      </w:pPr>
    </w:p>
    <w:p w:rsidR="001174AD" w:rsidRPr="00027453" w:rsidRDefault="001174AD" w:rsidP="001174AD">
      <w:pPr>
        <w:tabs>
          <w:tab w:val="left" w:pos="1440"/>
          <w:tab w:val="left" w:pos="2160"/>
        </w:tabs>
        <w:rPr>
          <w:bCs/>
          <w:color w:val="000000"/>
        </w:rPr>
      </w:pPr>
      <w:r w:rsidRPr="00027453">
        <w:rPr>
          <w:bCs/>
          <w:color w:val="000000"/>
        </w:rPr>
        <w:tab/>
        <w:t>B.</w:t>
      </w:r>
      <w:r w:rsidRPr="00027453">
        <w:rPr>
          <w:bCs/>
          <w:color w:val="000000"/>
        </w:rPr>
        <w:tab/>
      </w:r>
      <w:r w:rsidR="00303750" w:rsidRPr="00027453">
        <w:rPr>
          <w:bCs/>
          <w:color w:val="000000"/>
        </w:rPr>
        <w:t>In 1999, Herriman City (the “City”) incorporated, but a number of parcels of real property located within the City’s boundaries remained titled in the County’s name, including the Roadway Property.</w:t>
      </w:r>
    </w:p>
    <w:p w:rsidR="001174AD" w:rsidRPr="00027453" w:rsidRDefault="001174AD" w:rsidP="001174AD">
      <w:pPr>
        <w:tabs>
          <w:tab w:val="left" w:pos="1440"/>
          <w:tab w:val="left" w:pos="2160"/>
        </w:tabs>
        <w:rPr>
          <w:bCs/>
          <w:color w:val="000000"/>
        </w:rPr>
      </w:pPr>
    </w:p>
    <w:p w:rsidR="001174AD" w:rsidRPr="00027453" w:rsidRDefault="001174AD" w:rsidP="001174AD">
      <w:pPr>
        <w:tabs>
          <w:tab w:val="left" w:pos="1440"/>
          <w:tab w:val="left" w:pos="2160"/>
        </w:tabs>
        <w:rPr>
          <w:bCs/>
          <w:color w:val="000000"/>
        </w:rPr>
      </w:pPr>
      <w:r w:rsidRPr="00027453">
        <w:rPr>
          <w:bCs/>
          <w:color w:val="000000"/>
        </w:rPr>
        <w:tab/>
        <w:t>C.</w:t>
      </w:r>
      <w:r w:rsidRPr="00027453">
        <w:rPr>
          <w:bCs/>
          <w:color w:val="000000"/>
        </w:rPr>
        <w:tab/>
      </w:r>
      <w:r w:rsidR="00303750" w:rsidRPr="00027453">
        <w:rPr>
          <w:bCs/>
          <w:color w:val="000000"/>
        </w:rPr>
        <w:t>The Roadway Property has little or no economic value beyond use for non-income-producing public purposes as a public right-of-way, and the portion of 13800 South Street t</w:t>
      </w:r>
      <w:r w:rsidR="00027453" w:rsidRPr="00027453">
        <w:rPr>
          <w:bCs/>
          <w:color w:val="000000"/>
        </w:rPr>
        <w:t>h</w:t>
      </w:r>
      <w:r w:rsidR="00303750" w:rsidRPr="00027453">
        <w:rPr>
          <w:bCs/>
          <w:color w:val="000000"/>
        </w:rPr>
        <w:t>at has been constructed on the Roadway Property is now a City improvement t</w:t>
      </w:r>
      <w:r w:rsidR="00027453" w:rsidRPr="00027453">
        <w:rPr>
          <w:bCs/>
          <w:color w:val="000000"/>
        </w:rPr>
        <w:t>h</w:t>
      </w:r>
      <w:r w:rsidR="00303750" w:rsidRPr="00027453">
        <w:rPr>
          <w:bCs/>
          <w:color w:val="000000"/>
        </w:rPr>
        <w:t>at is administered and maintained by the City.</w:t>
      </w:r>
    </w:p>
    <w:p w:rsidR="001174AD" w:rsidRPr="00027453" w:rsidRDefault="001174AD" w:rsidP="001174AD">
      <w:pPr>
        <w:tabs>
          <w:tab w:val="left" w:pos="1440"/>
          <w:tab w:val="left" w:pos="2160"/>
        </w:tabs>
        <w:rPr>
          <w:bCs/>
          <w:color w:val="000000"/>
        </w:rPr>
      </w:pPr>
    </w:p>
    <w:p w:rsidR="001174AD" w:rsidRPr="00027453" w:rsidRDefault="001174AD" w:rsidP="001174AD">
      <w:pPr>
        <w:tabs>
          <w:tab w:val="left" w:pos="1440"/>
          <w:tab w:val="left" w:pos="2160"/>
        </w:tabs>
        <w:rPr>
          <w:bCs/>
          <w:color w:val="000000"/>
        </w:rPr>
      </w:pPr>
      <w:r w:rsidRPr="00027453">
        <w:rPr>
          <w:bCs/>
          <w:color w:val="000000"/>
        </w:rPr>
        <w:tab/>
        <w:t>D.</w:t>
      </w:r>
      <w:r w:rsidRPr="00027453">
        <w:rPr>
          <w:bCs/>
          <w:color w:val="000000"/>
        </w:rPr>
        <w:tab/>
      </w:r>
      <w:r w:rsidR="00027453" w:rsidRPr="00027453">
        <w:rPr>
          <w:bCs/>
          <w:color w:val="000000"/>
        </w:rPr>
        <w:t>T</w:t>
      </w:r>
      <w:r w:rsidR="00303750" w:rsidRPr="00027453">
        <w:rPr>
          <w:bCs/>
          <w:color w:val="000000"/>
        </w:rPr>
        <w:t>he County Real Estate Section recommends that the Roadway Property be conveyed to the City for no fee with the consideration for the transfer being that the City continue to operate and maintain the road on the Roadway Property.</w:t>
      </w:r>
      <w:r w:rsidRPr="00027453">
        <w:rPr>
          <w:bCs/>
          <w:color w:val="000000"/>
        </w:rPr>
        <w:t xml:space="preserve"> </w:t>
      </w:r>
    </w:p>
    <w:p w:rsidR="001174AD" w:rsidRPr="00027453" w:rsidRDefault="001174AD" w:rsidP="001174AD">
      <w:pPr>
        <w:tabs>
          <w:tab w:val="left" w:pos="1440"/>
          <w:tab w:val="left" w:pos="2160"/>
        </w:tabs>
        <w:rPr>
          <w:bCs/>
          <w:color w:val="000000"/>
        </w:rPr>
      </w:pPr>
    </w:p>
    <w:p w:rsidR="001174AD" w:rsidRPr="001174AD" w:rsidRDefault="001174AD" w:rsidP="001174AD">
      <w:pPr>
        <w:tabs>
          <w:tab w:val="left" w:pos="1440"/>
          <w:tab w:val="left" w:pos="2160"/>
        </w:tabs>
        <w:rPr>
          <w:bCs/>
          <w:color w:val="000000"/>
          <w:highlight w:val="yellow"/>
        </w:rPr>
      </w:pPr>
      <w:r w:rsidRPr="00027453">
        <w:rPr>
          <w:bCs/>
          <w:color w:val="000000"/>
        </w:rPr>
        <w:tab/>
        <w:t>E.</w:t>
      </w:r>
      <w:r w:rsidRPr="00027453">
        <w:rPr>
          <w:bCs/>
          <w:color w:val="000000"/>
        </w:rPr>
        <w:tab/>
      </w:r>
      <w:r w:rsidR="00303750" w:rsidRPr="00027453">
        <w:rPr>
          <w:bCs/>
          <w:color w:val="000000"/>
        </w:rPr>
        <w:t>The City and the County have determined to enter into an Interlocal Cooperation Agreement providing that the County will deed the Roadway Property to the City for no fee</w:t>
      </w:r>
      <w:r w:rsidRPr="00027453">
        <w:rPr>
          <w:bCs/>
          <w:color w:val="000000"/>
        </w:rPr>
        <w:t>.</w:t>
      </w:r>
    </w:p>
    <w:p w:rsidR="001174AD" w:rsidRPr="001174AD" w:rsidRDefault="001174AD" w:rsidP="001174AD">
      <w:pPr>
        <w:tabs>
          <w:tab w:val="left" w:pos="1440"/>
          <w:tab w:val="left" w:pos="2160"/>
        </w:tabs>
        <w:rPr>
          <w:bCs/>
          <w:color w:val="000000"/>
          <w:highlight w:val="yellow"/>
        </w:rPr>
      </w:pPr>
    </w:p>
    <w:p w:rsidR="001174AD" w:rsidRPr="00027453" w:rsidRDefault="001174AD" w:rsidP="001174AD">
      <w:pPr>
        <w:tabs>
          <w:tab w:val="left" w:pos="1440"/>
          <w:tab w:val="left" w:pos="2160"/>
        </w:tabs>
        <w:rPr>
          <w:bCs/>
          <w:color w:val="000000"/>
        </w:rPr>
      </w:pPr>
      <w:r w:rsidRPr="00027453">
        <w:rPr>
          <w:bCs/>
          <w:color w:val="000000"/>
        </w:rPr>
        <w:tab/>
        <w:t>F.</w:t>
      </w:r>
      <w:r w:rsidRPr="00027453">
        <w:rPr>
          <w:bCs/>
          <w:color w:val="000000"/>
        </w:rPr>
        <w:tab/>
      </w:r>
      <w:r w:rsidR="00027453" w:rsidRPr="00027453">
        <w:rPr>
          <w:bCs/>
          <w:color w:val="000000"/>
        </w:rPr>
        <w:t>T</w:t>
      </w:r>
      <w:r w:rsidR="00303750" w:rsidRPr="00027453">
        <w:rPr>
          <w:bCs/>
          <w:color w:val="000000"/>
        </w:rPr>
        <w:t>he County has determined that it is in the public interest to declare the Roadway Property surplus County property, enter into an Interlocal Cooperation Agreement with the City, and convey the Roadway Property to the City</w:t>
      </w:r>
      <w:r w:rsidRPr="00027453">
        <w:rPr>
          <w:bCs/>
          <w:color w:val="000000"/>
        </w:rPr>
        <w:t>.</w:t>
      </w:r>
    </w:p>
    <w:p w:rsidR="001174AD" w:rsidRPr="00027453" w:rsidRDefault="001174AD" w:rsidP="001174AD">
      <w:pPr>
        <w:tabs>
          <w:tab w:val="left" w:pos="1440"/>
          <w:tab w:val="left" w:pos="2160"/>
        </w:tabs>
        <w:rPr>
          <w:bCs/>
          <w:color w:val="000000"/>
        </w:rPr>
      </w:pPr>
    </w:p>
    <w:p w:rsidR="001174AD" w:rsidRPr="00027453" w:rsidRDefault="001174AD" w:rsidP="001174AD">
      <w:pPr>
        <w:tabs>
          <w:tab w:val="left" w:pos="1440"/>
          <w:tab w:val="left" w:pos="2160"/>
        </w:tabs>
        <w:rPr>
          <w:bCs/>
          <w:color w:val="000000"/>
        </w:rPr>
      </w:pPr>
      <w:r w:rsidRPr="00027453">
        <w:rPr>
          <w:bCs/>
          <w:color w:val="000000"/>
        </w:rPr>
        <w:tab/>
        <w:t xml:space="preserve">NOW, THEREFORE, IT IS HEREBY RESOLVED by the Salt Lake County Council that the </w:t>
      </w:r>
      <w:r w:rsidR="00303750" w:rsidRPr="00027453">
        <w:rPr>
          <w:bCs/>
          <w:color w:val="000000"/>
        </w:rPr>
        <w:t>Roadway Property described in the Quitclaim Deed, a copy of which is attached as Exhibit A, is hereby declared surplus property</w:t>
      </w:r>
      <w:r w:rsidRPr="00027453">
        <w:rPr>
          <w:bCs/>
          <w:color w:val="000000"/>
        </w:rPr>
        <w:t>.</w:t>
      </w:r>
    </w:p>
    <w:p w:rsidR="001174AD" w:rsidRPr="00027453" w:rsidRDefault="001174AD" w:rsidP="001174AD">
      <w:pPr>
        <w:tabs>
          <w:tab w:val="left" w:pos="1440"/>
          <w:tab w:val="left" w:pos="2160"/>
        </w:tabs>
        <w:rPr>
          <w:bCs/>
          <w:color w:val="000000"/>
        </w:rPr>
      </w:pPr>
    </w:p>
    <w:p w:rsidR="001174AD" w:rsidRPr="00027453" w:rsidRDefault="001174AD" w:rsidP="001174AD">
      <w:pPr>
        <w:tabs>
          <w:tab w:val="left" w:pos="1440"/>
          <w:tab w:val="left" w:pos="2160"/>
        </w:tabs>
        <w:rPr>
          <w:bCs/>
          <w:color w:val="000000"/>
        </w:rPr>
      </w:pPr>
      <w:r w:rsidRPr="00027453">
        <w:rPr>
          <w:bCs/>
          <w:color w:val="000000"/>
        </w:rPr>
        <w:tab/>
        <w:t xml:space="preserve">IT IS FURTHER RESOLVED by the Salt Lake Council that the </w:t>
      </w:r>
      <w:r w:rsidR="00303750" w:rsidRPr="00027453">
        <w:rPr>
          <w:bCs/>
          <w:color w:val="000000"/>
        </w:rPr>
        <w:t>Interlocal Cooperation Agreement, attached hereto as Exhibit B and by this reference made a part of this Resolution, is approved; and the Mayor is hereby authorized to execute said Interlocal Cooperation Agreement</w:t>
      </w:r>
      <w:r w:rsidRPr="00027453">
        <w:rPr>
          <w:bCs/>
          <w:color w:val="000000"/>
        </w:rPr>
        <w:t>.</w:t>
      </w:r>
    </w:p>
    <w:p w:rsidR="001174AD" w:rsidRPr="00027453" w:rsidRDefault="001174AD" w:rsidP="001174AD">
      <w:pPr>
        <w:tabs>
          <w:tab w:val="left" w:pos="1440"/>
          <w:tab w:val="left" w:pos="2160"/>
        </w:tabs>
        <w:rPr>
          <w:bCs/>
          <w:color w:val="000000"/>
        </w:rPr>
      </w:pPr>
    </w:p>
    <w:p w:rsidR="001174AD" w:rsidRPr="001174AD" w:rsidRDefault="001174AD" w:rsidP="001174AD">
      <w:pPr>
        <w:tabs>
          <w:tab w:val="left" w:pos="1440"/>
          <w:tab w:val="left" w:pos="2160"/>
        </w:tabs>
        <w:rPr>
          <w:bCs/>
          <w:color w:val="000000"/>
          <w:highlight w:val="yellow"/>
        </w:rPr>
      </w:pPr>
      <w:r w:rsidRPr="00027453">
        <w:rPr>
          <w:bCs/>
          <w:color w:val="000000"/>
        </w:rPr>
        <w:tab/>
        <w:t xml:space="preserve">IT IS FURTHER RESOLVED by the Salt Lake County Council that the </w:t>
      </w:r>
      <w:r w:rsidR="00303750" w:rsidRPr="00027453">
        <w:rPr>
          <w:bCs/>
          <w:color w:val="000000"/>
        </w:rPr>
        <w:t>transfer and conveyance of the Roadway Property by Quitclaim Deed to the City in accordance with the terms of the Interlocal Agreeme</w:t>
      </w:r>
      <w:r w:rsidR="00027453" w:rsidRPr="00027453">
        <w:rPr>
          <w:bCs/>
          <w:color w:val="000000"/>
        </w:rPr>
        <w:t>nt is hereby approved; and the M</w:t>
      </w:r>
      <w:r w:rsidR="00303750" w:rsidRPr="00027453">
        <w:rPr>
          <w:bCs/>
          <w:color w:val="000000"/>
        </w:rPr>
        <w:t>ayor and County Clerk are hereby authorized to execute the original of said Quitclaim Deed, attached as Exhibit A and by this reference made a part of this Resolution, and to sign any other documents required to complete the conveyance of the Roadway Property to the City and to deliver the fully executed Quitclaim Deed to the County Real Estat</w:t>
      </w:r>
      <w:r w:rsidR="00027453" w:rsidRPr="00027453">
        <w:rPr>
          <w:bCs/>
          <w:color w:val="000000"/>
        </w:rPr>
        <w:t>e</w:t>
      </w:r>
      <w:r w:rsidR="00303750" w:rsidRPr="00027453">
        <w:rPr>
          <w:bCs/>
          <w:color w:val="000000"/>
        </w:rPr>
        <w:t xml:space="preserve"> Section for delivery to the City</w:t>
      </w:r>
      <w:r w:rsidRPr="00027453">
        <w:rPr>
          <w:bCs/>
          <w:color w:val="000000"/>
        </w:rPr>
        <w:t>.</w:t>
      </w:r>
    </w:p>
    <w:p w:rsidR="001174AD" w:rsidRPr="006302F2" w:rsidRDefault="001174AD" w:rsidP="001174AD">
      <w:pPr>
        <w:tabs>
          <w:tab w:val="left" w:pos="1440"/>
          <w:tab w:val="left" w:pos="2160"/>
        </w:tabs>
        <w:rPr>
          <w:bCs/>
          <w:color w:val="000000"/>
          <w:highlight w:val="yellow"/>
        </w:rPr>
      </w:pPr>
    </w:p>
    <w:p w:rsidR="00C71B66" w:rsidRPr="00C807AF" w:rsidRDefault="00C71B66" w:rsidP="00C71B66">
      <w:pPr>
        <w:tabs>
          <w:tab w:val="left" w:pos="720"/>
          <w:tab w:val="left" w:pos="1440"/>
          <w:tab w:val="left" w:pos="2160"/>
          <w:tab w:val="left" w:pos="4680"/>
        </w:tabs>
        <w:rPr>
          <w:highlight w:val="yellow"/>
        </w:rPr>
      </w:pPr>
      <w:r w:rsidRPr="00C807AF">
        <w:fldChar w:fldCharType="begin"/>
      </w:r>
      <w:r w:rsidRPr="00C807AF">
        <w:instrText xml:space="preserve"> SEQ CHAPTER \h \r 1</w:instrText>
      </w:r>
      <w:r w:rsidRPr="00C807AF">
        <w:fldChar w:fldCharType="end"/>
      </w:r>
      <w:r w:rsidRPr="00C807AF">
        <w:t xml:space="preserve">APPROVED and ADOPTED this </w:t>
      </w:r>
      <w:r w:rsidRPr="00C807AF">
        <w:rPr>
          <w:u w:val="single"/>
        </w:rPr>
        <w:t>2</w:t>
      </w:r>
      <w:r w:rsidR="00C807AF" w:rsidRPr="00C807AF">
        <w:rPr>
          <w:u w:val="single"/>
        </w:rPr>
        <w:t>7</w:t>
      </w:r>
      <w:r w:rsidR="00C807AF" w:rsidRPr="00C807AF">
        <w:rPr>
          <w:u w:val="single"/>
          <w:vertAlign w:val="superscript"/>
        </w:rPr>
        <w:t>th</w:t>
      </w:r>
      <w:r w:rsidRPr="00C807AF">
        <w:t xml:space="preserve"> day of </w:t>
      </w:r>
      <w:r w:rsidR="00C807AF" w:rsidRPr="00B86027">
        <w:rPr>
          <w:u w:val="single"/>
        </w:rPr>
        <w:t>A</w:t>
      </w:r>
      <w:r w:rsidR="00C807AF" w:rsidRPr="00C807AF">
        <w:rPr>
          <w:u w:val="single"/>
        </w:rPr>
        <w:t>ugust</w:t>
      </w:r>
      <w:r w:rsidRPr="00C807AF">
        <w:t>, 2013.</w:t>
      </w:r>
    </w:p>
    <w:p w:rsidR="00C71B66" w:rsidRPr="00C807AF" w:rsidRDefault="00C71B66" w:rsidP="00C71B66">
      <w:pPr>
        <w:tabs>
          <w:tab w:val="left" w:pos="1440"/>
          <w:tab w:val="left" w:pos="4290"/>
        </w:tabs>
        <w:rPr>
          <w:highlight w:val="yellow"/>
        </w:rPr>
      </w:pPr>
    </w:p>
    <w:p w:rsidR="00C71B66" w:rsidRPr="00C807AF" w:rsidRDefault="00C71B66" w:rsidP="00C71B66">
      <w:pPr>
        <w:tabs>
          <w:tab w:val="left" w:pos="1440"/>
          <w:tab w:val="left" w:pos="4320"/>
        </w:tabs>
      </w:pPr>
      <w:r w:rsidRPr="00C807AF">
        <w:lastRenderedPageBreak/>
        <w:tab/>
      </w:r>
      <w:r w:rsidRPr="00C807AF">
        <w:tab/>
        <w:t>SALT LAKE COUNTY COUNCIL</w:t>
      </w:r>
    </w:p>
    <w:p w:rsidR="00C71B66" w:rsidRPr="00C807AF" w:rsidRDefault="00C71B66" w:rsidP="00C71B66">
      <w:pPr>
        <w:tabs>
          <w:tab w:val="left" w:pos="1440"/>
          <w:tab w:val="left" w:pos="4320"/>
        </w:tabs>
      </w:pPr>
      <w:r w:rsidRPr="00C807AF">
        <w:t>ATTEST (SEAL)</w:t>
      </w:r>
    </w:p>
    <w:p w:rsidR="00C71B66" w:rsidRPr="00C807AF" w:rsidRDefault="00C71B66" w:rsidP="00C71B66">
      <w:pPr>
        <w:tabs>
          <w:tab w:val="left" w:pos="1440"/>
          <w:tab w:val="left" w:pos="4320"/>
        </w:tabs>
        <w:rPr>
          <w:u w:val="single"/>
        </w:rPr>
      </w:pPr>
      <w:r w:rsidRPr="00C807AF">
        <w:tab/>
      </w:r>
      <w:r w:rsidRPr="00C807AF">
        <w:tab/>
        <w:t xml:space="preserve">By </w:t>
      </w:r>
      <w:r w:rsidRPr="00C807AF">
        <w:rPr>
          <w:u w:val="single"/>
        </w:rPr>
        <w:t xml:space="preserve">/s/ </w:t>
      </w:r>
      <w:r w:rsidRPr="00362628">
        <w:rPr>
          <w:u w:val="single"/>
        </w:rPr>
        <w:t>STEVEN DEBRY</w:t>
      </w:r>
    </w:p>
    <w:p w:rsidR="00C71B66" w:rsidRPr="00C807AF" w:rsidRDefault="00C71B66" w:rsidP="00C71B66">
      <w:pPr>
        <w:tabs>
          <w:tab w:val="left" w:pos="1440"/>
          <w:tab w:val="left" w:pos="4320"/>
        </w:tabs>
      </w:pPr>
      <w:r w:rsidRPr="00C807AF">
        <w:tab/>
      </w:r>
      <w:r w:rsidRPr="00C807AF">
        <w:tab/>
        <w:t xml:space="preserve">      </w:t>
      </w:r>
      <w:r w:rsidRPr="00362628">
        <w:t>Chair</w:t>
      </w:r>
    </w:p>
    <w:p w:rsidR="00C71B66" w:rsidRPr="00C807AF" w:rsidRDefault="00C71B66" w:rsidP="00C71B66">
      <w:pPr>
        <w:tabs>
          <w:tab w:val="left" w:pos="1440"/>
          <w:tab w:val="left" w:pos="4320"/>
        </w:tabs>
      </w:pPr>
      <w:r w:rsidRPr="00C807AF">
        <w:t xml:space="preserve">By </w:t>
      </w:r>
      <w:r w:rsidRPr="00C807AF">
        <w:rPr>
          <w:u w:val="single"/>
        </w:rPr>
        <w:t>/s/ SHERRIE SWENSEN</w:t>
      </w:r>
    </w:p>
    <w:p w:rsidR="00C71B66" w:rsidRPr="00C807AF" w:rsidRDefault="00C71B66" w:rsidP="00C71B66">
      <w:pPr>
        <w:tabs>
          <w:tab w:val="left" w:pos="1440"/>
          <w:tab w:val="left" w:pos="4320"/>
        </w:tabs>
      </w:pPr>
      <w:r w:rsidRPr="00C807AF">
        <w:t xml:space="preserve">     County Clerk</w:t>
      </w:r>
    </w:p>
    <w:p w:rsidR="00062D6C" w:rsidRPr="00C807AF" w:rsidRDefault="00062D6C" w:rsidP="00C71B66">
      <w:pPr>
        <w:tabs>
          <w:tab w:val="left" w:pos="1440"/>
          <w:tab w:val="left" w:pos="4320"/>
        </w:tabs>
        <w:rPr>
          <w:highlight w:val="yellow"/>
        </w:rPr>
      </w:pPr>
    </w:p>
    <w:p w:rsidR="00062D6C" w:rsidRPr="008810B4" w:rsidRDefault="00062D6C" w:rsidP="00C71B66">
      <w:pPr>
        <w:tabs>
          <w:tab w:val="left" w:pos="1440"/>
          <w:tab w:val="left" w:pos="4320"/>
        </w:tabs>
      </w:pPr>
      <w:r w:rsidRPr="00C807AF">
        <w:tab/>
        <w:t xml:space="preserve">Council Member </w:t>
      </w:r>
      <w:r w:rsidR="00816ED6">
        <w:t>Bradley</w:t>
      </w:r>
      <w:r w:rsidRPr="00C807AF">
        <w:t xml:space="preserve">, seconded by Council Member </w:t>
      </w:r>
      <w:r w:rsidR="00027453">
        <w:t>Burdick</w:t>
      </w:r>
      <w:r w:rsidRPr="00C807AF">
        <w:t>, moved to ratify the vote taken in the Committee of the Whole meeting.  [</w:t>
      </w:r>
      <w:r w:rsidR="006E37AC" w:rsidRPr="006E37AC">
        <w:t>Council Member Burdick, seconded by Council Member Granato</w:t>
      </w:r>
      <w:r w:rsidRPr="006E37AC">
        <w:t>, moved to approve the resolution and forward it to the 4:00 p.m. Council meeting for formal consideration.  The motion passed unanimously.</w:t>
      </w:r>
      <w:r w:rsidR="00597C7F" w:rsidRPr="006E37AC">
        <w:t xml:space="preserve">  Council Member </w:t>
      </w:r>
      <w:r w:rsidR="006E37AC" w:rsidRPr="006E37AC">
        <w:t>Bradley</w:t>
      </w:r>
      <w:r w:rsidR="00597C7F" w:rsidRPr="006E37AC">
        <w:t xml:space="preserve"> was absent for the vote.</w:t>
      </w:r>
      <w:r w:rsidRPr="00C807AF">
        <w:t>]  The Council motion passed unanimously, authorizing the Chair to execute the resolution and directing the County Clerk to attest his signature, showing that all Council Members present voted “Aye.”</w:t>
      </w:r>
    </w:p>
    <w:p w:rsidR="00C71B66" w:rsidRPr="008810B4" w:rsidRDefault="00C71B66" w:rsidP="00C71B66">
      <w:pPr>
        <w:tabs>
          <w:tab w:val="left" w:pos="1440"/>
          <w:tab w:val="left" w:pos="4320"/>
        </w:tabs>
      </w:pPr>
    </w:p>
    <w:p w:rsidR="00C71B66" w:rsidRPr="008810B4" w:rsidRDefault="00062D6C" w:rsidP="00C71B66">
      <w:pPr>
        <w:tabs>
          <w:tab w:val="left" w:pos="1440"/>
          <w:tab w:val="left" w:pos="4320"/>
        </w:tabs>
        <w:jc w:val="center"/>
        <w:rPr>
          <w:rFonts w:eastAsia="Calibri"/>
        </w:rPr>
      </w:pPr>
      <w:r w:rsidRPr="00E178BC">
        <w:rPr>
          <w:sz w:val="28"/>
          <w:szCs w:val="28"/>
        </w:rPr>
        <w:t>♦♦♦   ♦♦♦   ♦♦♦   ♦♦♦   ♦♦♦</w:t>
      </w:r>
    </w:p>
    <w:p w:rsidR="00C71B66" w:rsidRPr="008810B4" w:rsidRDefault="00C71B66" w:rsidP="00C71B66">
      <w:pPr>
        <w:tabs>
          <w:tab w:val="left" w:pos="1440"/>
          <w:tab w:val="left" w:pos="4320"/>
        </w:tabs>
        <w:rPr>
          <w:rFonts w:eastAsia="Calibri"/>
        </w:rPr>
      </w:pPr>
    </w:p>
    <w:p w:rsidR="00CD2554" w:rsidRDefault="00C71B66" w:rsidP="00CD2554">
      <w:pPr>
        <w:tabs>
          <w:tab w:val="left" w:pos="1440"/>
          <w:tab w:val="left" w:pos="2880"/>
          <w:tab w:val="left" w:pos="4320"/>
        </w:tabs>
      </w:pPr>
      <w:r>
        <w:tab/>
      </w:r>
      <w:r w:rsidR="00CD2554" w:rsidRPr="00BD11BD">
        <w:t>M</w:t>
      </w:r>
      <w:r w:rsidR="00DB24D9">
        <w:t>r</w:t>
      </w:r>
      <w:r w:rsidR="00CD2554" w:rsidRPr="00BD11BD">
        <w:t xml:space="preserve">. </w:t>
      </w:r>
      <w:r w:rsidR="00DB24D9">
        <w:t>Darrin Sluga</w:t>
      </w:r>
      <w:r w:rsidR="00CD2554">
        <w:t xml:space="preserve">, </w:t>
      </w:r>
      <w:r w:rsidR="00CD2554" w:rsidRPr="00BD11BD">
        <w:t>a</w:t>
      </w:r>
      <w:r w:rsidR="00CD2554">
        <w:t xml:space="preserve">n employee of the </w:t>
      </w:r>
      <w:r w:rsidR="00DB24D9">
        <w:t>Salt Lake County Health Department</w:t>
      </w:r>
      <w:r w:rsidR="00C673C8">
        <w:t xml:space="preserve">, </w:t>
      </w:r>
      <w:r w:rsidR="00CD2554" w:rsidRPr="00BD11BD">
        <w:t>submitted</w:t>
      </w:r>
      <w:r w:rsidR="00C673C8">
        <w:t xml:space="preserve"> </w:t>
      </w:r>
      <w:r w:rsidR="00CD2554">
        <w:t>a D</w:t>
      </w:r>
      <w:r w:rsidR="00CD2554" w:rsidRPr="00BD11BD">
        <w:t>isclosure of Private Business Interest</w:t>
      </w:r>
      <w:r w:rsidR="00C673C8">
        <w:t>s</w:t>
      </w:r>
      <w:r w:rsidR="00CD2554" w:rsidRPr="00BD11BD">
        <w:t xml:space="preserve"> form</w:t>
      </w:r>
      <w:r w:rsidR="00CD2554">
        <w:t xml:space="preserve"> </w:t>
      </w:r>
      <w:r w:rsidR="00CD2554" w:rsidRPr="00BD11BD">
        <w:t xml:space="preserve">advising the Council that he is </w:t>
      </w:r>
      <w:r w:rsidR="00FA7EF4">
        <w:t xml:space="preserve">employed by the Utah State Office of Education for the purpose of reviewing school curriculum.  </w:t>
      </w:r>
      <w:r w:rsidR="00C673C8">
        <w:t xml:space="preserve">  </w:t>
      </w:r>
      <w:r w:rsidR="00CD2554">
        <w:t xml:space="preserve">  </w:t>
      </w:r>
    </w:p>
    <w:p w:rsidR="00CD2554" w:rsidRDefault="00CD2554" w:rsidP="00CD2554">
      <w:pPr>
        <w:tabs>
          <w:tab w:val="left" w:pos="1440"/>
          <w:tab w:val="left" w:pos="2880"/>
          <w:tab w:val="left" w:pos="4320"/>
        </w:tabs>
      </w:pPr>
    </w:p>
    <w:p w:rsidR="002E4FFC" w:rsidRPr="00445AE2" w:rsidRDefault="00C673C8" w:rsidP="00076637">
      <w:pPr>
        <w:tabs>
          <w:tab w:val="left" w:pos="0"/>
          <w:tab w:val="left" w:pos="1440"/>
          <w:tab w:val="left" w:pos="2610"/>
          <w:tab w:val="left" w:pos="3240"/>
          <w:tab w:val="left" w:pos="5400"/>
          <w:tab w:val="left" w:pos="8190"/>
        </w:tabs>
        <w:rPr>
          <w:highlight w:val="yellow"/>
        </w:rPr>
      </w:pPr>
      <w:r>
        <w:rPr>
          <w:rFonts w:cs="Times New Roman"/>
        </w:rPr>
        <w:tab/>
      </w:r>
      <w:r w:rsidR="002E4FFC" w:rsidRPr="00150D5E">
        <w:rPr>
          <w:rFonts w:cs="Times New Roman"/>
        </w:rPr>
        <w:t xml:space="preserve">Council Member </w:t>
      </w:r>
      <w:r w:rsidR="00816ED6">
        <w:rPr>
          <w:rFonts w:cs="Times New Roman"/>
        </w:rPr>
        <w:t>Bradley</w:t>
      </w:r>
      <w:r w:rsidR="002E4FFC" w:rsidRPr="00150D5E">
        <w:rPr>
          <w:rFonts w:cs="Times New Roman"/>
        </w:rPr>
        <w:t xml:space="preserve">, seconded by Council Member </w:t>
      </w:r>
      <w:r w:rsidR="00816ED6">
        <w:rPr>
          <w:rFonts w:cs="Times New Roman"/>
        </w:rPr>
        <w:t>Burdick</w:t>
      </w:r>
      <w:r w:rsidR="002E4FFC" w:rsidRPr="00150D5E">
        <w:rPr>
          <w:rFonts w:cs="Times New Roman"/>
        </w:rPr>
        <w:t xml:space="preserve">, moved to accept the </w:t>
      </w:r>
      <w:r>
        <w:rPr>
          <w:rFonts w:cs="Times New Roman"/>
        </w:rPr>
        <w:t>d</w:t>
      </w:r>
      <w:r w:rsidR="002E4FFC" w:rsidRPr="00150D5E">
        <w:rPr>
          <w:rFonts w:cs="Times New Roman"/>
        </w:rPr>
        <w:t xml:space="preserve">isclosure </w:t>
      </w:r>
      <w:r>
        <w:rPr>
          <w:rFonts w:cs="Times New Roman"/>
        </w:rPr>
        <w:t>f</w:t>
      </w:r>
      <w:r w:rsidR="002E4FFC" w:rsidRPr="00150D5E">
        <w:rPr>
          <w:rFonts w:cs="Times New Roman"/>
        </w:rPr>
        <w:t xml:space="preserve">orm and make </w:t>
      </w:r>
      <w:r w:rsidR="00FA7EF4">
        <w:rPr>
          <w:rFonts w:cs="Times New Roman"/>
        </w:rPr>
        <w:t>it a</w:t>
      </w:r>
      <w:r w:rsidR="002E4FFC" w:rsidRPr="00150D5E">
        <w:rPr>
          <w:rFonts w:cs="Times New Roman"/>
        </w:rPr>
        <w:t xml:space="preserve"> matter of record.  The motion passed unanimously, showing that all Council Members present voted “Aye.”</w:t>
      </w:r>
      <w:r w:rsidR="00FC00AD" w:rsidRPr="00150D5E">
        <w:tab/>
      </w:r>
    </w:p>
    <w:p w:rsidR="002E4FFC" w:rsidRPr="00445AE2" w:rsidRDefault="002E4FFC" w:rsidP="0067351B">
      <w:pPr>
        <w:tabs>
          <w:tab w:val="left" w:pos="0"/>
          <w:tab w:val="left" w:pos="1440"/>
          <w:tab w:val="left" w:pos="2610"/>
          <w:tab w:val="left" w:pos="3240"/>
          <w:tab w:val="left" w:pos="5400"/>
          <w:tab w:val="left" w:pos="8190"/>
        </w:tabs>
        <w:rPr>
          <w:highlight w:val="yellow"/>
        </w:rPr>
      </w:pPr>
    </w:p>
    <w:p w:rsidR="002E4FFC" w:rsidRPr="00445AE2" w:rsidRDefault="002E4FFC" w:rsidP="002E4FFC">
      <w:pPr>
        <w:tabs>
          <w:tab w:val="left" w:pos="0"/>
          <w:tab w:val="left" w:pos="1440"/>
          <w:tab w:val="left" w:pos="2610"/>
          <w:tab w:val="left" w:pos="3240"/>
          <w:tab w:val="left" w:pos="5400"/>
          <w:tab w:val="left" w:pos="8190"/>
        </w:tabs>
        <w:jc w:val="center"/>
        <w:rPr>
          <w:highlight w:val="yellow"/>
        </w:rPr>
      </w:pPr>
      <w:r w:rsidRPr="00F05EFD">
        <w:rPr>
          <w:rFonts w:eastAsia="Calibri" w:cs="Times New Roman"/>
          <w:sz w:val="28"/>
          <w:szCs w:val="28"/>
        </w:rPr>
        <w:t>♦♦♦   ♦♦♦   ♦♦♦   ♦♦♦   ♦♦♦</w:t>
      </w:r>
    </w:p>
    <w:p w:rsidR="002E4FFC" w:rsidRPr="00445AE2" w:rsidRDefault="002E4FFC" w:rsidP="0067351B">
      <w:pPr>
        <w:tabs>
          <w:tab w:val="left" w:pos="0"/>
          <w:tab w:val="left" w:pos="1440"/>
          <w:tab w:val="left" w:pos="2610"/>
          <w:tab w:val="left" w:pos="3240"/>
          <w:tab w:val="left" w:pos="5400"/>
          <w:tab w:val="left" w:pos="8190"/>
        </w:tabs>
        <w:rPr>
          <w:highlight w:val="yellow"/>
        </w:rPr>
      </w:pPr>
    </w:p>
    <w:p w:rsidR="000327A5" w:rsidRPr="000327A5" w:rsidRDefault="000327A5" w:rsidP="000327A5">
      <w:pPr>
        <w:tabs>
          <w:tab w:val="left" w:pos="1440"/>
          <w:tab w:val="left" w:pos="3240"/>
          <w:tab w:val="left" w:pos="4860"/>
          <w:tab w:val="left" w:pos="5490"/>
          <w:tab w:val="left" w:pos="5760"/>
          <w:tab w:val="left" w:pos="8190"/>
        </w:tabs>
        <w:rPr>
          <w:rFonts w:cs="Times New Roman"/>
          <w:szCs w:val="24"/>
        </w:rPr>
      </w:pPr>
      <w:r>
        <w:tab/>
      </w:r>
      <w:r w:rsidRPr="000327A5">
        <w:t xml:space="preserve">Mr. Gregory P. Hawkins, County Auditor, submitted a letter recommending correction of the 2011 Assessment Roll from $359.93 to $0 on the </w:t>
      </w:r>
      <w:r w:rsidRPr="000327A5">
        <w:rPr>
          <w:b/>
        </w:rPr>
        <w:t xml:space="preserve">United Park City Mines </w:t>
      </w:r>
      <w:r w:rsidRPr="000327A5">
        <w:t xml:space="preserve">State Assessed property (A &amp; B Books), identified as Parcel No. 92608760004011, pursuant to an order of the Utah State Tax Commission.  He also recommended that a refund in the amount of $359.93, plus the appropriate interest, be issued to the taxpayer.  </w:t>
      </w:r>
    </w:p>
    <w:p w:rsidR="000327A5" w:rsidRPr="000327A5" w:rsidRDefault="000327A5" w:rsidP="000327A5">
      <w:pPr>
        <w:tabs>
          <w:tab w:val="left" w:pos="1440"/>
        </w:tabs>
        <w:ind w:firstLine="720"/>
        <w:rPr>
          <w:rFonts w:eastAsia="Calibri" w:cs="Times New Roman"/>
        </w:rPr>
      </w:pPr>
      <w:r w:rsidRPr="000327A5">
        <w:rPr>
          <w:rFonts w:eastAsia="Calibri" w:cs="Times New Roman"/>
        </w:rPr>
        <w:tab/>
      </w:r>
    </w:p>
    <w:p w:rsidR="000327A5" w:rsidRPr="000327A5" w:rsidRDefault="000327A5" w:rsidP="000327A5">
      <w:pPr>
        <w:tabs>
          <w:tab w:val="left" w:pos="1440"/>
          <w:tab w:val="left" w:pos="2880"/>
          <w:tab w:val="left" w:pos="5040"/>
          <w:tab w:val="left" w:pos="7920"/>
        </w:tabs>
        <w:jc w:val="center"/>
        <w:rPr>
          <w:rFonts w:cs="Times New Roman"/>
          <w:szCs w:val="24"/>
        </w:rPr>
      </w:pPr>
      <w:r w:rsidRPr="000327A5">
        <w:rPr>
          <w:sz w:val="26"/>
          <w:szCs w:val="26"/>
        </w:rPr>
        <w:t>− − − − − − − − − − − − − −</w:t>
      </w:r>
    </w:p>
    <w:p w:rsidR="000327A5" w:rsidRPr="000327A5" w:rsidRDefault="000327A5" w:rsidP="000327A5">
      <w:pPr>
        <w:tabs>
          <w:tab w:val="left" w:pos="3240"/>
          <w:tab w:val="left" w:pos="4860"/>
          <w:tab w:val="left" w:pos="5490"/>
          <w:tab w:val="left" w:pos="5760"/>
          <w:tab w:val="left" w:pos="8190"/>
        </w:tabs>
        <w:jc w:val="left"/>
        <w:rPr>
          <w:rFonts w:cs="Times New Roman"/>
          <w:szCs w:val="24"/>
        </w:rPr>
      </w:pPr>
    </w:p>
    <w:p w:rsidR="000327A5" w:rsidRPr="000327A5" w:rsidRDefault="000327A5" w:rsidP="000327A5">
      <w:pPr>
        <w:tabs>
          <w:tab w:val="left" w:pos="1440"/>
        </w:tabs>
        <w:ind w:firstLine="720"/>
        <w:rPr>
          <w:rFonts w:cs="Times New Roman"/>
          <w:szCs w:val="24"/>
        </w:rPr>
      </w:pPr>
      <w:r w:rsidRPr="000327A5">
        <w:rPr>
          <w:rFonts w:cs="Times New Roman"/>
          <w:szCs w:val="24"/>
        </w:rPr>
        <w:tab/>
        <w:t xml:space="preserve">Mr. Gregory P. Hawkins, County Auditor, submitted a letter recommending reduction of the 2011 property taxes from $99,858.56 to $84,268.17 on the </w:t>
      </w:r>
      <w:r w:rsidRPr="000327A5">
        <w:rPr>
          <w:rFonts w:cs="Times New Roman"/>
          <w:b/>
          <w:szCs w:val="24"/>
        </w:rPr>
        <w:t>Shilo Inn, Salt Lake City, LLC</w:t>
      </w:r>
      <w:r w:rsidRPr="000327A5">
        <w:rPr>
          <w:rFonts w:cs="Times New Roman"/>
          <w:szCs w:val="24"/>
        </w:rPr>
        <w:t xml:space="preserve"> property, identified as Parcel No. 15-01-276-008, pursuant to an order of the Utah State Tax Commission.  He also recommended that a refund in the amount of $15,590.39, plus the appropriate interest, be issued to the taxpayer.</w:t>
      </w:r>
    </w:p>
    <w:p w:rsidR="000327A5" w:rsidRPr="000327A5" w:rsidRDefault="000327A5" w:rsidP="000327A5">
      <w:pPr>
        <w:tabs>
          <w:tab w:val="left" w:pos="1440"/>
        </w:tabs>
        <w:rPr>
          <w:rFonts w:cs="Times New Roman"/>
          <w:szCs w:val="24"/>
        </w:rPr>
      </w:pPr>
    </w:p>
    <w:p w:rsidR="000327A5" w:rsidRPr="000327A5" w:rsidRDefault="000327A5" w:rsidP="000327A5">
      <w:pPr>
        <w:tabs>
          <w:tab w:val="left" w:pos="1440"/>
          <w:tab w:val="left" w:pos="3150"/>
          <w:tab w:val="left" w:pos="4950"/>
          <w:tab w:val="left" w:pos="5580"/>
          <w:tab w:val="left" w:pos="8190"/>
        </w:tabs>
        <w:jc w:val="center"/>
        <w:rPr>
          <w:rFonts w:cs="Times New Roman"/>
          <w:szCs w:val="24"/>
        </w:rPr>
      </w:pPr>
      <w:r w:rsidRPr="000327A5">
        <w:rPr>
          <w:sz w:val="26"/>
          <w:szCs w:val="26"/>
        </w:rPr>
        <w:t>− − − − − − − − − − − − − −</w:t>
      </w:r>
    </w:p>
    <w:p w:rsidR="000327A5" w:rsidRPr="000327A5" w:rsidRDefault="000327A5" w:rsidP="000327A5">
      <w:pPr>
        <w:tabs>
          <w:tab w:val="left" w:pos="1440"/>
          <w:tab w:val="left" w:pos="2700"/>
          <w:tab w:val="left" w:pos="3150"/>
          <w:tab w:val="left" w:pos="4950"/>
          <w:tab w:val="left" w:pos="5400"/>
          <w:tab w:val="left" w:pos="5580"/>
          <w:tab w:val="left" w:pos="7920"/>
          <w:tab w:val="left" w:pos="8190"/>
        </w:tabs>
        <w:rPr>
          <w:rFonts w:cs="Times New Roman"/>
          <w:szCs w:val="24"/>
        </w:rPr>
      </w:pPr>
    </w:p>
    <w:p w:rsidR="000327A5" w:rsidRPr="000327A5" w:rsidRDefault="000327A5" w:rsidP="000327A5">
      <w:pPr>
        <w:tabs>
          <w:tab w:val="left" w:pos="1440"/>
        </w:tabs>
      </w:pPr>
      <w:r w:rsidRPr="000327A5">
        <w:lastRenderedPageBreak/>
        <w:tab/>
        <w:t xml:space="preserve">Mr. Lee Gardner, County Assessor, submitted letters recommending that refunds in the amounts indicated be issued to the following taxpayers who were granted 2012 personal property tax exemption, but also paid the tax:  </w:t>
      </w:r>
    </w:p>
    <w:p w:rsidR="000327A5" w:rsidRPr="000327A5" w:rsidRDefault="000327A5" w:rsidP="000327A5">
      <w:pPr>
        <w:tabs>
          <w:tab w:val="left" w:pos="1440"/>
          <w:tab w:val="left" w:pos="3312"/>
          <w:tab w:val="left" w:pos="4896"/>
          <w:tab w:val="left" w:pos="5760"/>
          <w:tab w:val="left" w:pos="8100"/>
        </w:tabs>
      </w:pPr>
    </w:p>
    <w:p w:rsidR="000327A5" w:rsidRPr="000327A5" w:rsidRDefault="000327A5" w:rsidP="000327A5">
      <w:pPr>
        <w:tabs>
          <w:tab w:val="left" w:pos="3600"/>
          <w:tab w:val="left" w:pos="4950"/>
          <w:tab w:val="left" w:pos="6120"/>
          <w:tab w:val="left" w:pos="7920"/>
        </w:tabs>
        <w:rPr>
          <w:rFonts w:cs="Times New Roman"/>
          <w:szCs w:val="24"/>
        </w:rPr>
      </w:pPr>
      <w:r w:rsidRPr="000327A5">
        <w:rPr>
          <w:rFonts w:cs="Times New Roman"/>
          <w:szCs w:val="24"/>
          <w:u w:val="single"/>
        </w:rPr>
        <w:t>Taxpayer</w:t>
      </w:r>
      <w:r w:rsidRPr="000327A5">
        <w:rPr>
          <w:rFonts w:cs="Times New Roman"/>
          <w:szCs w:val="24"/>
        </w:rPr>
        <w:tab/>
      </w:r>
      <w:r w:rsidRPr="000327A5">
        <w:rPr>
          <w:rFonts w:cs="Times New Roman"/>
          <w:szCs w:val="24"/>
        </w:rPr>
        <w:tab/>
      </w:r>
      <w:r w:rsidRPr="000327A5">
        <w:rPr>
          <w:rFonts w:cs="Times New Roman"/>
          <w:szCs w:val="24"/>
        </w:rPr>
        <w:tab/>
      </w:r>
      <w:r w:rsidRPr="000327A5">
        <w:rPr>
          <w:rFonts w:cs="Times New Roman"/>
          <w:szCs w:val="24"/>
        </w:rPr>
        <w:tab/>
      </w:r>
      <w:r w:rsidRPr="000327A5">
        <w:rPr>
          <w:rFonts w:cs="Times New Roman"/>
          <w:szCs w:val="24"/>
          <w:u w:val="single"/>
        </w:rPr>
        <w:t>Amount</w:t>
      </w:r>
      <w:r w:rsidRPr="000327A5">
        <w:rPr>
          <w:rFonts w:cs="Times New Roman"/>
          <w:szCs w:val="24"/>
        </w:rPr>
        <w:tab/>
        <w:t xml:space="preserve">        </w:t>
      </w:r>
      <w:r w:rsidRPr="000327A5">
        <w:rPr>
          <w:rFonts w:cs="Times New Roman"/>
          <w:szCs w:val="24"/>
        </w:rPr>
        <w:tab/>
      </w:r>
    </w:p>
    <w:p w:rsidR="000327A5" w:rsidRPr="000327A5" w:rsidRDefault="000327A5" w:rsidP="000327A5">
      <w:pPr>
        <w:tabs>
          <w:tab w:val="left" w:pos="3600"/>
          <w:tab w:val="left" w:pos="4950"/>
          <w:tab w:val="left" w:pos="5040"/>
          <w:tab w:val="left" w:pos="7920"/>
        </w:tabs>
        <w:ind w:left="8100" w:hanging="8100"/>
        <w:rPr>
          <w:bCs/>
        </w:rPr>
      </w:pPr>
      <w:r w:rsidRPr="000327A5">
        <w:rPr>
          <w:b/>
          <w:bCs/>
        </w:rPr>
        <w:t>Hair Company</w:t>
      </w:r>
      <w:r w:rsidRPr="000327A5">
        <w:rPr>
          <w:bCs/>
        </w:rPr>
        <w:tab/>
      </w:r>
      <w:r w:rsidRPr="000327A5">
        <w:rPr>
          <w:bCs/>
        </w:rPr>
        <w:tab/>
      </w:r>
      <w:r w:rsidRPr="000327A5">
        <w:rPr>
          <w:bCs/>
        </w:rPr>
        <w:tab/>
      </w:r>
      <w:r w:rsidRPr="000327A5">
        <w:rPr>
          <w:bCs/>
        </w:rPr>
        <w:tab/>
        <w:t>$  22.98</w:t>
      </w:r>
    </w:p>
    <w:p w:rsidR="000327A5" w:rsidRPr="000327A5" w:rsidRDefault="000327A5" w:rsidP="000327A5">
      <w:pPr>
        <w:tabs>
          <w:tab w:val="left" w:pos="3600"/>
          <w:tab w:val="left" w:pos="4950"/>
          <w:tab w:val="left" w:pos="5040"/>
          <w:tab w:val="left" w:pos="7920"/>
        </w:tabs>
        <w:ind w:left="8100" w:hanging="8100"/>
        <w:rPr>
          <w:bCs/>
        </w:rPr>
      </w:pPr>
      <w:r w:rsidRPr="000327A5">
        <w:rPr>
          <w:b/>
          <w:bCs/>
        </w:rPr>
        <w:t>Fantastic Massage</w:t>
      </w:r>
      <w:r w:rsidRPr="000327A5">
        <w:rPr>
          <w:b/>
          <w:bCs/>
        </w:rPr>
        <w:tab/>
      </w:r>
      <w:r w:rsidRPr="000327A5">
        <w:rPr>
          <w:b/>
          <w:bCs/>
        </w:rPr>
        <w:tab/>
      </w:r>
      <w:r w:rsidRPr="000327A5">
        <w:rPr>
          <w:b/>
          <w:bCs/>
        </w:rPr>
        <w:tab/>
      </w:r>
      <w:r w:rsidRPr="000327A5">
        <w:rPr>
          <w:bCs/>
        </w:rPr>
        <w:tab/>
        <w:t>$  27.80</w:t>
      </w:r>
    </w:p>
    <w:p w:rsidR="000327A5" w:rsidRPr="000327A5" w:rsidRDefault="000327A5" w:rsidP="000327A5">
      <w:pPr>
        <w:tabs>
          <w:tab w:val="left" w:pos="3600"/>
          <w:tab w:val="left" w:pos="4950"/>
          <w:tab w:val="left" w:pos="5040"/>
          <w:tab w:val="left" w:pos="7920"/>
        </w:tabs>
        <w:ind w:left="8100" w:hanging="8100"/>
        <w:rPr>
          <w:bCs/>
        </w:rPr>
      </w:pPr>
      <w:r w:rsidRPr="000327A5">
        <w:rPr>
          <w:b/>
          <w:bCs/>
        </w:rPr>
        <w:t>Tempstaff</w:t>
      </w:r>
      <w:r w:rsidRPr="000327A5">
        <w:rPr>
          <w:b/>
          <w:bCs/>
        </w:rPr>
        <w:tab/>
      </w:r>
      <w:r w:rsidRPr="000327A5">
        <w:rPr>
          <w:b/>
          <w:bCs/>
        </w:rPr>
        <w:tab/>
      </w:r>
      <w:r w:rsidRPr="000327A5">
        <w:rPr>
          <w:b/>
          <w:bCs/>
        </w:rPr>
        <w:tab/>
      </w:r>
      <w:r w:rsidRPr="000327A5">
        <w:rPr>
          <w:bCs/>
        </w:rPr>
        <w:tab/>
        <w:t>$  13.62</w:t>
      </w:r>
    </w:p>
    <w:p w:rsidR="000327A5" w:rsidRPr="000327A5" w:rsidRDefault="000327A5" w:rsidP="000327A5">
      <w:pPr>
        <w:tabs>
          <w:tab w:val="left" w:pos="3600"/>
          <w:tab w:val="left" w:pos="4950"/>
          <w:tab w:val="left" w:pos="5040"/>
          <w:tab w:val="left" w:pos="7920"/>
        </w:tabs>
        <w:ind w:left="8100" w:hanging="8100"/>
        <w:rPr>
          <w:bCs/>
        </w:rPr>
      </w:pPr>
      <w:r w:rsidRPr="000327A5">
        <w:rPr>
          <w:b/>
          <w:bCs/>
        </w:rPr>
        <w:t>D J Watkins &amp; Associates</w:t>
      </w:r>
      <w:r w:rsidRPr="000327A5">
        <w:rPr>
          <w:bCs/>
        </w:rPr>
        <w:tab/>
      </w:r>
      <w:r w:rsidRPr="000327A5">
        <w:rPr>
          <w:bCs/>
        </w:rPr>
        <w:tab/>
      </w:r>
      <w:r w:rsidRPr="000327A5">
        <w:rPr>
          <w:bCs/>
        </w:rPr>
        <w:tab/>
      </w:r>
      <w:r w:rsidRPr="000327A5">
        <w:rPr>
          <w:bCs/>
        </w:rPr>
        <w:tab/>
        <w:t>$  19.26</w:t>
      </w:r>
    </w:p>
    <w:p w:rsidR="000327A5" w:rsidRPr="000327A5" w:rsidRDefault="000327A5" w:rsidP="000327A5">
      <w:pPr>
        <w:tabs>
          <w:tab w:val="left" w:pos="3600"/>
          <w:tab w:val="left" w:pos="4950"/>
          <w:tab w:val="left" w:pos="5040"/>
          <w:tab w:val="left" w:pos="7920"/>
        </w:tabs>
        <w:ind w:left="8100" w:hanging="8100"/>
        <w:rPr>
          <w:bCs/>
        </w:rPr>
      </w:pPr>
      <w:r w:rsidRPr="000327A5">
        <w:rPr>
          <w:b/>
          <w:bCs/>
        </w:rPr>
        <w:t>James A Lindsay &amp; Associates</w:t>
      </w:r>
      <w:r w:rsidRPr="000327A5">
        <w:rPr>
          <w:bCs/>
        </w:rPr>
        <w:tab/>
      </w:r>
      <w:r w:rsidRPr="000327A5">
        <w:rPr>
          <w:bCs/>
        </w:rPr>
        <w:tab/>
      </w:r>
      <w:r w:rsidRPr="000327A5">
        <w:rPr>
          <w:bCs/>
        </w:rPr>
        <w:tab/>
      </w:r>
      <w:r w:rsidRPr="000327A5">
        <w:rPr>
          <w:bCs/>
        </w:rPr>
        <w:tab/>
        <w:t>$    6.62</w:t>
      </w:r>
    </w:p>
    <w:p w:rsidR="000327A5" w:rsidRPr="000327A5" w:rsidRDefault="000327A5" w:rsidP="000327A5">
      <w:pPr>
        <w:tabs>
          <w:tab w:val="left" w:pos="3600"/>
          <w:tab w:val="left" w:pos="4950"/>
          <w:tab w:val="left" w:pos="5040"/>
          <w:tab w:val="left" w:pos="7920"/>
        </w:tabs>
        <w:ind w:left="8100" w:hanging="8100"/>
        <w:rPr>
          <w:bCs/>
        </w:rPr>
      </w:pPr>
      <w:r w:rsidRPr="000327A5">
        <w:rPr>
          <w:b/>
          <w:bCs/>
        </w:rPr>
        <w:t>Edinburgh Castle</w:t>
      </w:r>
      <w:r w:rsidRPr="000327A5">
        <w:rPr>
          <w:bCs/>
        </w:rPr>
        <w:tab/>
      </w:r>
      <w:r w:rsidRPr="000327A5">
        <w:rPr>
          <w:bCs/>
        </w:rPr>
        <w:tab/>
      </w:r>
      <w:r w:rsidRPr="000327A5">
        <w:rPr>
          <w:bCs/>
        </w:rPr>
        <w:tab/>
      </w:r>
      <w:r w:rsidRPr="000327A5">
        <w:rPr>
          <w:bCs/>
        </w:rPr>
        <w:tab/>
        <w:t>$    4.33</w:t>
      </w:r>
    </w:p>
    <w:p w:rsidR="000327A5" w:rsidRPr="000327A5" w:rsidRDefault="000327A5" w:rsidP="000327A5">
      <w:pPr>
        <w:tabs>
          <w:tab w:val="left" w:pos="3600"/>
          <w:tab w:val="left" w:pos="4950"/>
          <w:tab w:val="left" w:pos="5040"/>
          <w:tab w:val="left" w:pos="7920"/>
        </w:tabs>
        <w:ind w:left="8100" w:hanging="8100"/>
        <w:rPr>
          <w:bCs/>
        </w:rPr>
      </w:pPr>
      <w:r w:rsidRPr="000327A5">
        <w:rPr>
          <w:b/>
          <w:bCs/>
        </w:rPr>
        <w:t>Paul Shiramizu Graphic Design</w:t>
      </w:r>
      <w:r w:rsidRPr="000327A5">
        <w:rPr>
          <w:bCs/>
        </w:rPr>
        <w:tab/>
      </w:r>
      <w:r w:rsidRPr="000327A5">
        <w:rPr>
          <w:bCs/>
        </w:rPr>
        <w:tab/>
      </w:r>
      <w:r w:rsidRPr="000327A5">
        <w:rPr>
          <w:bCs/>
        </w:rPr>
        <w:tab/>
      </w:r>
      <w:r w:rsidRPr="000327A5">
        <w:rPr>
          <w:bCs/>
        </w:rPr>
        <w:tab/>
        <w:t>$    5.91</w:t>
      </w:r>
    </w:p>
    <w:p w:rsidR="000327A5" w:rsidRPr="000327A5" w:rsidRDefault="000327A5" w:rsidP="000327A5">
      <w:pPr>
        <w:tabs>
          <w:tab w:val="left" w:pos="3600"/>
          <w:tab w:val="left" w:pos="4950"/>
          <w:tab w:val="left" w:pos="5040"/>
          <w:tab w:val="left" w:pos="7920"/>
        </w:tabs>
        <w:ind w:left="8100" w:hanging="8100"/>
        <w:rPr>
          <w:bCs/>
        </w:rPr>
      </w:pPr>
      <w:r w:rsidRPr="000327A5">
        <w:rPr>
          <w:b/>
          <w:bCs/>
        </w:rPr>
        <w:t>Family Therapy Services</w:t>
      </w:r>
      <w:r w:rsidRPr="000327A5">
        <w:rPr>
          <w:bCs/>
        </w:rPr>
        <w:tab/>
      </w:r>
      <w:r w:rsidRPr="000327A5">
        <w:rPr>
          <w:bCs/>
        </w:rPr>
        <w:tab/>
      </w:r>
      <w:r w:rsidRPr="000327A5">
        <w:rPr>
          <w:bCs/>
        </w:rPr>
        <w:tab/>
      </w:r>
      <w:r w:rsidRPr="000327A5">
        <w:rPr>
          <w:bCs/>
        </w:rPr>
        <w:tab/>
        <w:t>$  41.04</w:t>
      </w:r>
    </w:p>
    <w:p w:rsidR="000327A5" w:rsidRPr="000327A5" w:rsidRDefault="000327A5" w:rsidP="000327A5">
      <w:pPr>
        <w:tabs>
          <w:tab w:val="left" w:pos="3600"/>
          <w:tab w:val="left" w:pos="4950"/>
          <w:tab w:val="left" w:pos="5040"/>
          <w:tab w:val="left" w:pos="7920"/>
        </w:tabs>
        <w:ind w:left="8100" w:hanging="8100"/>
        <w:rPr>
          <w:bCs/>
        </w:rPr>
      </w:pPr>
      <w:r w:rsidRPr="000327A5">
        <w:rPr>
          <w:b/>
          <w:bCs/>
        </w:rPr>
        <w:t>Shelter Construction</w:t>
      </w:r>
      <w:r w:rsidRPr="000327A5">
        <w:rPr>
          <w:bCs/>
        </w:rPr>
        <w:t xml:space="preserve"> </w:t>
      </w:r>
      <w:r w:rsidRPr="000327A5">
        <w:rPr>
          <w:bCs/>
        </w:rPr>
        <w:tab/>
      </w:r>
      <w:r w:rsidRPr="000327A5">
        <w:rPr>
          <w:bCs/>
        </w:rPr>
        <w:tab/>
      </w:r>
      <w:r w:rsidRPr="000327A5">
        <w:rPr>
          <w:bCs/>
        </w:rPr>
        <w:tab/>
      </w:r>
      <w:r w:rsidRPr="000327A5">
        <w:rPr>
          <w:bCs/>
        </w:rPr>
        <w:tab/>
        <w:t>$  24.07</w:t>
      </w:r>
    </w:p>
    <w:p w:rsidR="000327A5" w:rsidRPr="000327A5" w:rsidRDefault="000327A5" w:rsidP="000327A5">
      <w:pPr>
        <w:tabs>
          <w:tab w:val="left" w:pos="3600"/>
          <w:tab w:val="left" w:pos="4950"/>
          <w:tab w:val="left" w:pos="5040"/>
          <w:tab w:val="left" w:pos="7920"/>
        </w:tabs>
        <w:ind w:left="8100" w:hanging="8100"/>
        <w:rPr>
          <w:bCs/>
        </w:rPr>
      </w:pPr>
      <w:r w:rsidRPr="000327A5">
        <w:rPr>
          <w:b/>
          <w:bCs/>
        </w:rPr>
        <w:t>Rocky Mountain Honey Company</w:t>
      </w:r>
      <w:r w:rsidRPr="000327A5">
        <w:rPr>
          <w:bCs/>
        </w:rPr>
        <w:tab/>
      </w:r>
      <w:r w:rsidRPr="000327A5">
        <w:rPr>
          <w:bCs/>
        </w:rPr>
        <w:tab/>
      </w:r>
      <w:r w:rsidRPr="000327A5">
        <w:rPr>
          <w:bCs/>
        </w:rPr>
        <w:tab/>
      </w:r>
      <w:r w:rsidRPr="000327A5">
        <w:rPr>
          <w:bCs/>
        </w:rPr>
        <w:tab/>
        <w:t>$  10.04</w:t>
      </w:r>
    </w:p>
    <w:p w:rsidR="000327A5" w:rsidRPr="000327A5" w:rsidRDefault="000327A5" w:rsidP="000327A5">
      <w:pPr>
        <w:tabs>
          <w:tab w:val="left" w:pos="3600"/>
          <w:tab w:val="left" w:pos="4950"/>
          <w:tab w:val="left" w:pos="5040"/>
          <w:tab w:val="left" w:pos="7920"/>
        </w:tabs>
        <w:ind w:left="8100" w:hanging="8100"/>
        <w:rPr>
          <w:bCs/>
        </w:rPr>
      </w:pPr>
      <w:r w:rsidRPr="000327A5">
        <w:rPr>
          <w:b/>
          <w:bCs/>
        </w:rPr>
        <w:t>Tanner Frames</w:t>
      </w:r>
      <w:r w:rsidRPr="000327A5">
        <w:rPr>
          <w:bCs/>
        </w:rPr>
        <w:tab/>
      </w:r>
      <w:r w:rsidRPr="000327A5">
        <w:rPr>
          <w:bCs/>
        </w:rPr>
        <w:tab/>
      </w:r>
      <w:r w:rsidRPr="000327A5">
        <w:rPr>
          <w:bCs/>
        </w:rPr>
        <w:tab/>
      </w:r>
      <w:r w:rsidRPr="000327A5">
        <w:rPr>
          <w:bCs/>
        </w:rPr>
        <w:tab/>
        <w:t>$  35.12</w:t>
      </w:r>
    </w:p>
    <w:p w:rsidR="000327A5" w:rsidRPr="000327A5" w:rsidRDefault="000327A5" w:rsidP="000327A5">
      <w:pPr>
        <w:tabs>
          <w:tab w:val="left" w:pos="3600"/>
          <w:tab w:val="left" w:pos="4950"/>
          <w:tab w:val="left" w:pos="5040"/>
          <w:tab w:val="left" w:pos="7920"/>
        </w:tabs>
        <w:ind w:left="8100" w:hanging="8100"/>
        <w:rPr>
          <w:bCs/>
        </w:rPr>
      </w:pPr>
      <w:r w:rsidRPr="000327A5">
        <w:rPr>
          <w:b/>
          <w:bCs/>
        </w:rPr>
        <w:t>Summers Law Office</w:t>
      </w:r>
      <w:r w:rsidRPr="000327A5">
        <w:rPr>
          <w:bCs/>
        </w:rPr>
        <w:tab/>
      </w:r>
      <w:r w:rsidRPr="000327A5">
        <w:rPr>
          <w:bCs/>
        </w:rPr>
        <w:tab/>
      </w:r>
      <w:r w:rsidRPr="000327A5">
        <w:rPr>
          <w:bCs/>
        </w:rPr>
        <w:tab/>
      </w:r>
      <w:r w:rsidRPr="000327A5">
        <w:rPr>
          <w:bCs/>
        </w:rPr>
        <w:tab/>
        <w:t>$  25.00</w:t>
      </w:r>
    </w:p>
    <w:p w:rsidR="000327A5" w:rsidRPr="000327A5" w:rsidRDefault="000327A5" w:rsidP="000327A5">
      <w:pPr>
        <w:tabs>
          <w:tab w:val="left" w:pos="3600"/>
          <w:tab w:val="left" w:pos="4950"/>
          <w:tab w:val="left" w:pos="5040"/>
          <w:tab w:val="left" w:pos="7920"/>
        </w:tabs>
        <w:ind w:left="8100" w:hanging="8100"/>
        <w:rPr>
          <w:bCs/>
        </w:rPr>
      </w:pPr>
      <w:r w:rsidRPr="000327A5">
        <w:rPr>
          <w:b/>
          <w:bCs/>
        </w:rPr>
        <w:t>It’s F’n Hot</w:t>
      </w:r>
      <w:r w:rsidRPr="000327A5">
        <w:rPr>
          <w:bCs/>
        </w:rPr>
        <w:tab/>
      </w:r>
      <w:r w:rsidRPr="000327A5">
        <w:rPr>
          <w:bCs/>
        </w:rPr>
        <w:tab/>
      </w:r>
      <w:r w:rsidRPr="000327A5">
        <w:rPr>
          <w:bCs/>
        </w:rPr>
        <w:tab/>
      </w:r>
      <w:r w:rsidRPr="000327A5">
        <w:rPr>
          <w:bCs/>
        </w:rPr>
        <w:tab/>
        <w:t>$    1.19</w:t>
      </w:r>
    </w:p>
    <w:p w:rsidR="000327A5" w:rsidRPr="000327A5" w:rsidRDefault="000327A5" w:rsidP="000327A5">
      <w:pPr>
        <w:tabs>
          <w:tab w:val="left" w:pos="3600"/>
          <w:tab w:val="left" w:pos="4950"/>
          <w:tab w:val="left" w:pos="5040"/>
          <w:tab w:val="left" w:pos="7920"/>
        </w:tabs>
        <w:ind w:left="8100" w:hanging="8100"/>
        <w:rPr>
          <w:bCs/>
        </w:rPr>
      </w:pPr>
      <w:r w:rsidRPr="000327A5">
        <w:rPr>
          <w:b/>
          <w:bCs/>
        </w:rPr>
        <w:t>Cruiser Engineering</w:t>
      </w:r>
      <w:r w:rsidRPr="000327A5">
        <w:rPr>
          <w:bCs/>
        </w:rPr>
        <w:tab/>
      </w:r>
      <w:r w:rsidRPr="000327A5">
        <w:rPr>
          <w:bCs/>
        </w:rPr>
        <w:tab/>
      </w:r>
      <w:r w:rsidRPr="000327A5">
        <w:rPr>
          <w:bCs/>
        </w:rPr>
        <w:tab/>
      </w:r>
      <w:r w:rsidRPr="000327A5">
        <w:rPr>
          <w:bCs/>
        </w:rPr>
        <w:tab/>
        <w:t>$  32.42</w:t>
      </w:r>
    </w:p>
    <w:p w:rsidR="000327A5" w:rsidRPr="000327A5" w:rsidRDefault="000327A5" w:rsidP="000327A5">
      <w:pPr>
        <w:tabs>
          <w:tab w:val="left" w:pos="3600"/>
          <w:tab w:val="left" w:pos="4950"/>
          <w:tab w:val="left" w:pos="5040"/>
          <w:tab w:val="left" w:pos="7920"/>
        </w:tabs>
        <w:ind w:left="8100" w:hanging="8100"/>
        <w:rPr>
          <w:bCs/>
        </w:rPr>
      </w:pPr>
      <w:r w:rsidRPr="000327A5">
        <w:rPr>
          <w:b/>
          <w:bCs/>
        </w:rPr>
        <w:t>Resource Utah</w:t>
      </w:r>
      <w:r w:rsidRPr="000327A5">
        <w:rPr>
          <w:bCs/>
        </w:rPr>
        <w:tab/>
      </w:r>
      <w:r w:rsidRPr="000327A5">
        <w:rPr>
          <w:bCs/>
        </w:rPr>
        <w:tab/>
      </w:r>
      <w:r w:rsidRPr="000327A5">
        <w:rPr>
          <w:bCs/>
        </w:rPr>
        <w:tab/>
      </w:r>
      <w:r w:rsidRPr="000327A5">
        <w:rPr>
          <w:bCs/>
        </w:rPr>
        <w:tab/>
        <w:t>$   9.42</w:t>
      </w:r>
    </w:p>
    <w:p w:rsidR="000327A5" w:rsidRPr="000327A5" w:rsidRDefault="000327A5" w:rsidP="000327A5">
      <w:pPr>
        <w:tabs>
          <w:tab w:val="left" w:pos="3600"/>
          <w:tab w:val="left" w:pos="4950"/>
          <w:tab w:val="left" w:pos="5040"/>
          <w:tab w:val="left" w:pos="7920"/>
        </w:tabs>
        <w:ind w:left="8100" w:hanging="8100"/>
        <w:rPr>
          <w:bCs/>
        </w:rPr>
      </w:pPr>
      <w:r w:rsidRPr="000327A5">
        <w:rPr>
          <w:b/>
          <w:bCs/>
        </w:rPr>
        <w:t>13</w:t>
      </w:r>
      <w:r w:rsidRPr="000327A5">
        <w:rPr>
          <w:b/>
          <w:bCs/>
          <w:vertAlign w:val="superscript"/>
        </w:rPr>
        <w:t>th</w:t>
      </w:r>
      <w:r w:rsidRPr="000327A5">
        <w:rPr>
          <w:b/>
          <w:bCs/>
        </w:rPr>
        <w:t xml:space="preserve"> Street Hair</w:t>
      </w:r>
      <w:r w:rsidRPr="000327A5">
        <w:rPr>
          <w:bCs/>
        </w:rPr>
        <w:tab/>
      </w:r>
      <w:r w:rsidRPr="000327A5">
        <w:rPr>
          <w:bCs/>
        </w:rPr>
        <w:tab/>
      </w:r>
      <w:r w:rsidRPr="000327A5">
        <w:rPr>
          <w:bCs/>
        </w:rPr>
        <w:tab/>
      </w:r>
      <w:r w:rsidRPr="000327A5">
        <w:rPr>
          <w:bCs/>
        </w:rPr>
        <w:tab/>
        <w:t>$  26.26</w:t>
      </w:r>
    </w:p>
    <w:p w:rsidR="000327A5" w:rsidRPr="000327A5" w:rsidRDefault="000327A5" w:rsidP="000327A5">
      <w:pPr>
        <w:tabs>
          <w:tab w:val="left" w:pos="3600"/>
          <w:tab w:val="left" w:pos="4950"/>
          <w:tab w:val="left" w:pos="5040"/>
          <w:tab w:val="left" w:pos="7920"/>
        </w:tabs>
        <w:ind w:left="8100" w:hanging="8100"/>
        <w:rPr>
          <w:bCs/>
        </w:rPr>
      </w:pPr>
      <w:r w:rsidRPr="000327A5">
        <w:rPr>
          <w:b/>
          <w:bCs/>
        </w:rPr>
        <w:t>Alonzo’s</w:t>
      </w:r>
      <w:r w:rsidRPr="000327A5">
        <w:rPr>
          <w:bCs/>
        </w:rPr>
        <w:tab/>
      </w:r>
      <w:r w:rsidRPr="000327A5">
        <w:rPr>
          <w:bCs/>
        </w:rPr>
        <w:tab/>
      </w:r>
      <w:r w:rsidRPr="000327A5">
        <w:rPr>
          <w:bCs/>
        </w:rPr>
        <w:tab/>
      </w:r>
      <w:r w:rsidRPr="000327A5">
        <w:rPr>
          <w:bCs/>
        </w:rPr>
        <w:tab/>
        <w:t>$    3.70</w:t>
      </w:r>
    </w:p>
    <w:p w:rsidR="000327A5" w:rsidRPr="000327A5" w:rsidRDefault="000327A5" w:rsidP="000327A5">
      <w:pPr>
        <w:tabs>
          <w:tab w:val="left" w:pos="3600"/>
          <w:tab w:val="left" w:pos="4950"/>
          <w:tab w:val="left" w:pos="5040"/>
          <w:tab w:val="left" w:pos="7920"/>
        </w:tabs>
        <w:ind w:left="8100" w:hanging="8100"/>
        <w:rPr>
          <w:bCs/>
        </w:rPr>
      </w:pPr>
      <w:r w:rsidRPr="000327A5">
        <w:rPr>
          <w:b/>
          <w:bCs/>
        </w:rPr>
        <w:t>Midtown Pawn</w:t>
      </w:r>
      <w:r w:rsidRPr="000327A5">
        <w:rPr>
          <w:bCs/>
        </w:rPr>
        <w:tab/>
      </w:r>
      <w:r w:rsidRPr="000327A5">
        <w:rPr>
          <w:bCs/>
        </w:rPr>
        <w:tab/>
      </w:r>
      <w:r w:rsidRPr="000327A5">
        <w:rPr>
          <w:bCs/>
        </w:rPr>
        <w:tab/>
      </w:r>
      <w:r w:rsidRPr="000327A5">
        <w:rPr>
          <w:bCs/>
        </w:rPr>
        <w:tab/>
        <w:t>$  47.13</w:t>
      </w:r>
    </w:p>
    <w:p w:rsidR="000327A5" w:rsidRPr="000327A5" w:rsidRDefault="000327A5" w:rsidP="000327A5">
      <w:pPr>
        <w:tabs>
          <w:tab w:val="left" w:pos="3600"/>
          <w:tab w:val="left" w:pos="4950"/>
          <w:tab w:val="left" w:pos="5040"/>
          <w:tab w:val="left" w:pos="7920"/>
        </w:tabs>
        <w:ind w:left="8100" w:hanging="8100"/>
        <w:rPr>
          <w:bCs/>
        </w:rPr>
      </w:pPr>
      <w:r w:rsidRPr="000327A5">
        <w:rPr>
          <w:b/>
          <w:bCs/>
        </w:rPr>
        <w:t>B &amp; D Burgers</w:t>
      </w:r>
      <w:r w:rsidRPr="000327A5">
        <w:rPr>
          <w:bCs/>
        </w:rPr>
        <w:tab/>
      </w:r>
      <w:r w:rsidRPr="000327A5">
        <w:rPr>
          <w:bCs/>
        </w:rPr>
        <w:tab/>
      </w:r>
      <w:r w:rsidRPr="000327A5">
        <w:rPr>
          <w:bCs/>
        </w:rPr>
        <w:tab/>
      </w:r>
      <w:r w:rsidRPr="000327A5">
        <w:rPr>
          <w:bCs/>
        </w:rPr>
        <w:tab/>
        <w:t>$  50.82</w:t>
      </w:r>
    </w:p>
    <w:p w:rsidR="000327A5" w:rsidRPr="000327A5" w:rsidRDefault="000327A5" w:rsidP="000327A5">
      <w:pPr>
        <w:tabs>
          <w:tab w:val="left" w:pos="3600"/>
          <w:tab w:val="left" w:pos="4950"/>
          <w:tab w:val="left" w:pos="5040"/>
          <w:tab w:val="left" w:pos="7920"/>
        </w:tabs>
        <w:ind w:left="8100" w:hanging="8100"/>
        <w:rPr>
          <w:bCs/>
        </w:rPr>
      </w:pPr>
      <w:r w:rsidRPr="000327A5">
        <w:rPr>
          <w:b/>
          <w:bCs/>
        </w:rPr>
        <w:t>John P. Obrien</w:t>
      </w:r>
      <w:r w:rsidRPr="000327A5">
        <w:rPr>
          <w:bCs/>
        </w:rPr>
        <w:tab/>
      </w:r>
      <w:r w:rsidRPr="000327A5">
        <w:rPr>
          <w:bCs/>
        </w:rPr>
        <w:tab/>
      </w:r>
      <w:r w:rsidRPr="000327A5">
        <w:rPr>
          <w:bCs/>
        </w:rPr>
        <w:tab/>
      </w:r>
      <w:r w:rsidRPr="000327A5">
        <w:rPr>
          <w:bCs/>
        </w:rPr>
        <w:tab/>
        <w:t>$  15.35</w:t>
      </w:r>
    </w:p>
    <w:p w:rsidR="000327A5" w:rsidRPr="000327A5" w:rsidRDefault="000327A5" w:rsidP="000327A5">
      <w:pPr>
        <w:tabs>
          <w:tab w:val="left" w:pos="3600"/>
          <w:tab w:val="left" w:pos="4950"/>
          <w:tab w:val="left" w:pos="5040"/>
          <w:tab w:val="left" w:pos="7920"/>
        </w:tabs>
        <w:ind w:left="8100" w:hanging="8100"/>
        <w:rPr>
          <w:bCs/>
        </w:rPr>
      </w:pPr>
      <w:r w:rsidRPr="000327A5">
        <w:rPr>
          <w:b/>
          <w:bCs/>
        </w:rPr>
        <w:t>Durango Bar</w:t>
      </w:r>
      <w:r w:rsidRPr="000327A5">
        <w:rPr>
          <w:bCs/>
        </w:rPr>
        <w:tab/>
      </w:r>
      <w:r w:rsidRPr="000327A5">
        <w:rPr>
          <w:bCs/>
        </w:rPr>
        <w:tab/>
      </w:r>
      <w:r w:rsidRPr="000327A5">
        <w:rPr>
          <w:bCs/>
        </w:rPr>
        <w:tab/>
      </w:r>
      <w:r w:rsidRPr="000327A5">
        <w:rPr>
          <w:bCs/>
        </w:rPr>
        <w:tab/>
        <w:t>$  41.30</w:t>
      </w:r>
    </w:p>
    <w:p w:rsidR="000327A5" w:rsidRPr="000327A5" w:rsidRDefault="000327A5" w:rsidP="000327A5">
      <w:pPr>
        <w:tabs>
          <w:tab w:val="left" w:pos="3600"/>
          <w:tab w:val="left" w:pos="4950"/>
          <w:tab w:val="left" w:pos="5040"/>
          <w:tab w:val="left" w:pos="7920"/>
        </w:tabs>
        <w:ind w:left="8100" w:hanging="8100"/>
        <w:rPr>
          <w:bCs/>
        </w:rPr>
      </w:pPr>
      <w:r w:rsidRPr="000327A5">
        <w:rPr>
          <w:b/>
          <w:bCs/>
        </w:rPr>
        <w:t>Saturday’s Voyeur</w:t>
      </w:r>
      <w:r w:rsidRPr="000327A5">
        <w:rPr>
          <w:bCs/>
        </w:rPr>
        <w:tab/>
      </w:r>
      <w:r w:rsidRPr="000327A5">
        <w:rPr>
          <w:bCs/>
        </w:rPr>
        <w:tab/>
      </w:r>
      <w:r w:rsidRPr="000327A5">
        <w:rPr>
          <w:bCs/>
        </w:rPr>
        <w:tab/>
      </w:r>
      <w:r w:rsidRPr="000327A5">
        <w:rPr>
          <w:bCs/>
        </w:rPr>
        <w:tab/>
        <w:t>$  25.00</w:t>
      </w:r>
    </w:p>
    <w:p w:rsidR="000327A5" w:rsidRPr="000327A5" w:rsidRDefault="000327A5" w:rsidP="000327A5">
      <w:pPr>
        <w:tabs>
          <w:tab w:val="left" w:pos="3600"/>
          <w:tab w:val="left" w:pos="4950"/>
          <w:tab w:val="left" w:pos="5040"/>
          <w:tab w:val="left" w:pos="7920"/>
        </w:tabs>
        <w:ind w:left="8100" w:hanging="8100"/>
        <w:rPr>
          <w:bCs/>
        </w:rPr>
      </w:pPr>
      <w:r w:rsidRPr="000327A5">
        <w:rPr>
          <w:b/>
          <w:bCs/>
        </w:rPr>
        <w:t>Vision International</w:t>
      </w:r>
      <w:r w:rsidRPr="000327A5">
        <w:rPr>
          <w:bCs/>
        </w:rPr>
        <w:t xml:space="preserve"> </w:t>
      </w:r>
      <w:r w:rsidRPr="000327A5">
        <w:rPr>
          <w:bCs/>
        </w:rPr>
        <w:tab/>
      </w:r>
      <w:r w:rsidRPr="000327A5">
        <w:rPr>
          <w:bCs/>
        </w:rPr>
        <w:tab/>
      </w:r>
      <w:r w:rsidRPr="000327A5">
        <w:rPr>
          <w:bCs/>
        </w:rPr>
        <w:tab/>
      </w:r>
      <w:r w:rsidRPr="000327A5">
        <w:rPr>
          <w:bCs/>
        </w:rPr>
        <w:tab/>
        <w:t>$    2.19</w:t>
      </w:r>
    </w:p>
    <w:p w:rsidR="000327A5" w:rsidRPr="000327A5" w:rsidRDefault="000327A5" w:rsidP="000327A5">
      <w:pPr>
        <w:tabs>
          <w:tab w:val="left" w:pos="3600"/>
          <w:tab w:val="left" w:pos="4950"/>
          <w:tab w:val="left" w:pos="5040"/>
          <w:tab w:val="left" w:pos="7920"/>
        </w:tabs>
        <w:ind w:left="8100" w:hanging="8100"/>
        <w:rPr>
          <w:bCs/>
        </w:rPr>
      </w:pPr>
      <w:r w:rsidRPr="000327A5">
        <w:rPr>
          <w:b/>
          <w:bCs/>
        </w:rPr>
        <w:t>Sally Burgin</w:t>
      </w:r>
      <w:r w:rsidRPr="000327A5">
        <w:rPr>
          <w:bCs/>
        </w:rPr>
        <w:tab/>
      </w:r>
      <w:r w:rsidRPr="000327A5">
        <w:rPr>
          <w:bCs/>
        </w:rPr>
        <w:tab/>
      </w:r>
      <w:r w:rsidRPr="000327A5">
        <w:rPr>
          <w:bCs/>
        </w:rPr>
        <w:tab/>
      </w:r>
      <w:r w:rsidRPr="000327A5">
        <w:rPr>
          <w:bCs/>
        </w:rPr>
        <w:tab/>
        <w:t>$  13.73</w:t>
      </w:r>
    </w:p>
    <w:p w:rsidR="000327A5" w:rsidRPr="000327A5" w:rsidRDefault="000327A5" w:rsidP="000327A5">
      <w:pPr>
        <w:tabs>
          <w:tab w:val="left" w:pos="3600"/>
          <w:tab w:val="left" w:pos="4950"/>
          <w:tab w:val="left" w:pos="5040"/>
          <w:tab w:val="left" w:pos="7920"/>
        </w:tabs>
        <w:ind w:left="8100" w:hanging="8100"/>
        <w:rPr>
          <w:bCs/>
        </w:rPr>
      </w:pPr>
      <w:r w:rsidRPr="000327A5">
        <w:rPr>
          <w:b/>
          <w:bCs/>
        </w:rPr>
        <w:t>Pappy’s Pawn</w:t>
      </w:r>
      <w:r w:rsidRPr="000327A5">
        <w:rPr>
          <w:bCs/>
        </w:rPr>
        <w:tab/>
      </w:r>
      <w:r w:rsidRPr="000327A5">
        <w:rPr>
          <w:bCs/>
        </w:rPr>
        <w:tab/>
      </w:r>
      <w:r w:rsidRPr="000327A5">
        <w:rPr>
          <w:bCs/>
        </w:rPr>
        <w:tab/>
      </w:r>
      <w:r w:rsidRPr="000327A5">
        <w:rPr>
          <w:bCs/>
        </w:rPr>
        <w:tab/>
        <w:t>$  18.73</w:t>
      </w:r>
    </w:p>
    <w:p w:rsidR="000327A5" w:rsidRPr="000327A5" w:rsidRDefault="000327A5" w:rsidP="000327A5">
      <w:pPr>
        <w:tabs>
          <w:tab w:val="left" w:pos="3600"/>
          <w:tab w:val="left" w:pos="4950"/>
          <w:tab w:val="left" w:pos="5040"/>
          <w:tab w:val="left" w:pos="7920"/>
        </w:tabs>
        <w:ind w:left="8100" w:hanging="8100"/>
        <w:rPr>
          <w:bCs/>
        </w:rPr>
      </w:pPr>
      <w:r w:rsidRPr="000327A5">
        <w:rPr>
          <w:b/>
          <w:bCs/>
        </w:rPr>
        <w:t>Ben Franklin Optical</w:t>
      </w:r>
      <w:r w:rsidRPr="000327A5">
        <w:rPr>
          <w:bCs/>
        </w:rPr>
        <w:tab/>
      </w:r>
      <w:r w:rsidRPr="000327A5">
        <w:rPr>
          <w:bCs/>
        </w:rPr>
        <w:tab/>
      </w:r>
      <w:r w:rsidRPr="000327A5">
        <w:rPr>
          <w:bCs/>
        </w:rPr>
        <w:tab/>
      </w:r>
      <w:r w:rsidRPr="000327A5">
        <w:rPr>
          <w:bCs/>
        </w:rPr>
        <w:tab/>
        <w:t>$    2.89</w:t>
      </w:r>
    </w:p>
    <w:p w:rsidR="000327A5" w:rsidRPr="000327A5" w:rsidRDefault="000327A5" w:rsidP="000327A5">
      <w:pPr>
        <w:tabs>
          <w:tab w:val="left" w:pos="3600"/>
          <w:tab w:val="left" w:pos="4950"/>
          <w:tab w:val="left" w:pos="5040"/>
          <w:tab w:val="left" w:pos="7920"/>
        </w:tabs>
        <w:ind w:left="8100" w:hanging="8100"/>
        <w:rPr>
          <w:bCs/>
        </w:rPr>
      </w:pPr>
      <w:r w:rsidRPr="000327A5">
        <w:rPr>
          <w:b/>
          <w:bCs/>
        </w:rPr>
        <w:t>Toro Tacos</w:t>
      </w:r>
      <w:r w:rsidRPr="000327A5">
        <w:rPr>
          <w:bCs/>
        </w:rPr>
        <w:tab/>
      </w:r>
      <w:r w:rsidRPr="000327A5">
        <w:rPr>
          <w:bCs/>
        </w:rPr>
        <w:tab/>
      </w:r>
      <w:r w:rsidRPr="000327A5">
        <w:rPr>
          <w:bCs/>
        </w:rPr>
        <w:tab/>
      </w:r>
      <w:r w:rsidRPr="000327A5">
        <w:rPr>
          <w:bCs/>
        </w:rPr>
        <w:tab/>
        <w:t>$    1.05</w:t>
      </w:r>
    </w:p>
    <w:p w:rsidR="000327A5" w:rsidRPr="000327A5" w:rsidRDefault="000327A5" w:rsidP="000327A5">
      <w:pPr>
        <w:tabs>
          <w:tab w:val="left" w:pos="3600"/>
          <w:tab w:val="left" w:pos="4950"/>
          <w:tab w:val="left" w:pos="5040"/>
          <w:tab w:val="left" w:pos="7920"/>
        </w:tabs>
        <w:ind w:left="8100" w:hanging="8100"/>
        <w:rPr>
          <w:bCs/>
        </w:rPr>
      </w:pPr>
      <w:r w:rsidRPr="000327A5">
        <w:rPr>
          <w:b/>
          <w:bCs/>
        </w:rPr>
        <w:t>Posselli Fine Art</w:t>
      </w:r>
      <w:r w:rsidRPr="000327A5">
        <w:rPr>
          <w:bCs/>
        </w:rPr>
        <w:tab/>
      </w:r>
      <w:r w:rsidRPr="000327A5">
        <w:rPr>
          <w:bCs/>
        </w:rPr>
        <w:tab/>
      </w:r>
      <w:r w:rsidRPr="000327A5">
        <w:rPr>
          <w:bCs/>
        </w:rPr>
        <w:tab/>
      </w:r>
      <w:r w:rsidRPr="000327A5">
        <w:rPr>
          <w:bCs/>
        </w:rPr>
        <w:tab/>
        <w:t>$  13.50</w:t>
      </w:r>
    </w:p>
    <w:p w:rsidR="000327A5" w:rsidRPr="000327A5" w:rsidRDefault="000327A5" w:rsidP="000327A5">
      <w:pPr>
        <w:tabs>
          <w:tab w:val="left" w:pos="3600"/>
          <w:tab w:val="left" w:pos="4950"/>
          <w:tab w:val="left" w:pos="5040"/>
          <w:tab w:val="left" w:pos="7920"/>
        </w:tabs>
        <w:ind w:left="8100" w:hanging="8100"/>
        <w:rPr>
          <w:bCs/>
        </w:rPr>
      </w:pPr>
      <w:r w:rsidRPr="000327A5">
        <w:rPr>
          <w:b/>
          <w:bCs/>
        </w:rPr>
        <w:t>Lunatic Fringe</w:t>
      </w:r>
      <w:r w:rsidRPr="000327A5">
        <w:rPr>
          <w:bCs/>
        </w:rPr>
        <w:tab/>
      </w:r>
      <w:r w:rsidRPr="000327A5">
        <w:rPr>
          <w:bCs/>
        </w:rPr>
        <w:tab/>
      </w:r>
      <w:r w:rsidRPr="000327A5">
        <w:rPr>
          <w:bCs/>
        </w:rPr>
        <w:tab/>
      </w:r>
      <w:r w:rsidRPr="000327A5">
        <w:rPr>
          <w:bCs/>
        </w:rPr>
        <w:tab/>
        <w:t>$    2.70</w:t>
      </w:r>
    </w:p>
    <w:p w:rsidR="000327A5" w:rsidRPr="000327A5" w:rsidRDefault="000327A5" w:rsidP="000327A5">
      <w:pPr>
        <w:tabs>
          <w:tab w:val="left" w:pos="3600"/>
          <w:tab w:val="left" w:pos="4950"/>
          <w:tab w:val="left" w:pos="5040"/>
          <w:tab w:val="left" w:pos="7920"/>
        </w:tabs>
        <w:ind w:left="8100" w:hanging="8100"/>
        <w:rPr>
          <w:bCs/>
        </w:rPr>
      </w:pPr>
      <w:r w:rsidRPr="000327A5">
        <w:rPr>
          <w:b/>
          <w:bCs/>
        </w:rPr>
        <w:t>Los Sauces Stucco</w:t>
      </w:r>
      <w:r w:rsidRPr="000327A5">
        <w:rPr>
          <w:bCs/>
        </w:rPr>
        <w:tab/>
      </w:r>
      <w:r w:rsidRPr="000327A5">
        <w:rPr>
          <w:bCs/>
        </w:rPr>
        <w:tab/>
      </w:r>
      <w:r w:rsidRPr="000327A5">
        <w:rPr>
          <w:bCs/>
        </w:rPr>
        <w:tab/>
      </w:r>
      <w:r w:rsidRPr="000327A5">
        <w:rPr>
          <w:bCs/>
        </w:rPr>
        <w:tab/>
        <w:t>$    5.45</w:t>
      </w:r>
    </w:p>
    <w:p w:rsidR="000327A5" w:rsidRPr="000327A5" w:rsidRDefault="000327A5" w:rsidP="000327A5">
      <w:pPr>
        <w:tabs>
          <w:tab w:val="left" w:pos="3600"/>
          <w:tab w:val="left" w:pos="4950"/>
          <w:tab w:val="left" w:pos="5040"/>
          <w:tab w:val="left" w:pos="7920"/>
        </w:tabs>
        <w:ind w:left="8100" w:hanging="8100"/>
        <w:rPr>
          <w:bCs/>
        </w:rPr>
      </w:pPr>
      <w:r w:rsidRPr="000327A5">
        <w:rPr>
          <w:b/>
          <w:bCs/>
        </w:rPr>
        <w:t>Roxy’s Beauty Salon</w:t>
      </w:r>
      <w:r w:rsidRPr="000327A5">
        <w:rPr>
          <w:bCs/>
        </w:rPr>
        <w:tab/>
      </w:r>
      <w:r w:rsidRPr="000327A5">
        <w:rPr>
          <w:bCs/>
        </w:rPr>
        <w:tab/>
      </w:r>
      <w:r w:rsidRPr="000327A5">
        <w:rPr>
          <w:bCs/>
        </w:rPr>
        <w:tab/>
      </w:r>
      <w:r w:rsidRPr="000327A5">
        <w:rPr>
          <w:bCs/>
        </w:rPr>
        <w:tab/>
        <w:t>$148.08</w:t>
      </w:r>
    </w:p>
    <w:p w:rsidR="000327A5" w:rsidRPr="000327A5" w:rsidRDefault="000327A5" w:rsidP="000327A5">
      <w:pPr>
        <w:tabs>
          <w:tab w:val="left" w:pos="3600"/>
          <w:tab w:val="left" w:pos="4950"/>
          <w:tab w:val="left" w:pos="5040"/>
          <w:tab w:val="left" w:pos="7920"/>
        </w:tabs>
        <w:ind w:left="8100" w:hanging="8100"/>
        <w:rPr>
          <w:bCs/>
        </w:rPr>
      </w:pPr>
      <w:r w:rsidRPr="000327A5">
        <w:rPr>
          <w:b/>
          <w:bCs/>
        </w:rPr>
        <w:t>Beck Western Brokerage</w:t>
      </w:r>
      <w:r w:rsidRPr="000327A5">
        <w:rPr>
          <w:bCs/>
        </w:rPr>
        <w:tab/>
      </w:r>
      <w:r w:rsidRPr="000327A5">
        <w:rPr>
          <w:bCs/>
        </w:rPr>
        <w:tab/>
      </w:r>
      <w:r w:rsidRPr="000327A5">
        <w:rPr>
          <w:bCs/>
        </w:rPr>
        <w:tab/>
      </w:r>
      <w:r w:rsidRPr="000327A5">
        <w:rPr>
          <w:bCs/>
        </w:rPr>
        <w:tab/>
        <w:t>$  44.19</w:t>
      </w:r>
    </w:p>
    <w:p w:rsidR="000327A5" w:rsidRPr="000327A5" w:rsidRDefault="000327A5" w:rsidP="000327A5">
      <w:pPr>
        <w:tabs>
          <w:tab w:val="left" w:pos="3600"/>
          <w:tab w:val="left" w:pos="4950"/>
          <w:tab w:val="left" w:pos="5040"/>
          <w:tab w:val="left" w:pos="7920"/>
        </w:tabs>
        <w:ind w:left="8100" w:hanging="8100"/>
        <w:rPr>
          <w:bCs/>
        </w:rPr>
      </w:pPr>
      <w:r w:rsidRPr="000327A5">
        <w:rPr>
          <w:b/>
          <w:bCs/>
        </w:rPr>
        <w:t>Lichtenberg Research</w:t>
      </w:r>
      <w:r w:rsidRPr="000327A5">
        <w:rPr>
          <w:bCs/>
        </w:rPr>
        <w:tab/>
      </w:r>
      <w:r w:rsidRPr="000327A5">
        <w:rPr>
          <w:bCs/>
        </w:rPr>
        <w:tab/>
      </w:r>
      <w:r w:rsidRPr="000327A5">
        <w:rPr>
          <w:bCs/>
        </w:rPr>
        <w:tab/>
      </w:r>
      <w:r w:rsidRPr="000327A5">
        <w:rPr>
          <w:bCs/>
        </w:rPr>
        <w:tab/>
        <w:t>$  25.08</w:t>
      </w:r>
    </w:p>
    <w:p w:rsidR="000327A5" w:rsidRPr="000327A5" w:rsidRDefault="000327A5" w:rsidP="000327A5">
      <w:pPr>
        <w:tabs>
          <w:tab w:val="left" w:pos="3600"/>
          <w:tab w:val="left" w:pos="4950"/>
          <w:tab w:val="left" w:pos="5040"/>
          <w:tab w:val="left" w:pos="7920"/>
        </w:tabs>
        <w:ind w:left="8100" w:hanging="8100"/>
        <w:rPr>
          <w:bCs/>
        </w:rPr>
      </w:pPr>
      <w:r w:rsidRPr="000327A5">
        <w:rPr>
          <w:b/>
          <w:bCs/>
        </w:rPr>
        <w:t>Salt Lake Garage Doors</w:t>
      </w:r>
      <w:r w:rsidRPr="000327A5">
        <w:rPr>
          <w:bCs/>
        </w:rPr>
        <w:tab/>
      </w:r>
      <w:r w:rsidRPr="000327A5">
        <w:rPr>
          <w:bCs/>
        </w:rPr>
        <w:tab/>
      </w:r>
      <w:r w:rsidRPr="000327A5">
        <w:rPr>
          <w:bCs/>
        </w:rPr>
        <w:tab/>
      </w:r>
      <w:r w:rsidRPr="000327A5">
        <w:rPr>
          <w:bCs/>
        </w:rPr>
        <w:tab/>
        <w:t>$  47.21</w:t>
      </w:r>
    </w:p>
    <w:p w:rsidR="000327A5" w:rsidRPr="000327A5" w:rsidRDefault="000327A5" w:rsidP="000327A5">
      <w:pPr>
        <w:tabs>
          <w:tab w:val="left" w:pos="3600"/>
          <w:tab w:val="left" w:pos="4950"/>
          <w:tab w:val="left" w:pos="5040"/>
          <w:tab w:val="left" w:pos="7920"/>
        </w:tabs>
        <w:ind w:left="8100" w:hanging="8100"/>
        <w:rPr>
          <w:bCs/>
        </w:rPr>
      </w:pPr>
      <w:r w:rsidRPr="000327A5">
        <w:rPr>
          <w:b/>
          <w:bCs/>
        </w:rPr>
        <w:t>Lucie’s Seat Covers</w:t>
      </w:r>
      <w:r w:rsidRPr="000327A5">
        <w:rPr>
          <w:bCs/>
        </w:rPr>
        <w:tab/>
      </w:r>
      <w:r w:rsidRPr="000327A5">
        <w:rPr>
          <w:bCs/>
        </w:rPr>
        <w:tab/>
      </w:r>
      <w:r w:rsidRPr="000327A5">
        <w:rPr>
          <w:bCs/>
        </w:rPr>
        <w:tab/>
      </w:r>
      <w:r w:rsidRPr="000327A5">
        <w:rPr>
          <w:bCs/>
        </w:rPr>
        <w:tab/>
        <w:t>$  12.61</w:t>
      </w:r>
    </w:p>
    <w:p w:rsidR="000327A5" w:rsidRPr="000327A5" w:rsidRDefault="000327A5" w:rsidP="000327A5">
      <w:pPr>
        <w:tabs>
          <w:tab w:val="left" w:pos="3600"/>
          <w:tab w:val="left" w:pos="4950"/>
          <w:tab w:val="left" w:pos="5040"/>
          <w:tab w:val="left" w:pos="7920"/>
        </w:tabs>
        <w:ind w:left="8100" w:hanging="8100"/>
        <w:rPr>
          <w:bCs/>
        </w:rPr>
      </w:pPr>
      <w:r w:rsidRPr="000327A5">
        <w:rPr>
          <w:b/>
          <w:bCs/>
        </w:rPr>
        <w:t>Hy’s Auto Service</w:t>
      </w:r>
      <w:r w:rsidRPr="000327A5">
        <w:rPr>
          <w:bCs/>
        </w:rPr>
        <w:tab/>
      </w:r>
      <w:r w:rsidRPr="000327A5">
        <w:rPr>
          <w:bCs/>
        </w:rPr>
        <w:tab/>
      </w:r>
      <w:r w:rsidRPr="000327A5">
        <w:rPr>
          <w:bCs/>
        </w:rPr>
        <w:tab/>
      </w:r>
      <w:r w:rsidRPr="000327A5">
        <w:rPr>
          <w:bCs/>
        </w:rPr>
        <w:tab/>
        <w:t>$  14.82</w:t>
      </w:r>
    </w:p>
    <w:p w:rsidR="000327A5" w:rsidRPr="000327A5" w:rsidRDefault="000327A5" w:rsidP="000327A5">
      <w:pPr>
        <w:tabs>
          <w:tab w:val="left" w:pos="3600"/>
          <w:tab w:val="left" w:pos="4950"/>
          <w:tab w:val="left" w:pos="5040"/>
          <w:tab w:val="left" w:pos="7920"/>
        </w:tabs>
        <w:ind w:left="8100" w:hanging="8100"/>
        <w:rPr>
          <w:bCs/>
        </w:rPr>
      </w:pPr>
      <w:r w:rsidRPr="000327A5">
        <w:rPr>
          <w:b/>
          <w:bCs/>
        </w:rPr>
        <w:t>Boyce’s Boat Dock Marine</w:t>
      </w:r>
      <w:r w:rsidRPr="000327A5">
        <w:rPr>
          <w:bCs/>
        </w:rPr>
        <w:tab/>
      </w:r>
      <w:r w:rsidRPr="000327A5">
        <w:rPr>
          <w:bCs/>
        </w:rPr>
        <w:tab/>
      </w:r>
      <w:r w:rsidRPr="000327A5">
        <w:rPr>
          <w:bCs/>
        </w:rPr>
        <w:tab/>
      </w:r>
      <w:r w:rsidRPr="000327A5">
        <w:rPr>
          <w:bCs/>
        </w:rPr>
        <w:tab/>
        <w:t>$    1.00</w:t>
      </w:r>
    </w:p>
    <w:p w:rsidR="000327A5" w:rsidRPr="000327A5" w:rsidRDefault="000327A5" w:rsidP="000327A5">
      <w:pPr>
        <w:tabs>
          <w:tab w:val="left" w:pos="3600"/>
          <w:tab w:val="left" w:pos="4950"/>
          <w:tab w:val="left" w:pos="5040"/>
          <w:tab w:val="left" w:pos="7920"/>
        </w:tabs>
        <w:ind w:left="8100" w:hanging="8100"/>
        <w:rPr>
          <w:bCs/>
        </w:rPr>
      </w:pPr>
      <w:r w:rsidRPr="000327A5">
        <w:rPr>
          <w:b/>
          <w:bCs/>
        </w:rPr>
        <w:t>Dura-Tech Tile &amp; Stone</w:t>
      </w:r>
      <w:r w:rsidRPr="000327A5">
        <w:rPr>
          <w:bCs/>
        </w:rPr>
        <w:tab/>
      </w:r>
      <w:r w:rsidRPr="000327A5">
        <w:rPr>
          <w:bCs/>
        </w:rPr>
        <w:tab/>
      </w:r>
      <w:r w:rsidRPr="000327A5">
        <w:rPr>
          <w:bCs/>
        </w:rPr>
        <w:tab/>
      </w:r>
      <w:r w:rsidRPr="000327A5">
        <w:rPr>
          <w:bCs/>
        </w:rPr>
        <w:tab/>
        <w:t>$    3.79</w:t>
      </w:r>
    </w:p>
    <w:p w:rsidR="000327A5" w:rsidRPr="000327A5" w:rsidRDefault="000327A5" w:rsidP="000327A5">
      <w:pPr>
        <w:tabs>
          <w:tab w:val="left" w:pos="3600"/>
          <w:tab w:val="left" w:pos="4950"/>
          <w:tab w:val="left" w:pos="5040"/>
          <w:tab w:val="left" w:pos="7920"/>
        </w:tabs>
        <w:ind w:left="8100" w:hanging="8100"/>
        <w:rPr>
          <w:bCs/>
        </w:rPr>
      </w:pPr>
      <w:r w:rsidRPr="000327A5">
        <w:rPr>
          <w:b/>
          <w:bCs/>
        </w:rPr>
        <w:t>Morgan Taxidermy</w:t>
      </w:r>
      <w:r w:rsidRPr="000327A5">
        <w:rPr>
          <w:bCs/>
        </w:rPr>
        <w:tab/>
      </w:r>
      <w:r w:rsidRPr="000327A5">
        <w:rPr>
          <w:bCs/>
        </w:rPr>
        <w:tab/>
      </w:r>
      <w:r w:rsidRPr="000327A5">
        <w:rPr>
          <w:bCs/>
        </w:rPr>
        <w:tab/>
      </w:r>
      <w:r w:rsidRPr="000327A5">
        <w:rPr>
          <w:bCs/>
        </w:rPr>
        <w:tab/>
        <w:t>$  15.42</w:t>
      </w:r>
    </w:p>
    <w:p w:rsidR="000327A5" w:rsidRPr="000327A5" w:rsidRDefault="000327A5" w:rsidP="000327A5">
      <w:pPr>
        <w:tabs>
          <w:tab w:val="left" w:pos="3600"/>
          <w:tab w:val="left" w:pos="4950"/>
          <w:tab w:val="left" w:pos="5040"/>
          <w:tab w:val="left" w:pos="7920"/>
        </w:tabs>
        <w:ind w:left="8100" w:hanging="8100"/>
        <w:rPr>
          <w:bCs/>
        </w:rPr>
      </w:pPr>
      <w:r w:rsidRPr="000327A5">
        <w:rPr>
          <w:b/>
          <w:bCs/>
        </w:rPr>
        <w:t>The Denim Connection</w:t>
      </w:r>
      <w:r w:rsidRPr="000327A5">
        <w:rPr>
          <w:bCs/>
        </w:rPr>
        <w:tab/>
      </w:r>
      <w:r w:rsidRPr="000327A5">
        <w:rPr>
          <w:bCs/>
        </w:rPr>
        <w:tab/>
      </w:r>
      <w:r w:rsidRPr="000327A5">
        <w:rPr>
          <w:bCs/>
        </w:rPr>
        <w:tab/>
      </w:r>
      <w:r w:rsidRPr="000327A5">
        <w:rPr>
          <w:bCs/>
        </w:rPr>
        <w:tab/>
        <w:t>$  11.23</w:t>
      </w:r>
    </w:p>
    <w:p w:rsidR="000327A5" w:rsidRPr="000327A5" w:rsidRDefault="000327A5" w:rsidP="000327A5">
      <w:pPr>
        <w:tabs>
          <w:tab w:val="left" w:pos="3600"/>
          <w:tab w:val="left" w:pos="4950"/>
          <w:tab w:val="left" w:pos="5040"/>
          <w:tab w:val="left" w:pos="7920"/>
        </w:tabs>
        <w:ind w:left="8100" w:hanging="8100"/>
        <w:rPr>
          <w:bCs/>
        </w:rPr>
      </w:pPr>
      <w:r w:rsidRPr="000327A5">
        <w:rPr>
          <w:b/>
          <w:bCs/>
        </w:rPr>
        <w:lastRenderedPageBreak/>
        <w:t>Olsen Paint Studio</w:t>
      </w:r>
      <w:r w:rsidRPr="000327A5">
        <w:rPr>
          <w:bCs/>
        </w:rPr>
        <w:tab/>
      </w:r>
      <w:r w:rsidRPr="000327A5">
        <w:rPr>
          <w:bCs/>
        </w:rPr>
        <w:tab/>
      </w:r>
      <w:r w:rsidRPr="000327A5">
        <w:rPr>
          <w:bCs/>
        </w:rPr>
        <w:tab/>
      </w:r>
      <w:r w:rsidRPr="000327A5">
        <w:rPr>
          <w:bCs/>
        </w:rPr>
        <w:tab/>
        <w:t>$    5.84</w:t>
      </w:r>
    </w:p>
    <w:p w:rsidR="000327A5" w:rsidRPr="000327A5" w:rsidRDefault="000327A5" w:rsidP="000327A5">
      <w:pPr>
        <w:tabs>
          <w:tab w:val="left" w:pos="3600"/>
          <w:tab w:val="left" w:pos="4950"/>
          <w:tab w:val="left" w:pos="5040"/>
          <w:tab w:val="left" w:pos="7920"/>
        </w:tabs>
        <w:ind w:left="8100" w:hanging="8100"/>
        <w:rPr>
          <w:bCs/>
        </w:rPr>
      </w:pPr>
      <w:r w:rsidRPr="000327A5">
        <w:rPr>
          <w:b/>
          <w:bCs/>
        </w:rPr>
        <w:t>Davidson Marine</w:t>
      </w:r>
      <w:r w:rsidRPr="000327A5">
        <w:rPr>
          <w:b/>
          <w:bCs/>
        </w:rPr>
        <w:tab/>
      </w:r>
      <w:r w:rsidRPr="000327A5">
        <w:rPr>
          <w:b/>
          <w:bCs/>
        </w:rPr>
        <w:tab/>
      </w:r>
      <w:r w:rsidRPr="000327A5">
        <w:rPr>
          <w:b/>
          <w:bCs/>
        </w:rPr>
        <w:tab/>
      </w:r>
      <w:r w:rsidRPr="000327A5">
        <w:rPr>
          <w:b/>
          <w:bCs/>
        </w:rPr>
        <w:tab/>
      </w:r>
      <w:r w:rsidRPr="000327A5">
        <w:rPr>
          <w:bCs/>
        </w:rPr>
        <w:t>$  18.44</w:t>
      </w:r>
    </w:p>
    <w:p w:rsidR="000327A5" w:rsidRPr="000327A5" w:rsidRDefault="000327A5" w:rsidP="000327A5">
      <w:pPr>
        <w:tabs>
          <w:tab w:val="left" w:pos="3600"/>
          <w:tab w:val="left" w:pos="4950"/>
          <w:tab w:val="left" w:pos="5040"/>
          <w:tab w:val="left" w:pos="7920"/>
        </w:tabs>
        <w:ind w:left="8100" w:hanging="8100"/>
        <w:rPr>
          <w:bCs/>
        </w:rPr>
      </w:pPr>
      <w:r w:rsidRPr="000327A5">
        <w:rPr>
          <w:b/>
          <w:bCs/>
        </w:rPr>
        <w:t>Auto Interiors</w:t>
      </w:r>
      <w:r w:rsidRPr="000327A5">
        <w:rPr>
          <w:b/>
          <w:bCs/>
        </w:rPr>
        <w:tab/>
      </w:r>
      <w:r w:rsidRPr="000327A5">
        <w:rPr>
          <w:bCs/>
        </w:rPr>
        <w:tab/>
      </w:r>
      <w:r w:rsidRPr="000327A5">
        <w:rPr>
          <w:bCs/>
        </w:rPr>
        <w:tab/>
      </w:r>
      <w:r w:rsidRPr="000327A5">
        <w:rPr>
          <w:bCs/>
        </w:rPr>
        <w:tab/>
        <w:t>$  29.92</w:t>
      </w:r>
    </w:p>
    <w:p w:rsidR="000327A5" w:rsidRPr="000327A5" w:rsidRDefault="000327A5" w:rsidP="000327A5">
      <w:pPr>
        <w:tabs>
          <w:tab w:val="left" w:pos="3600"/>
          <w:tab w:val="left" w:pos="4950"/>
          <w:tab w:val="left" w:pos="5040"/>
          <w:tab w:val="left" w:pos="7920"/>
        </w:tabs>
        <w:ind w:left="8100" w:hanging="8100"/>
        <w:rPr>
          <w:bCs/>
        </w:rPr>
      </w:pPr>
      <w:r w:rsidRPr="000327A5">
        <w:rPr>
          <w:b/>
          <w:bCs/>
        </w:rPr>
        <w:t xml:space="preserve">Wing Tai </w:t>
      </w:r>
      <w:r w:rsidRPr="000327A5">
        <w:rPr>
          <w:b/>
          <w:bCs/>
        </w:rPr>
        <w:tab/>
      </w:r>
      <w:r w:rsidRPr="000327A5">
        <w:rPr>
          <w:b/>
          <w:bCs/>
        </w:rPr>
        <w:tab/>
      </w:r>
      <w:r w:rsidRPr="000327A5">
        <w:rPr>
          <w:b/>
          <w:bCs/>
        </w:rPr>
        <w:tab/>
      </w:r>
      <w:r w:rsidRPr="000327A5">
        <w:rPr>
          <w:b/>
          <w:bCs/>
        </w:rPr>
        <w:tab/>
      </w:r>
      <w:r w:rsidRPr="000327A5">
        <w:rPr>
          <w:bCs/>
        </w:rPr>
        <w:t>$    6.35</w:t>
      </w:r>
    </w:p>
    <w:p w:rsidR="000327A5" w:rsidRPr="000327A5" w:rsidRDefault="000327A5" w:rsidP="000327A5">
      <w:pPr>
        <w:tabs>
          <w:tab w:val="left" w:pos="3600"/>
          <w:tab w:val="left" w:pos="4950"/>
          <w:tab w:val="left" w:pos="5040"/>
          <w:tab w:val="left" w:pos="7920"/>
        </w:tabs>
        <w:ind w:left="8100" w:hanging="8100"/>
        <w:rPr>
          <w:bCs/>
        </w:rPr>
      </w:pPr>
      <w:r w:rsidRPr="000327A5">
        <w:rPr>
          <w:b/>
          <w:bCs/>
        </w:rPr>
        <w:t>JC Nails</w:t>
      </w:r>
      <w:r w:rsidRPr="000327A5">
        <w:rPr>
          <w:b/>
          <w:bCs/>
        </w:rPr>
        <w:tab/>
      </w:r>
      <w:r w:rsidRPr="000327A5">
        <w:rPr>
          <w:b/>
          <w:bCs/>
        </w:rPr>
        <w:tab/>
      </w:r>
      <w:r w:rsidRPr="000327A5">
        <w:rPr>
          <w:b/>
          <w:bCs/>
        </w:rPr>
        <w:tab/>
      </w:r>
      <w:r w:rsidRPr="000327A5">
        <w:rPr>
          <w:b/>
          <w:bCs/>
        </w:rPr>
        <w:tab/>
      </w:r>
      <w:r w:rsidRPr="000327A5">
        <w:rPr>
          <w:bCs/>
        </w:rPr>
        <w:t>$  24.55</w:t>
      </w:r>
    </w:p>
    <w:p w:rsidR="000327A5" w:rsidRPr="000327A5" w:rsidRDefault="000327A5" w:rsidP="000327A5">
      <w:pPr>
        <w:tabs>
          <w:tab w:val="left" w:pos="3600"/>
          <w:tab w:val="left" w:pos="4950"/>
          <w:tab w:val="left" w:pos="5040"/>
          <w:tab w:val="left" w:pos="7920"/>
        </w:tabs>
        <w:ind w:left="8100" w:hanging="8100"/>
        <w:rPr>
          <w:bCs/>
        </w:rPr>
      </w:pPr>
      <w:r w:rsidRPr="000327A5">
        <w:rPr>
          <w:b/>
          <w:bCs/>
        </w:rPr>
        <w:t>Triumph Homes</w:t>
      </w:r>
      <w:r w:rsidRPr="000327A5">
        <w:rPr>
          <w:b/>
          <w:bCs/>
        </w:rPr>
        <w:tab/>
      </w:r>
      <w:r w:rsidRPr="000327A5">
        <w:rPr>
          <w:b/>
          <w:bCs/>
        </w:rPr>
        <w:tab/>
      </w:r>
      <w:r w:rsidRPr="000327A5">
        <w:rPr>
          <w:b/>
          <w:bCs/>
        </w:rPr>
        <w:tab/>
      </w:r>
      <w:r w:rsidRPr="000327A5">
        <w:rPr>
          <w:b/>
          <w:bCs/>
        </w:rPr>
        <w:tab/>
      </w:r>
      <w:r w:rsidRPr="000327A5">
        <w:rPr>
          <w:bCs/>
        </w:rPr>
        <w:t>$    7.23</w:t>
      </w:r>
    </w:p>
    <w:p w:rsidR="000327A5" w:rsidRPr="000327A5" w:rsidRDefault="000327A5" w:rsidP="000327A5">
      <w:pPr>
        <w:tabs>
          <w:tab w:val="left" w:pos="3600"/>
          <w:tab w:val="left" w:pos="4950"/>
          <w:tab w:val="left" w:pos="5040"/>
          <w:tab w:val="left" w:pos="7920"/>
        </w:tabs>
        <w:ind w:left="8100" w:hanging="8100"/>
        <w:rPr>
          <w:bCs/>
        </w:rPr>
      </w:pPr>
      <w:r w:rsidRPr="000327A5">
        <w:rPr>
          <w:b/>
          <w:bCs/>
        </w:rPr>
        <w:t>Video Reflections</w:t>
      </w:r>
      <w:r w:rsidRPr="000327A5">
        <w:rPr>
          <w:b/>
          <w:bCs/>
        </w:rPr>
        <w:tab/>
      </w:r>
      <w:r w:rsidRPr="000327A5">
        <w:rPr>
          <w:b/>
          <w:bCs/>
        </w:rPr>
        <w:tab/>
      </w:r>
      <w:r w:rsidRPr="000327A5">
        <w:rPr>
          <w:b/>
          <w:bCs/>
        </w:rPr>
        <w:tab/>
      </w:r>
      <w:r w:rsidRPr="000327A5">
        <w:rPr>
          <w:b/>
          <w:bCs/>
        </w:rPr>
        <w:tab/>
      </w:r>
      <w:r w:rsidRPr="000327A5">
        <w:rPr>
          <w:bCs/>
        </w:rPr>
        <w:t>$  41.61</w:t>
      </w:r>
    </w:p>
    <w:p w:rsidR="000327A5" w:rsidRPr="000327A5" w:rsidRDefault="000327A5" w:rsidP="000327A5">
      <w:pPr>
        <w:tabs>
          <w:tab w:val="left" w:pos="3600"/>
          <w:tab w:val="left" w:pos="4950"/>
          <w:tab w:val="left" w:pos="5040"/>
          <w:tab w:val="left" w:pos="7920"/>
        </w:tabs>
        <w:ind w:left="8100" w:hanging="8100"/>
        <w:rPr>
          <w:bCs/>
        </w:rPr>
      </w:pPr>
      <w:r w:rsidRPr="000327A5">
        <w:rPr>
          <w:b/>
          <w:bCs/>
        </w:rPr>
        <w:t>Wimmer &amp; Pitts</w:t>
      </w:r>
      <w:r w:rsidRPr="000327A5">
        <w:rPr>
          <w:b/>
          <w:bCs/>
        </w:rPr>
        <w:tab/>
      </w:r>
      <w:r w:rsidRPr="000327A5">
        <w:rPr>
          <w:b/>
          <w:bCs/>
        </w:rPr>
        <w:tab/>
      </w:r>
      <w:r w:rsidRPr="000327A5">
        <w:rPr>
          <w:b/>
          <w:bCs/>
        </w:rPr>
        <w:tab/>
      </w:r>
      <w:r w:rsidRPr="000327A5">
        <w:rPr>
          <w:b/>
          <w:bCs/>
        </w:rPr>
        <w:tab/>
      </w:r>
      <w:r w:rsidRPr="000327A5">
        <w:rPr>
          <w:bCs/>
        </w:rPr>
        <w:t>$    3.35</w:t>
      </w:r>
    </w:p>
    <w:p w:rsidR="000327A5" w:rsidRPr="000327A5" w:rsidRDefault="000327A5" w:rsidP="000327A5">
      <w:pPr>
        <w:tabs>
          <w:tab w:val="left" w:pos="3600"/>
          <w:tab w:val="left" w:pos="4950"/>
          <w:tab w:val="left" w:pos="5040"/>
          <w:tab w:val="left" w:pos="7920"/>
        </w:tabs>
        <w:ind w:left="8100" w:hanging="8100"/>
        <w:rPr>
          <w:bCs/>
        </w:rPr>
      </w:pPr>
      <w:r w:rsidRPr="000327A5">
        <w:rPr>
          <w:b/>
          <w:bCs/>
        </w:rPr>
        <w:t>My Sugar’s Donut Shop</w:t>
      </w:r>
      <w:r w:rsidRPr="000327A5">
        <w:rPr>
          <w:b/>
          <w:bCs/>
        </w:rPr>
        <w:tab/>
      </w:r>
      <w:r w:rsidRPr="000327A5">
        <w:rPr>
          <w:b/>
          <w:bCs/>
        </w:rPr>
        <w:tab/>
      </w:r>
      <w:r w:rsidRPr="000327A5">
        <w:rPr>
          <w:b/>
          <w:bCs/>
        </w:rPr>
        <w:tab/>
      </w:r>
      <w:r w:rsidRPr="000327A5">
        <w:rPr>
          <w:b/>
          <w:bCs/>
        </w:rPr>
        <w:tab/>
      </w:r>
      <w:r w:rsidRPr="000327A5">
        <w:rPr>
          <w:bCs/>
        </w:rPr>
        <w:t>$  63.57</w:t>
      </w:r>
    </w:p>
    <w:p w:rsidR="000327A5" w:rsidRPr="000327A5" w:rsidRDefault="000327A5" w:rsidP="000327A5">
      <w:pPr>
        <w:tabs>
          <w:tab w:val="left" w:pos="3600"/>
          <w:tab w:val="left" w:pos="4950"/>
          <w:tab w:val="left" w:pos="5040"/>
          <w:tab w:val="left" w:pos="7920"/>
        </w:tabs>
        <w:ind w:left="8100" w:hanging="8100"/>
        <w:rPr>
          <w:bCs/>
        </w:rPr>
      </w:pPr>
      <w:r w:rsidRPr="000327A5">
        <w:rPr>
          <w:b/>
          <w:bCs/>
        </w:rPr>
        <w:t>Sandy Counseling/West Unit</w:t>
      </w:r>
      <w:r w:rsidRPr="000327A5">
        <w:rPr>
          <w:bCs/>
        </w:rPr>
        <w:tab/>
      </w:r>
      <w:r w:rsidRPr="000327A5">
        <w:rPr>
          <w:bCs/>
        </w:rPr>
        <w:tab/>
      </w:r>
      <w:r w:rsidRPr="000327A5">
        <w:rPr>
          <w:bCs/>
        </w:rPr>
        <w:tab/>
      </w:r>
      <w:r w:rsidRPr="000327A5">
        <w:rPr>
          <w:bCs/>
        </w:rPr>
        <w:tab/>
        <w:t>$  16.23</w:t>
      </w:r>
    </w:p>
    <w:p w:rsidR="000327A5" w:rsidRPr="000327A5" w:rsidRDefault="000327A5" w:rsidP="000327A5">
      <w:pPr>
        <w:tabs>
          <w:tab w:val="left" w:pos="3600"/>
          <w:tab w:val="left" w:pos="4950"/>
          <w:tab w:val="left" w:pos="5040"/>
          <w:tab w:val="left" w:pos="7920"/>
        </w:tabs>
        <w:ind w:left="8100" w:hanging="8100"/>
        <w:rPr>
          <w:bCs/>
        </w:rPr>
      </w:pPr>
      <w:r w:rsidRPr="000327A5">
        <w:rPr>
          <w:b/>
          <w:bCs/>
        </w:rPr>
        <w:t>Brian’s Nail</w:t>
      </w:r>
      <w:r w:rsidRPr="000327A5">
        <w:rPr>
          <w:bCs/>
        </w:rPr>
        <w:tab/>
      </w:r>
      <w:r w:rsidRPr="000327A5">
        <w:rPr>
          <w:bCs/>
        </w:rPr>
        <w:tab/>
      </w:r>
      <w:r w:rsidRPr="000327A5">
        <w:rPr>
          <w:bCs/>
        </w:rPr>
        <w:tab/>
      </w:r>
      <w:r w:rsidRPr="000327A5">
        <w:rPr>
          <w:bCs/>
        </w:rPr>
        <w:tab/>
        <w:t>$  11.30</w:t>
      </w:r>
    </w:p>
    <w:p w:rsidR="000327A5" w:rsidRPr="000327A5" w:rsidRDefault="000327A5" w:rsidP="000327A5">
      <w:pPr>
        <w:tabs>
          <w:tab w:val="left" w:pos="3600"/>
          <w:tab w:val="left" w:pos="4950"/>
          <w:tab w:val="left" w:pos="5040"/>
          <w:tab w:val="left" w:pos="7920"/>
        </w:tabs>
        <w:ind w:left="8100" w:hanging="8100"/>
        <w:rPr>
          <w:bCs/>
        </w:rPr>
      </w:pPr>
      <w:r w:rsidRPr="000327A5">
        <w:rPr>
          <w:b/>
          <w:bCs/>
        </w:rPr>
        <w:t>Spotless Cleaning</w:t>
      </w:r>
      <w:r w:rsidRPr="000327A5">
        <w:rPr>
          <w:bCs/>
        </w:rPr>
        <w:tab/>
      </w:r>
      <w:r w:rsidRPr="000327A5">
        <w:rPr>
          <w:bCs/>
        </w:rPr>
        <w:tab/>
      </w:r>
      <w:r w:rsidRPr="000327A5">
        <w:rPr>
          <w:bCs/>
        </w:rPr>
        <w:tab/>
      </w:r>
      <w:r w:rsidRPr="000327A5">
        <w:rPr>
          <w:bCs/>
        </w:rPr>
        <w:tab/>
        <w:t>$    6.01</w:t>
      </w:r>
    </w:p>
    <w:p w:rsidR="000327A5" w:rsidRPr="000327A5" w:rsidRDefault="000327A5" w:rsidP="000327A5">
      <w:pPr>
        <w:tabs>
          <w:tab w:val="left" w:pos="3600"/>
          <w:tab w:val="left" w:pos="4950"/>
          <w:tab w:val="left" w:pos="5040"/>
          <w:tab w:val="left" w:pos="7920"/>
        </w:tabs>
        <w:ind w:left="8100" w:hanging="8100"/>
        <w:rPr>
          <w:bCs/>
        </w:rPr>
      </w:pPr>
      <w:r w:rsidRPr="000327A5">
        <w:rPr>
          <w:b/>
          <w:bCs/>
        </w:rPr>
        <w:t>Eagle Painting &amp; Design</w:t>
      </w:r>
      <w:r w:rsidRPr="000327A5">
        <w:rPr>
          <w:bCs/>
        </w:rPr>
        <w:tab/>
      </w:r>
      <w:r w:rsidRPr="000327A5">
        <w:rPr>
          <w:bCs/>
        </w:rPr>
        <w:tab/>
      </w:r>
      <w:r w:rsidRPr="000327A5">
        <w:rPr>
          <w:bCs/>
        </w:rPr>
        <w:tab/>
      </w:r>
      <w:r w:rsidRPr="000327A5">
        <w:rPr>
          <w:bCs/>
        </w:rPr>
        <w:tab/>
        <w:t>$  16.21</w:t>
      </w:r>
    </w:p>
    <w:p w:rsidR="000327A5" w:rsidRPr="000327A5" w:rsidRDefault="000327A5" w:rsidP="000327A5">
      <w:pPr>
        <w:tabs>
          <w:tab w:val="left" w:pos="3600"/>
          <w:tab w:val="left" w:pos="4950"/>
          <w:tab w:val="left" w:pos="5040"/>
          <w:tab w:val="left" w:pos="7920"/>
        </w:tabs>
        <w:ind w:left="8100" w:hanging="8100"/>
        <w:rPr>
          <w:bCs/>
        </w:rPr>
      </w:pPr>
      <w:r w:rsidRPr="000327A5">
        <w:rPr>
          <w:b/>
          <w:bCs/>
        </w:rPr>
        <w:t>Jeff’s Plumbing</w:t>
      </w:r>
      <w:r w:rsidRPr="000327A5">
        <w:rPr>
          <w:bCs/>
        </w:rPr>
        <w:tab/>
      </w:r>
      <w:r w:rsidRPr="000327A5">
        <w:rPr>
          <w:bCs/>
        </w:rPr>
        <w:tab/>
      </w:r>
      <w:r w:rsidRPr="000327A5">
        <w:rPr>
          <w:bCs/>
        </w:rPr>
        <w:tab/>
      </w:r>
      <w:r w:rsidRPr="000327A5">
        <w:rPr>
          <w:bCs/>
        </w:rPr>
        <w:tab/>
        <w:t>$    8.54</w:t>
      </w:r>
    </w:p>
    <w:p w:rsidR="000327A5" w:rsidRPr="000327A5" w:rsidRDefault="000327A5" w:rsidP="000327A5">
      <w:pPr>
        <w:tabs>
          <w:tab w:val="left" w:pos="3600"/>
          <w:tab w:val="left" w:pos="4950"/>
          <w:tab w:val="left" w:pos="5040"/>
          <w:tab w:val="left" w:pos="7920"/>
        </w:tabs>
        <w:ind w:left="8100" w:hanging="8100"/>
        <w:rPr>
          <w:bCs/>
        </w:rPr>
      </w:pPr>
      <w:r w:rsidRPr="000327A5">
        <w:rPr>
          <w:b/>
          <w:bCs/>
        </w:rPr>
        <w:t>New York Nails</w:t>
      </w:r>
      <w:r w:rsidRPr="000327A5">
        <w:rPr>
          <w:bCs/>
        </w:rPr>
        <w:tab/>
      </w:r>
      <w:r w:rsidRPr="000327A5">
        <w:rPr>
          <w:bCs/>
        </w:rPr>
        <w:tab/>
      </w:r>
      <w:r w:rsidRPr="000327A5">
        <w:rPr>
          <w:bCs/>
        </w:rPr>
        <w:tab/>
      </w:r>
      <w:r w:rsidRPr="000327A5">
        <w:rPr>
          <w:bCs/>
        </w:rPr>
        <w:tab/>
        <w:t>$  15.52</w:t>
      </w:r>
    </w:p>
    <w:p w:rsidR="000327A5" w:rsidRPr="000327A5" w:rsidRDefault="000327A5" w:rsidP="000327A5">
      <w:pPr>
        <w:tabs>
          <w:tab w:val="left" w:pos="3600"/>
          <w:tab w:val="left" w:pos="4950"/>
          <w:tab w:val="left" w:pos="5040"/>
          <w:tab w:val="left" w:pos="7920"/>
        </w:tabs>
        <w:ind w:left="8100" w:hanging="8100"/>
        <w:rPr>
          <w:bCs/>
        </w:rPr>
      </w:pPr>
      <w:r w:rsidRPr="000327A5">
        <w:rPr>
          <w:b/>
          <w:bCs/>
        </w:rPr>
        <w:t>Hair Flair Beauty Salon</w:t>
      </w:r>
      <w:r w:rsidRPr="000327A5">
        <w:rPr>
          <w:bCs/>
        </w:rPr>
        <w:tab/>
      </w:r>
      <w:r w:rsidRPr="000327A5">
        <w:rPr>
          <w:bCs/>
        </w:rPr>
        <w:tab/>
      </w:r>
      <w:r w:rsidRPr="000327A5">
        <w:rPr>
          <w:bCs/>
        </w:rPr>
        <w:tab/>
      </w:r>
      <w:r w:rsidRPr="000327A5">
        <w:rPr>
          <w:bCs/>
        </w:rPr>
        <w:tab/>
        <w:t>$  15.68</w:t>
      </w:r>
    </w:p>
    <w:p w:rsidR="000327A5" w:rsidRPr="000327A5" w:rsidRDefault="000327A5" w:rsidP="000327A5">
      <w:pPr>
        <w:tabs>
          <w:tab w:val="left" w:pos="3600"/>
          <w:tab w:val="left" w:pos="4950"/>
          <w:tab w:val="left" w:pos="5040"/>
          <w:tab w:val="left" w:pos="7920"/>
        </w:tabs>
        <w:ind w:left="8100" w:hanging="8100"/>
        <w:rPr>
          <w:bCs/>
        </w:rPr>
      </w:pPr>
      <w:r w:rsidRPr="000327A5">
        <w:rPr>
          <w:b/>
          <w:bCs/>
        </w:rPr>
        <w:t>Ann M Love</w:t>
      </w:r>
      <w:r w:rsidRPr="000327A5">
        <w:rPr>
          <w:bCs/>
        </w:rPr>
        <w:tab/>
      </w:r>
      <w:r w:rsidRPr="000327A5">
        <w:rPr>
          <w:bCs/>
        </w:rPr>
        <w:tab/>
      </w:r>
      <w:r w:rsidRPr="000327A5">
        <w:rPr>
          <w:bCs/>
        </w:rPr>
        <w:tab/>
      </w:r>
      <w:r w:rsidRPr="000327A5">
        <w:rPr>
          <w:bCs/>
        </w:rPr>
        <w:tab/>
        <w:t>$    7.59</w:t>
      </w:r>
    </w:p>
    <w:p w:rsidR="000327A5" w:rsidRPr="000327A5" w:rsidRDefault="000327A5" w:rsidP="000327A5">
      <w:pPr>
        <w:tabs>
          <w:tab w:val="left" w:pos="3600"/>
          <w:tab w:val="left" w:pos="4950"/>
          <w:tab w:val="left" w:pos="5040"/>
          <w:tab w:val="left" w:pos="7920"/>
        </w:tabs>
        <w:ind w:left="8100" w:hanging="8100"/>
        <w:rPr>
          <w:bCs/>
        </w:rPr>
      </w:pPr>
      <w:r w:rsidRPr="000327A5">
        <w:rPr>
          <w:b/>
          <w:bCs/>
        </w:rPr>
        <w:t>Susan Kener Design</w:t>
      </w:r>
      <w:r w:rsidRPr="000327A5">
        <w:rPr>
          <w:bCs/>
        </w:rPr>
        <w:tab/>
      </w:r>
      <w:r w:rsidRPr="000327A5">
        <w:rPr>
          <w:bCs/>
        </w:rPr>
        <w:tab/>
      </w:r>
      <w:r w:rsidRPr="000327A5">
        <w:rPr>
          <w:bCs/>
        </w:rPr>
        <w:tab/>
      </w:r>
      <w:r w:rsidRPr="000327A5">
        <w:rPr>
          <w:bCs/>
        </w:rPr>
        <w:tab/>
        <w:t>$    2.94</w:t>
      </w:r>
    </w:p>
    <w:p w:rsidR="000327A5" w:rsidRPr="000327A5" w:rsidRDefault="000327A5" w:rsidP="000327A5">
      <w:pPr>
        <w:tabs>
          <w:tab w:val="left" w:pos="3600"/>
          <w:tab w:val="left" w:pos="4950"/>
          <w:tab w:val="left" w:pos="5040"/>
          <w:tab w:val="left" w:pos="7920"/>
        </w:tabs>
        <w:ind w:left="8100" w:hanging="8100"/>
        <w:rPr>
          <w:bCs/>
        </w:rPr>
      </w:pPr>
      <w:r w:rsidRPr="000327A5">
        <w:rPr>
          <w:b/>
          <w:bCs/>
        </w:rPr>
        <w:t>Sue’s Beauty Salon</w:t>
      </w:r>
      <w:r w:rsidRPr="000327A5">
        <w:rPr>
          <w:bCs/>
        </w:rPr>
        <w:tab/>
      </w:r>
      <w:r w:rsidRPr="000327A5">
        <w:rPr>
          <w:bCs/>
        </w:rPr>
        <w:tab/>
      </w:r>
      <w:r w:rsidRPr="000327A5">
        <w:rPr>
          <w:bCs/>
        </w:rPr>
        <w:tab/>
      </w:r>
      <w:r w:rsidRPr="000327A5">
        <w:rPr>
          <w:bCs/>
        </w:rPr>
        <w:tab/>
        <w:t>$    5.76</w:t>
      </w:r>
    </w:p>
    <w:p w:rsidR="000327A5" w:rsidRPr="000327A5" w:rsidRDefault="000327A5" w:rsidP="000327A5">
      <w:pPr>
        <w:tabs>
          <w:tab w:val="left" w:pos="3600"/>
          <w:tab w:val="left" w:pos="4950"/>
          <w:tab w:val="left" w:pos="5040"/>
          <w:tab w:val="left" w:pos="7920"/>
        </w:tabs>
        <w:ind w:left="8100" w:hanging="8100"/>
        <w:rPr>
          <w:bCs/>
        </w:rPr>
      </w:pPr>
      <w:r w:rsidRPr="000327A5">
        <w:rPr>
          <w:b/>
          <w:bCs/>
        </w:rPr>
        <w:t>Acadamh Rinche</w:t>
      </w:r>
      <w:r w:rsidRPr="000327A5">
        <w:rPr>
          <w:bCs/>
        </w:rPr>
        <w:tab/>
      </w:r>
      <w:r w:rsidRPr="000327A5">
        <w:rPr>
          <w:bCs/>
        </w:rPr>
        <w:tab/>
      </w:r>
      <w:r w:rsidRPr="000327A5">
        <w:rPr>
          <w:bCs/>
        </w:rPr>
        <w:tab/>
      </w:r>
      <w:r w:rsidRPr="000327A5">
        <w:rPr>
          <w:bCs/>
        </w:rPr>
        <w:tab/>
        <w:t>$  23.68</w:t>
      </w:r>
    </w:p>
    <w:p w:rsidR="000327A5" w:rsidRPr="000327A5" w:rsidRDefault="000327A5" w:rsidP="000327A5">
      <w:pPr>
        <w:tabs>
          <w:tab w:val="left" w:pos="3600"/>
          <w:tab w:val="left" w:pos="4950"/>
          <w:tab w:val="left" w:pos="5040"/>
          <w:tab w:val="left" w:pos="7920"/>
        </w:tabs>
        <w:ind w:left="8100" w:hanging="8100"/>
        <w:rPr>
          <w:bCs/>
        </w:rPr>
      </w:pPr>
      <w:r w:rsidRPr="000327A5">
        <w:rPr>
          <w:b/>
          <w:bCs/>
        </w:rPr>
        <w:t>Lynnleigh Farms</w:t>
      </w:r>
      <w:r w:rsidRPr="000327A5">
        <w:rPr>
          <w:bCs/>
        </w:rPr>
        <w:tab/>
      </w:r>
      <w:r w:rsidRPr="000327A5">
        <w:rPr>
          <w:bCs/>
        </w:rPr>
        <w:tab/>
      </w:r>
      <w:r w:rsidRPr="000327A5">
        <w:rPr>
          <w:bCs/>
        </w:rPr>
        <w:tab/>
      </w:r>
      <w:r w:rsidRPr="000327A5">
        <w:rPr>
          <w:bCs/>
        </w:rPr>
        <w:tab/>
        <w:t>$  10.89</w:t>
      </w:r>
    </w:p>
    <w:p w:rsidR="000327A5" w:rsidRPr="000327A5" w:rsidRDefault="000327A5" w:rsidP="000327A5">
      <w:pPr>
        <w:tabs>
          <w:tab w:val="left" w:pos="3600"/>
          <w:tab w:val="left" w:pos="4950"/>
          <w:tab w:val="left" w:pos="5040"/>
          <w:tab w:val="left" w:pos="7920"/>
        </w:tabs>
        <w:ind w:left="8100" w:hanging="8100"/>
        <w:rPr>
          <w:bCs/>
        </w:rPr>
      </w:pPr>
      <w:r w:rsidRPr="000327A5">
        <w:rPr>
          <w:b/>
          <w:bCs/>
        </w:rPr>
        <w:t>AAA Drain &amp; Sewer Cleaning</w:t>
      </w:r>
      <w:r w:rsidRPr="000327A5">
        <w:rPr>
          <w:bCs/>
        </w:rPr>
        <w:tab/>
      </w:r>
      <w:r w:rsidRPr="000327A5">
        <w:rPr>
          <w:bCs/>
        </w:rPr>
        <w:tab/>
      </w:r>
      <w:r w:rsidRPr="000327A5">
        <w:rPr>
          <w:bCs/>
        </w:rPr>
        <w:tab/>
      </w:r>
      <w:r w:rsidRPr="000327A5">
        <w:rPr>
          <w:bCs/>
        </w:rPr>
        <w:tab/>
        <w:t>$  16.86</w:t>
      </w:r>
    </w:p>
    <w:p w:rsidR="000327A5" w:rsidRPr="000327A5" w:rsidRDefault="000327A5" w:rsidP="000327A5">
      <w:pPr>
        <w:tabs>
          <w:tab w:val="left" w:pos="3600"/>
          <w:tab w:val="left" w:pos="4950"/>
          <w:tab w:val="left" w:pos="5040"/>
          <w:tab w:val="left" w:pos="7920"/>
        </w:tabs>
        <w:ind w:left="8100" w:hanging="8100"/>
        <w:rPr>
          <w:bCs/>
        </w:rPr>
      </w:pPr>
      <w:r w:rsidRPr="000327A5">
        <w:rPr>
          <w:b/>
          <w:bCs/>
        </w:rPr>
        <w:t>Creekview Mortgage</w:t>
      </w:r>
      <w:r w:rsidRPr="000327A5">
        <w:rPr>
          <w:bCs/>
        </w:rPr>
        <w:tab/>
      </w:r>
      <w:r w:rsidRPr="000327A5">
        <w:rPr>
          <w:bCs/>
        </w:rPr>
        <w:tab/>
      </w:r>
      <w:r w:rsidRPr="000327A5">
        <w:rPr>
          <w:bCs/>
        </w:rPr>
        <w:tab/>
      </w:r>
      <w:r w:rsidRPr="000327A5">
        <w:rPr>
          <w:bCs/>
        </w:rPr>
        <w:tab/>
        <w:t>$    1.20</w:t>
      </w:r>
    </w:p>
    <w:p w:rsidR="000327A5" w:rsidRPr="000327A5" w:rsidRDefault="000327A5" w:rsidP="000327A5">
      <w:pPr>
        <w:tabs>
          <w:tab w:val="left" w:pos="3600"/>
          <w:tab w:val="left" w:pos="4950"/>
          <w:tab w:val="left" w:pos="5040"/>
          <w:tab w:val="left" w:pos="7920"/>
        </w:tabs>
        <w:ind w:left="8100" w:hanging="8100"/>
        <w:rPr>
          <w:bCs/>
        </w:rPr>
      </w:pPr>
      <w:r w:rsidRPr="000327A5">
        <w:rPr>
          <w:b/>
          <w:bCs/>
        </w:rPr>
        <w:t>Johansen Heating</w:t>
      </w:r>
      <w:r w:rsidRPr="000327A5">
        <w:rPr>
          <w:bCs/>
        </w:rPr>
        <w:tab/>
      </w:r>
      <w:r w:rsidRPr="000327A5">
        <w:rPr>
          <w:bCs/>
        </w:rPr>
        <w:tab/>
      </w:r>
      <w:r w:rsidRPr="000327A5">
        <w:rPr>
          <w:bCs/>
        </w:rPr>
        <w:tab/>
      </w:r>
      <w:r w:rsidRPr="000327A5">
        <w:rPr>
          <w:bCs/>
        </w:rPr>
        <w:tab/>
        <w:t>$    5.92</w:t>
      </w:r>
    </w:p>
    <w:p w:rsidR="000327A5" w:rsidRPr="000327A5" w:rsidRDefault="000327A5" w:rsidP="000327A5">
      <w:pPr>
        <w:tabs>
          <w:tab w:val="left" w:pos="3600"/>
          <w:tab w:val="left" w:pos="4950"/>
          <w:tab w:val="left" w:pos="5040"/>
          <w:tab w:val="left" w:pos="7920"/>
        </w:tabs>
        <w:ind w:left="8100" w:hanging="8100"/>
        <w:rPr>
          <w:bCs/>
        </w:rPr>
      </w:pPr>
      <w:r w:rsidRPr="000327A5">
        <w:rPr>
          <w:b/>
          <w:bCs/>
        </w:rPr>
        <w:t>The Gambler Style Shop</w:t>
      </w:r>
      <w:r w:rsidRPr="000327A5">
        <w:rPr>
          <w:bCs/>
        </w:rPr>
        <w:tab/>
      </w:r>
      <w:r w:rsidRPr="000327A5">
        <w:rPr>
          <w:bCs/>
        </w:rPr>
        <w:tab/>
      </w:r>
      <w:r w:rsidRPr="000327A5">
        <w:rPr>
          <w:bCs/>
        </w:rPr>
        <w:tab/>
      </w:r>
      <w:r w:rsidRPr="000327A5">
        <w:rPr>
          <w:bCs/>
        </w:rPr>
        <w:tab/>
        <w:t>$  17.15</w:t>
      </w:r>
    </w:p>
    <w:p w:rsidR="000327A5" w:rsidRPr="000327A5" w:rsidRDefault="000327A5" w:rsidP="000327A5">
      <w:pPr>
        <w:tabs>
          <w:tab w:val="left" w:pos="3600"/>
          <w:tab w:val="left" w:pos="4950"/>
          <w:tab w:val="left" w:pos="5040"/>
          <w:tab w:val="left" w:pos="7920"/>
        </w:tabs>
        <w:ind w:left="8100" w:hanging="8100"/>
        <w:rPr>
          <w:bCs/>
        </w:rPr>
      </w:pPr>
      <w:r w:rsidRPr="000327A5">
        <w:rPr>
          <w:b/>
          <w:bCs/>
        </w:rPr>
        <w:t>T &amp; S Enterprises</w:t>
      </w:r>
      <w:r w:rsidRPr="000327A5">
        <w:rPr>
          <w:bCs/>
        </w:rPr>
        <w:tab/>
      </w:r>
      <w:r w:rsidRPr="000327A5">
        <w:rPr>
          <w:bCs/>
        </w:rPr>
        <w:tab/>
      </w:r>
      <w:r w:rsidRPr="000327A5">
        <w:rPr>
          <w:bCs/>
        </w:rPr>
        <w:tab/>
      </w:r>
      <w:r w:rsidRPr="000327A5">
        <w:rPr>
          <w:bCs/>
        </w:rPr>
        <w:tab/>
        <w:t>$    1.19</w:t>
      </w:r>
    </w:p>
    <w:p w:rsidR="000327A5" w:rsidRPr="000327A5" w:rsidRDefault="000327A5" w:rsidP="000327A5">
      <w:pPr>
        <w:tabs>
          <w:tab w:val="left" w:pos="3600"/>
          <w:tab w:val="left" w:pos="4950"/>
          <w:tab w:val="left" w:pos="5040"/>
          <w:tab w:val="left" w:pos="7920"/>
        </w:tabs>
        <w:ind w:left="8100" w:hanging="8100"/>
        <w:rPr>
          <w:bCs/>
        </w:rPr>
      </w:pPr>
      <w:r w:rsidRPr="000327A5">
        <w:rPr>
          <w:b/>
          <w:bCs/>
        </w:rPr>
        <w:t>Bailey’s HVAC</w:t>
      </w:r>
      <w:r w:rsidRPr="000327A5">
        <w:rPr>
          <w:bCs/>
        </w:rPr>
        <w:tab/>
      </w:r>
      <w:r w:rsidRPr="000327A5">
        <w:rPr>
          <w:bCs/>
        </w:rPr>
        <w:tab/>
      </w:r>
      <w:r w:rsidRPr="000327A5">
        <w:rPr>
          <w:bCs/>
        </w:rPr>
        <w:tab/>
      </w:r>
      <w:r w:rsidRPr="000327A5">
        <w:rPr>
          <w:bCs/>
        </w:rPr>
        <w:tab/>
        <w:t>$  12.69</w:t>
      </w:r>
    </w:p>
    <w:p w:rsidR="000327A5" w:rsidRPr="000327A5" w:rsidRDefault="000327A5" w:rsidP="000327A5">
      <w:pPr>
        <w:tabs>
          <w:tab w:val="left" w:pos="3600"/>
          <w:tab w:val="left" w:pos="4950"/>
          <w:tab w:val="left" w:pos="5040"/>
          <w:tab w:val="left" w:pos="7920"/>
        </w:tabs>
        <w:ind w:left="8100" w:hanging="8100"/>
        <w:rPr>
          <w:bCs/>
        </w:rPr>
      </w:pPr>
      <w:r w:rsidRPr="000327A5">
        <w:rPr>
          <w:b/>
          <w:bCs/>
        </w:rPr>
        <w:t>Clark’s Custom Tile</w:t>
      </w:r>
      <w:r w:rsidRPr="000327A5">
        <w:rPr>
          <w:bCs/>
        </w:rPr>
        <w:tab/>
      </w:r>
      <w:r w:rsidRPr="000327A5">
        <w:rPr>
          <w:bCs/>
        </w:rPr>
        <w:tab/>
      </w:r>
      <w:r w:rsidRPr="000327A5">
        <w:rPr>
          <w:bCs/>
        </w:rPr>
        <w:tab/>
      </w:r>
      <w:r w:rsidRPr="000327A5">
        <w:rPr>
          <w:bCs/>
        </w:rPr>
        <w:tab/>
        <w:t>$    5.77</w:t>
      </w:r>
    </w:p>
    <w:p w:rsidR="000327A5" w:rsidRPr="000327A5" w:rsidRDefault="000327A5" w:rsidP="000327A5">
      <w:pPr>
        <w:tabs>
          <w:tab w:val="left" w:pos="3600"/>
          <w:tab w:val="left" w:pos="4950"/>
          <w:tab w:val="left" w:pos="5040"/>
          <w:tab w:val="left" w:pos="7920"/>
        </w:tabs>
        <w:ind w:left="8100" w:hanging="8100"/>
        <w:rPr>
          <w:bCs/>
        </w:rPr>
      </w:pPr>
      <w:r w:rsidRPr="000327A5">
        <w:rPr>
          <w:b/>
          <w:bCs/>
        </w:rPr>
        <w:t>Miae’s Floral Design</w:t>
      </w:r>
      <w:r w:rsidRPr="000327A5">
        <w:rPr>
          <w:bCs/>
        </w:rPr>
        <w:tab/>
      </w:r>
      <w:r w:rsidRPr="000327A5">
        <w:rPr>
          <w:bCs/>
        </w:rPr>
        <w:tab/>
      </w:r>
      <w:r w:rsidRPr="000327A5">
        <w:rPr>
          <w:bCs/>
        </w:rPr>
        <w:tab/>
      </w:r>
      <w:r w:rsidRPr="000327A5">
        <w:rPr>
          <w:bCs/>
        </w:rPr>
        <w:tab/>
        <w:t>$  10.62</w:t>
      </w:r>
    </w:p>
    <w:p w:rsidR="000327A5" w:rsidRPr="000327A5" w:rsidRDefault="000327A5" w:rsidP="000327A5">
      <w:pPr>
        <w:tabs>
          <w:tab w:val="left" w:pos="3600"/>
          <w:tab w:val="left" w:pos="4950"/>
          <w:tab w:val="left" w:pos="5040"/>
          <w:tab w:val="left" w:pos="7920"/>
        </w:tabs>
        <w:ind w:left="8100" w:hanging="8100"/>
        <w:rPr>
          <w:bCs/>
        </w:rPr>
      </w:pPr>
      <w:r w:rsidRPr="000327A5">
        <w:rPr>
          <w:b/>
          <w:bCs/>
        </w:rPr>
        <w:t>Nails 4 U</w:t>
      </w:r>
      <w:r w:rsidRPr="000327A5">
        <w:rPr>
          <w:bCs/>
        </w:rPr>
        <w:tab/>
      </w:r>
      <w:r w:rsidRPr="000327A5">
        <w:rPr>
          <w:bCs/>
        </w:rPr>
        <w:tab/>
      </w:r>
      <w:r w:rsidRPr="000327A5">
        <w:rPr>
          <w:bCs/>
        </w:rPr>
        <w:tab/>
      </w:r>
      <w:r w:rsidRPr="000327A5">
        <w:rPr>
          <w:bCs/>
        </w:rPr>
        <w:tab/>
        <w:t>$    3.00</w:t>
      </w:r>
    </w:p>
    <w:p w:rsidR="000327A5" w:rsidRPr="000327A5" w:rsidRDefault="000327A5" w:rsidP="000327A5">
      <w:pPr>
        <w:tabs>
          <w:tab w:val="left" w:pos="3600"/>
          <w:tab w:val="left" w:pos="4950"/>
          <w:tab w:val="left" w:pos="5040"/>
          <w:tab w:val="left" w:pos="7920"/>
        </w:tabs>
        <w:ind w:left="8100" w:hanging="8100"/>
        <w:rPr>
          <w:bCs/>
        </w:rPr>
      </w:pPr>
      <w:r w:rsidRPr="000327A5">
        <w:rPr>
          <w:b/>
          <w:bCs/>
        </w:rPr>
        <w:t>Aunt Elsie’s Trinkets</w:t>
      </w:r>
      <w:r w:rsidRPr="000327A5">
        <w:rPr>
          <w:bCs/>
        </w:rPr>
        <w:tab/>
      </w:r>
      <w:r w:rsidRPr="000327A5">
        <w:rPr>
          <w:bCs/>
        </w:rPr>
        <w:tab/>
      </w:r>
      <w:r w:rsidRPr="000327A5">
        <w:rPr>
          <w:bCs/>
        </w:rPr>
        <w:tab/>
      </w:r>
      <w:r w:rsidRPr="000327A5">
        <w:rPr>
          <w:bCs/>
        </w:rPr>
        <w:tab/>
        <w:t>$  25.00</w:t>
      </w:r>
    </w:p>
    <w:p w:rsidR="000327A5" w:rsidRPr="000327A5" w:rsidRDefault="000327A5" w:rsidP="000327A5">
      <w:pPr>
        <w:tabs>
          <w:tab w:val="left" w:pos="3600"/>
          <w:tab w:val="left" w:pos="4950"/>
          <w:tab w:val="left" w:pos="5040"/>
          <w:tab w:val="left" w:pos="7920"/>
        </w:tabs>
        <w:ind w:left="8100" w:hanging="8100"/>
        <w:rPr>
          <w:bCs/>
        </w:rPr>
      </w:pPr>
      <w:r w:rsidRPr="000327A5">
        <w:rPr>
          <w:b/>
          <w:bCs/>
        </w:rPr>
        <w:t>Ryan’s Salon</w:t>
      </w:r>
      <w:r w:rsidRPr="000327A5">
        <w:rPr>
          <w:bCs/>
        </w:rPr>
        <w:tab/>
      </w:r>
      <w:r w:rsidRPr="000327A5">
        <w:rPr>
          <w:bCs/>
        </w:rPr>
        <w:tab/>
      </w:r>
      <w:r w:rsidRPr="000327A5">
        <w:rPr>
          <w:bCs/>
        </w:rPr>
        <w:tab/>
      </w:r>
      <w:r w:rsidRPr="000327A5">
        <w:rPr>
          <w:bCs/>
        </w:rPr>
        <w:tab/>
        <w:t>$  38.81</w:t>
      </w:r>
    </w:p>
    <w:p w:rsidR="000327A5" w:rsidRPr="000327A5" w:rsidRDefault="000327A5" w:rsidP="000327A5">
      <w:pPr>
        <w:tabs>
          <w:tab w:val="left" w:pos="3600"/>
          <w:tab w:val="left" w:pos="4950"/>
          <w:tab w:val="left" w:pos="5040"/>
          <w:tab w:val="left" w:pos="7920"/>
        </w:tabs>
        <w:ind w:left="8100" w:hanging="8100"/>
        <w:rPr>
          <w:bCs/>
        </w:rPr>
      </w:pPr>
      <w:r w:rsidRPr="000327A5">
        <w:rPr>
          <w:b/>
          <w:bCs/>
        </w:rPr>
        <w:t>Velyn Wallace Daycare</w:t>
      </w:r>
      <w:r w:rsidRPr="000327A5">
        <w:rPr>
          <w:bCs/>
        </w:rPr>
        <w:tab/>
      </w:r>
      <w:r w:rsidRPr="000327A5">
        <w:rPr>
          <w:bCs/>
        </w:rPr>
        <w:tab/>
      </w:r>
      <w:r w:rsidRPr="000327A5">
        <w:rPr>
          <w:bCs/>
        </w:rPr>
        <w:tab/>
      </w:r>
      <w:r w:rsidRPr="000327A5">
        <w:rPr>
          <w:bCs/>
        </w:rPr>
        <w:tab/>
        <w:t>$  14.26</w:t>
      </w:r>
    </w:p>
    <w:p w:rsidR="000327A5" w:rsidRPr="000327A5" w:rsidRDefault="000327A5" w:rsidP="000327A5">
      <w:pPr>
        <w:tabs>
          <w:tab w:val="left" w:pos="3600"/>
          <w:tab w:val="left" w:pos="4950"/>
          <w:tab w:val="left" w:pos="5040"/>
          <w:tab w:val="left" w:pos="7920"/>
        </w:tabs>
        <w:ind w:left="8100" w:hanging="8100"/>
        <w:rPr>
          <w:bCs/>
        </w:rPr>
      </w:pPr>
      <w:r w:rsidRPr="000327A5">
        <w:rPr>
          <w:b/>
          <w:bCs/>
        </w:rPr>
        <w:t>Jolley Photography</w:t>
      </w:r>
      <w:r w:rsidRPr="000327A5">
        <w:rPr>
          <w:bCs/>
        </w:rPr>
        <w:tab/>
      </w:r>
      <w:r w:rsidRPr="000327A5">
        <w:rPr>
          <w:bCs/>
        </w:rPr>
        <w:tab/>
      </w:r>
      <w:r w:rsidRPr="000327A5">
        <w:rPr>
          <w:bCs/>
        </w:rPr>
        <w:tab/>
      </w:r>
      <w:r w:rsidRPr="000327A5">
        <w:rPr>
          <w:bCs/>
        </w:rPr>
        <w:tab/>
        <w:t>$    1.87</w:t>
      </w:r>
    </w:p>
    <w:p w:rsidR="000327A5" w:rsidRPr="000327A5" w:rsidRDefault="000327A5" w:rsidP="000327A5">
      <w:pPr>
        <w:tabs>
          <w:tab w:val="left" w:pos="3600"/>
          <w:tab w:val="left" w:pos="4950"/>
          <w:tab w:val="left" w:pos="5040"/>
          <w:tab w:val="left" w:pos="7920"/>
        </w:tabs>
        <w:ind w:left="8100" w:hanging="8100"/>
        <w:rPr>
          <w:bCs/>
        </w:rPr>
      </w:pPr>
      <w:r w:rsidRPr="000327A5">
        <w:rPr>
          <w:b/>
          <w:bCs/>
        </w:rPr>
        <w:t>American Dance Academy</w:t>
      </w:r>
      <w:r w:rsidRPr="000327A5">
        <w:rPr>
          <w:bCs/>
        </w:rPr>
        <w:tab/>
      </w:r>
      <w:r w:rsidRPr="000327A5">
        <w:rPr>
          <w:bCs/>
        </w:rPr>
        <w:tab/>
      </w:r>
      <w:r w:rsidRPr="000327A5">
        <w:rPr>
          <w:bCs/>
        </w:rPr>
        <w:tab/>
      </w:r>
      <w:r w:rsidRPr="000327A5">
        <w:rPr>
          <w:bCs/>
        </w:rPr>
        <w:tab/>
        <w:t>$    2.15</w:t>
      </w:r>
    </w:p>
    <w:p w:rsidR="000327A5" w:rsidRPr="000327A5" w:rsidRDefault="000327A5" w:rsidP="000327A5">
      <w:pPr>
        <w:tabs>
          <w:tab w:val="left" w:pos="3600"/>
          <w:tab w:val="left" w:pos="4950"/>
          <w:tab w:val="left" w:pos="5040"/>
          <w:tab w:val="left" w:pos="7920"/>
        </w:tabs>
        <w:ind w:left="8100" w:hanging="8100"/>
        <w:rPr>
          <w:bCs/>
        </w:rPr>
      </w:pPr>
      <w:r w:rsidRPr="000327A5">
        <w:rPr>
          <w:b/>
          <w:bCs/>
        </w:rPr>
        <w:t>VIP Nails</w:t>
      </w:r>
      <w:r w:rsidRPr="000327A5">
        <w:rPr>
          <w:bCs/>
        </w:rPr>
        <w:tab/>
      </w:r>
      <w:r w:rsidRPr="000327A5">
        <w:rPr>
          <w:bCs/>
        </w:rPr>
        <w:tab/>
      </w:r>
      <w:r w:rsidRPr="000327A5">
        <w:rPr>
          <w:bCs/>
        </w:rPr>
        <w:tab/>
      </w:r>
      <w:r w:rsidRPr="000327A5">
        <w:rPr>
          <w:bCs/>
        </w:rPr>
        <w:tab/>
        <w:t>$  13.44</w:t>
      </w:r>
    </w:p>
    <w:p w:rsidR="000327A5" w:rsidRPr="000327A5" w:rsidRDefault="000327A5" w:rsidP="000327A5">
      <w:pPr>
        <w:tabs>
          <w:tab w:val="left" w:pos="3600"/>
          <w:tab w:val="left" w:pos="4950"/>
          <w:tab w:val="left" w:pos="5040"/>
          <w:tab w:val="left" w:pos="7920"/>
        </w:tabs>
        <w:ind w:left="8100" w:hanging="8100"/>
        <w:rPr>
          <w:bCs/>
        </w:rPr>
      </w:pPr>
      <w:r w:rsidRPr="000327A5">
        <w:rPr>
          <w:b/>
          <w:bCs/>
        </w:rPr>
        <w:t>Lightning Electric</w:t>
      </w:r>
      <w:r w:rsidRPr="000327A5">
        <w:rPr>
          <w:bCs/>
        </w:rPr>
        <w:tab/>
      </w:r>
      <w:r w:rsidRPr="000327A5">
        <w:rPr>
          <w:bCs/>
        </w:rPr>
        <w:tab/>
      </w:r>
      <w:r w:rsidRPr="000327A5">
        <w:rPr>
          <w:bCs/>
        </w:rPr>
        <w:tab/>
      </w:r>
      <w:r w:rsidRPr="000327A5">
        <w:rPr>
          <w:bCs/>
        </w:rPr>
        <w:tab/>
        <w:t>$    1.00</w:t>
      </w:r>
    </w:p>
    <w:p w:rsidR="000327A5" w:rsidRPr="000327A5" w:rsidRDefault="000327A5" w:rsidP="000327A5">
      <w:pPr>
        <w:tabs>
          <w:tab w:val="left" w:pos="3600"/>
          <w:tab w:val="left" w:pos="4950"/>
          <w:tab w:val="left" w:pos="5040"/>
          <w:tab w:val="left" w:pos="7920"/>
        </w:tabs>
        <w:ind w:left="8100" w:hanging="8100"/>
        <w:rPr>
          <w:bCs/>
        </w:rPr>
      </w:pPr>
      <w:r w:rsidRPr="000327A5">
        <w:rPr>
          <w:b/>
          <w:bCs/>
        </w:rPr>
        <w:t>Contact Marketing Solutions</w:t>
      </w:r>
      <w:r w:rsidRPr="000327A5">
        <w:rPr>
          <w:bCs/>
        </w:rPr>
        <w:tab/>
      </w:r>
      <w:r w:rsidRPr="000327A5">
        <w:rPr>
          <w:bCs/>
        </w:rPr>
        <w:tab/>
      </w:r>
      <w:r w:rsidRPr="000327A5">
        <w:rPr>
          <w:bCs/>
        </w:rPr>
        <w:tab/>
      </w:r>
      <w:r w:rsidRPr="000327A5">
        <w:rPr>
          <w:bCs/>
        </w:rPr>
        <w:tab/>
        <w:t>$  25.00</w:t>
      </w:r>
    </w:p>
    <w:p w:rsidR="000327A5" w:rsidRPr="000327A5" w:rsidRDefault="000327A5" w:rsidP="000327A5">
      <w:pPr>
        <w:tabs>
          <w:tab w:val="left" w:pos="3600"/>
          <w:tab w:val="left" w:pos="4950"/>
          <w:tab w:val="left" w:pos="5040"/>
          <w:tab w:val="left" w:pos="7920"/>
        </w:tabs>
        <w:ind w:left="8100" w:hanging="8100"/>
        <w:rPr>
          <w:bCs/>
        </w:rPr>
      </w:pPr>
      <w:r w:rsidRPr="000327A5">
        <w:rPr>
          <w:b/>
          <w:bCs/>
        </w:rPr>
        <w:t>Dan Rodriguez</w:t>
      </w:r>
      <w:r w:rsidRPr="000327A5">
        <w:rPr>
          <w:bCs/>
        </w:rPr>
        <w:tab/>
      </w:r>
      <w:r w:rsidRPr="000327A5">
        <w:rPr>
          <w:bCs/>
        </w:rPr>
        <w:tab/>
      </w:r>
      <w:r w:rsidRPr="000327A5">
        <w:rPr>
          <w:bCs/>
        </w:rPr>
        <w:tab/>
      </w:r>
      <w:r w:rsidRPr="000327A5">
        <w:rPr>
          <w:bCs/>
        </w:rPr>
        <w:tab/>
        <w:t>$  40.40</w:t>
      </w:r>
    </w:p>
    <w:p w:rsidR="000327A5" w:rsidRPr="000327A5" w:rsidRDefault="000327A5" w:rsidP="000327A5">
      <w:pPr>
        <w:tabs>
          <w:tab w:val="left" w:pos="3600"/>
          <w:tab w:val="left" w:pos="4950"/>
          <w:tab w:val="left" w:pos="5040"/>
          <w:tab w:val="left" w:pos="7920"/>
        </w:tabs>
        <w:ind w:left="8100" w:hanging="8100"/>
        <w:rPr>
          <w:bCs/>
        </w:rPr>
      </w:pPr>
      <w:r w:rsidRPr="000327A5">
        <w:rPr>
          <w:b/>
          <w:bCs/>
        </w:rPr>
        <w:t>Phillip’s Turf Farms</w:t>
      </w:r>
      <w:r w:rsidRPr="000327A5">
        <w:rPr>
          <w:bCs/>
        </w:rPr>
        <w:tab/>
      </w:r>
      <w:r w:rsidRPr="000327A5">
        <w:rPr>
          <w:bCs/>
        </w:rPr>
        <w:tab/>
      </w:r>
      <w:r w:rsidRPr="000327A5">
        <w:rPr>
          <w:bCs/>
        </w:rPr>
        <w:tab/>
      </w:r>
      <w:r w:rsidRPr="000327A5">
        <w:rPr>
          <w:bCs/>
        </w:rPr>
        <w:tab/>
        <w:t>$  25.00</w:t>
      </w:r>
    </w:p>
    <w:p w:rsidR="000327A5" w:rsidRPr="000327A5" w:rsidRDefault="000327A5" w:rsidP="000327A5">
      <w:pPr>
        <w:tabs>
          <w:tab w:val="left" w:pos="3600"/>
          <w:tab w:val="left" w:pos="4950"/>
          <w:tab w:val="left" w:pos="5040"/>
          <w:tab w:val="left" w:pos="7920"/>
        </w:tabs>
        <w:ind w:left="8100" w:hanging="8100"/>
        <w:rPr>
          <w:bCs/>
        </w:rPr>
      </w:pPr>
      <w:r w:rsidRPr="000327A5">
        <w:rPr>
          <w:b/>
          <w:bCs/>
        </w:rPr>
        <w:t>Sharon’s Beauty Shop</w:t>
      </w:r>
      <w:r w:rsidRPr="000327A5">
        <w:rPr>
          <w:bCs/>
        </w:rPr>
        <w:tab/>
      </w:r>
      <w:r w:rsidRPr="000327A5">
        <w:rPr>
          <w:bCs/>
        </w:rPr>
        <w:tab/>
      </w:r>
      <w:r w:rsidRPr="000327A5">
        <w:rPr>
          <w:bCs/>
        </w:rPr>
        <w:tab/>
      </w:r>
      <w:r w:rsidRPr="000327A5">
        <w:rPr>
          <w:bCs/>
        </w:rPr>
        <w:tab/>
        <w:t>$    3.25</w:t>
      </w:r>
    </w:p>
    <w:p w:rsidR="000327A5" w:rsidRPr="000327A5" w:rsidRDefault="000327A5" w:rsidP="000327A5">
      <w:pPr>
        <w:tabs>
          <w:tab w:val="left" w:pos="3600"/>
          <w:tab w:val="left" w:pos="4950"/>
          <w:tab w:val="left" w:pos="5040"/>
          <w:tab w:val="left" w:pos="7920"/>
        </w:tabs>
        <w:ind w:left="8100" w:hanging="8100"/>
        <w:rPr>
          <w:bCs/>
        </w:rPr>
      </w:pPr>
      <w:r w:rsidRPr="000327A5">
        <w:rPr>
          <w:b/>
          <w:bCs/>
        </w:rPr>
        <w:t>Pool Specialties</w:t>
      </w:r>
      <w:r w:rsidRPr="000327A5">
        <w:rPr>
          <w:bCs/>
        </w:rPr>
        <w:tab/>
      </w:r>
      <w:r w:rsidRPr="000327A5">
        <w:rPr>
          <w:bCs/>
        </w:rPr>
        <w:tab/>
      </w:r>
      <w:r w:rsidRPr="000327A5">
        <w:rPr>
          <w:bCs/>
        </w:rPr>
        <w:tab/>
      </w:r>
      <w:r w:rsidRPr="000327A5">
        <w:rPr>
          <w:bCs/>
        </w:rPr>
        <w:tab/>
        <w:t>$  18.78</w:t>
      </w:r>
    </w:p>
    <w:p w:rsidR="000327A5" w:rsidRPr="000327A5" w:rsidRDefault="000327A5" w:rsidP="000327A5">
      <w:pPr>
        <w:tabs>
          <w:tab w:val="left" w:pos="3600"/>
          <w:tab w:val="left" w:pos="4950"/>
          <w:tab w:val="left" w:pos="5040"/>
          <w:tab w:val="left" w:pos="7920"/>
        </w:tabs>
        <w:ind w:left="8100" w:hanging="8100"/>
        <w:rPr>
          <w:bCs/>
        </w:rPr>
      </w:pPr>
      <w:r w:rsidRPr="000327A5">
        <w:rPr>
          <w:b/>
          <w:bCs/>
        </w:rPr>
        <w:t>Madam Alexander’s Hair Studio</w:t>
      </w:r>
      <w:r w:rsidRPr="000327A5">
        <w:rPr>
          <w:bCs/>
        </w:rPr>
        <w:tab/>
      </w:r>
      <w:r w:rsidRPr="000327A5">
        <w:rPr>
          <w:bCs/>
        </w:rPr>
        <w:tab/>
      </w:r>
      <w:r w:rsidRPr="000327A5">
        <w:rPr>
          <w:bCs/>
        </w:rPr>
        <w:tab/>
      </w:r>
      <w:r w:rsidRPr="000327A5">
        <w:rPr>
          <w:bCs/>
        </w:rPr>
        <w:tab/>
        <w:t>$    1.59</w:t>
      </w:r>
    </w:p>
    <w:p w:rsidR="000327A5" w:rsidRPr="000327A5" w:rsidRDefault="000327A5" w:rsidP="000327A5">
      <w:pPr>
        <w:tabs>
          <w:tab w:val="left" w:pos="3600"/>
          <w:tab w:val="left" w:pos="4950"/>
          <w:tab w:val="left" w:pos="5040"/>
          <w:tab w:val="left" w:pos="7920"/>
        </w:tabs>
        <w:ind w:left="8100" w:hanging="8100"/>
        <w:rPr>
          <w:bCs/>
        </w:rPr>
      </w:pPr>
      <w:r w:rsidRPr="000327A5">
        <w:rPr>
          <w:b/>
          <w:bCs/>
        </w:rPr>
        <w:t>F &amp; G Janitorial Service</w:t>
      </w:r>
      <w:r w:rsidRPr="000327A5">
        <w:rPr>
          <w:bCs/>
        </w:rPr>
        <w:tab/>
      </w:r>
      <w:r w:rsidRPr="000327A5">
        <w:rPr>
          <w:bCs/>
        </w:rPr>
        <w:tab/>
      </w:r>
      <w:r w:rsidRPr="000327A5">
        <w:rPr>
          <w:bCs/>
        </w:rPr>
        <w:tab/>
      </w:r>
      <w:r w:rsidRPr="000327A5">
        <w:rPr>
          <w:bCs/>
        </w:rPr>
        <w:tab/>
        <w:t>$    5.42</w:t>
      </w:r>
    </w:p>
    <w:p w:rsidR="000327A5" w:rsidRPr="000327A5" w:rsidRDefault="000327A5" w:rsidP="000327A5">
      <w:pPr>
        <w:tabs>
          <w:tab w:val="left" w:pos="3600"/>
          <w:tab w:val="left" w:pos="4950"/>
          <w:tab w:val="left" w:pos="5040"/>
          <w:tab w:val="left" w:pos="7920"/>
        </w:tabs>
        <w:ind w:left="8100" w:hanging="8100"/>
        <w:rPr>
          <w:bCs/>
        </w:rPr>
      </w:pPr>
      <w:r w:rsidRPr="000327A5">
        <w:rPr>
          <w:b/>
          <w:bCs/>
        </w:rPr>
        <w:t>Bear Essential’s Daycare</w:t>
      </w:r>
      <w:r w:rsidRPr="000327A5">
        <w:rPr>
          <w:bCs/>
        </w:rPr>
        <w:tab/>
      </w:r>
      <w:r w:rsidRPr="000327A5">
        <w:rPr>
          <w:bCs/>
        </w:rPr>
        <w:tab/>
      </w:r>
      <w:r w:rsidRPr="000327A5">
        <w:rPr>
          <w:bCs/>
        </w:rPr>
        <w:tab/>
      </w:r>
      <w:r w:rsidRPr="000327A5">
        <w:rPr>
          <w:bCs/>
        </w:rPr>
        <w:tab/>
        <w:t>$  19.54</w:t>
      </w:r>
    </w:p>
    <w:p w:rsidR="000327A5" w:rsidRPr="000327A5" w:rsidRDefault="000327A5" w:rsidP="000327A5">
      <w:pPr>
        <w:tabs>
          <w:tab w:val="left" w:pos="3600"/>
          <w:tab w:val="left" w:pos="4950"/>
          <w:tab w:val="left" w:pos="5040"/>
          <w:tab w:val="left" w:pos="7920"/>
        </w:tabs>
        <w:ind w:left="8100" w:hanging="8100"/>
        <w:rPr>
          <w:bCs/>
        </w:rPr>
      </w:pPr>
      <w:r w:rsidRPr="000327A5">
        <w:rPr>
          <w:b/>
          <w:bCs/>
        </w:rPr>
        <w:t>Landvatter Electric</w:t>
      </w:r>
      <w:r w:rsidRPr="000327A5">
        <w:rPr>
          <w:bCs/>
        </w:rPr>
        <w:tab/>
      </w:r>
      <w:r w:rsidRPr="000327A5">
        <w:rPr>
          <w:bCs/>
        </w:rPr>
        <w:tab/>
      </w:r>
      <w:r w:rsidRPr="000327A5">
        <w:rPr>
          <w:bCs/>
        </w:rPr>
        <w:tab/>
      </w:r>
      <w:r w:rsidRPr="000327A5">
        <w:rPr>
          <w:bCs/>
        </w:rPr>
        <w:tab/>
        <w:t>$  27.79</w:t>
      </w:r>
    </w:p>
    <w:p w:rsidR="000327A5" w:rsidRPr="000327A5" w:rsidRDefault="000327A5" w:rsidP="000327A5">
      <w:pPr>
        <w:tabs>
          <w:tab w:val="left" w:pos="3600"/>
          <w:tab w:val="left" w:pos="4950"/>
          <w:tab w:val="left" w:pos="5040"/>
          <w:tab w:val="left" w:pos="7920"/>
        </w:tabs>
        <w:ind w:left="8100" w:hanging="8100"/>
        <w:rPr>
          <w:bCs/>
        </w:rPr>
      </w:pPr>
      <w:r w:rsidRPr="000327A5">
        <w:rPr>
          <w:b/>
          <w:bCs/>
        </w:rPr>
        <w:lastRenderedPageBreak/>
        <w:t>East West Martial Arts Center</w:t>
      </w:r>
      <w:r w:rsidRPr="000327A5">
        <w:rPr>
          <w:bCs/>
        </w:rPr>
        <w:tab/>
      </w:r>
      <w:r w:rsidRPr="000327A5">
        <w:rPr>
          <w:bCs/>
        </w:rPr>
        <w:tab/>
      </w:r>
      <w:r w:rsidRPr="000327A5">
        <w:rPr>
          <w:bCs/>
        </w:rPr>
        <w:tab/>
      </w:r>
      <w:r w:rsidRPr="000327A5">
        <w:rPr>
          <w:bCs/>
        </w:rPr>
        <w:tab/>
        <w:t>$    8.12</w:t>
      </w:r>
    </w:p>
    <w:p w:rsidR="000327A5" w:rsidRPr="000327A5" w:rsidRDefault="000327A5" w:rsidP="000327A5">
      <w:pPr>
        <w:tabs>
          <w:tab w:val="left" w:pos="3600"/>
          <w:tab w:val="left" w:pos="4950"/>
          <w:tab w:val="left" w:pos="5040"/>
          <w:tab w:val="left" w:pos="7920"/>
        </w:tabs>
        <w:ind w:left="8100" w:hanging="8100"/>
        <w:rPr>
          <w:bCs/>
        </w:rPr>
      </w:pPr>
      <w:r w:rsidRPr="000327A5">
        <w:rPr>
          <w:b/>
          <w:bCs/>
        </w:rPr>
        <w:t>Patrice Tadje LCSW</w:t>
      </w:r>
      <w:r w:rsidRPr="000327A5">
        <w:rPr>
          <w:bCs/>
        </w:rPr>
        <w:tab/>
      </w:r>
      <w:r w:rsidRPr="000327A5">
        <w:rPr>
          <w:bCs/>
        </w:rPr>
        <w:tab/>
      </w:r>
      <w:r w:rsidRPr="000327A5">
        <w:rPr>
          <w:bCs/>
        </w:rPr>
        <w:tab/>
      </w:r>
      <w:r w:rsidRPr="000327A5">
        <w:rPr>
          <w:bCs/>
        </w:rPr>
        <w:tab/>
        <w:t>$    1.92</w:t>
      </w:r>
    </w:p>
    <w:p w:rsidR="000327A5" w:rsidRPr="000327A5" w:rsidRDefault="000327A5" w:rsidP="000327A5">
      <w:pPr>
        <w:tabs>
          <w:tab w:val="left" w:pos="3600"/>
          <w:tab w:val="left" w:pos="4950"/>
          <w:tab w:val="left" w:pos="5040"/>
          <w:tab w:val="left" w:pos="7920"/>
        </w:tabs>
        <w:ind w:left="8100" w:hanging="8100"/>
        <w:rPr>
          <w:bCs/>
        </w:rPr>
      </w:pPr>
      <w:r w:rsidRPr="000327A5">
        <w:rPr>
          <w:b/>
          <w:bCs/>
        </w:rPr>
        <w:t>Cindy M Sadler</w:t>
      </w:r>
      <w:r w:rsidRPr="000327A5">
        <w:rPr>
          <w:bCs/>
        </w:rPr>
        <w:tab/>
      </w:r>
      <w:r w:rsidRPr="000327A5">
        <w:rPr>
          <w:bCs/>
        </w:rPr>
        <w:tab/>
      </w:r>
      <w:r w:rsidRPr="000327A5">
        <w:rPr>
          <w:bCs/>
        </w:rPr>
        <w:tab/>
      </w:r>
      <w:r w:rsidRPr="000327A5">
        <w:rPr>
          <w:bCs/>
        </w:rPr>
        <w:tab/>
        <w:t>$    4.24</w:t>
      </w:r>
    </w:p>
    <w:p w:rsidR="000327A5" w:rsidRPr="000327A5" w:rsidRDefault="000327A5" w:rsidP="000327A5">
      <w:pPr>
        <w:tabs>
          <w:tab w:val="left" w:pos="3600"/>
          <w:tab w:val="left" w:pos="4950"/>
          <w:tab w:val="left" w:pos="5040"/>
          <w:tab w:val="left" w:pos="7920"/>
        </w:tabs>
        <w:ind w:left="8100" w:hanging="8100"/>
        <w:rPr>
          <w:bCs/>
        </w:rPr>
      </w:pPr>
      <w:r w:rsidRPr="000327A5">
        <w:rPr>
          <w:b/>
          <w:bCs/>
        </w:rPr>
        <w:t>Victor D Schwarz</w:t>
      </w:r>
      <w:r w:rsidRPr="000327A5">
        <w:rPr>
          <w:bCs/>
        </w:rPr>
        <w:tab/>
      </w:r>
      <w:r w:rsidRPr="000327A5">
        <w:rPr>
          <w:bCs/>
        </w:rPr>
        <w:tab/>
      </w:r>
      <w:r w:rsidRPr="000327A5">
        <w:rPr>
          <w:bCs/>
        </w:rPr>
        <w:tab/>
      </w:r>
      <w:r w:rsidRPr="000327A5">
        <w:rPr>
          <w:bCs/>
        </w:rPr>
        <w:tab/>
        <w:t>$    4.61</w:t>
      </w:r>
    </w:p>
    <w:p w:rsidR="000327A5" w:rsidRPr="000327A5" w:rsidRDefault="000327A5" w:rsidP="000327A5">
      <w:pPr>
        <w:tabs>
          <w:tab w:val="left" w:pos="3600"/>
          <w:tab w:val="left" w:pos="4950"/>
          <w:tab w:val="left" w:pos="5040"/>
          <w:tab w:val="left" w:pos="7920"/>
        </w:tabs>
        <w:ind w:left="8100" w:hanging="8100"/>
        <w:rPr>
          <w:bCs/>
        </w:rPr>
      </w:pPr>
      <w:r w:rsidRPr="000327A5">
        <w:rPr>
          <w:b/>
          <w:bCs/>
        </w:rPr>
        <w:t>Skyline Flower Gardens</w:t>
      </w:r>
      <w:r w:rsidRPr="000327A5">
        <w:rPr>
          <w:bCs/>
        </w:rPr>
        <w:tab/>
      </w:r>
      <w:r w:rsidRPr="000327A5">
        <w:rPr>
          <w:bCs/>
        </w:rPr>
        <w:tab/>
      </w:r>
      <w:r w:rsidRPr="000327A5">
        <w:rPr>
          <w:bCs/>
        </w:rPr>
        <w:tab/>
      </w:r>
      <w:r w:rsidRPr="000327A5">
        <w:rPr>
          <w:bCs/>
        </w:rPr>
        <w:tab/>
        <w:t>$  21.78</w:t>
      </w:r>
    </w:p>
    <w:p w:rsidR="000327A5" w:rsidRPr="000327A5" w:rsidRDefault="000327A5" w:rsidP="000327A5">
      <w:pPr>
        <w:tabs>
          <w:tab w:val="left" w:pos="3600"/>
          <w:tab w:val="left" w:pos="4950"/>
          <w:tab w:val="left" w:pos="5040"/>
          <w:tab w:val="left" w:pos="7920"/>
        </w:tabs>
        <w:ind w:left="8100" w:hanging="8100"/>
        <w:rPr>
          <w:bCs/>
        </w:rPr>
      </w:pPr>
    </w:p>
    <w:p w:rsidR="000327A5" w:rsidRPr="000327A5" w:rsidRDefault="000327A5" w:rsidP="000327A5">
      <w:pPr>
        <w:tabs>
          <w:tab w:val="left" w:pos="3600"/>
          <w:tab w:val="left" w:pos="4950"/>
          <w:tab w:val="left" w:pos="5040"/>
          <w:tab w:val="left" w:pos="7920"/>
        </w:tabs>
        <w:ind w:left="8100" w:hanging="8100"/>
        <w:jc w:val="center"/>
        <w:rPr>
          <w:bCs/>
        </w:rPr>
      </w:pPr>
      <w:r w:rsidRPr="000327A5">
        <w:rPr>
          <w:sz w:val="26"/>
          <w:szCs w:val="26"/>
        </w:rPr>
        <w:t>− − − − − − − − − − − − − −</w:t>
      </w:r>
    </w:p>
    <w:p w:rsidR="000327A5" w:rsidRPr="000327A5" w:rsidRDefault="000327A5" w:rsidP="000327A5">
      <w:pPr>
        <w:tabs>
          <w:tab w:val="left" w:pos="3600"/>
          <w:tab w:val="left" w:pos="4950"/>
          <w:tab w:val="left" w:pos="5040"/>
          <w:tab w:val="left" w:pos="7920"/>
        </w:tabs>
        <w:ind w:left="8100" w:hanging="8100"/>
        <w:rPr>
          <w:bCs/>
        </w:rPr>
      </w:pPr>
    </w:p>
    <w:p w:rsidR="000327A5" w:rsidRPr="000327A5" w:rsidRDefault="000327A5" w:rsidP="000327A5">
      <w:pPr>
        <w:tabs>
          <w:tab w:val="left" w:pos="1440"/>
        </w:tabs>
      </w:pPr>
      <w:r w:rsidRPr="000327A5">
        <w:tab/>
        <w:t xml:space="preserve">Mr. Lee Gardner, County Assessor, submitted a letter recommending that refunds in the amounts indicated be issued to the following taxpayers for overpayment of 2013  vehicle taxes:  </w:t>
      </w:r>
    </w:p>
    <w:p w:rsidR="000327A5" w:rsidRPr="000327A5" w:rsidRDefault="000327A5" w:rsidP="000327A5">
      <w:pPr>
        <w:tabs>
          <w:tab w:val="left" w:pos="1440"/>
          <w:tab w:val="left" w:pos="3312"/>
          <w:tab w:val="left" w:pos="4896"/>
          <w:tab w:val="left" w:pos="5760"/>
          <w:tab w:val="left" w:pos="8100"/>
        </w:tabs>
      </w:pPr>
    </w:p>
    <w:p w:rsidR="000327A5" w:rsidRPr="000327A5" w:rsidRDefault="000327A5" w:rsidP="000327A5">
      <w:pPr>
        <w:tabs>
          <w:tab w:val="left" w:pos="3600"/>
          <w:tab w:val="left" w:pos="4950"/>
          <w:tab w:val="left" w:pos="6120"/>
          <w:tab w:val="left" w:pos="7920"/>
        </w:tabs>
        <w:rPr>
          <w:rFonts w:cs="Times New Roman"/>
          <w:szCs w:val="24"/>
        </w:rPr>
      </w:pPr>
      <w:r w:rsidRPr="000327A5">
        <w:rPr>
          <w:rFonts w:cs="Times New Roman"/>
          <w:szCs w:val="24"/>
          <w:u w:val="single"/>
        </w:rPr>
        <w:t>Taxpayer</w:t>
      </w:r>
      <w:r w:rsidRPr="000327A5">
        <w:rPr>
          <w:rFonts w:cs="Times New Roman"/>
          <w:szCs w:val="24"/>
        </w:rPr>
        <w:tab/>
      </w:r>
      <w:r w:rsidRPr="000327A5">
        <w:rPr>
          <w:rFonts w:cs="Times New Roman"/>
          <w:szCs w:val="24"/>
        </w:rPr>
        <w:tab/>
      </w:r>
      <w:r w:rsidRPr="000327A5">
        <w:rPr>
          <w:rFonts w:cs="Times New Roman"/>
          <w:szCs w:val="24"/>
        </w:rPr>
        <w:tab/>
      </w:r>
      <w:r w:rsidRPr="000327A5">
        <w:rPr>
          <w:rFonts w:cs="Times New Roman"/>
          <w:szCs w:val="24"/>
        </w:rPr>
        <w:tab/>
      </w:r>
      <w:r w:rsidRPr="000327A5">
        <w:rPr>
          <w:rFonts w:cs="Times New Roman"/>
          <w:szCs w:val="24"/>
          <w:u w:val="single"/>
        </w:rPr>
        <w:t>Amount</w:t>
      </w:r>
      <w:r w:rsidRPr="000327A5">
        <w:rPr>
          <w:rFonts w:cs="Times New Roman"/>
          <w:szCs w:val="24"/>
        </w:rPr>
        <w:tab/>
        <w:t xml:space="preserve">        </w:t>
      </w:r>
      <w:r w:rsidRPr="000327A5">
        <w:rPr>
          <w:rFonts w:cs="Times New Roman"/>
          <w:szCs w:val="24"/>
        </w:rPr>
        <w:tab/>
      </w:r>
    </w:p>
    <w:p w:rsidR="000327A5" w:rsidRPr="000327A5" w:rsidRDefault="000327A5" w:rsidP="000327A5">
      <w:pPr>
        <w:tabs>
          <w:tab w:val="left" w:pos="3600"/>
          <w:tab w:val="left" w:pos="4950"/>
          <w:tab w:val="left" w:pos="5040"/>
          <w:tab w:val="left" w:pos="7920"/>
        </w:tabs>
        <w:ind w:left="8100" w:hanging="8100"/>
        <w:rPr>
          <w:bCs/>
        </w:rPr>
      </w:pPr>
      <w:r w:rsidRPr="000327A5">
        <w:rPr>
          <w:b/>
          <w:bCs/>
        </w:rPr>
        <w:t>Brian L Hedman</w:t>
      </w:r>
      <w:r w:rsidRPr="000327A5">
        <w:rPr>
          <w:bCs/>
        </w:rPr>
        <w:tab/>
      </w:r>
      <w:r w:rsidRPr="000327A5">
        <w:rPr>
          <w:bCs/>
        </w:rPr>
        <w:tab/>
      </w:r>
      <w:r w:rsidRPr="000327A5">
        <w:rPr>
          <w:bCs/>
        </w:rPr>
        <w:tab/>
      </w:r>
      <w:r w:rsidRPr="000327A5">
        <w:rPr>
          <w:bCs/>
        </w:rPr>
        <w:tab/>
        <w:t>$  13.00</w:t>
      </w:r>
    </w:p>
    <w:p w:rsidR="000327A5" w:rsidRPr="000327A5" w:rsidRDefault="000327A5" w:rsidP="000327A5">
      <w:pPr>
        <w:tabs>
          <w:tab w:val="left" w:pos="3600"/>
          <w:tab w:val="left" w:pos="4950"/>
          <w:tab w:val="left" w:pos="5040"/>
          <w:tab w:val="left" w:pos="7920"/>
        </w:tabs>
        <w:ind w:left="8100" w:hanging="8100"/>
        <w:rPr>
          <w:b/>
          <w:bCs/>
        </w:rPr>
      </w:pPr>
    </w:p>
    <w:p w:rsidR="000327A5" w:rsidRPr="000327A5" w:rsidRDefault="000327A5" w:rsidP="000327A5">
      <w:pPr>
        <w:tabs>
          <w:tab w:val="left" w:pos="3600"/>
          <w:tab w:val="left" w:pos="4950"/>
          <w:tab w:val="left" w:pos="5040"/>
          <w:tab w:val="left" w:pos="7920"/>
        </w:tabs>
        <w:ind w:left="8100" w:hanging="8100"/>
        <w:rPr>
          <w:bCs/>
        </w:rPr>
      </w:pPr>
      <w:r w:rsidRPr="000327A5">
        <w:rPr>
          <w:b/>
          <w:bCs/>
        </w:rPr>
        <w:t>High Adventure Power Sports &amp; Marine</w:t>
      </w:r>
      <w:r w:rsidRPr="000327A5">
        <w:rPr>
          <w:b/>
          <w:bCs/>
        </w:rPr>
        <w:tab/>
      </w:r>
      <w:r w:rsidRPr="000327A5">
        <w:rPr>
          <w:b/>
          <w:bCs/>
        </w:rPr>
        <w:tab/>
      </w:r>
      <w:r w:rsidRPr="000327A5">
        <w:rPr>
          <w:b/>
          <w:bCs/>
        </w:rPr>
        <w:tab/>
      </w:r>
      <w:r w:rsidRPr="000327A5">
        <w:rPr>
          <w:bCs/>
        </w:rPr>
        <w:t>$  45.00</w:t>
      </w:r>
    </w:p>
    <w:p w:rsidR="000327A5" w:rsidRPr="000327A5" w:rsidRDefault="000327A5" w:rsidP="000327A5">
      <w:pPr>
        <w:tabs>
          <w:tab w:val="left" w:pos="3600"/>
          <w:tab w:val="left" w:pos="4950"/>
          <w:tab w:val="left" w:pos="5040"/>
          <w:tab w:val="left" w:pos="7920"/>
        </w:tabs>
        <w:ind w:left="8100" w:hanging="8100"/>
        <w:rPr>
          <w:b/>
          <w:bCs/>
        </w:rPr>
      </w:pPr>
    </w:p>
    <w:p w:rsidR="000327A5" w:rsidRPr="000327A5" w:rsidRDefault="000327A5" w:rsidP="000327A5">
      <w:pPr>
        <w:tabs>
          <w:tab w:val="left" w:pos="3600"/>
          <w:tab w:val="left" w:pos="4950"/>
          <w:tab w:val="left" w:pos="5040"/>
          <w:tab w:val="left" w:pos="7920"/>
        </w:tabs>
        <w:ind w:left="8100" w:hanging="8100"/>
        <w:rPr>
          <w:bCs/>
        </w:rPr>
      </w:pPr>
      <w:r w:rsidRPr="000327A5">
        <w:rPr>
          <w:b/>
          <w:bCs/>
        </w:rPr>
        <w:t>Craig M Moffat</w:t>
      </w:r>
      <w:r w:rsidRPr="000327A5">
        <w:rPr>
          <w:b/>
          <w:bCs/>
        </w:rPr>
        <w:tab/>
      </w:r>
      <w:r w:rsidRPr="000327A5">
        <w:rPr>
          <w:b/>
          <w:bCs/>
        </w:rPr>
        <w:tab/>
      </w:r>
      <w:r w:rsidRPr="000327A5">
        <w:rPr>
          <w:b/>
          <w:bCs/>
        </w:rPr>
        <w:tab/>
      </w:r>
      <w:r w:rsidRPr="000327A5">
        <w:rPr>
          <w:b/>
          <w:bCs/>
        </w:rPr>
        <w:tab/>
      </w:r>
      <w:r w:rsidRPr="000327A5">
        <w:rPr>
          <w:bCs/>
        </w:rPr>
        <w:t>$113.00</w:t>
      </w:r>
    </w:p>
    <w:p w:rsidR="000327A5" w:rsidRPr="000327A5" w:rsidRDefault="000327A5" w:rsidP="000327A5">
      <w:pPr>
        <w:tabs>
          <w:tab w:val="left" w:pos="3600"/>
          <w:tab w:val="left" w:pos="4950"/>
          <w:tab w:val="left" w:pos="5040"/>
          <w:tab w:val="left" w:pos="7920"/>
        </w:tabs>
        <w:ind w:left="8100" w:hanging="8100"/>
        <w:rPr>
          <w:bCs/>
        </w:rPr>
      </w:pPr>
    </w:p>
    <w:p w:rsidR="000327A5" w:rsidRPr="000327A5" w:rsidRDefault="000327A5" w:rsidP="000327A5">
      <w:pPr>
        <w:tabs>
          <w:tab w:val="left" w:pos="3600"/>
          <w:tab w:val="left" w:pos="4950"/>
          <w:tab w:val="left" w:pos="5040"/>
          <w:tab w:val="left" w:pos="7920"/>
        </w:tabs>
        <w:ind w:left="8100" w:hanging="8100"/>
        <w:rPr>
          <w:bCs/>
        </w:rPr>
      </w:pPr>
      <w:r w:rsidRPr="000327A5">
        <w:rPr>
          <w:b/>
          <w:bCs/>
        </w:rPr>
        <w:t>Motor Sportsland</w:t>
      </w:r>
      <w:r w:rsidRPr="000327A5">
        <w:rPr>
          <w:bCs/>
        </w:rPr>
        <w:tab/>
      </w:r>
      <w:r w:rsidRPr="000327A5">
        <w:rPr>
          <w:bCs/>
        </w:rPr>
        <w:tab/>
      </w:r>
      <w:r w:rsidRPr="000327A5">
        <w:rPr>
          <w:bCs/>
        </w:rPr>
        <w:tab/>
      </w:r>
      <w:r w:rsidRPr="000327A5">
        <w:rPr>
          <w:bCs/>
        </w:rPr>
        <w:tab/>
        <w:t>$786.54</w:t>
      </w:r>
    </w:p>
    <w:p w:rsidR="000327A5" w:rsidRPr="000327A5" w:rsidRDefault="000327A5" w:rsidP="000327A5">
      <w:pPr>
        <w:tabs>
          <w:tab w:val="left" w:pos="3600"/>
          <w:tab w:val="left" w:pos="4950"/>
          <w:tab w:val="left" w:pos="5040"/>
          <w:tab w:val="left" w:pos="7920"/>
        </w:tabs>
        <w:ind w:left="8100" w:hanging="8100"/>
        <w:rPr>
          <w:bCs/>
        </w:rPr>
      </w:pPr>
      <w:r w:rsidRPr="000327A5">
        <w:rPr>
          <w:bCs/>
        </w:rPr>
        <w:tab/>
      </w:r>
      <w:r w:rsidRPr="000327A5">
        <w:rPr>
          <w:bCs/>
        </w:rPr>
        <w:tab/>
      </w:r>
      <w:r w:rsidRPr="000327A5">
        <w:rPr>
          <w:bCs/>
        </w:rPr>
        <w:tab/>
      </w:r>
      <w:r w:rsidRPr="000327A5">
        <w:rPr>
          <w:bCs/>
        </w:rPr>
        <w:tab/>
        <w:t>$380.98</w:t>
      </w:r>
    </w:p>
    <w:p w:rsidR="000327A5" w:rsidRPr="000327A5" w:rsidRDefault="000327A5" w:rsidP="000327A5">
      <w:pPr>
        <w:tabs>
          <w:tab w:val="left" w:pos="3600"/>
          <w:tab w:val="left" w:pos="4950"/>
          <w:tab w:val="left" w:pos="5040"/>
          <w:tab w:val="left" w:pos="7920"/>
        </w:tabs>
        <w:ind w:left="8100" w:hanging="8100"/>
        <w:rPr>
          <w:bCs/>
        </w:rPr>
      </w:pPr>
    </w:p>
    <w:p w:rsidR="000327A5" w:rsidRPr="000327A5" w:rsidRDefault="000327A5" w:rsidP="000327A5">
      <w:pPr>
        <w:tabs>
          <w:tab w:val="left" w:pos="3600"/>
          <w:tab w:val="left" w:pos="4950"/>
          <w:tab w:val="left" w:pos="5040"/>
          <w:tab w:val="left" w:pos="7920"/>
        </w:tabs>
        <w:ind w:left="8100" w:hanging="8100"/>
        <w:rPr>
          <w:bCs/>
        </w:rPr>
      </w:pPr>
      <w:r w:rsidRPr="000327A5">
        <w:rPr>
          <w:b/>
          <w:bCs/>
        </w:rPr>
        <w:t>David W. Smith</w:t>
      </w:r>
      <w:r w:rsidRPr="000327A5">
        <w:rPr>
          <w:bCs/>
        </w:rPr>
        <w:tab/>
      </w:r>
      <w:r w:rsidRPr="000327A5">
        <w:rPr>
          <w:bCs/>
        </w:rPr>
        <w:tab/>
      </w:r>
      <w:r w:rsidRPr="000327A5">
        <w:rPr>
          <w:bCs/>
        </w:rPr>
        <w:tab/>
      </w:r>
      <w:r w:rsidRPr="000327A5">
        <w:rPr>
          <w:bCs/>
        </w:rPr>
        <w:tab/>
        <w:t>$  83.00</w:t>
      </w:r>
    </w:p>
    <w:p w:rsidR="000327A5" w:rsidRPr="000327A5" w:rsidRDefault="000327A5" w:rsidP="000327A5">
      <w:pPr>
        <w:tabs>
          <w:tab w:val="left" w:pos="3600"/>
          <w:tab w:val="left" w:pos="4950"/>
          <w:tab w:val="left" w:pos="5040"/>
          <w:tab w:val="left" w:pos="7920"/>
        </w:tabs>
        <w:ind w:left="8100" w:hanging="8100"/>
        <w:rPr>
          <w:bCs/>
        </w:rPr>
      </w:pPr>
    </w:p>
    <w:p w:rsidR="000327A5" w:rsidRPr="000327A5" w:rsidRDefault="000327A5" w:rsidP="000327A5">
      <w:pPr>
        <w:tabs>
          <w:tab w:val="left" w:pos="3600"/>
          <w:tab w:val="left" w:pos="4950"/>
          <w:tab w:val="left" w:pos="5040"/>
          <w:tab w:val="left" w:pos="7920"/>
        </w:tabs>
        <w:ind w:left="8100" w:hanging="8100"/>
        <w:rPr>
          <w:bCs/>
        </w:rPr>
      </w:pPr>
      <w:r w:rsidRPr="000327A5">
        <w:rPr>
          <w:b/>
          <w:bCs/>
        </w:rPr>
        <w:t>Paul Wright</w:t>
      </w:r>
      <w:r w:rsidRPr="000327A5">
        <w:rPr>
          <w:bCs/>
        </w:rPr>
        <w:tab/>
      </w:r>
      <w:r w:rsidRPr="000327A5">
        <w:rPr>
          <w:bCs/>
        </w:rPr>
        <w:tab/>
      </w:r>
      <w:r w:rsidRPr="000327A5">
        <w:rPr>
          <w:bCs/>
        </w:rPr>
        <w:tab/>
      </w:r>
      <w:r w:rsidRPr="000327A5">
        <w:rPr>
          <w:bCs/>
        </w:rPr>
        <w:tab/>
        <w:t>$113.00</w:t>
      </w:r>
    </w:p>
    <w:p w:rsidR="000327A5" w:rsidRPr="000327A5" w:rsidRDefault="000327A5" w:rsidP="000327A5">
      <w:pPr>
        <w:tabs>
          <w:tab w:val="left" w:pos="3600"/>
          <w:tab w:val="left" w:pos="4950"/>
          <w:tab w:val="left" w:pos="5040"/>
          <w:tab w:val="left" w:pos="7920"/>
        </w:tabs>
        <w:ind w:left="8100" w:hanging="8100"/>
        <w:rPr>
          <w:bCs/>
        </w:rPr>
      </w:pPr>
    </w:p>
    <w:p w:rsidR="000327A5" w:rsidRPr="000327A5" w:rsidRDefault="000327A5" w:rsidP="000327A5">
      <w:pPr>
        <w:tabs>
          <w:tab w:val="left" w:pos="3600"/>
          <w:tab w:val="left" w:pos="4950"/>
          <w:tab w:val="left" w:pos="5040"/>
          <w:tab w:val="left" w:pos="7920"/>
        </w:tabs>
        <w:ind w:left="8100" w:hanging="8100"/>
        <w:jc w:val="center"/>
        <w:rPr>
          <w:bCs/>
        </w:rPr>
      </w:pPr>
      <w:r w:rsidRPr="000327A5">
        <w:rPr>
          <w:sz w:val="26"/>
          <w:szCs w:val="26"/>
        </w:rPr>
        <w:t>− − − − − − − − − − − − − −</w:t>
      </w:r>
    </w:p>
    <w:p w:rsidR="000327A5" w:rsidRPr="000327A5" w:rsidRDefault="000327A5" w:rsidP="000327A5">
      <w:pPr>
        <w:tabs>
          <w:tab w:val="left" w:pos="3600"/>
          <w:tab w:val="left" w:pos="4950"/>
          <w:tab w:val="left" w:pos="5040"/>
          <w:tab w:val="left" w:pos="7920"/>
        </w:tabs>
        <w:ind w:left="8100" w:hanging="8100"/>
        <w:rPr>
          <w:bCs/>
        </w:rPr>
      </w:pPr>
    </w:p>
    <w:p w:rsidR="000327A5" w:rsidRPr="000327A5" w:rsidRDefault="000327A5" w:rsidP="000327A5">
      <w:pPr>
        <w:tabs>
          <w:tab w:val="left" w:pos="1440"/>
        </w:tabs>
        <w:rPr>
          <w:bCs/>
        </w:rPr>
      </w:pPr>
      <w:r w:rsidRPr="000327A5">
        <w:tab/>
        <w:t xml:space="preserve">Mr. Lee Gardner, County Assessor, submitted a letter recommending </w:t>
      </w:r>
      <w:r w:rsidRPr="000327A5">
        <w:rPr>
          <w:bCs/>
        </w:rPr>
        <w:t xml:space="preserve">reduction of the 2013 rollback taxes </w:t>
      </w:r>
      <w:r w:rsidR="002D69DF">
        <w:rPr>
          <w:bCs/>
        </w:rPr>
        <w:t xml:space="preserve">on the </w:t>
      </w:r>
      <w:r w:rsidR="002D69DF">
        <w:rPr>
          <w:b/>
          <w:bCs/>
        </w:rPr>
        <w:t xml:space="preserve">MT Jordan Limited </w:t>
      </w:r>
      <w:r w:rsidR="002D69DF">
        <w:rPr>
          <w:bCs/>
        </w:rPr>
        <w:t xml:space="preserve">property </w:t>
      </w:r>
      <w:r w:rsidRPr="000327A5">
        <w:rPr>
          <w:bCs/>
        </w:rPr>
        <w:t>from $9,362.44 to $9,340.01 on property identif</w:t>
      </w:r>
      <w:r w:rsidR="002D69DF">
        <w:rPr>
          <w:bCs/>
        </w:rPr>
        <w:t>ied as Parcel No. 33-14-200-009</w:t>
      </w:r>
      <w:r w:rsidRPr="000327A5">
        <w:rPr>
          <w:bCs/>
        </w:rPr>
        <w:t>, and from $12,551.48 to $12,524.71 on property identified as Parcel No. 33-14-200-009</w:t>
      </w:r>
      <w:r w:rsidR="002D69DF">
        <w:rPr>
          <w:bCs/>
        </w:rPr>
        <w:t>.  H</w:t>
      </w:r>
      <w:r w:rsidRPr="000327A5">
        <w:rPr>
          <w:bCs/>
        </w:rPr>
        <w:t xml:space="preserve">e also recommended reduction of the rollback taxes, or issuance of a refund, if paid.  </w:t>
      </w:r>
    </w:p>
    <w:p w:rsidR="000327A5" w:rsidRPr="000327A5" w:rsidRDefault="000327A5" w:rsidP="000327A5">
      <w:pPr>
        <w:tabs>
          <w:tab w:val="left" w:pos="1440"/>
        </w:tabs>
        <w:rPr>
          <w:bCs/>
        </w:rPr>
      </w:pPr>
    </w:p>
    <w:p w:rsidR="000327A5" w:rsidRPr="000327A5" w:rsidRDefault="000327A5" w:rsidP="000327A5">
      <w:pPr>
        <w:tabs>
          <w:tab w:val="left" w:pos="3600"/>
          <w:tab w:val="left" w:pos="4950"/>
          <w:tab w:val="left" w:pos="5040"/>
          <w:tab w:val="left" w:pos="7920"/>
        </w:tabs>
        <w:ind w:left="8100" w:hanging="8100"/>
        <w:jc w:val="center"/>
        <w:rPr>
          <w:bCs/>
        </w:rPr>
      </w:pPr>
      <w:r w:rsidRPr="000327A5">
        <w:rPr>
          <w:sz w:val="26"/>
          <w:szCs w:val="26"/>
        </w:rPr>
        <w:t>− − − − − − − − − − − − − −</w:t>
      </w:r>
    </w:p>
    <w:p w:rsidR="000327A5" w:rsidRPr="000327A5" w:rsidRDefault="000327A5" w:rsidP="000327A5">
      <w:pPr>
        <w:tabs>
          <w:tab w:val="left" w:pos="3600"/>
          <w:tab w:val="left" w:pos="4950"/>
          <w:tab w:val="left" w:pos="5040"/>
          <w:tab w:val="left" w:pos="7920"/>
        </w:tabs>
        <w:ind w:left="8100" w:hanging="8100"/>
        <w:rPr>
          <w:bCs/>
        </w:rPr>
      </w:pPr>
    </w:p>
    <w:p w:rsidR="000327A5" w:rsidRPr="000327A5" w:rsidRDefault="000327A5" w:rsidP="000327A5">
      <w:pPr>
        <w:tabs>
          <w:tab w:val="left" w:pos="1440"/>
        </w:tabs>
        <w:rPr>
          <w:bCs/>
        </w:rPr>
      </w:pPr>
      <w:r w:rsidRPr="000327A5">
        <w:tab/>
        <w:t xml:space="preserve">Mr. Lee Gardner, County Assessor, submitted a letter recommending </w:t>
      </w:r>
      <w:r w:rsidRPr="000327A5">
        <w:rPr>
          <w:bCs/>
        </w:rPr>
        <w:t xml:space="preserve">that a refund in the amount of $103,789.75 be issued to </w:t>
      </w:r>
      <w:r w:rsidRPr="000327A5">
        <w:rPr>
          <w:b/>
          <w:bCs/>
        </w:rPr>
        <w:t>For Shor Company</w:t>
      </w:r>
      <w:r w:rsidRPr="000327A5">
        <w:rPr>
          <w:bCs/>
        </w:rPr>
        <w:t xml:space="preserve"> for overpayment of 2007-2011 personal property taxes, pursuant to an appeal of the audit and a stipulation with the taxpayer, which was approved in a County Council meeting on May 21, 2013.  The refund represents the difference between what the taxpayer paid and the stipulated tax amount.</w:t>
      </w:r>
    </w:p>
    <w:p w:rsidR="000327A5" w:rsidRPr="000327A5" w:rsidRDefault="000327A5" w:rsidP="000327A5">
      <w:pPr>
        <w:tabs>
          <w:tab w:val="left" w:pos="3600"/>
          <w:tab w:val="left" w:pos="4950"/>
          <w:tab w:val="left" w:pos="6120"/>
          <w:tab w:val="left" w:pos="7920"/>
        </w:tabs>
        <w:rPr>
          <w:bCs/>
        </w:rPr>
      </w:pPr>
      <w:r w:rsidRPr="000327A5">
        <w:rPr>
          <w:rFonts w:cs="Times New Roman"/>
          <w:szCs w:val="24"/>
        </w:rPr>
        <w:tab/>
      </w:r>
      <w:r w:rsidRPr="000327A5">
        <w:rPr>
          <w:rFonts w:cs="Times New Roman"/>
          <w:szCs w:val="24"/>
        </w:rPr>
        <w:tab/>
      </w:r>
    </w:p>
    <w:p w:rsidR="000327A5" w:rsidRPr="000327A5" w:rsidRDefault="000327A5" w:rsidP="000327A5">
      <w:pPr>
        <w:tabs>
          <w:tab w:val="left" w:pos="3600"/>
          <w:tab w:val="left" w:pos="4950"/>
          <w:tab w:val="left" w:pos="5040"/>
          <w:tab w:val="left" w:pos="7920"/>
        </w:tabs>
        <w:ind w:left="8100" w:hanging="8100"/>
        <w:jc w:val="center"/>
        <w:rPr>
          <w:bCs/>
        </w:rPr>
      </w:pPr>
      <w:r w:rsidRPr="000327A5">
        <w:rPr>
          <w:sz w:val="26"/>
          <w:szCs w:val="26"/>
        </w:rPr>
        <w:t>− − − − − − − − − − − − − −</w:t>
      </w:r>
    </w:p>
    <w:p w:rsidR="000327A5" w:rsidRPr="000327A5" w:rsidRDefault="000327A5" w:rsidP="000327A5">
      <w:pPr>
        <w:tabs>
          <w:tab w:val="left" w:pos="1440"/>
        </w:tabs>
        <w:rPr>
          <w:bCs/>
        </w:rPr>
      </w:pPr>
    </w:p>
    <w:p w:rsidR="000327A5" w:rsidRPr="000327A5" w:rsidRDefault="000327A5" w:rsidP="000327A5">
      <w:pPr>
        <w:tabs>
          <w:tab w:val="left" w:pos="1440"/>
          <w:tab w:val="left" w:pos="3600"/>
          <w:tab w:val="left" w:pos="4950"/>
          <w:tab w:val="left" w:pos="5040"/>
          <w:tab w:val="left" w:pos="7920"/>
        </w:tabs>
        <w:rPr>
          <w:rFonts w:eastAsia="Calibri"/>
        </w:rPr>
      </w:pPr>
      <w:r w:rsidRPr="000327A5">
        <w:rPr>
          <w:rFonts w:eastAsia="Calibri"/>
        </w:rPr>
        <w:lastRenderedPageBreak/>
        <w:tab/>
        <w:t xml:space="preserve">Mr. Lee Gardner, County Assessor, submitted a letter recommending approval to abate the 2010 delinquent tax bill, penalties, and interest on property identified as Parcel No. 08-32-100-007-6004, and redirect the 2011 delinquent tax bill from DHL Express to </w:t>
      </w:r>
      <w:r w:rsidRPr="000327A5">
        <w:rPr>
          <w:rFonts w:eastAsia="Calibri"/>
          <w:b/>
        </w:rPr>
        <w:t>Associated Regional and University Pathologist (ARUP)</w:t>
      </w:r>
      <w:r w:rsidRPr="000327A5">
        <w:rPr>
          <w:rFonts w:eastAsia="Calibri"/>
        </w:rPr>
        <w:t xml:space="preserve">.  DHL Express vacated the property on September 1, 2006, and ARUP took occupancy on March 1, 2010, at which time it was exempt.     </w:t>
      </w:r>
    </w:p>
    <w:p w:rsidR="000327A5" w:rsidRPr="000327A5" w:rsidRDefault="000327A5" w:rsidP="000327A5">
      <w:pPr>
        <w:tabs>
          <w:tab w:val="left" w:pos="1440"/>
          <w:tab w:val="left" w:pos="3600"/>
          <w:tab w:val="left" w:pos="4950"/>
          <w:tab w:val="left" w:pos="5040"/>
          <w:tab w:val="left" w:pos="7920"/>
        </w:tabs>
        <w:rPr>
          <w:rFonts w:eastAsia="Calibri"/>
        </w:rPr>
      </w:pPr>
    </w:p>
    <w:p w:rsidR="000327A5" w:rsidRPr="000327A5" w:rsidRDefault="000327A5" w:rsidP="000327A5">
      <w:pPr>
        <w:tabs>
          <w:tab w:val="left" w:pos="3600"/>
          <w:tab w:val="left" w:pos="4950"/>
          <w:tab w:val="left" w:pos="5040"/>
          <w:tab w:val="left" w:pos="7920"/>
        </w:tabs>
        <w:ind w:left="8100" w:hanging="8100"/>
        <w:jc w:val="center"/>
        <w:rPr>
          <w:bCs/>
        </w:rPr>
      </w:pPr>
      <w:r w:rsidRPr="000327A5">
        <w:rPr>
          <w:sz w:val="26"/>
          <w:szCs w:val="26"/>
        </w:rPr>
        <w:t>− − − − − − − − − − − − − −</w:t>
      </w:r>
    </w:p>
    <w:p w:rsidR="000327A5" w:rsidRPr="000327A5" w:rsidRDefault="000327A5" w:rsidP="000327A5">
      <w:pPr>
        <w:tabs>
          <w:tab w:val="left" w:pos="1440"/>
        </w:tabs>
        <w:rPr>
          <w:bCs/>
        </w:rPr>
      </w:pPr>
    </w:p>
    <w:p w:rsidR="000327A5" w:rsidRPr="000327A5" w:rsidRDefault="000327A5" w:rsidP="000327A5">
      <w:pPr>
        <w:tabs>
          <w:tab w:val="left" w:pos="1440"/>
          <w:tab w:val="left" w:pos="2700"/>
          <w:tab w:val="left" w:pos="3600"/>
          <w:tab w:val="left" w:pos="7920"/>
        </w:tabs>
      </w:pPr>
      <w:r w:rsidRPr="000327A5">
        <w:rPr>
          <w:rFonts w:eastAsia="Calibri"/>
        </w:rPr>
        <w:tab/>
      </w:r>
      <w:r w:rsidRPr="000327A5">
        <w:t>Mr. Lee Gardner, County Assessor, submitted a letter recommending refunds in the amounts indicated be issued to the following taxpayers due to incorrect calculations, duplicate payments, or that have a credit and are no longer in business:</w:t>
      </w:r>
    </w:p>
    <w:p w:rsidR="000327A5" w:rsidRPr="000327A5" w:rsidRDefault="000327A5" w:rsidP="000327A5">
      <w:pPr>
        <w:tabs>
          <w:tab w:val="left" w:pos="1440"/>
          <w:tab w:val="left" w:pos="2700"/>
          <w:tab w:val="left" w:pos="3600"/>
          <w:tab w:val="left" w:pos="7920"/>
        </w:tabs>
      </w:pPr>
    </w:p>
    <w:p w:rsidR="000327A5" w:rsidRPr="000327A5" w:rsidRDefault="000327A5" w:rsidP="000327A5">
      <w:pPr>
        <w:tabs>
          <w:tab w:val="left" w:pos="1440"/>
          <w:tab w:val="left" w:pos="2700"/>
          <w:tab w:val="left" w:pos="3600"/>
          <w:tab w:val="left" w:pos="6120"/>
          <w:tab w:val="left" w:pos="7920"/>
        </w:tabs>
        <w:rPr>
          <w:u w:val="single"/>
        </w:rPr>
      </w:pPr>
      <w:r w:rsidRPr="000327A5">
        <w:rPr>
          <w:u w:val="single"/>
        </w:rPr>
        <w:t>Taxpayer</w:t>
      </w:r>
      <w:r w:rsidRPr="000327A5">
        <w:tab/>
      </w:r>
      <w:r w:rsidRPr="000327A5">
        <w:tab/>
      </w:r>
      <w:r w:rsidRPr="000327A5">
        <w:tab/>
      </w:r>
      <w:r w:rsidR="002D69DF">
        <w:rPr>
          <w:u w:val="single"/>
        </w:rPr>
        <w:t>Tax Roll</w:t>
      </w:r>
      <w:r w:rsidRPr="000327A5">
        <w:rPr>
          <w:u w:val="single"/>
        </w:rPr>
        <w:t xml:space="preserve"> No.</w:t>
      </w:r>
      <w:r w:rsidRPr="000327A5">
        <w:tab/>
      </w:r>
      <w:r w:rsidRPr="000327A5">
        <w:rPr>
          <w:u w:val="single"/>
        </w:rPr>
        <w:t>Year</w:t>
      </w:r>
      <w:r w:rsidRPr="000327A5">
        <w:tab/>
      </w:r>
      <w:r w:rsidRPr="000327A5">
        <w:rPr>
          <w:u w:val="single"/>
        </w:rPr>
        <w:t>Amount</w:t>
      </w:r>
    </w:p>
    <w:p w:rsidR="000327A5" w:rsidRPr="000327A5" w:rsidRDefault="000327A5" w:rsidP="000327A5">
      <w:pPr>
        <w:tabs>
          <w:tab w:val="left" w:pos="1440"/>
          <w:tab w:val="left" w:pos="2700"/>
          <w:tab w:val="left" w:pos="3600"/>
          <w:tab w:val="left" w:pos="6120"/>
          <w:tab w:val="left" w:pos="7920"/>
        </w:tabs>
        <w:rPr>
          <w:u w:val="single"/>
        </w:rPr>
      </w:pPr>
    </w:p>
    <w:p w:rsidR="000327A5" w:rsidRPr="000327A5" w:rsidRDefault="000327A5" w:rsidP="000327A5">
      <w:pPr>
        <w:tabs>
          <w:tab w:val="left" w:pos="1440"/>
          <w:tab w:val="left" w:pos="2700"/>
          <w:tab w:val="left" w:pos="3600"/>
          <w:tab w:val="left" w:pos="6120"/>
          <w:tab w:val="left" w:pos="7920"/>
        </w:tabs>
      </w:pPr>
      <w:r w:rsidRPr="000327A5">
        <w:rPr>
          <w:b/>
        </w:rPr>
        <w:t>Preventative Measures</w:t>
      </w:r>
      <w:r w:rsidRPr="000327A5">
        <w:tab/>
      </w:r>
      <w:r w:rsidRPr="000327A5">
        <w:tab/>
        <w:t>151250</w:t>
      </w:r>
      <w:r w:rsidRPr="000327A5">
        <w:tab/>
        <w:t>2013</w:t>
      </w:r>
      <w:r w:rsidRPr="000327A5">
        <w:tab/>
        <w:t>$    5.04</w:t>
      </w:r>
    </w:p>
    <w:p w:rsidR="000327A5" w:rsidRPr="000327A5" w:rsidRDefault="000327A5" w:rsidP="000327A5">
      <w:pPr>
        <w:tabs>
          <w:tab w:val="left" w:pos="1440"/>
          <w:tab w:val="left" w:pos="2700"/>
          <w:tab w:val="left" w:pos="3600"/>
          <w:tab w:val="left" w:pos="6120"/>
          <w:tab w:val="left" w:pos="7920"/>
        </w:tabs>
      </w:pPr>
      <w:r w:rsidRPr="000327A5">
        <w:rPr>
          <w:b/>
        </w:rPr>
        <w:t>Botanica Santa Barbara</w:t>
      </w:r>
      <w:r w:rsidRPr="000327A5">
        <w:tab/>
      </w:r>
      <w:r w:rsidRPr="000327A5">
        <w:tab/>
        <w:t>157923</w:t>
      </w:r>
      <w:r w:rsidRPr="000327A5">
        <w:tab/>
        <w:t>2013</w:t>
      </w:r>
      <w:r w:rsidRPr="000327A5">
        <w:tab/>
        <w:t>$  23.69</w:t>
      </w:r>
    </w:p>
    <w:p w:rsidR="000327A5" w:rsidRPr="000327A5" w:rsidRDefault="000327A5" w:rsidP="000327A5">
      <w:pPr>
        <w:tabs>
          <w:tab w:val="left" w:pos="1440"/>
          <w:tab w:val="left" w:pos="2700"/>
          <w:tab w:val="left" w:pos="3600"/>
          <w:tab w:val="left" w:pos="6120"/>
          <w:tab w:val="left" w:pos="7920"/>
        </w:tabs>
      </w:pPr>
      <w:r w:rsidRPr="000327A5">
        <w:rPr>
          <w:b/>
        </w:rPr>
        <w:t>Crystal Dish</w:t>
      </w:r>
      <w:r w:rsidRPr="000327A5">
        <w:tab/>
      </w:r>
      <w:r w:rsidRPr="000327A5">
        <w:tab/>
      </w:r>
      <w:r w:rsidRPr="000327A5">
        <w:tab/>
        <w:t>151168</w:t>
      </w:r>
      <w:r w:rsidRPr="000327A5">
        <w:tab/>
        <w:t>2013</w:t>
      </w:r>
      <w:r w:rsidRPr="000327A5">
        <w:tab/>
        <w:t>$    9.04</w:t>
      </w:r>
    </w:p>
    <w:p w:rsidR="000327A5" w:rsidRPr="000327A5" w:rsidRDefault="000327A5" w:rsidP="000327A5">
      <w:pPr>
        <w:tabs>
          <w:tab w:val="left" w:pos="1440"/>
          <w:tab w:val="left" w:pos="2700"/>
          <w:tab w:val="left" w:pos="3600"/>
          <w:tab w:val="left" w:pos="6120"/>
          <w:tab w:val="left" w:pos="7920"/>
        </w:tabs>
      </w:pPr>
      <w:r w:rsidRPr="000327A5">
        <w:rPr>
          <w:b/>
        </w:rPr>
        <w:t>Centered Approach Counseling</w:t>
      </w:r>
      <w:r w:rsidRPr="000327A5">
        <w:tab/>
        <w:t>165673</w:t>
      </w:r>
      <w:r w:rsidRPr="000327A5">
        <w:tab/>
        <w:t>2013</w:t>
      </w:r>
      <w:r w:rsidRPr="000327A5">
        <w:tab/>
        <w:t>$  36.97</w:t>
      </w:r>
    </w:p>
    <w:p w:rsidR="000327A5" w:rsidRPr="000327A5" w:rsidRDefault="000327A5" w:rsidP="000327A5">
      <w:pPr>
        <w:tabs>
          <w:tab w:val="left" w:pos="1440"/>
          <w:tab w:val="left" w:pos="2700"/>
          <w:tab w:val="left" w:pos="3600"/>
          <w:tab w:val="left" w:pos="6120"/>
          <w:tab w:val="left" w:pos="7920"/>
        </w:tabs>
      </w:pPr>
      <w:r w:rsidRPr="000327A5">
        <w:rPr>
          <w:b/>
        </w:rPr>
        <w:t>Hair Techniques by Lisa</w:t>
      </w:r>
      <w:r w:rsidRPr="000327A5">
        <w:tab/>
      </w:r>
      <w:r w:rsidRPr="000327A5">
        <w:tab/>
        <w:t>104362</w:t>
      </w:r>
      <w:r w:rsidRPr="000327A5">
        <w:tab/>
        <w:t>2013</w:t>
      </w:r>
      <w:r w:rsidRPr="000327A5">
        <w:tab/>
        <w:t>$    5.00</w:t>
      </w:r>
    </w:p>
    <w:p w:rsidR="000327A5" w:rsidRPr="000327A5" w:rsidRDefault="000327A5" w:rsidP="000327A5">
      <w:pPr>
        <w:tabs>
          <w:tab w:val="left" w:pos="1440"/>
          <w:tab w:val="left" w:pos="2700"/>
          <w:tab w:val="left" w:pos="3600"/>
          <w:tab w:val="left" w:pos="6120"/>
          <w:tab w:val="left" w:pos="7920"/>
        </w:tabs>
      </w:pPr>
      <w:r w:rsidRPr="000327A5">
        <w:rPr>
          <w:b/>
        </w:rPr>
        <w:t>Cirrus Properties</w:t>
      </w:r>
      <w:r w:rsidRPr="000327A5">
        <w:tab/>
      </w:r>
      <w:r w:rsidRPr="000327A5">
        <w:tab/>
        <w:t>162913</w:t>
      </w:r>
      <w:r w:rsidRPr="000327A5">
        <w:tab/>
        <w:t>2013</w:t>
      </w:r>
      <w:r w:rsidRPr="000327A5">
        <w:tab/>
        <w:t>$  14.86</w:t>
      </w:r>
    </w:p>
    <w:p w:rsidR="000327A5" w:rsidRPr="000327A5" w:rsidRDefault="000327A5" w:rsidP="000327A5">
      <w:pPr>
        <w:tabs>
          <w:tab w:val="left" w:pos="1440"/>
          <w:tab w:val="left" w:pos="2700"/>
          <w:tab w:val="left" w:pos="3600"/>
          <w:tab w:val="left" w:pos="6120"/>
          <w:tab w:val="left" w:pos="7920"/>
        </w:tabs>
      </w:pPr>
      <w:r w:rsidRPr="000327A5">
        <w:rPr>
          <w:b/>
        </w:rPr>
        <w:t>Mindy Macdougall</w:t>
      </w:r>
      <w:r w:rsidRPr="000327A5">
        <w:tab/>
      </w:r>
      <w:r w:rsidRPr="000327A5">
        <w:tab/>
        <w:t>143553</w:t>
      </w:r>
      <w:r w:rsidRPr="000327A5">
        <w:tab/>
        <w:t>2013</w:t>
      </w:r>
      <w:r w:rsidRPr="000327A5">
        <w:tab/>
        <w:t>$  14.08</w:t>
      </w:r>
    </w:p>
    <w:p w:rsidR="000327A5" w:rsidRPr="000327A5" w:rsidRDefault="000327A5" w:rsidP="000327A5">
      <w:pPr>
        <w:tabs>
          <w:tab w:val="left" w:pos="1440"/>
          <w:tab w:val="left" w:pos="2700"/>
          <w:tab w:val="left" w:pos="3600"/>
          <w:tab w:val="left" w:pos="6120"/>
          <w:tab w:val="left" w:pos="7920"/>
        </w:tabs>
      </w:pPr>
      <w:r w:rsidRPr="000327A5">
        <w:rPr>
          <w:b/>
        </w:rPr>
        <w:t>Envision Window Tinting</w:t>
      </w:r>
      <w:r w:rsidRPr="000327A5">
        <w:tab/>
      </w:r>
      <w:r w:rsidRPr="000327A5">
        <w:tab/>
        <w:t>159143</w:t>
      </w:r>
      <w:r w:rsidRPr="000327A5">
        <w:tab/>
        <w:t>2013</w:t>
      </w:r>
      <w:r w:rsidRPr="000327A5">
        <w:tab/>
        <w:t>$    8.38</w:t>
      </w:r>
    </w:p>
    <w:p w:rsidR="000327A5" w:rsidRPr="000327A5" w:rsidRDefault="000327A5" w:rsidP="000327A5">
      <w:pPr>
        <w:tabs>
          <w:tab w:val="left" w:pos="1440"/>
          <w:tab w:val="left" w:pos="2700"/>
          <w:tab w:val="left" w:pos="3600"/>
          <w:tab w:val="left" w:pos="6120"/>
          <w:tab w:val="left" w:pos="7920"/>
        </w:tabs>
      </w:pPr>
      <w:r w:rsidRPr="000327A5">
        <w:rPr>
          <w:b/>
        </w:rPr>
        <w:t>West Jordan Child Center</w:t>
      </w:r>
      <w:r w:rsidRPr="000327A5">
        <w:tab/>
      </w:r>
      <w:r w:rsidRPr="000327A5">
        <w:tab/>
        <w:t>128721</w:t>
      </w:r>
      <w:r w:rsidRPr="000327A5">
        <w:tab/>
        <w:t>2013</w:t>
      </w:r>
      <w:r w:rsidRPr="000327A5">
        <w:tab/>
        <w:t>$353.63</w:t>
      </w:r>
    </w:p>
    <w:p w:rsidR="000327A5" w:rsidRPr="000327A5" w:rsidRDefault="000327A5" w:rsidP="000327A5">
      <w:pPr>
        <w:tabs>
          <w:tab w:val="left" w:pos="1440"/>
          <w:tab w:val="left" w:pos="2700"/>
          <w:tab w:val="left" w:pos="3600"/>
          <w:tab w:val="left" w:pos="6120"/>
          <w:tab w:val="left" w:pos="7920"/>
        </w:tabs>
      </w:pPr>
      <w:r w:rsidRPr="000327A5">
        <w:rPr>
          <w:b/>
        </w:rPr>
        <w:t>Brandon Barber</w:t>
      </w:r>
      <w:r w:rsidRPr="000327A5">
        <w:tab/>
      </w:r>
      <w:r w:rsidRPr="000327A5">
        <w:tab/>
        <w:t>156244</w:t>
      </w:r>
      <w:r w:rsidRPr="000327A5">
        <w:tab/>
        <w:t>2013</w:t>
      </w:r>
      <w:r w:rsidRPr="000327A5">
        <w:tab/>
        <w:t>$  20.36</w:t>
      </w:r>
    </w:p>
    <w:p w:rsidR="000327A5" w:rsidRPr="000327A5" w:rsidRDefault="000327A5" w:rsidP="000327A5">
      <w:pPr>
        <w:tabs>
          <w:tab w:val="left" w:pos="1440"/>
          <w:tab w:val="left" w:pos="2700"/>
          <w:tab w:val="left" w:pos="3600"/>
          <w:tab w:val="left" w:pos="6120"/>
          <w:tab w:val="left" w:pos="7920"/>
        </w:tabs>
      </w:pPr>
      <w:r w:rsidRPr="000327A5">
        <w:rPr>
          <w:b/>
        </w:rPr>
        <w:t>Rocky Mountain Tire &amp; Service</w:t>
      </w:r>
      <w:r w:rsidRPr="000327A5">
        <w:tab/>
        <w:t>107410</w:t>
      </w:r>
      <w:r w:rsidRPr="000327A5">
        <w:tab/>
        <w:t>2013</w:t>
      </w:r>
      <w:r w:rsidRPr="000327A5">
        <w:tab/>
        <w:t>$  80.30</w:t>
      </w:r>
    </w:p>
    <w:p w:rsidR="000327A5" w:rsidRPr="000327A5" w:rsidRDefault="000327A5" w:rsidP="000327A5">
      <w:pPr>
        <w:tabs>
          <w:tab w:val="left" w:pos="1440"/>
          <w:tab w:val="left" w:pos="2700"/>
          <w:tab w:val="left" w:pos="3600"/>
          <w:tab w:val="left" w:pos="6120"/>
          <w:tab w:val="left" w:pos="7920"/>
        </w:tabs>
      </w:pPr>
      <w:r w:rsidRPr="000327A5">
        <w:rPr>
          <w:b/>
        </w:rPr>
        <w:t>R W Mountainwest</w:t>
      </w:r>
      <w:r w:rsidRPr="000327A5">
        <w:tab/>
      </w:r>
      <w:r w:rsidRPr="000327A5">
        <w:tab/>
        <w:t>079719</w:t>
      </w:r>
      <w:r w:rsidRPr="000327A5">
        <w:tab/>
        <w:t>2013</w:t>
      </w:r>
      <w:r w:rsidRPr="000327A5">
        <w:tab/>
        <w:t>$134.67</w:t>
      </w:r>
    </w:p>
    <w:p w:rsidR="000327A5" w:rsidRPr="000327A5" w:rsidRDefault="000327A5" w:rsidP="000327A5">
      <w:pPr>
        <w:tabs>
          <w:tab w:val="left" w:pos="1440"/>
          <w:tab w:val="left" w:pos="2700"/>
          <w:tab w:val="left" w:pos="3600"/>
          <w:tab w:val="left" w:pos="6120"/>
          <w:tab w:val="left" w:pos="7920"/>
        </w:tabs>
      </w:pPr>
      <w:r w:rsidRPr="000327A5">
        <w:rPr>
          <w:b/>
        </w:rPr>
        <w:t>T Fox Construction</w:t>
      </w:r>
      <w:r w:rsidRPr="000327A5">
        <w:tab/>
      </w:r>
      <w:r w:rsidRPr="000327A5">
        <w:tab/>
        <w:t>148796</w:t>
      </w:r>
      <w:r w:rsidRPr="000327A5">
        <w:tab/>
        <w:t>2013</w:t>
      </w:r>
      <w:r w:rsidRPr="000327A5">
        <w:tab/>
        <w:t>$369.29</w:t>
      </w:r>
    </w:p>
    <w:p w:rsidR="000327A5" w:rsidRPr="000327A5" w:rsidRDefault="000327A5" w:rsidP="000327A5">
      <w:pPr>
        <w:tabs>
          <w:tab w:val="left" w:pos="1440"/>
          <w:tab w:val="left" w:pos="2700"/>
          <w:tab w:val="left" w:pos="3600"/>
          <w:tab w:val="left" w:pos="6120"/>
          <w:tab w:val="left" w:pos="7920"/>
        </w:tabs>
      </w:pPr>
      <w:r w:rsidRPr="000327A5">
        <w:rPr>
          <w:b/>
        </w:rPr>
        <w:t>Rev It Logistics</w:t>
      </w:r>
      <w:r w:rsidRPr="000327A5">
        <w:tab/>
      </w:r>
      <w:r w:rsidRPr="000327A5">
        <w:tab/>
        <w:t>147200</w:t>
      </w:r>
      <w:r w:rsidRPr="000327A5">
        <w:tab/>
        <w:t>2013</w:t>
      </w:r>
      <w:r w:rsidRPr="000327A5">
        <w:tab/>
        <w:t>$979.81</w:t>
      </w:r>
    </w:p>
    <w:p w:rsidR="000327A5" w:rsidRPr="000327A5" w:rsidRDefault="000327A5" w:rsidP="000327A5">
      <w:pPr>
        <w:tabs>
          <w:tab w:val="left" w:pos="1440"/>
          <w:tab w:val="left" w:pos="2700"/>
          <w:tab w:val="left" w:pos="3600"/>
          <w:tab w:val="left" w:pos="6120"/>
          <w:tab w:val="left" w:pos="7920"/>
        </w:tabs>
      </w:pPr>
      <w:r w:rsidRPr="000327A5">
        <w:rPr>
          <w:b/>
        </w:rPr>
        <w:t>Flash Academy</w:t>
      </w:r>
      <w:r w:rsidRPr="000327A5">
        <w:tab/>
      </w:r>
      <w:r w:rsidRPr="000327A5">
        <w:tab/>
        <w:t>159048</w:t>
      </w:r>
      <w:r w:rsidRPr="000327A5">
        <w:tab/>
        <w:t>2013</w:t>
      </w:r>
      <w:r w:rsidRPr="000327A5">
        <w:tab/>
        <w:t>$141.25</w:t>
      </w:r>
    </w:p>
    <w:p w:rsidR="000327A5" w:rsidRPr="000327A5" w:rsidRDefault="000327A5" w:rsidP="000327A5">
      <w:pPr>
        <w:tabs>
          <w:tab w:val="left" w:pos="1440"/>
          <w:tab w:val="left" w:pos="2700"/>
          <w:tab w:val="left" w:pos="3600"/>
          <w:tab w:val="left" w:pos="6120"/>
          <w:tab w:val="left" w:pos="7920"/>
        </w:tabs>
      </w:pPr>
    </w:p>
    <w:p w:rsidR="000327A5" w:rsidRPr="000327A5" w:rsidRDefault="000327A5" w:rsidP="000327A5">
      <w:pPr>
        <w:tabs>
          <w:tab w:val="left" w:pos="3600"/>
          <w:tab w:val="left" w:pos="4950"/>
          <w:tab w:val="left" w:pos="5040"/>
          <w:tab w:val="left" w:pos="7920"/>
        </w:tabs>
        <w:ind w:left="8100" w:hanging="8100"/>
        <w:jc w:val="center"/>
        <w:rPr>
          <w:bCs/>
        </w:rPr>
      </w:pPr>
      <w:r w:rsidRPr="000327A5">
        <w:rPr>
          <w:sz w:val="26"/>
          <w:szCs w:val="26"/>
        </w:rPr>
        <w:t>− − − − − − − − − − − − − −</w:t>
      </w:r>
    </w:p>
    <w:p w:rsidR="000327A5" w:rsidRPr="000327A5" w:rsidRDefault="000327A5" w:rsidP="000327A5">
      <w:pPr>
        <w:tabs>
          <w:tab w:val="left" w:pos="1440"/>
        </w:tabs>
        <w:rPr>
          <w:bCs/>
        </w:rPr>
      </w:pPr>
    </w:p>
    <w:p w:rsidR="000327A5" w:rsidRPr="000327A5" w:rsidRDefault="000327A5" w:rsidP="000327A5">
      <w:pPr>
        <w:tabs>
          <w:tab w:val="left" w:pos="1440"/>
          <w:tab w:val="left" w:pos="2700"/>
          <w:tab w:val="left" w:pos="3600"/>
          <w:tab w:val="left" w:pos="6120"/>
          <w:tab w:val="left" w:pos="7920"/>
        </w:tabs>
        <w:rPr>
          <w:rFonts w:eastAsia="Calibri"/>
        </w:rPr>
      </w:pPr>
      <w:r w:rsidRPr="000327A5">
        <w:rPr>
          <w:rFonts w:eastAsia="Calibri"/>
        </w:rPr>
        <w:tab/>
        <w:t xml:space="preserve">Mr. Lee Gardner, County Assessor, submitted a letter recommending reduction of the 2010 property taxes from $928.34 to $640.55 on </w:t>
      </w:r>
      <w:r w:rsidRPr="000327A5">
        <w:rPr>
          <w:rFonts w:eastAsia="Calibri"/>
          <w:b/>
        </w:rPr>
        <w:t>Herriman City</w:t>
      </w:r>
      <w:r w:rsidRPr="000327A5">
        <w:rPr>
          <w:rFonts w:eastAsia="Calibri"/>
        </w:rPr>
        <w:t xml:space="preserve"> property, identified as Parcel No. 26-35-476-006.  Herriman City is a tax-exempt agency, and was granted a reduction in July 2013; however, the amount of the tax rate was incorrect.  He also recommended abatement of the taxes, or issuance of a refund if the taxes have already been paid, plus the appropriate penalty and interest.</w:t>
      </w:r>
    </w:p>
    <w:p w:rsidR="000327A5" w:rsidRPr="000327A5" w:rsidRDefault="000327A5" w:rsidP="000327A5">
      <w:pPr>
        <w:tabs>
          <w:tab w:val="left" w:pos="1440"/>
          <w:tab w:val="left" w:pos="2700"/>
          <w:tab w:val="left" w:pos="3600"/>
          <w:tab w:val="left" w:pos="6120"/>
          <w:tab w:val="left" w:pos="7920"/>
        </w:tabs>
        <w:rPr>
          <w:rFonts w:eastAsia="Calibri"/>
        </w:rPr>
      </w:pPr>
    </w:p>
    <w:p w:rsidR="000327A5" w:rsidRPr="000327A5" w:rsidRDefault="000327A5" w:rsidP="000327A5">
      <w:pPr>
        <w:tabs>
          <w:tab w:val="left" w:pos="1440"/>
          <w:tab w:val="left" w:pos="2700"/>
          <w:tab w:val="left" w:pos="3600"/>
          <w:tab w:val="left" w:pos="6120"/>
          <w:tab w:val="left" w:pos="7920"/>
        </w:tabs>
        <w:jc w:val="center"/>
        <w:rPr>
          <w:rFonts w:eastAsia="Calibri"/>
        </w:rPr>
      </w:pPr>
      <w:r w:rsidRPr="000327A5">
        <w:rPr>
          <w:sz w:val="26"/>
          <w:szCs w:val="26"/>
        </w:rPr>
        <w:t>− − − − − − − − − − − − − −</w:t>
      </w:r>
    </w:p>
    <w:p w:rsidR="000327A5" w:rsidRPr="000327A5" w:rsidRDefault="000327A5" w:rsidP="000327A5">
      <w:pPr>
        <w:tabs>
          <w:tab w:val="left" w:pos="1440"/>
          <w:tab w:val="left" w:pos="2700"/>
          <w:tab w:val="left" w:pos="3600"/>
          <w:tab w:val="left" w:pos="6120"/>
          <w:tab w:val="left" w:pos="7920"/>
        </w:tabs>
        <w:rPr>
          <w:rFonts w:eastAsia="Calibri"/>
        </w:rPr>
      </w:pPr>
    </w:p>
    <w:p w:rsidR="000327A5" w:rsidRPr="000327A5" w:rsidRDefault="000327A5" w:rsidP="000327A5">
      <w:pPr>
        <w:tabs>
          <w:tab w:val="left" w:pos="1430"/>
          <w:tab w:val="left" w:pos="2880"/>
          <w:tab w:val="left" w:pos="3420"/>
          <w:tab w:val="right" w:pos="9240"/>
        </w:tabs>
      </w:pPr>
      <w:r w:rsidRPr="000327A5">
        <w:tab/>
        <w:t xml:space="preserve">Ms. Liz Fehrmann, Chair, Property Tax Committee, submitted a letter recommending approval of the requests of the following taxpayers for 2013 tax relief:  </w:t>
      </w:r>
    </w:p>
    <w:p w:rsidR="000327A5" w:rsidRPr="000327A5" w:rsidRDefault="000327A5" w:rsidP="000327A5">
      <w:pPr>
        <w:tabs>
          <w:tab w:val="left" w:pos="2860"/>
          <w:tab w:val="left" w:pos="5060"/>
          <w:tab w:val="left" w:pos="6300"/>
          <w:tab w:val="left" w:pos="8100"/>
          <w:tab w:val="right" w:pos="9240"/>
        </w:tabs>
        <w:rPr>
          <w:u w:val="single"/>
        </w:rPr>
      </w:pPr>
    </w:p>
    <w:p w:rsidR="00A238B8" w:rsidRDefault="00A238B8" w:rsidP="000327A5">
      <w:pPr>
        <w:tabs>
          <w:tab w:val="left" w:pos="2860"/>
          <w:tab w:val="left" w:pos="3600"/>
          <w:tab w:val="left" w:pos="5060"/>
          <w:tab w:val="left" w:pos="6120"/>
          <w:tab w:val="left" w:pos="8100"/>
          <w:tab w:val="right" w:pos="9240"/>
        </w:tabs>
        <w:rPr>
          <w:u w:val="single"/>
        </w:rPr>
      </w:pPr>
    </w:p>
    <w:p w:rsidR="00A238B8" w:rsidRDefault="00A238B8" w:rsidP="000327A5">
      <w:pPr>
        <w:tabs>
          <w:tab w:val="left" w:pos="2860"/>
          <w:tab w:val="left" w:pos="3600"/>
          <w:tab w:val="left" w:pos="5060"/>
          <w:tab w:val="left" w:pos="6120"/>
          <w:tab w:val="left" w:pos="8100"/>
          <w:tab w:val="right" w:pos="9240"/>
        </w:tabs>
        <w:rPr>
          <w:u w:val="single"/>
        </w:rPr>
      </w:pPr>
    </w:p>
    <w:p w:rsidR="000327A5" w:rsidRPr="000327A5" w:rsidRDefault="000327A5" w:rsidP="000327A5">
      <w:pPr>
        <w:tabs>
          <w:tab w:val="left" w:pos="2860"/>
          <w:tab w:val="left" w:pos="3600"/>
          <w:tab w:val="left" w:pos="5060"/>
          <w:tab w:val="left" w:pos="6120"/>
          <w:tab w:val="left" w:pos="8100"/>
          <w:tab w:val="right" w:pos="9240"/>
        </w:tabs>
      </w:pPr>
      <w:r w:rsidRPr="000327A5">
        <w:rPr>
          <w:u w:val="single"/>
        </w:rPr>
        <w:lastRenderedPageBreak/>
        <w:t>Taxpayer</w:t>
      </w:r>
      <w:r w:rsidRPr="000327A5">
        <w:tab/>
      </w:r>
      <w:r w:rsidRPr="000327A5">
        <w:tab/>
      </w:r>
      <w:r w:rsidRPr="000327A5">
        <w:rPr>
          <w:u w:val="single"/>
        </w:rPr>
        <w:t>Parcel No.</w:t>
      </w:r>
      <w:r w:rsidRPr="000327A5">
        <w:tab/>
      </w:r>
      <w:r w:rsidRPr="000327A5">
        <w:tab/>
      </w:r>
      <w:r w:rsidRPr="000327A5">
        <w:rPr>
          <w:u w:val="single"/>
        </w:rPr>
        <w:t>Type of Relief</w:t>
      </w:r>
      <w:r w:rsidRPr="000327A5">
        <w:tab/>
      </w:r>
    </w:p>
    <w:p w:rsidR="000327A5" w:rsidRPr="000327A5" w:rsidRDefault="000327A5" w:rsidP="000327A5">
      <w:pPr>
        <w:tabs>
          <w:tab w:val="left" w:pos="1430"/>
          <w:tab w:val="left" w:pos="3600"/>
          <w:tab w:val="left" w:pos="6120"/>
        </w:tabs>
      </w:pPr>
    </w:p>
    <w:p w:rsidR="000327A5" w:rsidRPr="000327A5" w:rsidRDefault="000327A5" w:rsidP="000327A5">
      <w:pPr>
        <w:tabs>
          <w:tab w:val="left" w:pos="1430"/>
          <w:tab w:val="left" w:pos="3600"/>
          <w:tab w:val="left" w:pos="6120"/>
        </w:tabs>
      </w:pPr>
      <w:r w:rsidRPr="000327A5">
        <w:rPr>
          <w:b/>
        </w:rPr>
        <w:t>Leslie J. Andersen</w:t>
      </w:r>
      <w:r w:rsidRPr="000327A5">
        <w:rPr>
          <w:b/>
        </w:rPr>
        <w:tab/>
      </w:r>
      <w:r w:rsidRPr="000327A5">
        <w:t>MH#207714</w:t>
      </w:r>
      <w:r w:rsidRPr="000327A5">
        <w:tab/>
        <w:t>Hardship</w:t>
      </w:r>
    </w:p>
    <w:p w:rsidR="000327A5" w:rsidRPr="000327A5" w:rsidRDefault="000327A5" w:rsidP="000327A5">
      <w:pPr>
        <w:tabs>
          <w:tab w:val="left" w:pos="1430"/>
          <w:tab w:val="left" w:pos="3600"/>
          <w:tab w:val="left" w:pos="6120"/>
        </w:tabs>
      </w:pPr>
      <w:r w:rsidRPr="000327A5">
        <w:rPr>
          <w:b/>
        </w:rPr>
        <w:t>Gene M. Balzer</w:t>
      </w:r>
      <w:r w:rsidRPr="000327A5">
        <w:rPr>
          <w:b/>
        </w:rPr>
        <w:tab/>
      </w:r>
      <w:r w:rsidRPr="000327A5">
        <w:t>15-30-152-034</w:t>
      </w:r>
      <w:r w:rsidRPr="000327A5">
        <w:tab/>
        <w:t>Hardship</w:t>
      </w:r>
    </w:p>
    <w:p w:rsidR="000327A5" w:rsidRPr="000327A5" w:rsidRDefault="000327A5" w:rsidP="000327A5">
      <w:pPr>
        <w:tabs>
          <w:tab w:val="left" w:pos="1430"/>
          <w:tab w:val="left" w:pos="3600"/>
          <w:tab w:val="left" w:pos="6120"/>
        </w:tabs>
      </w:pPr>
      <w:r w:rsidRPr="000327A5">
        <w:rPr>
          <w:b/>
        </w:rPr>
        <w:t>Sanela Billic</w:t>
      </w:r>
      <w:r w:rsidRPr="000327A5">
        <w:tab/>
      </w:r>
      <w:r w:rsidRPr="000327A5">
        <w:tab/>
        <w:t>20-23-403-008</w:t>
      </w:r>
      <w:r w:rsidRPr="000327A5">
        <w:tab/>
        <w:t>Indigent/Hardship</w:t>
      </w:r>
    </w:p>
    <w:p w:rsidR="000327A5" w:rsidRPr="000327A5" w:rsidRDefault="000327A5" w:rsidP="000327A5">
      <w:pPr>
        <w:tabs>
          <w:tab w:val="left" w:pos="1430"/>
          <w:tab w:val="left" w:pos="3600"/>
          <w:tab w:val="left" w:pos="6120"/>
        </w:tabs>
      </w:pPr>
      <w:r w:rsidRPr="000327A5">
        <w:rPr>
          <w:b/>
        </w:rPr>
        <w:t>Douglas P. Brainich</w:t>
      </w:r>
      <w:r w:rsidRPr="000327A5">
        <w:tab/>
        <w:t>21-36-405-005</w:t>
      </w:r>
      <w:r w:rsidRPr="000327A5">
        <w:tab/>
        <w:t>Hardship</w:t>
      </w:r>
    </w:p>
    <w:p w:rsidR="000327A5" w:rsidRPr="000327A5" w:rsidRDefault="000327A5" w:rsidP="000327A5">
      <w:pPr>
        <w:tabs>
          <w:tab w:val="left" w:pos="1430"/>
          <w:tab w:val="left" w:pos="3600"/>
          <w:tab w:val="left" w:pos="6120"/>
        </w:tabs>
      </w:pPr>
      <w:r w:rsidRPr="000327A5">
        <w:rPr>
          <w:b/>
        </w:rPr>
        <w:t>Norma J. Cherrington</w:t>
      </w:r>
      <w:r w:rsidRPr="000327A5">
        <w:tab/>
        <w:t>16-21-427-010</w:t>
      </w:r>
      <w:r w:rsidRPr="000327A5">
        <w:tab/>
        <w:t>Hardship</w:t>
      </w:r>
    </w:p>
    <w:p w:rsidR="000327A5" w:rsidRPr="000327A5" w:rsidRDefault="000327A5" w:rsidP="000327A5">
      <w:pPr>
        <w:tabs>
          <w:tab w:val="left" w:pos="1430"/>
          <w:tab w:val="left" w:pos="3600"/>
          <w:tab w:val="left" w:pos="6120"/>
        </w:tabs>
      </w:pPr>
      <w:r w:rsidRPr="000327A5">
        <w:rPr>
          <w:b/>
        </w:rPr>
        <w:t>Michael Davis</w:t>
      </w:r>
      <w:r w:rsidRPr="000327A5">
        <w:tab/>
        <w:t>08-35-102-009</w:t>
      </w:r>
      <w:r w:rsidRPr="000327A5">
        <w:tab/>
        <w:t>Indigent/Hardship</w:t>
      </w:r>
    </w:p>
    <w:p w:rsidR="000327A5" w:rsidRPr="000327A5" w:rsidRDefault="000327A5" w:rsidP="000327A5">
      <w:pPr>
        <w:tabs>
          <w:tab w:val="left" w:pos="1430"/>
          <w:tab w:val="left" w:pos="3600"/>
          <w:tab w:val="left" w:pos="6120"/>
        </w:tabs>
      </w:pPr>
      <w:r w:rsidRPr="000327A5">
        <w:rPr>
          <w:b/>
        </w:rPr>
        <w:t>Debra A. Dorius</w:t>
      </w:r>
      <w:r w:rsidRPr="000327A5">
        <w:tab/>
        <w:t>MH#201419</w:t>
      </w:r>
      <w:r w:rsidRPr="000327A5">
        <w:tab/>
        <w:t>Indigent/Hardship</w:t>
      </w:r>
    </w:p>
    <w:p w:rsidR="000327A5" w:rsidRPr="000327A5" w:rsidRDefault="000327A5" w:rsidP="000327A5">
      <w:pPr>
        <w:tabs>
          <w:tab w:val="left" w:pos="1430"/>
          <w:tab w:val="left" w:pos="3600"/>
          <w:tab w:val="left" w:pos="6120"/>
        </w:tabs>
      </w:pPr>
      <w:r w:rsidRPr="000327A5">
        <w:rPr>
          <w:b/>
        </w:rPr>
        <w:t>Falani Fainu</w:t>
      </w:r>
      <w:r w:rsidRPr="000327A5">
        <w:tab/>
      </w:r>
      <w:r w:rsidRPr="000327A5">
        <w:tab/>
        <w:t>16-30-182-005</w:t>
      </w:r>
      <w:r w:rsidRPr="000327A5">
        <w:tab/>
        <w:t>Hardship</w:t>
      </w:r>
    </w:p>
    <w:p w:rsidR="000327A5" w:rsidRPr="000327A5" w:rsidRDefault="000327A5" w:rsidP="000327A5">
      <w:pPr>
        <w:tabs>
          <w:tab w:val="left" w:pos="1430"/>
          <w:tab w:val="left" w:pos="3600"/>
          <w:tab w:val="left" w:pos="6120"/>
        </w:tabs>
      </w:pPr>
      <w:r w:rsidRPr="000327A5">
        <w:rPr>
          <w:b/>
        </w:rPr>
        <w:t>Andrew H. Gibson</w:t>
      </w:r>
      <w:r w:rsidRPr="000327A5">
        <w:tab/>
        <w:t>20-13-176-025</w:t>
      </w:r>
      <w:r w:rsidRPr="000327A5">
        <w:tab/>
        <w:t>Hardship</w:t>
      </w:r>
    </w:p>
    <w:p w:rsidR="000327A5" w:rsidRPr="000327A5" w:rsidRDefault="000327A5" w:rsidP="000327A5">
      <w:pPr>
        <w:tabs>
          <w:tab w:val="left" w:pos="1430"/>
          <w:tab w:val="left" w:pos="3600"/>
          <w:tab w:val="left" w:pos="6120"/>
        </w:tabs>
      </w:pPr>
      <w:r w:rsidRPr="000327A5">
        <w:rPr>
          <w:b/>
        </w:rPr>
        <w:t>Carolina Gutarra</w:t>
      </w:r>
      <w:r w:rsidRPr="000327A5">
        <w:tab/>
        <w:t>16-05-353-011</w:t>
      </w:r>
      <w:r w:rsidRPr="000327A5">
        <w:tab/>
        <w:t>Indigent/Hardship</w:t>
      </w:r>
    </w:p>
    <w:p w:rsidR="000327A5" w:rsidRPr="000327A5" w:rsidRDefault="000327A5" w:rsidP="000327A5">
      <w:pPr>
        <w:tabs>
          <w:tab w:val="left" w:pos="1430"/>
          <w:tab w:val="left" w:pos="3600"/>
          <w:tab w:val="left" w:pos="6120"/>
        </w:tabs>
      </w:pPr>
      <w:r w:rsidRPr="000327A5">
        <w:rPr>
          <w:b/>
        </w:rPr>
        <w:t>Leo L. Hallstrom</w:t>
      </w:r>
      <w:r w:rsidRPr="000327A5">
        <w:tab/>
        <w:t>21-26-103-039</w:t>
      </w:r>
      <w:r w:rsidRPr="000327A5">
        <w:tab/>
        <w:t>Indigent/Hardship</w:t>
      </w:r>
    </w:p>
    <w:p w:rsidR="000327A5" w:rsidRPr="000327A5" w:rsidRDefault="000327A5" w:rsidP="000327A5">
      <w:pPr>
        <w:tabs>
          <w:tab w:val="left" w:pos="1430"/>
          <w:tab w:val="left" w:pos="3600"/>
          <w:tab w:val="left" w:pos="6120"/>
        </w:tabs>
      </w:pPr>
      <w:r w:rsidRPr="000327A5">
        <w:rPr>
          <w:b/>
        </w:rPr>
        <w:t>Don G. Harrelson</w:t>
      </w:r>
      <w:r w:rsidRPr="000327A5">
        <w:tab/>
        <w:t>16-18-406-014</w:t>
      </w:r>
      <w:r w:rsidRPr="000327A5">
        <w:tab/>
        <w:t>Indigent/Hardship</w:t>
      </w:r>
    </w:p>
    <w:p w:rsidR="000327A5" w:rsidRPr="000327A5" w:rsidRDefault="000327A5" w:rsidP="000327A5">
      <w:pPr>
        <w:tabs>
          <w:tab w:val="left" w:pos="1430"/>
          <w:tab w:val="left" w:pos="3600"/>
          <w:tab w:val="left" w:pos="6120"/>
        </w:tabs>
      </w:pPr>
      <w:r w:rsidRPr="000327A5">
        <w:rPr>
          <w:b/>
        </w:rPr>
        <w:t>Rosalinda Harward</w:t>
      </w:r>
      <w:r w:rsidRPr="000327A5">
        <w:tab/>
        <w:t>15-13-480-005</w:t>
      </w:r>
      <w:r w:rsidRPr="000327A5">
        <w:tab/>
        <w:t>Indigent/Hardship</w:t>
      </w:r>
    </w:p>
    <w:p w:rsidR="000327A5" w:rsidRPr="000327A5" w:rsidRDefault="000327A5" w:rsidP="000327A5">
      <w:pPr>
        <w:tabs>
          <w:tab w:val="left" w:pos="1430"/>
          <w:tab w:val="left" w:pos="3600"/>
          <w:tab w:val="left" w:pos="6120"/>
        </w:tabs>
      </w:pPr>
      <w:r w:rsidRPr="000327A5">
        <w:rPr>
          <w:b/>
        </w:rPr>
        <w:t>Peggy M Hawthorne</w:t>
      </w:r>
      <w:r w:rsidRPr="000327A5">
        <w:tab/>
        <w:t>16-33-331-007</w:t>
      </w:r>
      <w:r w:rsidRPr="000327A5">
        <w:tab/>
        <w:t>Hardship</w:t>
      </w:r>
    </w:p>
    <w:p w:rsidR="000327A5" w:rsidRPr="000327A5" w:rsidRDefault="000327A5" w:rsidP="000327A5">
      <w:pPr>
        <w:tabs>
          <w:tab w:val="left" w:pos="1430"/>
          <w:tab w:val="left" w:pos="3600"/>
          <w:tab w:val="left" w:pos="6120"/>
        </w:tabs>
      </w:pPr>
      <w:r w:rsidRPr="000327A5">
        <w:rPr>
          <w:b/>
        </w:rPr>
        <w:t>John W. Hess</w:t>
      </w:r>
      <w:r w:rsidRPr="000327A5">
        <w:tab/>
        <w:t>16-05-141-001</w:t>
      </w:r>
      <w:r w:rsidRPr="000327A5">
        <w:tab/>
        <w:t>Indigent/Hardship</w:t>
      </w:r>
    </w:p>
    <w:p w:rsidR="000327A5" w:rsidRPr="000327A5" w:rsidRDefault="000327A5" w:rsidP="000327A5">
      <w:pPr>
        <w:tabs>
          <w:tab w:val="left" w:pos="1430"/>
          <w:tab w:val="left" w:pos="3600"/>
          <w:tab w:val="left" w:pos="6120"/>
        </w:tabs>
      </w:pPr>
      <w:r w:rsidRPr="000327A5">
        <w:rPr>
          <w:b/>
        </w:rPr>
        <w:t>William W. House</w:t>
      </w:r>
      <w:r w:rsidRPr="000327A5">
        <w:tab/>
        <w:t>16-07-204-036</w:t>
      </w:r>
      <w:r w:rsidRPr="000327A5">
        <w:tab/>
        <w:t>Hardship</w:t>
      </w:r>
    </w:p>
    <w:p w:rsidR="000327A5" w:rsidRPr="000327A5" w:rsidRDefault="000327A5" w:rsidP="000327A5">
      <w:pPr>
        <w:tabs>
          <w:tab w:val="left" w:pos="1430"/>
          <w:tab w:val="left" w:pos="3600"/>
          <w:tab w:val="left" w:pos="6120"/>
        </w:tabs>
      </w:pPr>
      <w:r w:rsidRPr="000327A5">
        <w:rPr>
          <w:b/>
        </w:rPr>
        <w:t>Wade E. Hutto</w:t>
      </w:r>
      <w:r w:rsidRPr="000327A5">
        <w:tab/>
        <w:t>15-28-157-012</w:t>
      </w:r>
      <w:r w:rsidRPr="000327A5">
        <w:tab/>
        <w:t>Indigent/Hardship</w:t>
      </w:r>
    </w:p>
    <w:p w:rsidR="000327A5" w:rsidRPr="000327A5" w:rsidRDefault="000327A5" w:rsidP="000327A5">
      <w:pPr>
        <w:tabs>
          <w:tab w:val="left" w:pos="1430"/>
          <w:tab w:val="left" w:pos="3600"/>
          <w:tab w:val="left" w:pos="6120"/>
        </w:tabs>
      </w:pPr>
      <w:r w:rsidRPr="000327A5">
        <w:rPr>
          <w:b/>
        </w:rPr>
        <w:t>Epifanio Jaramillo</w:t>
      </w:r>
      <w:r w:rsidRPr="000327A5">
        <w:tab/>
        <w:t>08-35-453-010</w:t>
      </w:r>
      <w:r w:rsidRPr="000327A5">
        <w:tab/>
        <w:t>Indigent/Hardship</w:t>
      </w:r>
    </w:p>
    <w:p w:rsidR="000327A5" w:rsidRPr="000327A5" w:rsidRDefault="000327A5" w:rsidP="000327A5">
      <w:pPr>
        <w:tabs>
          <w:tab w:val="left" w:pos="1430"/>
          <w:tab w:val="left" w:pos="3600"/>
          <w:tab w:val="left" w:pos="6120"/>
        </w:tabs>
      </w:pPr>
      <w:r w:rsidRPr="000327A5">
        <w:rPr>
          <w:b/>
        </w:rPr>
        <w:t>Cheryl D. Linford</w:t>
      </w:r>
      <w:r w:rsidRPr="000327A5">
        <w:tab/>
        <w:t>09-32-376-015</w:t>
      </w:r>
      <w:r w:rsidRPr="000327A5">
        <w:tab/>
        <w:t>Indigent/Hardship</w:t>
      </w:r>
    </w:p>
    <w:p w:rsidR="000327A5" w:rsidRPr="000327A5" w:rsidRDefault="000327A5" w:rsidP="000327A5">
      <w:pPr>
        <w:tabs>
          <w:tab w:val="left" w:pos="1430"/>
          <w:tab w:val="left" w:pos="3600"/>
          <w:tab w:val="left" w:pos="6120"/>
        </w:tabs>
      </w:pPr>
      <w:r w:rsidRPr="000327A5">
        <w:rPr>
          <w:b/>
        </w:rPr>
        <w:t>Ken T. Mickelsen</w:t>
      </w:r>
      <w:r w:rsidRPr="000327A5">
        <w:tab/>
        <w:t>16-29-103-058</w:t>
      </w:r>
      <w:r w:rsidRPr="000327A5">
        <w:tab/>
        <w:t>Indigent/Hardship</w:t>
      </w:r>
    </w:p>
    <w:p w:rsidR="000327A5" w:rsidRPr="000327A5" w:rsidRDefault="000327A5" w:rsidP="000327A5">
      <w:pPr>
        <w:tabs>
          <w:tab w:val="left" w:pos="1430"/>
          <w:tab w:val="left" w:pos="3600"/>
          <w:tab w:val="left" w:pos="6120"/>
        </w:tabs>
      </w:pPr>
      <w:r w:rsidRPr="000327A5">
        <w:rPr>
          <w:b/>
        </w:rPr>
        <w:t>Jafar M. Mohammed</w:t>
      </w:r>
      <w:r w:rsidRPr="000327A5">
        <w:tab/>
        <w:t>21-02-307-028</w:t>
      </w:r>
      <w:r w:rsidRPr="000327A5">
        <w:tab/>
        <w:t>Indigent/Hardship</w:t>
      </w:r>
    </w:p>
    <w:p w:rsidR="000327A5" w:rsidRPr="000327A5" w:rsidRDefault="000327A5" w:rsidP="000327A5">
      <w:pPr>
        <w:tabs>
          <w:tab w:val="left" w:pos="1430"/>
          <w:tab w:val="left" w:pos="3600"/>
          <w:tab w:val="left" w:pos="6120"/>
        </w:tabs>
      </w:pPr>
      <w:r w:rsidRPr="000327A5">
        <w:rPr>
          <w:b/>
        </w:rPr>
        <w:t>Kelemon B. Panoussi</w:t>
      </w:r>
      <w:r w:rsidRPr="000327A5">
        <w:tab/>
        <w:t>15-30-256-003</w:t>
      </w:r>
      <w:r w:rsidRPr="000327A5">
        <w:tab/>
        <w:t>Hardship</w:t>
      </w:r>
    </w:p>
    <w:p w:rsidR="000327A5" w:rsidRPr="000327A5" w:rsidRDefault="000327A5" w:rsidP="000327A5">
      <w:pPr>
        <w:tabs>
          <w:tab w:val="left" w:pos="1430"/>
          <w:tab w:val="left" w:pos="3600"/>
          <w:tab w:val="left" w:pos="6120"/>
        </w:tabs>
      </w:pPr>
      <w:r w:rsidRPr="000327A5">
        <w:rPr>
          <w:b/>
        </w:rPr>
        <w:t>Sherrol A. Petersen</w:t>
      </w:r>
      <w:r w:rsidRPr="000327A5">
        <w:tab/>
        <w:t>22-09-251-041</w:t>
      </w:r>
      <w:r w:rsidRPr="000327A5">
        <w:tab/>
        <w:t>Indigent/Hardship</w:t>
      </w:r>
    </w:p>
    <w:p w:rsidR="000327A5" w:rsidRPr="000327A5" w:rsidRDefault="000327A5" w:rsidP="000327A5">
      <w:pPr>
        <w:tabs>
          <w:tab w:val="left" w:pos="1430"/>
          <w:tab w:val="left" w:pos="3600"/>
          <w:tab w:val="left" w:pos="6120"/>
        </w:tabs>
      </w:pPr>
      <w:r w:rsidRPr="000327A5">
        <w:rPr>
          <w:b/>
        </w:rPr>
        <w:t>Freida E. Schwab</w:t>
      </w:r>
      <w:r w:rsidRPr="000327A5">
        <w:tab/>
        <w:t>16-30-327-007</w:t>
      </w:r>
      <w:r w:rsidRPr="000327A5">
        <w:tab/>
        <w:t>Indigent/Hardship/CB</w:t>
      </w:r>
    </w:p>
    <w:p w:rsidR="000327A5" w:rsidRPr="000327A5" w:rsidRDefault="000327A5" w:rsidP="000327A5">
      <w:pPr>
        <w:tabs>
          <w:tab w:val="left" w:pos="1430"/>
          <w:tab w:val="left" w:pos="3600"/>
          <w:tab w:val="left" w:pos="6120"/>
        </w:tabs>
      </w:pPr>
      <w:r w:rsidRPr="000327A5">
        <w:rPr>
          <w:b/>
        </w:rPr>
        <w:t>Denise Shubert</w:t>
      </w:r>
      <w:r w:rsidRPr="000327A5">
        <w:tab/>
        <w:t>MH#200021</w:t>
      </w:r>
      <w:r w:rsidRPr="000327A5">
        <w:tab/>
        <w:t>Indigent/Hardship</w:t>
      </w:r>
    </w:p>
    <w:p w:rsidR="000327A5" w:rsidRPr="000327A5" w:rsidRDefault="000327A5" w:rsidP="000327A5">
      <w:pPr>
        <w:tabs>
          <w:tab w:val="left" w:pos="1430"/>
          <w:tab w:val="left" w:pos="3600"/>
          <w:tab w:val="left" w:pos="6120"/>
        </w:tabs>
      </w:pPr>
      <w:r w:rsidRPr="000327A5">
        <w:rPr>
          <w:b/>
        </w:rPr>
        <w:t>Maria L. Speirs</w:t>
      </w:r>
      <w:r w:rsidRPr="000327A5">
        <w:tab/>
        <w:t>08-36-254-052</w:t>
      </w:r>
      <w:r w:rsidRPr="000327A5">
        <w:tab/>
        <w:t>Indigent/Hardship/Blind</w:t>
      </w:r>
    </w:p>
    <w:p w:rsidR="000327A5" w:rsidRPr="000327A5" w:rsidRDefault="000327A5" w:rsidP="000327A5">
      <w:pPr>
        <w:tabs>
          <w:tab w:val="left" w:pos="1430"/>
          <w:tab w:val="left" w:pos="3600"/>
          <w:tab w:val="left" w:pos="6120"/>
        </w:tabs>
      </w:pPr>
      <w:r w:rsidRPr="000327A5">
        <w:rPr>
          <w:b/>
        </w:rPr>
        <w:t>Michael T. Steele</w:t>
      </w:r>
      <w:r w:rsidRPr="000327A5">
        <w:tab/>
        <w:t>16-21-453-003</w:t>
      </w:r>
      <w:r w:rsidRPr="000327A5">
        <w:tab/>
        <w:t>Indigent/Hardship</w:t>
      </w:r>
    </w:p>
    <w:p w:rsidR="000327A5" w:rsidRPr="000327A5" w:rsidRDefault="000327A5" w:rsidP="000327A5">
      <w:pPr>
        <w:tabs>
          <w:tab w:val="left" w:pos="1430"/>
          <w:tab w:val="left" w:pos="3600"/>
          <w:tab w:val="left" w:pos="6120"/>
        </w:tabs>
      </w:pPr>
      <w:r w:rsidRPr="000327A5">
        <w:rPr>
          <w:b/>
        </w:rPr>
        <w:t>William R. Van Zeben</w:t>
      </w:r>
      <w:r w:rsidRPr="000327A5">
        <w:tab/>
        <w:t>08-26-203-016</w:t>
      </w:r>
      <w:r w:rsidRPr="000327A5">
        <w:tab/>
        <w:t>Hardship</w:t>
      </w:r>
    </w:p>
    <w:p w:rsidR="000327A5" w:rsidRPr="000327A5" w:rsidRDefault="000327A5" w:rsidP="000327A5">
      <w:pPr>
        <w:tabs>
          <w:tab w:val="left" w:pos="1430"/>
          <w:tab w:val="left" w:pos="3600"/>
          <w:tab w:val="left" w:pos="6120"/>
        </w:tabs>
      </w:pPr>
    </w:p>
    <w:p w:rsidR="000327A5" w:rsidRPr="000327A5" w:rsidRDefault="000327A5" w:rsidP="000327A5">
      <w:pPr>
        <w:tabs>
          <w:tab w:val="left" w:pos="1440"/>
          <w:tab w:val="left" w:pos="2880"/>
          <w:tab w:val="left" w:pos="3420"/>
          <w:tab w:val="left" w:pos="3600"/>
          <w:tab w:val="left" w:pos="4680"/>
          <w:tab w:val="left" w:pos="5040"/>
          <w:tab w:val="left" w:pos="5400"/>
          <w:tab w:val="left" w:pos="6120"/>
          <w:tab w:val="left" w:pos="8100"/>
          <w:tab w:val="right" w:pos="9240"/>
        </w:tabs>
      </w:pPr>
      <w:r w:rsidRPr="000327A5">
        <w:tab/>
        <w:t xml:space="preserve">Ms. Fehrmann also recommended denial of the requests of the following taxpayers for tax relief: </w:t>
      </w:r>
    </w:p>
    <w:p w:rsidR="000327A5" w:rsidRPr="000327A5" w:rsidRDefault="000327A5" w:rsidP="000327A5">
      <w:pPr>
        <w:tabs>
          <w:tab w:val="left" w:pos="1430"/>
          <w:tab w:val="left" w:pos="2880"/>
          <w:tab w:val="left" w:pos="3420"/>
          <w:tab w:val="left" w:pos="3600"/>
          <w:tab w:val="left" w:pos="6120"/>
          <w:tab w:val="right" w:pos="9240"/>
        </w:tabs>
      </w:pPr>
      <w:r w:rsidRPr="000327A5">
        <w:t xml:space="preserve">  </w:t>
      </w:r>
    </w:p>
    <w:p w:rsidR="000327A5" w:rsidRPr="000327A5" w:rsidRDefault="000327A5" w:rsidP="000327A5">
      <w:pPr>
        <w:tabs>
          <w:tab w:val="left" w:pos="2860"/>
          <w:tab w:val="left" w:pos="3600"/>
          <w:tab w:val="left" w:pos="5060"/>
          <w:tab w:val="left" w:pos="5400"/>
          <w:tab w:val="left" w:pos="5760"/>
          <w:tab w:val="left" w:pos="6120"/>
          <w:tab w:val="left" w:pos="8100"/>
          <w:tab w:val="right" w:pos="9240"/>
        </w:tabs>
      </w:pPr>
      <w:r w:rsidRPr="000327A5">
        <w:rPr>
          <w:u w:val="single"/>
        </w:rPr>
        <w:t>Taxpayer</w:t>
      </w:r>
      <w:r w:rsidRPr="000327A5">
        <w:tab/>
      </w:r>
      <w:r w:rsidRPr="000327A5">
        <w:tab/>
      </w:r>
      <w:r w:rsidRPr="000327A5">
        <w:rPr>
          <w:u w:val="single"/>
        </w:rPr>
        <w:t>Parcel No.</w:t>
      </w:r>
      <w:r w:rsidRPr="000327A5">
        <w:tab/>
      </w:r>
    </w:p>
    <w:p w:rsidR="000327A5" w:rsidRPr="000327A5" w:rsidRDefault="000327A5" w:rsidP="000327A5">
      <w:pPr>
        <w:tabs>
          <w:tab w:val="left" w:pos="3600"/>
          <w:tab w:val="left" w:pos="6120"/>
        </w:tabs>
        <w:jc w:val="left"/>
      </w:pPr>
    </w:p>
    <w:p w:rsidR="000327A5" w:rsidRPr="000327A5" w:rsidRDefault="000327A5" w:rsidP="000327A5">
      <w:pPr>
        <w:tabs>
          <w:tab w:val="left" w:pos="1430"/>
          <w:tab w:val="left" w:pos="3600"/>
          <w:tab w:val="left" w:pos="6120"/>
        </w:tabs>
      </w:pPr>
      <w:r w:rsidRPr="000327A5">
        <w:rPr>
          <w:b/>
        </w:rPr>
        <w:t>Gene M. Balzer</w:t>
      </w:r>
      <w:r w:rsidRPr="000327A5">
        <w:rPr>
          <w:b/>
        </w:rPr>
        <w:tab/>
      </w:r>
      <w:r w:rsidRPr="000327A5">
        <w:t>15-30-152-034</w:t>
      </w:r>
    </w:p>
    <w:p w:rsidR="000327A5" w:rsidRPr="000327A5" w:rsidRDefault="000327A5" w:rsidP="000327A5">
      <w:pPr>
        <w:tabs>
          <w:tab w:val="left" w:pos="1430"/>
          <w:tab w:val="left" w:pos="3600"/>
          <w:tab w:val="left" w:pos="6120"/>
        </w:tabs>
      </w:pPr>
      <w:r w:rsidRPr="000327A5">
        <w:rPr>
          <w:b/>
        </w:rPr>
        <w:t>Norma J. Cherrington</w:t>
      </w:r>
      <w:r w:rsidRPr="000327A5">
        <w:tab/>
        <w:t>16-21-427-010</w:t>
      </w:r>
    </w:p>
    <w:p w:rsidR="000327A5" w:rsidRPr="000327A5" w:rsidRDefault="000327A5" w:rsidP="000327A5">
      <w:pPr>
        <w:tabs>
          <w:tab w:val="left" w:pos="1430"/>
          <w:tab w:val="left" w:pos="3600"/>
          <w:tab w:val="left" w:pos="6120"/>
        </w:tabs>
      </w:pPr>
      <w:r w:rsidRPr="000327A5">
        <w:rPr>
          <w:b/>
        </w:rPr>
        <w:t>Betty Lou Gaither</w:t>
      </w:r>
      <w:r w:rsidRPr="000327A5">
        <w:tab/>
        <w:t>22-20-353-045</w:t>
      </w:r>
    </w:p>
    <w:p w:rsidR="000327A5" w:rsidRPr="000327A5" w:rsidRDefault="000327A5" w:rsidP="000327A5">
      <w:pPr>
        <w:tabs>
          <w:tab w:val="left" w:pos="1430"/>
          <w:tab w:val="left" w:pos="3600"/>
          <w:tab w:val="left" w:pos="6120"/>
        </w:tabs>
      </w:pPr>
      <w:r w:rsidRPr="000327A5">
        <w:rPr>
          <w:b/>
        </w:rPr>
        <w:t>Miguel A. Grande</w:t>
      </w:r>
      <w:r w:rsidRPr="000327A5">
        <w:tab/>
        <w:t>08-35-405-016</w:t>
      </w:r>
    </w:p>
    <w:p w:rsidR="000327A5" w:rsidRPr="000327A5" w:rsidRDefault="000327A5" w:rsidP="000327A5">
      <w:pPr>
        <w:tabs>
          <w:tab w:val="left" w:pos="1430"/>
          <w:tab w:val="left" w:pos="3600"/>
          <w:tab w:val="left" w:pos="6120"/>
        </w:tabs>
      </w:pPr>
      <w:r w:rsidRPr="000327A5">
        <w:rPr>
          <w:b/>
        </w:rPr>
        <w:t>John S. Ham</w:t>
      </w:r>
      <w:r w:rsidRPr="000327A5">
        <w:tab/>
      </w:r>
      <w:r w:rsidRPr="000327A5">
        <w:tab/>
        <w:t>15-30-176-062</w:t>
      </w:r>
    </w:p>
    <w:p w:rsidR="000327A5" w:rsidRPr="000327A5" w:rsidRDefault="000327A5" w:rsidP="000327A5">
      <w:pPr>
        <w:tabs>
          <w:tab w:val="left" w:pos="1430"/>
          <w:tab w:val="left" w:pos="3600"/>
          <w:tab w:val="left" w:pos="6120"/>
        </w:tabs>
      </w:pPr>
      <w:r w:rsidRPr="000327A5">
        <w:rPr>
          <w:b/>
        </w:rPr>
        <w:t>Linda Kay</w:t>
      </w:r>
      <w:r w:rsidRPr="000327A5">
        <w:tab/>
      </w:r>
      <w:r w:rsidRPr="000327A5">
        <w:tab/>
        <w:t>15-34-176-070</w:t>
      </w:r>
    </w:p>
    <w:p w:rsidR="000327A5" w:rsidRPr="000327A5" w:rsidRDefault="000327A5" w:rsidP="000327A5">
      <w:pPr>
        <w:tabs>
          <w:tab w:val="left" w:pos="1430"/>
          <w:tab w:val="left" w:pos="3600"/>
          <w:tab w:val="left" w:pos="6120"/>
        </w:tabs>
      </w:pPr>
      <w:r w:rsidRPr="000327A5">
        <w:rPr>
          <w:b/>
        </w:rPr>
        <w:t>John D. Kelly</w:t>
      </w:r>
      <w:r w:rsidRPr="000327A5">
        <w:tab/>
      </w:r>
      <w:r w:rsidRPr="000327A5">
        <w:tab/>
        <w:t>28-08-377-009</w:t>
      </w:r>
    </w:p>
    <w:p w:rsidR="000327A5" w:rsidRPr="000327A5" w:rsidRDefault="000327A5" w:rsidP="000327A5">
      <w:pPr>
        <w:tabs>
          <w:tab w:val="left" w:pos="1430"/>
          <w:tab w:val="left" w:pos="3600"/>
          <w:tab w:val="left" w:pos="6120"/>
        </w:tabs>
      </w:pPr>
      <w:r w:rsidRPr="000327A5">
        <w:rPr>
          <w:b/>
        </w:rPr>
        <w:t>Marie Plumb</w:t>
      </w:r>
      <w:r w:rsidRPr="000327A5">
        <w:tab/>
      </w:r>
      <w:r w:rsidRPr="000327A5">
        <w:tab/>
        <w:t>15-31-426-017</w:t>
      </w:r>
    </w:p>
    <w:p w:rsidR="000327A5" w:rsidRPr="000327A5" w:rsidRDefault="000327A5" w:rsidP="000327A5">
      <w:pPr>
        <w:tabs>
          <w:tab w:val="left" w:pos="1430"/>
          <w:tab w:val="left" w:pos="3600"/>
          <w:tab w:val="left" w:pos="6120"/>
        </w:tabs>
      </w:pPr>
      <w:r w:rsidRPr="000327A5">
        <w:rPr>
          <w:b/>
        </w:rPr>
        <w:t>Alfred L. Rueckert</w:t>
      </w:r>
      <w:r w:rsidRPr="000327A5">
        <w:tab/>
        <w:t>22-29-181-021</w:t>
      </w:r>
    </w:p>
    <w:p w:rsidR="000327A5" w:rsidRPr="000327A5" w:rsidRDefault="000327A5" w:rsidP="000327A5">
      <w:pPr>
        <w:tabs>
          <w:tab w:val="left" w:pos="1430"/>
          <w:tab w:val="left" w:pos="3600"/>
          <w:tab w:val="left" w:pos="6120"/>
        </w:tabs>
      </w:pPr>
      <w:r w:rsidRPr="000327A5">
        <w:rPr>
          <w:b/>
        </w:rPr>
        <w:t>Anthony K. Schepcoff</w:t>
      </w:r>
      <w:r w:rsidRPr="000327A5">
        <w:tab/>
        <w:t>16-17-183-010</w:t>
      </w:r>
    </w:p>
    <w:p w:rsidR="000327A5" w:rsidRPr="000327A5" w:rsidRDefault="000327A5" w:rsidP="000327A5">
      <w:pPr>
        <w:tabs>
          <w:tab w:val="left" w:pos="1430"/>
          <w:tab w:val="left" w:pos="3600"/>
          <w:tab w:val="left" w:pos="6120"/>
        </w:tabs>
      </w:pPr>
      <w:r w:rsidRPr="000327A5">
        <w:rPr>
          <w:b/>
        </w:rPr>
        <w:lastRenderedPageBreak/>
        <w:t>Freida E. Schwab</w:t>
      </w:r>
      <w:r w:rsidRPr="000327A5">
        <w:tab/>
        <w:t>16-30-327-007</w:t>
      </w:r>
    </w:p>
    <w:p w:rsidR="000327A5" w:rsidRPr="000327A5" w:rsidRDefault="000327A5" w:rsidP="000327A5">
      <w:pPr>
        <w:tabs>
          <w:tab w:val="left" w:pos="1430"/>
          <w:tab w:val="left" w:pos="3600"/>
          <w:tab w:val="left" w:pos="6120"/>
        </w:tabs>
      </w:pPr>
      <w:r w:rsidRPr="000327A5">
        <w:rPr>
          <w:b/>
        </w:rPr>
        <w:t>Louis J. Walker</w:t>
      </w:r>
      <w:r w:rsidRPr="000327A5">
        <w:tab/>
        <w:t>22-03-332-020</w:t>
      </w:r>
    </w:p>
    <w:p w:rsidR="000327A5" w:rsidRPr="000327A5" w:rsidRDefault="000327A5" w:rsidP="000327A5">
      <w:pPr>
        <w:tabs>
          <w:tab w:val="left" w:pos="1430"/>
          <w:tab w:val="left" w:pos="3600"/>
          <w:tab w:val="left" w:pos="6120"/>
        </w:tabs>
      </w:pPr>
    </w:p>
    <w:p w:rsidR="000327A5" w:rsidRPr="000327A5" w:rsidRDefault="000327A5" w:rsidP="000327A5">
      <w:pPr>
        <w:tabs>
          <w:tab w:val="left" w:pos="1440"/>
          <w:tab w:val="left" w:pos="2700"/>
          <w:tab w:val="left" w:pos="3600"/>
          <w:tab w:val="left" w:pos="6120"/>
          <w:tab w:val="left" w:pos="7920"/>
        </w:tabs>
        <w:jc w:val="center"/>
        <w:rPr>
          <w:rFonts w:eastAsia="Calibri"/>
        </w:rPr>
      </w:pPr>
      <w:r w:rsidRPr="000327A5">
        <w:rPr>
          <w:sz w:val="26"/>
          <w:szCs w:val="26"/>
        </w:rPr>
        <w:t>− − − − − − − − − − − − − −</w:t>
      </w:r>
    </w:p>
    <w:p w:rsidR="000327A5" w:rsidRPr="000327A5" w:rsidRDefault="000327A5" w:rsidP="000327A5">
      <w:pPr>
        <w:tabs>
          <w:tab w:val="left" w:pos="1440"/>
          <w:tab w:val="left" w:pos="2700"/>
          <w:tab w:val="left" w:pos="3600"/>
          <w:tab w:val="left" w:pos="6120"/>
          <w:tab w:val="left" w:pos="7920"/>
        </w:tabs>
        <w:rPr>
          <w:rFonts w:eastAsia="Calibri"/>
        </w:rPr>
      </w:pPr>
    </w:p>
    <w:p w:rsidR="000327A5" w:rsidRDefault="000327A5" w:rsidP="00434B02">
      <w:pPr>
        <w:tabs>
          <w:tab w:val="left" w:pos="1430"/>
          <w:tab w:val="left" w:pos="2880"/>
          <w:tab w:val="left" w:pos="3420"/>
          <w:tab w:val="right" w:pos="9240"/>
        </w:tabs>
      </w:pPr>
      <w:r w:rsidRPr="000327A5">
        <w:tab/>
        <w:t xml:space="preserve">Ms. Liz Fehrmann, Chair, Property Tax Committee, submitted a letter recommending </w:t>
      </w:r>
      <w:r w:rsidR="00434B02">
        <w:t xml:space="preserve">approval for 2012 Veteran Exemption on the </w:t>
      </w:r>
      <w:r w:rsidR="00434B02">
        <w:rPr>
          <w:b/>
        </w:rPr>
        <w:t xml:space="preserve">John W. Moser </w:t>
      </w:r>
      <w:r w:rsidR="00434B02">
        <w:t xml:space="preserve">property identified as Parcel No. 21-30-351-008. </w:t>
      </w:r>
    </w:p>
    <w:p w:rsidR="00434B02" w:rsidRPr="000327A5" w:rsidRDefault="00434B02" w:rsidP="00434B02">
      <w:pPr>
        <w:tabs>
          <w:tab w:val="left" w:pos="1430"/>
          <w:tab w:val="left" w:pos="2880"/>
          <w:tab w:val="left" w:pos="3420"/>
          <w:tab w:val="right" w:pos="9240"/>
        </w:tabs>
      </w:pPr>
    </w:p>
    <w:p w:rsidR="000327A5" w:rsidRPr="000327A5" w:rsidRDefault="000327A5" w:rsidP="00434B02">
      <w:pPr>
        <w:tabs>
          <w:tab w:val="left" w:pos="1440"/>
          <w:tab w:val="left" w:pos="2880"/>
          <w:tab w:val="left" w:pos="3420"/>
          <w:tab w:val="left" w:pos="3600"/>
          <w:tab w:val="left" w:pos="4680"/>
          <w:tab w:val="left" w:pos="5040"/>
          <w:tab w:val="left" w:pos="5400"/>
          <w:tab w:val="left" w:pos="6120"/>
          <w:tab w:val="left" w:pos="8100"/>
          <w:tab w:val="right" w:pos="9240"/>
        </w:tabs>
      </w:pPr>
      <w:r w:rsidRPr="000327A5">
        <w:tab/>
        <w:t xml:space="preserve">Ms. Fehrmann also </w:t>
      </w:r>
      <w:r w:rsidR="00434B02">
        <w:t xml:space="preserve">recommended denial for a Veteran Exemption on the </w:t>
      </w:r>
      <w:r w:rsidR="00434B02">
        <w:rPr>
          <w:b/>
        </w:rPr>
        <w:t xml:space="preserve">Central J. Pierre Jr. </w:t>
      </w:r>
      <w:r w:rsidR="00434B02">
        <w:t xml:space="preserve">property identified as Parcel No. 16-28-255-010. </w:t>
      </w:r>
    </w:p>
    <w:p w:rsidR="000327A5" w:rsidRPr="000327A5" w:rsidRDefault="000327A5" w:rsidP="000327A5">
      <w:pPr>
        <w:tabs>
          <w:tab w:val="left" w:pos="1430"/>
          <w:tab w:val="left" w:pos="3600"/>
          <w:tab w:val="left" w:pos="6120"/>
        </w:tabs>
      </w:pPr>
    </w:p>
    <w:p w:rsidR="000327A5" w:rsidRPr="000327A5" w:rsidRDefault="000327A5" w:rsidP="000327A5">
      <w:pPr>
        <w:tabs>
          <w:tab w:val="left" w:pos="1430"/>
          <w:tab w:val="left" w:pos="3600"/>
          <w:tab w:val="left" w:pos="6120"/>
        </w:tabs>
        <w:jc w:val="center"/>
      </w:pPr>
      <w:r w:rsidRPr="000327A5">
        <w:rPr>
          <w:sz w:val="26"/>
          <w:szCs w:val="26"/>
        </w:rPr>
        <w:t>− − − − − − − − − − − − − −</w:t>
      </w:r>
    </w:p>
    <w:p w:rsidR="000327A5" w:rsidRPr="000327A5" w:rsidRDefault="000327A5" w:rsidP="000327A5">
      <w:pPr>
        <w:tabs>
          <w:tab w:val="left" w:pos="1430"/>
          <w:tab w:val="left" w:pos="3600"/>
          <w:tab w:val="left" w:pos="6120"/>
        </w:tabs>
      </w:pPr>
      <w:r w:rsidRPr="000327A5">
        <w:tab/>
      </w:r>
    </w:p>
    <w:p w:rsidR="000327A5" w:rsidRPr="000327A5" w:rsidRDefault="000327A5" w:rsidP="000327A5">
      <w:pPr>
        <w:tabs>
          <w:tab w:val="left" w:pos="1440"/>
          <w:tab w:val="left" w:pos="2700"/>
          <w:tab w:val="left" w:pos="3600"/>
          <w:tab w:val="left" w:pos="7920"/>
        </w:tabs>
      </w:pPr>
      <w:r w:rsidRPr="000327A5">
        <w:tab/>
        <w:t xml:space="preserve">Ms. Liz Fehrmann, Chair, Property Tax Committee, submitted a letter recommending approval of the request of </w:t>
      </w:r>
      <w:r w:rsidRPr="000327A5">
        <w:rPr>
          <w:b/>
        </w:rPr>
        <w:t>Gaylynn Mauss</w:t>
      </w:r>
      <w:r w:rsidRPr="000327A5">
        <w:t xml:space="preserve"> for a 2010-2012 hardship settlement on property identified as Parcel No. 14-34-479-005.  She recommended abating $658.19 for 2010, $681.98 for 2011, and $658.06 for 2012, and settling the 2010-2012 tax delinquencies for $2,562.21.  If not paid by October 4, 2013, this settlement will be invalid.</w:t>
      </w:r>
    </w:p>
    <w:p w:rsidR="000327A5" w:rsidRPr="000327A5" w:rsidRDefault="000327A5" w:rsidP="000327A5">
      <w:pPr>
        <w:tabs>
          <w:tab w:val="left" w:pos="1440"/>
          <w:tab w:val="left" w:pos="2700"/>
          <w:tab w:val="left" w:pos="3600"/>
          <w:tab w:val="left" w:pos="7920"/>
        </w:tabs>
      </w:pPr>
    </w:p>
    <w:p w:rsidR="000327A5" w:rsidRPr="000327A5" w:rsidRDefault="000327A5" w:rsidP="00434B02">
      <w:pPr>
        <w:tabs>
          <w:tab w:val="left" w:pos="1440"/>
          <w:tab w:val="left" w:pos="2700"/>
          <w:tab w:val="left" w:pos="3600"/>
          <w:tab w:val="left" w:pos="7920"/>
        </w:tabs>
        <w:jc w:val="center"/>
      </w:pPr>
      <w:r w:rsidRPr="000327A5">
        <w:rPr>
          <w:sz w:val="26"/>
          <w:szCs w:val="26"/>
        </w:rPr>
        <w:t>− − − − − − − − − − − − − −</w:t>
      </w:r>
    </w:p>
    <w:p w:rsidR="000327A5" w:rsidRPr="000327A5" w:rsidRDefault="000327A5" w:rsidP="000327A5">
      <w:pPr>
        <w:tabs>
          <w:tab w:val="left" w:pos="1440"/>
          <w:tab w:val="left" w:pos="2700"/>
          <w:tab w:val="left" w:pos="3600"/>
          <w:tab w:val="left" w:pos="7920"/>
        </w:tabs>
      </w:pPr>
    </w:p>
    <w:p w:rsidR="000327A5" w:rsidRPr="000327A5" w:rsidRDefault="000327A5" w:rsidP="000327A5">
      <w:pPr>
        <w:tabs>
          <w:tab w:val="left" w:pos="1440"/>
        </w:tabs>
      </w:pPr>
      <w:r w:rsidRPr="000327A5">
        <w:tab/>
        <w:t xml:space="preserve">Ms. Liz Fehrmann, Chair, Property Tax Committee, submitted a letter recommending denial of the request of </w:t>
      </w:r>
      <w:r w:rsidRPr="000327A5">
        <w:rPr>
          <w:b/>
        </w:rPr>
        <w:t xml:space="preserve">Christopher Dee </w:t>
      </w:r>
      <w:r w:rsidRPr="000327A5">
        <w:t xml:space="preserve">for 2008-2012 hardship settlement on Parcel No. 16-05-126-025.  </w:t>
      </w:r>
    </w:p>
    <w:p w:rsidR="000327A5" w:rsidRPr="000327A5" w:rsidRDefault="000327A5" w:rsidP="000327A5">
      <w:pPr>
        <w:tabs>
          <w:tab w:val="left" w:pos="1440"/>
        </w:tabs>
      </w:pPr>
    </w:p>
    <w:p w:rsidR="000327A5" w:rsidRPr="000327A5" w:rsidRDefault="000327A5" w:rsidP="000327A5">
      <w:pPr>
        <w:tabs>
          <w:tab w:val="left" w:pos="1440"/>
        </w:tabs>
        <w:contextualSpacing/>
        <w:jc w:val="center"/>
        <w:rPr>
          <w:rFonts w:eastAsia="Calibri"/>
          <w:b/>
          <w:sz w:val="26"/>
          <w:szCs w:val="26"/>
        </w:rPr>
      </w:pPr>
      <w:r w:rsidRPr="000327A5">
        <w:rPr>
          <w:sz w:val="26"/>
          <w:szCs w:val="26"/>
        </w:rPr>
        <w:t>− − − − − − − − − − − − − −</w:t>
      </w:r>
    </w:p>
    <w:p w:rsidR="000327A5" w:rsidRPr="000327A5" w:rsidRDefault="000327A5" w:rsidP="000327A5">
      <w:pPr>
        <w:tabs>
          <w:tab w:val="left" w:pos="1440"/>
        </w:tabs>
      </w:pPr>
    </w:p>
    <w:p w:rsidR="000327A5" w:rsidRPr="000327A5" w:rsidRDefault="000327A5" w:rsidP="000327A5">
      <w:pPr>
        <w:tabs>
          <w:tab w:val="left" w:pos="1440"/>
        </w:tabs>
      </w:pPr>
      <w:r w:rsidRPr="000327A5">
        <w:tab/>
        <w:t xml:space="preserve">Ms. Liz Fehrmann, Chair, Property Tax Committee, submitted a letter recommending approval of the request of </w:t>
      </w:r>
      <w:r w:rsidRPr="000327A5">
        <w:rPr>
          <w:b/>
        </w:rPr>
        <w:t>Quality for Animal Life</w:t>
      </w:r>
      <w:r w:rsidRPr="000327A5">
        <w:t xml:space="preserve"> for a CRE exemption on</w:t>
      </w:r>
      <w:r w:rsidR="00434B02">
        <w:t xml:space="preserve"> property identified as</w:t>
      </w:r>
      <w:r w:rsidRPr="000327A5">
        <w:t xml:space="preserve"> Parcel No. 16-07-379-001.  She also recommended that no action be taken on the request for 2012 tax abatement as this issue was resolved in March of 2013.</w:t>
      </w:r>
    </w:p>
    <w:p w:rsidR="000327A5" w:rsidRPr="000327A5" w:rsidRDefault="000327A5" w:rsidP="000327A5">
      <w:pPr>
        <w:tabs>
          <w:tab w:val="left" w:pos="1440"/>
        </w:tabs>
      </w:pPr>
    </w:p>
    <w:p w:rsidR="000327A5" w:rsidRPr="000327A5" w:rsidRDefault="000327A5" w:rsidP="000327A5">
      <w:pPr>
        <w:tabs>
          <w:tab w:val="left" w:pos="1440"/>
        </w:tabs>
        <w:contextualSpacing/>
        <w:jc w:val="center"/>
        <w:rPr>
          <w:rFonts w:eastAsia="Calibri"/>
          <w:b/>
          <w:sz w:val="26"/>
          <w:szCs w:val="26"/>
        </w:rPr>
      </w:pPr>
      <w:r w:rsidRPr="000327A5">
        <w:rPr>
          <w:sz w:val="26"/>
          <w:szCs w:val="26"/>
        </w:rPr>
        <w:t>− − − − − − − − − − − − − −</w:t>
      </w:r>
    </w:p>
    <w:p w:rsidR="000327A5" w:rsidRPr="000327A5" w:rsidRDefault="000327A5" w:rsidP="000327A5">
      <w:pPr>
        <w:tabs>
          <w:tab w:val="left" w:pos="1440"/>
        </w:tabs>
      </w:pPr>
    </w:p>
    <w:p w:rsidR="000327A5" w:rsidRPr="000327A5" w:rsidRDefault="000327A5" w:rsidP="000327A5">
      <w:pPr>
        <w:tabs>
          <w:tab w:val="left" w:pos="1440"/>
        </w:tabs>
      </w:pPr>
      <w:r w:rsidRPr="000327A5">
        <w:tab/>
        <w:t xml:space="preserve">Ms. Liz Fehrmann, Chair, Property Tax Committee, submitted a letter recommending denial of the request of </w:t>
      </w:r>
      <w:r w:rsidRPr="000327A5">
        <w:rPr>
          <w:b/>
        </w:rPr>
        <w:t xml:space="preserve">Greg Mason </w:t>
      </w:r>
      <w:r w:rsidRPr="000327A5">
        <w:t>for privilege tax exemption for the portion of 2011 that he was a hangar tenant on Parcel No. 08-33-251-003-6136.</w:t>
      </w:r>
    </w:p>
    <w:p w:rsidR="000327A5" w:rsidRPr="000327A5" w:rsidRDefault="000327A5" w:rsidP="000327A5">
      <w:pPr>
        <w:tabs>
          <w:tab w:val="left" w:pos="1440"/>
        </w:tabs>
      </w:pPr>
    </w:p>
    <w:p w:rsidR="000327A5" w:rsidRPr="000327A5" w:rsidRDefault="000327A5" w:rsidP="000327A5">
      <w:pPr>
        <w:tabs>
          <w:tab w:val="left" w:pos="1440"/>
        </w:tabs>
        <w:contextualSpacing/>
        <w:jc w:val="center"/>
        <w:rPr>
          <w:rFonts w:eastAsia="Calibri"/>
          <w:b/>
          <w:sz w:val="26"/>
          <w:szCs w:val="26"/>
        </w:rPr>
      </w:pPr>
      <w:r w:rsidRPr="000327A5">
        <w:rPr>
          <w:sz w:val="26"/>
          <w:szCs w:val="26"/>
        </w:rPr>
        <w:t>− − − − − − − − − − − − − −</w:t>
      </w:r>
    </w:p>
    <w:p w:rsidR="000327A5" w:rsidRPr="000327A5" w:rsidRDefault="000327A5" w:rsidP="000327A5">
      <w:pPr>
        <w:tabs>
          <w:tab w:val="left" w:pos="1440"/>
        </w:tabs>
      </w:pPr>
    </w:p>
    <w:p w:rsidR="00A238B8" w:rsidRDefault="00A238B8" w:rsidP="000327A5">
      <w:pPr>
        <w:tabs>
          <w:tab w:val="left" w:pos="1440"/>
        </w:tabs>
      </w:pPr>
    </w:p>
    <w:p w:rsidR="00A238B8" w:rsidRDefault="00A238B8" w:rsidP="000327A5">
      <w:pPr>
        <w:tabs>
          <w:tab w:val="left" w:pos="1440"/>
        </w:tabs>
      </w:pPr>
    </w:p>
    <w:p w:rsidR="000327A5" w:rsidRPr="000327A5" w:rsidRDefault="000327A5" w:rsidP="000327A5">
      <w:pPr>
        <w:tabs>
          <w:tab w:val="left" w:pos="1440"/>
        </w:tabs>
      </w:pPr>
      <w:r w:rsidRPr="000327A5">
        <w:lastRenderedPageBreak/>
        <w:tab/>
        <w:t xml:space="preserve">Ms. Liz Fehrmann, Chair, Property Tax Committee, submitted a letter recommending denial of the request of </w:t>
      </w:r>
      <w:r w:rsidRPr="000327A5">
        <w:rPr>
          <w:b/>
        </w:rPr>
        <w:t>Josh Foss</w:t>
      </w:r>
      <w:r w:rsidRPr="000327A5">
        <w:t xml:space="preserve"> for an abatement of the 2009 delinquent privilege taxes for the hangar identified as Parcel No. 08-33-201-001-6038.</w:t>
      </w:r>
    </w:p>
    <w:p w:rsidR="000327A5" w:rsidRPr="000327A5" w:rsidRDefault="000327A5" w:rsidP="000327A5">
      <w:pPr>
        <w:tabs>
          <w:tab w:val="left" w:pos="1440"/>
        </w:tabs>
        <w:rPr>
          <w:b/>
        </w:rPr>
      </w:pPr>
    </w:p>
    <w:p w:rsidR="000327A5" w:rsidRPr="000327A5" w:rsidRDefault="000327A5" w:rsidP="000327A5">
      <w:pPr>
        <w:tabs>
          <w:tab w:val="left" w:pos="1440"/>
        </w:tabs>
        <w:contextualSpacing/>
        <w:jc w:val="center"/>
        <w:rPr>
          <w:rFonts w:eastAsia="Calibri"/>
          <w:b/>
          <w:sz w:val="26"/>
          <w:szCs w:val="26"/>
        </w:rPr>
      </w:pPr>
      <w:r w:rsidRPr="000327A5">
        <w:rPr>
          <w:sz w:val="26"/>
          <w:szCs w:val="26"/>
        </w:rPr>
        <w:t>− − − − − − − − − − − − − −</w:t>
      </w:r>
    </w:p>
    <w:p w:rsidR="000327A5" w:rsidRPr="000327A5" w:rsidRDefault="000327A5" w:rsidP="000327A5">
      <w:pPr>
        <w:tabs>
          <w:tab w:val="left" w:pos="1440"/>
        </w:tabs>
        <w:rPr>
          <w:b/>
        </w:rPr>
      </w:pPr>
    </w:p>
    <w:p w:rsidR="000327A5" w:rsidRPr="000327A5" w:rsidRDefault="000327A5" w:rsidP="000327A5">
      <w:pPr>
        <w:tabs>
          <w:tab w:val="left" w:pos="1440"/>
        </w:tabs>
      </w:pPr>
      <w:r w:rsidRPr="000327A5">
        <w:tab/>
        <w:t xml:space="preserve">Ms. Liz Fehrmann, Chair, Property Tax Committee, submitted a letter recommending denial of the request of </w:t>
      </w:r>
      <w:r w:rsidRPr="000327A5">
        <w:rPr>
          <w:b/>
        </w:rPr>
        <w:t xml:space="preserve">Smith’s Food King Properties </w:t>
      </w:r>
      <w:r w:rsidRPr="000327A5">
        <w:t xml:space="preserve">for an adjustment </w:t>
      </w:r>
      <w:r w:rsidR="006A296E">
        <w:t xml:space="preserve">of </w:t>
      </w:r>
      <w:r w:rsidRPr="000327A5">
        <w:t>value and refund of taxes overpaid for the prior five years on Parcel No. 28-03-351-029.</w:t>
      </w:r>
    </w:p>
    <w:p w:rsidR="000327A5" w:rsidRPr="000327A5" w:rsidRDefault="000327A5" w:rsidP="000327A5">
      <w:pPr>
        <w:tabs>
          <w:tab w:val="left" w:pos="1440"/>
        </w:tabs>
      </w:pPr>
    </w:p>
    <w:p w:rsidR="000327A5" w:rsidRPr="000327A5" w:rsidRDefault="000327A5" w:rsidP="000327A5">
      <w:pPr>
        <w:tabs>
          <w:tab w:val="left" w:pos="1440"/>
        </w:tabs>
        <w:contextualSpacing/>
        <w:jc w:val="center"/>
        <w:rPr>
          <w:rFonts w:eastAsia="Calibri"/>
          <w:b/>
          <w:sz w:val="26"/>
          <w:szCs w:val="26"/>
        </w:rPr>
      </w:pPr>
      <w:r w:rsidRPr="000327A5">
        <w:rPr>
          <w:sz w:val="26"/>
          <w:szCs w:val="26"/>
        </w:rPr>
        <w:t>− − − − − − − − − − − − − −</w:t>
      </w:r>
    </w:p>
    <w:p w:rsidR="000327A5" w:rsidRPr="000327A5" w:rsidRDefault="000327A5" w:rsidP="000327A5">
      <w:pPr>
        <w:tabs>
          <w:tab w:val="left" w:pos="1440"/>
        </w:tabs>
      </w:pPr>
    </w:p>
    <w:p w:rsidR="000327A5" w:rsidRPr="000327A5" w:rsidRDefault="000327A5" w:rsidP="000327A5">
      <w:pPr>
        <w:tabs>
          <w:tab w:val="left" w:pos="1430"/>
        </w:tabs>
      </w:pPr>
      <w:r w:rsidRPr="000327A5">
        <w:tab/>
        <w:t xml:space="preserve">Ms. Liz Fehrmann, Chair, Property Tax Committee, submitted a letter recommending approval of the request of </w:t>
      </w:r>
      <w:r w:rsidRPr="000327A5">
        <w:rPr>
          <w:b/>
        </w:rPr>
        <w:t xml:space="preserve">Elizabeth Academy </w:t>
      </w:r>
      <w:r w:rsidRPr="000327A5">
        <w:t>for a CRE exemption for 2011 to 2013 personal property taxes on Account No. 21 161769.  She also recommended refunding $2,580.06 plus appropriate interest effective April 30, 2013.</w:t>
      </w:r>
    </w:p>
    <w:p w:rsidR="000327A5" w:rsidRPr="000327A5" w:rsidRDefault="000327A5" w:rsidP="000327A5">
      <w:pPr>
        <w:tabs>
          <w:tab w:val="left" w:pos="1430"/>
        </w:tabs>
      </w:pPr>
    </w:p>
    <w:p w:rsidR="000327A5" w:rsidRPr="000327A5" w:rsidRDefault="000327A5" w:rsidP="000327A5">
      <w:pPr>
        <w:tabs>
          <w:tab w:val="left" w:pos="1440"/>
        </w:tabs>
        <w:contextualSpacing/>
        <w:jc w:val="center"/>
        <w:rPr>
          <w:rFonts w:eastAsia="Calibri"/>
          <w:b/>
          <w:sz w:val="26"/>
          <w:szCs w:val="26"/>
        </w:rPr>
      </w:pPr>
      <w:r w:rsidRPr="000327A5">
        <w:rPr>
          <w:sz w:val="26"/>
          <w:szCs w:val="26"/>
        </w:rPr>
        <w:t>− − − − − − − − − − − − − −</w:t>
      </w:r>
    </w:p>
    <w:p w:rsidR="000327A5" w:rsidRPr="000327A5" w:rsidRDefault="000327A5" w:rsidP="000327A5">
      <w:pPr>
        <w:tabs>
          <w:tab w:val="left" w:pos="1430"/>
        </w:tabs>
      </w:pPr>
    </w:p>
    <w:p w:rsidR="000327A5" w:rsidRPr="000327A5" w:rsidRDefault="000327A5" w:rsidP="000327A5">
      <w:pPr>
        <w:tabs>
          <w:tab w:val="left" w:pos="1430"/>
        </w:tabs>
      </w:pPr>
      <w:r w:rsidRPr="000327A5">
        <w:tab/>
        <w:t xml:space="preserve">Ms. Liz Fehrmann, Chair, Property Tax Committee, submitted a letter recommending approval of the request of </w:t>
      </w:r>
      <w:r w:rsidRPr="000327A5">
        <w:rPr>
          <w:b/>
        </w:rPr>
        <w:t>Mary Brown</w:t>
      </w:r>
      <w:r w:rsidRPr="000327A5">
        <w:t xml:space="preserve">  for 2011 and 2012 primary residential exemption on</w:t>
      </w:r>
      <w:r w:rsidR="006A296E">
        <w:t xml:space="preserve"> property identified as</w:t>
      </w:r>
      <w:r w:rsidRPr="000327A5">
        <w:t xml:space="preserve"> Parcel No. 09-32-383-018.  She also recommended refunding $2,587.80 plus appropriate interest</w:t>
      </w:r>
      <w:r w:rsidR="006A296E">
        <w:t xml:space="preserve">. </w:t>
      </w:r>
    </w:p>
    <w:p w:rsidR="000327A5" w:rsidRPr="000327A5" w:rsidRDefault="000327A5" w:rsidP="000327A5">
      <w:pPr>
        <w:tabs>
          <w:tab w:val="left" w:pos="1430"/>
        </w:tabs>
      </w:pPr>
    </w:p>
    <w:p w:rsidR="000327A5" w:rsidRPr="000327A5" w:rsidRDefault="000327A5" w:rsidP="000327A5">
      <w:pPr>
        <w:tabs>
          <w:tab w:val="left" w:pos="1440"/>
        </w:tabs>
        <w:contextualSpacing/>
        <w:jc w:val="center"/>
        <w:rPr>
          <w:rFonts w:eastAsia="Calibri"/>
          <w:b/>
          <w:sz w:val="26"/>
          <w:szCs w:val="26"/>
        </w:rPr>
      </w:pPr>
      <w:r w:rsidRPr="000327A5">
        <w:rPr>
          <w:sz w:val="26"/>
          <w:szCs w:val="26"/>
        </w:rPr>
        <w:t>− − − − − − − − − − − − − −</w:t>
      </w:r>
    </w:p>
    <w:p w:rsidR="000327A5" w:rsidRPr="000327A5" w:rsidRDefault="000327A5" w:rsidP="000327A5">
      <w:pPr>
        <w:tabs>
          <w:tab w:val="left" w:pos="1430"/>
        </w:tabs>
      </w:pPr>
    </w:p>
    <w:p w:rsidR="000327A5" w:rsidRPr="000327A5" w:rsidRDefault="000327A5" w:rsidP="000327A5">
      <w:pPr>
        <w:tabs>
          <w:tab w:val="left" w:pos="1440"/>
        </w:tabs>
      </w:pPr>
      <w:r w:rsidRPr="000327A5">
        <w:tab/>
        <w:t xml:space="preserve">Ms. Liz Fehrmann, Chair, Property Tax Committee, submitted a letter recommending denial of the request of </w:t>
      </w:r>
      <w:r w:rsidRPr="000327A5">
        <w:rPr>
          <w:b/>
        </w:rPr>
        <w:t>Tony Gomez</w:t>
      </w:r>
      <w:r w:rsidRPr="000327A5">
        <w:t xml:space="preserve"> for waiver</w:t>
      </w:r>
      <w:r w:rsidR="006A296E">
        <w:t xml:space="preserve"> </w:t>
      </w:r>
      <w:r w:rsidRPr="000327A5">
        <w:t>of</w:t>
      </w:r>
      <w:r w:rsidR="006A296E">
        <w:t xml:space="preserve"> the penalty charged for delinquent payment of the</w:t>
      </w:r>
      <w:r w:rsidRPr="000327A5">
        <w:t xml:space="preserve"> 2009</w:t>
      </w:r>
      <w:r w:rsidR="006A296E">
        <w:t>-</w:t>
      </w:r>
      <w:r w:rsidRPr="000327A5">
        <w:t xml:space="preserve">2012 </w:t>
      </w:r>
      <w:r w:rsidR="006A296E">
        <w:t xml:space="preserve">taxes on property identified as </w:t>
      </w:r>
      <w:r w:rsidRPr="000327A5">
        <w:t>Parcel No. 08-34-226-006.</w:t>
      </w:r>
    </w:p>
    <w:p w:rsidR="000327A5" w:rsidRPr="000327A5" w:rsidRDefault="000327A5" w:rsidP="000327A5">
      <w:pPr>
        <w:tabs>
          <w:tab w:val="left" w:pos="1430"/>
        </w:tabs>
      </w:pPr>
    </w:p>
    <w:p w:rsidR="000327A5" w:rsidRPr="000327A5" w:rsidRDefault="000327A5" w:rsidP="000327A5">
      <w:pPr>
        <w:tabs>
          <w:tab w:val="left" w:pos="1440"/>
        </w:tabs>
        <w:contextualSpacing/>
        <w:jc w:val="center"/>
        <w:rPr>
          <w:rFonts w:eastAsia="Calibri"/>
          <w:b/>
          <w:sz w:val="26"/>
          <w:szCs w:val="26"/>
        </w:rPr>
      </w:pPr>
      <w:r w:rsidRPr="000327A5">
        <w:rPr>
          <w:sz w:val="26"/>
          <w:szCs w:val="26"/>
        </w:rPr>
        <w:t>− − − − − − − − − − − − − −</w:t>
      </w:r>
    </w:p>
    <w:p w:rsidR="000327A5" w:rsidRPr="000327A5" w:rsidRDefault="000327A5" w:rsidP="000327A5">
      <w:pPr>
        <w:tabs>
          <w:tab w:val="left" w:pos="1430"/>
        </w:tabs>
      </w:pPr>
    </w:p>
    <w:p w:rsidR="000327A5" w:rsidRPr="000327A5" w:rsidRDefault="000327A5" w:rsidP="000327A5">
      <w:pPr>
        <w:tabs>
          <w:tab w:val="left" w:pos="1440"/>
        </w:tabs>
      </w:pPr>
      <w:r w:rsidRPr="000327A5">
        <w:tab/>
        <w:t>Ms. Liz Fehrmann, Chair, Property Tax Committee, submitted a letter recommending approval of the requests by the following taxpayers for waiver/refund of penalty imposed for late payment of property taxes:</w:t>
      </w:r>
    </w:p>
    <w:p w:rsidR="000327A5" w:rsidRPr="000327A5" w:rsidRDefault="000327A5" w:rsidP="000327A5">
      <w:pPr>
        <w:tabs>
          <w:tab w:val="left" w:pos="1440"/>
        </w:tabs>
      </w:pPr>
    </w:p>
    <w:p w:rsidR="000327A5" w:rsidRPr="000327A5" w:rsidRDefault="000327A5" w:rsidP="000327A5">
      <w:pPr>
        <w:tabs>
          <w:tab w:val="left" w:pos="1440"/>
          <w:tab w:val="left" w:pos="3600"/>
          <w:tab w:val="left" w:pos="6120"/>
        </w:tabs>
      </w:pPr>
      <w:r w:rsidRPr="000327A5">
        <w:rPr>
          <w:u w:val="single"/>
        </w:rPr>
        <w:t>Taxpayer</w:t>
      </w:r>
      <w:r w:rsidRPr="000327A5">
        <w:tab/>
      </w:r>
      <w:r w:rsidRPr="000327A5">
        <w:tab/>
      </w:r>
      <w:r w:rsidRPr="000327A5">
        <w:rPr>
          <w:u w:val="single"/>
        </w:rPr>
        <w:t>Parcel No.</w:t>
      </w:r>
      <w:r w:rsidRPr="000327A5">
        <w:tab/>
      </w:r>
      <w:r w:rsidRPr="000327A5">
        <w:rPr>
          <w:u w:val="single"/>
        </w:rPr>
        <w:t>Year</w:t>
      </w:r>
    </w:p>
    <w:p w:rsidR="000327A5" w:rsidRPr="000327A5" w:rsidRDefault="000327A5" w:rsidP="000327A5">
      <w:pPr>
        <w:tabs>
          <w:tab w:val="left" w:pos="3600"/>
          <w:tab w:val="left" w:pos="6120"/>
        </w:tabs>
        <w:jc w:val="left"/>
      </w:pPr>
    </w:p>
    <w:p w:rsidR="000327A5" w:rsidRPr="000327A5" w:rsidRDefault="000327A5" w:rsidP="000327A5">
      <w:pPr>
        <w:tabs>
          <w:tab w:val="left" w:pos="1430"/>
          <w:tab w:val="left" w:pos="3600"/>
          <w:tab w:val="left" w:pos="6120"/>
        </w:tabs>
      </w:pPr>
      <w:r w:rsidRPr="000327A5">
        <w:rPr>
          <w:b/>
        </w:rPr>
        <w:t>Bridgewood Investments</w:t>
      </w:r>
      <w:r w:rsidRPr="000327A5">
        <w:tab/>
        <w:t>22-04-332-006</w:t>
      </w:r>
      <w:r w:rsidRPr="000327A5">
        <w:tab/>
        <w:t>2012</w:t>
      </w:r>
    </w:p>
    <w:p w:rsidR="000327A5" w:rsidRPr="000327A5" w:rsidRDefault="000327A5" w:rsidP="000327A5">
      <w:pPr>
        <w:tabs>
          <w:tab w:val="left" w:pos="1430"/>
          <w:tab w:val="left" w:pos="3600"/>
          <w:tab w:val="left" w:pos="6120"/>
        </w:tabs>
      </w:pPr>
      <w:r w:rsidRPr="000327A5">
        <w:rPr>
          <w:b/>
        </w:rPr>
        <w:t>Stanley J. Tingey II</w:t>
      </w:r>
      <w:r w:rsidRPr="000327A5">
        <w:tab/>
        <w:t>15-34-102-035</w:t>
      </w:r>
      <w:r w:rsidRPr="000327A5">
        <w:tab/>
        <w:t>2012</w:t>
      </w:r>
    </w:p>
    <w:p w:rsidR="000327A5" w:rsidRPr="000327A5" w:rsidRDefault="000327A5" w:rsidP="000327A5">
      <w:pPr>
        <w:tabs>
          <w:tab w:val="left" w:pos="1430"/>
        </w:tabs>
      </w:pPr>
    </w:p>
    <w:p w:rsidR="000327A5" w:rsidRPr="000327A5" w:rsidRDefault="000327A5" w:rsidP="000327A5">
      <w:pPr>
        <w:tabs>
          <w:tab w:val="left" w:pos="1440"/>
        </w:tabs>
        <w:contextualSpacing/>
        <w:jc w:val="center"/>
        <w:rPr>
          <w:rFonts w:eastAsia="Calibri"/>
          <w:b/>
          <w:sz w:val="26"/>
          <w:szCs w:val="26"/>
        </w:rPr>
      </w:pPr>
      <w:r w:rsidRPr="000327A5">
        <w:rPr>
          <w:sz w:val="26"/>
          <w:szCs w:val="26"/>
        </w:rPr>
        <w:t>− − − − − − − − − − − − − −</w:t>
      </w:r>
    </w:p>
    <w:p w:rsidR="000327A5" w:rsidRPr="000327A5" w:rsidRDefault="000327A5" w:rsidP="000327A5">
      <w:pPr>
        <w:tabs>
          <w:tab w:val="left" w:pos="1430"/>
        </w:tabs>
      </w:pPr>
    </w:p>
    <w:p w:rsidR="000327A5" w:rsidRPr="000327A5" w:rsidRDefault="000327A5" w:rsidP="000327A5">
      <w:pPr>
        <w:tabs>
          <w:tab w:val="left" w:pos="1430"/>
          <w:tab w:val="left" w:pos="2860"/>
          <w:tab w:val="right" w:pos="9240"/>
        </w:tabs>
      </w:pPr>
      <w:r w:rsidRPr="000327A5">
        <w:lastRenderedPageBreak/>
        <w:tab/>
        <w:t>Ms. Liz Fehrmann, Chair, Property Tax Committee, submitted a letter recommending approval of the requests of the following taxpayers for 2012 veteran’s tax exemptions:</w:t>
      </w:r>
    </w:p>
    <w:p w:rsidR="000327A5" w:rsidRPr="000327A5" w:rsidRDefault="000327A5" w:rsidP="000327A5">
      <w:pPr>
        <w:tabs>
          <w:tab w:val="left" w:pos="1430"/>
          <w:tab w:val="left" w:pos="2860"/>
          <w:tab w:val="right" w:pos="9240"/>
        </w:tabs>
        <w:rPr>
          <w:u w:val="single"/>
        </w:rPr>
      </w:pPr>
    </w:p>
    <w:p w:rsidR="000327A5" w:rsidRPr="000327A5" w:rsidRDefault="000327A5" w:rsidP="000327A5">
      <w:pPr>
        <w:tabs>
          <w:tab w:val="left" w:pos="1430"/>
          <w:tab w:val="left" w:pos="3600"/>
        </w:tabs>
      </w:pPr>
      <w:r w:rsidRPr="000327A5">
        <w:rPr>
          <w:u w:val="single"/>
        </w:rPr>
        <w:t>Taxpayer</w:t>
      </w:r>
      <w:r w:rsidRPr="000327A5">
        <w:tab/>
      </w:r>
      <w:r w:rsidRPr="000327A5">
        <w:tab/>
      </w:r>
      <w:r w:rsidRPr="000327A5">
        <w:rPr>
          <w:u w:val="single"/>
        </w:rPr>
        <w:t>Parcel No.</w:t>
      </w:r>
    </w:p>
    <w:p w:rsidR="000327A5" w:rsidRPr="000327A5" w:rsidRDefault="000327A5" w:rsidP="000327A5">
      <w:pPr>
        <w:tabs>
          <w:tab w:val="left" w:pos="3600"/>
        </w:tabs>
      </w:pPr>
    </w:p>
    <w:p w:rsidR="000327A5" w:rsidRPr="000327A5" w:rsidRDefault="000327A5" w:rsidP="000327A5">
      <w:pPr>
        <w:tabs>
          <w:tab w:val="left" w:pos="3600"/>
        </w:tabs>
      </w:pPr>
      <w:r w:rsidRPr="000327A5">
        <w:rPr>
          <w:b/>
        </w:rPr>
        <w:t>Paul H. Daubenschmidt</w:t>
      </w:r>
      <w:r w:rsidRPr="000327A5">
        <w:tab/>
        <w:t>27-30-178-008</w:t>
      </w:r>
    </w:p>
    <w:p w:rsidR="000327A5" w:rsidRPr="000327A5" w:rsidRDefault="000327A5" w:rsidP="000327A5">
      <w:pPr>
        <w:tabs>
          <w:tab w:val="left" w:pos="1430"/>
          <w:tab w:val="left" w:pos="3600"/>
        </w:tabs>
      </w:pPr>
      <w:r w:rsidRPr="000327A5">
        <w:rPr>
          <w:b/>
        </w:rPr>
        <w:t>Warren K. Grames</w:t>
      </w:r>
      <w:r w:rsidRPr="000327A5">
        <w:tab/>
        <w:t>28-07-202-003 + vehicles</w:t>
      </w:r>
    </w:p>
    <w:p w:rsidR="000327A5" w:rsidRPr="000327A5" w:rsidRDefault="000327A5" w:rsidP="000327A5">
      <w:pPr>
        <w:tabs>
          <w:tab w:val="left" w:pos="1430"/>
          <w:tab w:val="left" w:pos="3600"/>
        </w:tabs>
      </w:pPr>
      <w:r w:rsidRPr="000327A5">
        <w:rPr>
          <w:b/>
        </w:rPr>
        <w:t>Dennis E. Johnson, Jr</w:t>
      </w:r>
      <w:r w:rsidRPr="000327A5">
        <w:t>.</w:t>
      </w:r>
      <w:r w:rsidRPr="000327A5">
        <w:tab/>
        <w:t>14-28-151-007</w:t>
      </w:r>
    </w:p>
    <w:p w:rsidR="000327A5" w:rsidRPr="000327A5" w:rsidRDefault="000327A5" w:rsidP="000327A5">
      <w:pPr>
        <w:tabs>
          <w:tab w:val="left" w:pos="1430"/>
          <w:tab w:val="left" w:pos="3600"/>
        </w:tabs>
      </w:pPr>
      <w:r w:rsidRPr="000327A5">
        <w:rPr>
          <w:b/>
        </w:rPr>
        <w:t>Douglas F. Peterson</w:t>
      </w:r>
      <w:r w:rsidRPr="000327A5">
        <w:tab/>
        <w:t>28-04-476-009 + vehicles</w:t>
      </w:r>
    </w:p>
    <w:p w:rsidR="000327A5" w:rsidRPr="000327A5" w:rsidRDefault="000327A5" w:rsidP="000327A5">
      <w:pPr>
        <w:tabs>
          <w:tab w:val="left" w:pos="1430"/>
          <w:tab w:val="left" w:pos="3600"/>
        </w:tabs>
      </w:pPr>
      <w:r w:rsidRPr="000327A5">
        <w:rPr>
          <w:b/>
        </w:rPr>
        <w:t>Jeremiah E. Pierce</w:t>
      </w:r>
      <w:r w:rsidRPr="000327A5">
        <w:tab/>
        <w:t>MH#201255 + vehicles</w:t>
      </w:r>
    </w:p>
    <w:p w:rsidR="000327A5" w:rsidRPr="000327A5" w:rsidRDefault="000327A5" w:rsidP="000327A5">
      <w:pPr>
        <w:tabs>
          <w:tab w:val="left" w:pos="1430"/>
          <w:tab w:val="left" w:pos="3600"/>
        </w:tabs>
      </w:pPr>
      <w:r w:rsidRPr="000327A5">
        <w:rPr>
          <w:b/>
        </w:rPr>
        <w:t>Scott L. Piotter</w:t>
      </w:r>
      <w:r w:rsidRPr="000327A5">
        <w:tab/>
        <w:t>vehicles</w:t>
      </w:r>
    </w:p>
    <w:p w:rsidR="000327A5" w:rsidRPr="000327A5" w:rsidRDefault="000327A5" w:rsidP="000327A5">
      <w:pPr>
        <w:tabs>
          <w:tab w:val="left" w:pos="1430"/>
          <w:tab w:val="left" w:pos="3600"/>
        </w:tabs>
      </w:pPr>
      <w:r w:rsidRPr="000327A5">
        <w:rPr>
          <w:b/>
        </w:rPr>
        <w:t>Patrick T. Rondas</w:t>
      </w:r>
      <w:r w:rsidRPr="000327A5">
        <w:tab/>
        <w:t>27-06-455-006</w:t>
      </w:r>
    </w:p>
    <w:p w:rsidR="000327A5" w:rsidRPr="000327A5" w:rsidRDefault="000327A5" w:rsidP="000327A5">
      <w:pPr>
        <w:tabs>
          <w:tab w:val="left" w:pos="1430"/>
          <w:tab w:val="left" w:pos="3600"/>
        </w:tabs>
      </w:pPr>
      <w:r w:rsidRPr="000327A5">
        <w:rPr>
          <w:b/>
        </w:rPr>
        <w:t>Edward G. Verkler</w:t>
      </w:r>
      <w:r w:rsidRPr="000327A5">
        <w:tab/>
        <w:t>22-11-376-014</w:t>
      </w:r>
    </w:p>
    <w:p w:rsidR="000327A5" w:rsidRPr="000327A5" w:rsidRDefault="000327A5" w:rsidP="000327A5">
      <w:pPr>
        <w:tabs>
          <w:tab w:val="left" w:pos="1430"/>
          <w:tab w:val="left" w:pos="3600"/>
        </w:tabs>
      </w:pPr>
      <w:r w:rsidRPr="000327A5">
        <w:rPr>
          <w:b/>
        </w:rPr>
        <w:t>Scott H. Williams</w:t>
      </w:r>
      <w:r w:rsidRPr="000327A5">
        <w:tab/>
        <w:t>22-07-485-005</w:t>
      </w:r>
    </w:p>
    <w:p w:rsidR="000327A5" w:rsidRPr="000327A5" w:rsidRDefault="000327A5" w:rsidP="000327A5">
      <w:pPr>
        <w:tabs>
          <w:tab w:val="left" w:pos="1430"/>
        </w:tabs>
      </w:pPr>
    </w:p>
    <w:p w:rsidR="000327A5" w:rsidRPr="000327A5" w:rsidRDefault="000327A5" w:rsidP="000327A5">
      <w:pPr>
        <w:tabs>
          <w:tab w:val="left" w:pos="1440"/>
        </w:tabs>
        <w:contextualSpacing/>
        <w:jc w:val="center"/>
        <w:rPr>
          <w:rFonts w:eastAsia="Calibri"/>
          <w:b/>
          <w:sz w:val="26"/>
          <w:szCs w:val="26"/>
        </w:rPr>
      </w:pPr>
      <w:r w:rsidRPr="000327A5">
        <w:rPr>
          <w:sz w:val="26"/>
          <w:szCs w:val="26"/>
        </w:rPr>
        <w:t>− − − − − − − − − − − − − −</w:t>
      </w:r>
    </w:p>
    <w:p w:rsidR="000327A5" w:rsidRPr="000327A5" w:rsidRDefault="000327A5" w:rsidP="000327A5">
      <w:pPr>
        <w:tabs>
          <w:tab w:val="left" w:pos="1430"/>
        </w:tabs>
      </w:pPr>
    </w:p>
    <w:p w:rsidR="000327A5" w:rsidRPr="000327A5" w:rsidRDefault="000327A5" w:rsidP="000327A5">
      <w:pPr>
        <w:tabs>
          <w:tab w:val="left" w:pos="1440"/>
        </w:tabs>
        <w:ind w:firstLine="720"/>
      </w:pPr>
      <w:r w:rsidRPr="000327A5">
        <w:tab/>
        <w:t xml:space="preserve">Mr. Wayne Cushing, </w:t>
      </w:r>
      <w:smartTag w:uri="urn:schemas-microsoft-com:office:smarttags" w:element="place">
        <w:smartTag w:uri="urn:schemas-microsoft-com:office:smarttags" w:element="PlaceType">
          <w:r w:rsidRPr="000327A5">
            <w:t>County</w:t>
          </w:r>
        </w:smartTag>
        <w:r w:rsidRPr="000327A5">
          <w:t xml:space="preserve"> </w:t>
        </w:r>
        <w:smartTag w:uri="urn:schemas-microsoft-com:office:smarttags" w:element="PlaceName">
          <w:r w:rsidRPr="000327A5">
            <w:t>Treasurer</w:t>
          </w:r>
        </w:smartTag>
      </w:smartTag>
      <w:r w:rsidRPr="000327A5">
        <w:t>, submitted letters recommending partial release of tax liens on the following properties.  These properties were transferred or conveyed to new owners without satisfaction of all outstanding property tax obligations.  He also requested authorization to reapply all liens for delinquent taxes, interest, penalties, and administrative costs and to bill the co-owners for their respective portion based on the owner’s interest compared to the whole.</w:t>
      </w:r>
    </w:p>
    <w:p w:rsidR="000327A5" w:rsidRPr="000327A5" w:rsidRDefault="000327A5" w:rsidP="000327A5">
      <w:pPr>
        <w:jc w:val="left"/>
      </w:pPr>
    </w:p>
    <w:p w:rsidR="000327A5" w:rsidRPr="000327A5" w:rsidRDefault="000327A5" w:rsidP="000327A5">
      <w:pPr>
        <w:tabs>
          <w:tab w:val="left" w:pos="3600"/>
          <w:tab w:val="left" w:pos="4500"/>
        </w:tabs>
      </w:pPr>
      <w:r w:rsidRPr="000327A5">
        <w:rPr>
          <w:u w:val="single"/>
        </w:rPr>
        <w:t>Taxpayer</w:t>
      </w:r>
      <w:r w:rsidRPr="000327A5">
        <w:t xml:space="preserve">                                            </w:t>
      </w:r>
      <w:r w:rsidRPr="000327A5">
        <w:rPr>
          <w:u w:val="single"/>
        </w:rPr>
        <w:t>Parcel No.</w:t>
      </w:r>
    </w:p>
    <w:p w:rsidR="000327A5" w:rsidRPr="000327A5" w:rsidRDefault="000327A5" w:rsidP="000327A5">
      <w:pPr>
        <w:tabs>
          <w:tab w:val="left" w:pos="3600"/>
        </w:tabs>
        <w:jc w:val="left"/>
      </w:pPr>
    </w:p>
    <w:p w:rsidR="000327A5" w:rsidRPr="000327A5" w:rsidRDefault="000327A5" w:rsidP="000327A5">
      <w:pPr>
        <w:tabs>
          <w:tab w:val="left" w:pos="3600"/>
        </w:tabs>
        <w:jc w:val="left"/>
      </w:pPr>
      <w:r w:rsidRPr="000327A5">
        <w:rPr>
          <w:b/>
        </w:rPr>
        <w:t>Ivan S. Bills</w:t>
      </w:r>
      <w:r w:rsidRPr="000327A5">
        <w:tab/>
        <w:t>33-10-251-024</w:t>
      </w:r>
    </w:p>
    <w:p w:rsidR="000327A5" w:rsidRPr="000327A5" w:rsidRDefault="000327A5" w:rsidP="000327A5">
      <w:pPr>
        <w:tabs>
          <w:tab w:val="left" w:pos="3600"/>
        </w:tabs>
        <w:jc w:val="left"/>
      </w:pPr>
      <w:r w:rsidRPr="000327A5">
        <w:rPr>
          <w:b/>
        </w:rPr>
        <w:t>Gough Homes</w:t>
      </w:r>
      <w:r w:rsidRPr="000327A5">
        <w:tab/>
        <w:t>28-06-401-024</w:t>
      </w:r>
    </w:p>
    <w:p w:rsidR="000327A5" w:rsidRPr="000327A5" w:rsidRDefault="000327A5" w:rsidP="000327A5">
      <w:pPr>
        <w:tabs>
          <w:tab w:val="left" w:pos="3600"/>
        </w:tabs>
        <w:jc w:val="left"/>
      </w:pPr>
      <w:r w:rsidRPr="000327A5">
        <w:rPr>
          <w:b/>
        </w:rPr>
        <w:t>Michael W. McKendrick</w:t>
      </w:r>
      <w:r w:rsidRPr="000327A5">
        <w:tab/>
        <w:t>08-25-378-021</w:t>
      </w:r>
    </w:p>
    <w:p w:rsidR="000327A5" w:rsidRPr="000327A5" w:rsidRDefault="000327A5" w:rsidP="000327A5">
      <w:pPr>
        <w:tabs>
          <w:tab w:val="left" w:pos="3600"/>
        </w:tabs>
        <w:jc w:val="left"/>
      </w:pPr>
      <w:r w:rsidRPr="000327A5">
        <w:rPr>
          <w:b/>
        </w:rPr>
        <w:t>Skye Phase V</w:t>
      </w:r>
      <w:r w:rsidRPr="000327A5">
        <w:tab/>
        <w:t>33-03-376-019</w:t>
      </w:r>
    </w:p>
    <w:p w:rsidR="000327A5" w:rsidRPr="000327A5" w:rsidRDefault="000327A5" w:rsidP="000327A5">
      <w:pPr>
        <w:tabs>
          <w:tab w:val="left" w:pos="3600"/>
        </w:tabs>
        <w:jc w:val="left"/>
      </w:pPr>
      <w:r w:rsidRPr="000327A5">
        <w:rPr>
          <w:b/>
        </w:rPr>
        <w:t>Holmes Homes</w:t>
      </w:r>
      <w:r w:rsidRPr="000327A5">
        <w:tab/>
        <w:t>27-18-136-001</w:t>
      </w:r>
    </w:p>
    <w:p w:rsidR="000327A5" w:rsidRPr="000327A5" w:rsidRDefault="000327A5" w:rsidP="000327A5">
      <w:pPr>
        <w:tabs>
          <w:tab w:val="left" w:pos="1430"/>
        </w:tabs>
      </w:pPr>
    </w:p>
    <w:p w:rsidR="000327A5" w:rsidRPr="000327A5" w:rsidRDefault="000327A5" w:rsidP="000327A5">
      <w:pPr>
        <w:tabs>
          <w:tab w:val="left" w:pos="1440"/>
          <w:tab w:val="left" w:pos="4290"/>
          <w:tab w:val="left" w:pos="7150"/>
        </w:tabs>
        <w:rPr>
          <w:bCs/>
          <w:color w:val="1B0000"/>
        </w:rPr>
      </w:pPr>
      <w:r w:rsidRPr="000327A5">
        <w:tab/>
        <w:t>Council Member Bradley, seconded by Council Member Burdick, moved to approve the recommendations.  The motion passed unanimously, authorizing the County Treasurer to effect the same, showing that all Council Members present voted “Aye.”</w:t>
      </w:r>
    </w:p>
    <w:p w:rsidR="000327A5" w:rsidRPr="000327A5" w:rsidRDefault="000327A5" w:rsidP="000327A5">
      <w:pPr>
        <w:tabs>
          <w:tab w:val="left" w:pos="1430"/>
        </w:tabs>
      </w:pPr>
    </w:p>
    <w:p w:rsidR="000327A5" w:rsidRPr="000327A5" w:rsidRDefault="000327A5" w:rsidP="000327A5">
      <w:pPr>
        <w:tabs>
          <w:tab w:val="left" w:pos="1440"/>
        </w:tabs>
        <w:contextualSpacing/>
        <w:jc w:val="center"/>
        <w:rPr>
          <w:rFonts w:eastAsia="Calibri"/>
          <w:b/>
          <w:sz w:val="26"/>
          <w:szCs w:val="26"/>
        </w:rPr>
      </w:pPr>
      <w:r w:rsidRPr="000327A5">
        <w:rPr>
          <w:rFonts w:cs="Times New Roman"/>
          <w:sz w:val="28"/>
          <w:szCs w:val="28"/>
        </w:rPr>
        <w:t>♦♦♦   ♦♦♦   ♦♦♦   ♦♦♦   ♦♦♦</w:t>
      </w:r>
    </w:p>
    <w:p w:rsidR="000327A5" w:rsidRPr="000327A5" w:rsidRDefault="000327A5" w:rsidP="000327A5">
      <w:pPr>
        <w:tabs>
          <w:tab w:val="left" w:pos="1430"/>
        </w:tabs>
      </w:pPr>
    </w:p>
    <w:p w:rsidR="000327A5" w:rsidRPr="000327A5" w:rsidRDefault="000327A5" w:rsidP="000327A5">
      <w:pPr>
        <w:tabs>
          <w:tab w:val="left" w:pos="1440"/>
        </w:tabs>
      </w:pPr>
      <w:r w:rsidRPr="000327A5">
        <w:tab/>
        <w:t>Ms. Liz Fehrmann, Chair, Property Tax Committee, submitted a letter recommending recording of liens on the following properties deferred from sale:</w:t>
      </w:r>
    </w:p>
    <w:p w:rsidR="000327A5" w:rsidRPr="000327A5" w:rsidRDefault="000327A5" w:rsidP="000327A5">
      <w:pPr>
        <w:tabs>
          <w:tab w:val="left" w:pos="1440"/>
        </w:tabs>
      </w:pPr>
    </w:p>
    <w:p w:rsidR="000327A5" w:rsidRPr="000327A5" w:rsidRDefault="000327A5" w:rsidP="000327A5">
      <w:pPr>
        <w:tabs>
          <w:tab w:val="left" w:pos="1440"/>
        </w:tabs>
        <w:rPr>
          <w:u w:val="single"/>
        </w:rPr>
      </w:pPr>
      <w:r w:rsidRPr="000327A5">
        <w:rPr>
          <w:u w:val="single"/>
        </w:rPr>
        <w:t>Parcel Nos.</w:t>
      </w:r>
    </w:p>
    <w:p w:rsidR="000327A5" w:rsidRPr="000327A5" w:rsidRDefault="000327A5" w:rsidP="000327A5">
      <w:pPr>
        <w:tabs>
          <w:tab w:val="left" w:pos="1440"/>
        </w:tabs>
        <w:rPr>
          <w:u w:val="single"/>
        </w:rPr>
      </w:pPr>
    </w:p>
    <w:p w:rsidR="000327A5" w:rsidRPr="000327A5" w:rsidRDefault="000327A5" w:rsidP="000327A5">
      <w:pPr>
        <w:tabs>
          <w:tab w:val="left" w:pos="1440"/>
        </w:tabs>
      </w:pPr>
      <w:r w:rsidRPr="000327A5">
        <w:t>21-21-251-030, 22-26-130-007</w:t>
      </w:r>
    </w:p>
    <w:p w:rsidR="000327A5" w:rsidRPr="000327A5" w:rsidRDefault="000327A5" w:rsidP="000327A5">
      <w:pPr>
        <w:tabs>
          <w:tab w:val="left" w:pos="1440"/>
        </w:tabs>
      </w:pPr>
    </w:p>
    <w:p w:rsidR="000327A5" w:rsidRDefault="000327A5" w:rsidP="000327A5">
      <w:pPr>
        <w:tabs>
          <w:tab w:val="left" w:pos="1430"/>
          <w:tab w:val="left" w:pos="3600"/>
          <w:tab w:val="left" w:pos="6120"/>
        </w:tabs>
      </w:pPr>
      <w:r w:rsidRPr="000327A5">
        <w:lastRenderedPageBreak/>
        <w:tab/>
        <w:t>Council Member Bradley, seconded by Council Member Burdick, moved to approve the recommendation.  The motion passed unanimously, authorizing the Tax Administration Office to file the appropriate Notice of Lien with the County Recorder, show</w:t>
      </w:r>
      <w:r w:rsidR="006A296E">
        <w:t>ing</w:t>
      </w:r>
      <w:r w:rsidRPr="000327A5">
        <w:t xml:space="preserve"> that all Council Members present voted “Aye.”</w:t>
      </w:r>
    </w:p>
    <w:p w:rsidR="000327A5" w:rsidRPr="000327A5" w:rsidRDefault="000327A5" w:rsidP="000327A5">
      <w:pPr>
        <w:tabs>
          <w:tab w:val="left" w:pos="1430"/>
          <w:tab w:val="left" w:pos="3600"/>
          <w:tab w:val="left" w:pos="6120"/>
        </w:tabs>
      </w:pPr>
    </w:p>
    <w:p w:rsidR="00F05EFD" w:rsidRPr="00885245" w:rsidRDefault="00F05EFD" w:rsidP="00F05EFD">
      <w:pPr>
        <w:jc w:val="center"/>
        <w:rPr>
          <w:rFonts w:ascii="Times New Roman" w:hAnsi="Times New Roman" w:cs="Times New Roman"/>
          <w:sz w:val="28"/>
          <w:szCs w:val="28"/>
          <w:highlight w:val="yellow"/>
        </w:rPr>
      </w:pPr>
      <w:r w:rsidRPr="00CA4513">
        <w:rPr>
          <w:rFonts w:ascii="Times New Roman" w:hAnsi="Times New Roman" w:cs="Times New Roman"/>
          <w:sz w:val="28"/>
          <w:szCs w:val="28"/>
        </w:rPr>
        <w:t>♦♦♦   ♦♦♦   ♦♦♦   ♦♦♦   ♦♦♦</w:t>
      </w:r>
    </w:p>
    <w:p w:rsidR="00F05EFD" w:rsidRPr="00885245" w:rsidRDefault="00F05EFD" w:rsidP="00F05EFD">
      <w:pPr>
        <w:rPr>
          <w:highlight w:val="yellow"/>
        </w:rPr>
      </w:pPr>
    </w:p>
    <w:p w:rsidR="00FC25E7" w:rsidRPr="00FC25E7" w:rsidRDefault="0041392D" w:rsidP="00FC25E7">
      <w:pPr>
        <w:tabs>
          <w:tab w:val="left" w:pos="1440"/>
        </w:tabs>
      </w:pPr>
      <w:r w:rsidRPr="00150D5E">
        <w:rPr>
          <w:rFonts w:eastAsia="Calibri" w:cs="Times New Roman"/>
        </w:rPr>
        <w:tab/>
      </w:r>
      <w:r w:rsidR="00FC25E7" w:rsidRPr="002C2318">
        <w:t xml:space="preserve">Mr. </w:t>
      </w:r>
      <w:r w:rsidR="002C2318">
        <w:t>Gavin Anderson</w:t>
      </w:r>
      <w:r w:rsidR="00FC25E7" w:rsidRPr="00FC25E7">
        <w:t xml:space="preserve">, Deputy District Attorney, introduced an ordinance </w:t>
      </w:r>
      <w:r w:rsidR="00FC25E7">
        <w:t xml:space="preserve">amending </w:t>
      </w:r>
      <w:r w:rsidR="005947E0">
        <w:t xml:space="preserve">the </w:t>
      </w:r>
      <w:r w:rsidR="00FC25E7">
        <w:t>“</w:t>
      </w:r>
      <w:r w:rsidR="00C2490D">
        <w:t>Tentative and Proposed Budgets</w:t>
      </w:r>
      <w:r w:rsidR="00FC25E7">
        <w:t>”</w:t>
      </w:r>
      <w:r w:rsidR="005947E0">
        <w:t xml:space="preserve"> ordinance,</w:t>
      </w:r>
      <w:r w:rsidR="00FC25E7">
        <w:t xml:space="preserve"> </w:t>
      </w:r>
      <w:r w:rsidR="00C2490D">
        <w:t>which requires that any proposed tax increase be submitted to the Council and to the public by Nove</w:t>
      </w:r>
      <w:r w:rsidR="00A82049">
        <w:t>mber 1, of each year.</w:t>
      </w:r>
      <w:r w:rsidR="00FC25E7" w:rsidRPr="00FC25E7">
        <w:t xml:space="preserve"> </w:t>
      </w:r>
    </w:p>
    <w:p w:rsidR="00FC25E7" w:rsidRPr="00FC25E7" w:rsidRDefault="00FC25E7" w:rsidP="00FC25E7">
      <w:pPr>
        <w:tabs>
          <w:tab w:val="left" w:pos="1440"/>
        </w:tabs>
      </w:pPr>
    </w:p>
    <w:p w:rsidR="00D50F81" w:rsidRPr="00D50F81" w:rsidRDefault="00FC25E7" w:rsidP="00D50F81">
      <w:pPr>
        <w:tabs>
          <w:tab w:val="left" w:pos="1440"/>
        </w:tabs>
      </w:pPr>
      <w:r w:rsidRPr="00FC25E7">
        <w:tab/>
        <w:t xml:space="preserve">Council Member </w:t>
      </w:r>
      <w:r w:rsidR="0038644A">
        <w:t>Bradley</w:t>
      </w:r>
      <w:r w:rsidRPr="00FC25E7">
        <w:t xml:space="preserve">, seconded by Council Member </w:t>
      </w:r>
      <w:r w:rsidR="0038644A">
        <w:t>Burdick</w:t>
      </w:r>
      <w:r w:rsidRPr="00FC25E7">
        <w:t xml:space="preserve">, moved to </w:t>
      </w:r>
      <w:r w:rsidR="008D6A18">
        <w:t>ratify the vote taken in the Committee of the Whole meeting.</w:t>
      </w:r>
      <w:r w:rsidR="00D50F81">
        <w:t xml:space="preserve">  [</w:t>
      </w:r>
      <w:r w:rsidR="00D50F81" w:rsidRPr="00D50F81">
        <w:t>Council Member Wilde, seconded by Council Member Granato, moved to adopt this ordinance incorporating the following suggestions:</w:t>
      </w:r>
    </w:p>
    <w:p w:rsidR="00D50F81" w:rsidRPr="00D50F81" w:rsidRDefault="00D50F81" w:rsidP="00D50F81">
      <w:pPr>
        <w:tabs>
          <w:tab w:val="left" w:pos="1440"/>
        </w:tabs>
      </w:pPr>
    </w:p>
    <w:p w:rsidR="00D50F81" w:rsidRPr="00D50F81" w:rsidRDefault="00D50F81" w:rsidP="00D50F81">
      <w:pPr>
        <w:pStyle w:val="ListParagraph"/>
        <w:numPr>
          <w:ilvl w:val="0"/>
          <w:numId w:val="26"/>
        </w:numPr>
        <w:tabs>
          <w:tab w:val="left" w:pos="1440"/>
        </w:tabs>
        <w:rPr>
          <w:rFonts w:ascii="Arial" w:hAnsi="Arial" w:cs="Arial"/>
          <w:sz w:val="22"/>
          <w:szCs w:val="22"/>
        </w:rPr>
      </w:pPr>
      <w:r w:rsidRPr="00D50F81">
        <w:rPr>
          <w:rFonts w:ascii="Arial" w:hAnsi="Arial" w:cs="Arial"/>
          <w:sz w:val="22"/>
          <w:szCs w:val="22"/>
        </w:rPr>
        <w:t xml:space="preserve">Change the deadline for the tentative budget to October 18 instead of November 1; </w:t>
      </w:r>
    </w:p>
    <w:p w:rsidR="00D50F81" w:rsidRPr="00D50F81" w:rsidRDefault="00D50F81" w:rsidP="00D50F81">
      <w:pPr>
        <w:pStyle w:val="ListParagraph"/>
        <w:tabs>
          <w:tab w:val="left" w:pos="1440"/>
        </w:tabs>
        <w:rPr>
          <w:rFonts w:ascii="Arial" w:hAnsi="Arial" w:cs="Arial"/>
          <w:sz w:val="22"/>
          <w:szCs w:val="22"/>
        </w:rPr>
      </w:pPr>
    </w:p>
    <w:p w:rsidR="00D50F81" w:rsidRPr="00D50F81" w:rsidRDefault="00D50F81" w:rsidP="00D50F81">
      <w:pPr>
        <w:pStyle w:val="ListParagraph"/>
        <w:numPr>
          <w:ilvl w:val="0"/>
          <w:numId w:val="26"/>
        </w:numPr>
        <w:tabs>
          <w:tab w:val="left" w:pos="1440"/>
        </w:tabs>
        <w:rPr>
          <w:rFonts w:ascii="Arial" w:hAnsi="Arial" w:cs="Arial"/>
          <w:sz w:val="22"/>
          <w:szCs w:val="22"/>
        </w:rPr>
      </w:pPr>
      <w:r w:rsidRPr="00D50F81">
        <w:rPr>
          <w:rFonts w:ascii="Arial" w:hAnsi="Arial" w:cs="Arial"/>
          <w:sz w:val="22"/>
          <w:szCs w:val="22"/>
        </w:rPr>
        <w:t>Require that the proposed budget be submitted by November 1 instead of November 15;</w:t>
      </w:r>
    </w:p>
    <w:p w:rsidR="00D50F81" w:rsidRPr="00D50F81" w:rsidRDefault="00D50F81" w:rsidP="00D50F81">
      <w:pPr>
        <w:pStyle w:val="ListParagraph"/>
        <w:rPr>
          <w:rFonts w:ascii="Arial" w:hAnsi="Arial" w:cs="Arial"/>
          <w:sz w:val="22"/>
          <w:szCs w:val="22"/>
        </w:rPr>
      </w:pPr>
    </w:p>
    <w:p w:rsidR="00D50F81" w:rsidRPr="00D50F81" w:rsidRDefault="00D50F81" w:rsidP="00D50F81">
      <w:pPr>
        <w:pStyle w:val="ListParagraph"/>
        <w:numPr>
          <w:ilvl w:val="0"/>
          <w:numId w:val="26"/>
        </w:numPr>
        <w:tabs>
          <w:tab w:val="left" w:pos="1440"/>
        </w:tabs>
        <w:rPr>
          <w:rFonts w:ascii="Arial" w:hAnsi="Arial" w:cs="Arial"/>
          <w:sz w:val="22"/>
          <w:szCs w:val="22"/>
        </w:rPr>
      </w:pPr>
      <w:r w:rsidRPr="00D50F81">
        <w:rPr>
          <w:rFonts w:ascii="Arial" w:hAnsi="Arial" w:cs="Arial"/>
          <w:sz w:val="22"/>
          <w:szCs w:val="22"/>
        </w:rPr>
        <w:t>Add a new section that would allow the Mayor to propose a tax increase after November 1 only in the case of an emergency or exigency circumstances; and</w:t>
      </w:r>
    </w:p>
    <w:p w:rsidR="00D50F81" w:rsidRPr="00D50F81" w:rsidRDefault="00D50F81" w:rsidP="00D50F81">
      <w:pPr>
        <w:pStyle w:val="ListParagraph"/>
        <w:rPr>
          <w:rFonts w:ascii="Arial" w:hAnsi="Arial" w:cs="Arial"/>
          <w:sz w:val="22"/>
          <w:szCs w:val="22"/>
        </w:rPr>
      </w:pPr>
    </w:p>
    <w:p w:rsidR="00D50F81" w:rsidRPr="00D50F81" w:rsidRDefault="00D50F81" w:rsidP="00D50F81">
      <w:pPr>
        <w:pStyle w:val="ListParagraph"/>
        <w:numPr>
          <w:ilvl w:val="0"/>
          <w:numId w:val="26"/>
        </w:numPr>
        <w:tabs>
          <w:tab w:val="left" w:pos="1440"/>
        </w:tabs>
        <w:rPr>
          <w:rFonts w:ascii="Arial" w:hAnsi="Arial" w:cs="Arial"/>
          <w:sz w:val="22"/>
          <w:szCs w:val="22"/>
        </w:rPr>
      </w:pPr>
      <w:r w:rsidRPr="00D50F81">
        <w:rPr>
          <w:rFonts w:ascii="Arial" w:hAnsi="Arial" w:cs="Arial"/>
          <w:sz w:val="22"/>
          <w:szCs w:val="22"/>
        </w:rPr>
        <w:t xml:space="preserve">Implement the ordinance in 2014; </w:t>
      </w:r>
    </w:p>
    <w:p w:rsidR="00D50F81" w:rsidRPr="00D50F81" w:rsidRDefault="00D50F81" w:rsidP="00D50F81">
      <w:pPr>
        <w:tabs>
          <w:tab w:val="left" w:pos="1440"/>
        </w:tabs>
      </w:pPr>
    </w:p>
    <w:p w:rsidR="00F31B25" w:rsidRPr="00445AE2" w:rsidRDefault="00D50F81" w:rsidP="006A296E">
      <w:pPr>
        <w:tabs>
          <w:tab w:val="left" w:pos="1440"/>
        </w:tabs>
        <w:rPr>
          <w:highlight w:val="yellow"/>
        </w:rPr>
      </w:pPr>
      <w:r w:rsidRPr="00D50F81">
        <w:t>and forward this ordinance to the 4:00 p.m. Council meeting for introduction.  He also added legislative intent that a study be done to look into the differential between past projections and the actual data to determine how material the early date would be, and that the Council consider moving the deadlines up to the 1</w:t>
      </w:r>
      <w:r w:rsidRPr="00D50F81">
        <w:rPr>
          <w:vertAlign w:val="superscript"/>
        </w:rPr>
        <w:t>st</w:t>
      </w:r>
      <w:r w:rsidRPr="00D50F81">
        <w:t xml:space="preserve"> of October to take into account the vote-by-mail process.  Council Member DeBry amended the motion to change #3 to read: </w:t>
      </w:r>
      <w:r w:rsidRPr="00D50F81">
        <w:rPr>
          <w:i/>
        </w:rPr>
        <w:t xml:space="preserve">The Council shall reject any tax increase or tax increases proposed by the Mayor and/or the Council, if the tax increase is not submitted to the public by November 1, unless the delay was caused by a state of emergency or disaster as defined by state statute.  </w:t>
      </w:r>
      <w:r w:rsidRPr="00D50F81">
        <w:t>Council Member Wilde accepted the amendment.  The motion passed 6 to 1 with Council Member Horiuchi voting in opposition.</w:t>
      </w:r>
      <w:r>
        <w:t xml:space="preserve">]  The </w:t>
      </w:r>
      <w:r w:rsidR="008D6A18">
        <w:t xml:space="preserve">Council motion passed </w:t>
      </w:r>
      <w:r w:rsidR="008D6A18" w:rsidRPr="00F93AD7">
        <w:t>unanimously</w:t>
      </w:r>
      <w:r w:rsidR="008D6A18">
        <w:t>, forwarding the ordinance</w:t>
      </w:r>
      <w:r w:rsidR="001C04D9">
        <w:t xml:space="preserve">, </w:t>
      </w:r>
      <w:r w:rsidR="00DF2D50" w:rsidRPr="00A82049">
        <w:t>as</w:t>
      </w:r>
      <w:r w:rsidR="001C04D9" w:rsidRPr="00A82049">
        <w:t xml:space="preserve"> amended</w:t>
      </w:r>
      <w:r w:rsidR="00DF2D50" w:rsidRPr="00A82049">
        <w:t xml:space="preserve"> </w:t>
      </w:r>
      <w:r w:rsidR="00FC25E7" w:rsidRPr="00FC25E7">
        <w:t xml:space="preserve">to the </w:t>
      </w:r>
      <w:r w:rsidR="008E0498">
        <w:t>September 10</w:t>
      </w:r>
      <w:r w:rsidR="00FC25E7" w:rsidRPr="00FC25E7">
        <w:t>, 2013, Council meeting for formal consideration</w:t>
      </w:r>
      <w:r w:rsidR="008D6A18">
        <w:t xml:space="preserve">, showing </w:t>
      </w:r>
      <w:r w:rsidR="00FC25E7" w:rsidRPr="00FC25E7">
        <w:t>that all Council Members present voted “Aye.”</w:t>
      </w:r>
      <w:r w:rsidR="00C93C01" w:rsidRPr="00C93C01">
        <w:rPr>
          <w:bCs/>
          <w:color w:val="1B0000"/>
        </w:rPr>
        <w:tab/>
      </w:r>
      <w:r w:rsidR="00D46A03" w:rsidRPr="00445AE2">
        <w:rPr>
          <w:highlight w:val="yellow"/>
        </w:rPr>
        <w:t xml:space="preserve"> </w:t>
      </w:r>
    </w:p>
    <w:p w:rsidR="00990421" w:rsidRPr="00445AE2" w:rsidRDefault="00990421" w:rsidP="00C93C01">
      <w:pPr>
        <w:tabs>
          <w:tab w:val="left" w:pos="1440"/>
          <w:tab w:val="left" w:pos="3240"/>
          <w:tab w:val="left" w:pos="4140"/>
          <w:tab w:val="left" w:pos="5580"/>
          <w:tab w:val="left" w:pos="9180"/>
        </w:tabs>
        <w:rPr>
          <w:rFonts w:eastAsia="Calibri" w:cs="Times New Roman"/>
          <w:highlight w:val="yellow"/>
        </w:rPr>
      </w:pPr>
    </w:p>
    <w:p w:rsidR="00F31B25" w:rsidRPr="00445AE2" w:rsidRDefault="00F31B25" w:rsidP="00F31B25">
      <w:pPr>
        <w:tabs>
          <w:tab w:val="left" w:pos="1440"/>
          <w:tab w:val="left" w:pos="4140"/>
          <w:tab w:val="left" w:pos="9180"/>
        </w:tabs>
        <w:jc w:val="center"/>
        <w:rPr>
          <w:rFonts w:eastAsia="Calibri" w:cs="Times New Roman"/>
          <w:highlight w:val="yellow"/>
        </w:rPr>
      </w:pPr>
      <w:r w:rsidRPr="00A05213">
        <w:rPr>
          <w:rFonts w:eastAsia="Calibri" w:cs="Times New Roman"/>
          <w:sz w:val="28"/>
          <w:szCs w:val="28"/>
        </w:rPr>
        <w:t>♦♦♦   ♦♦♦   ♦♦♦   ♦♦♦   ♦♦♦</w:t>
      </w:r>
    </w:p>
    <w:p w:rsidR="00B502BB" w:rsidRDefault="00B502BB" w:rsidP="00B502BB"/>
    <w:p w:rsidR="00D06150" w:rsidRPr="001174AD" w:rsidRDefault="00D06150" w:rsidP="00D06150">
      <w:pPr>
        <w:tabs>
          <w:tab w:val="left" w:pos="1440"/>
          <w:tab w:val="left" w:pos="2880"/>
          <w:tab w:val="left" w:pos="4320"/>
        </w:tabs>
        <w:rPr>
          <w:highlight w:val="yellow"/>
        </w:rPr>
      </w:pPr>
      <w:r w:rsidRPr="00D06150">
        <w:tab/>
      </w:r>
      <w:r w:rsidRPr="00F93AD7">
        <w:t xml:space="preserve">Mr. Lee Colvin, Manager, Real Estate Section, </w:t>
      </w:r>
      <w:r w:rsidRPr="000E54D5">
        <w:t xml:space="preserve">submitted a letter recommending approval of the following RESOLUTION declaring property located </w:t>
      </w:r>
      <w:r w:rsidRPr="00F93AD7">
        <w:t xml:space="preserve">at </w:t>
      </w:r>
      <w:r w:rsidR="00F93AD7" w:rsidRPr="00F93AD7">
        <w:t>6305 South Southwood Drive</w:t>
      </w:r>
      <w:r w:rsidRPr="00F93AD7">
        <w:t xml:space="preserve"> (Parcel No. </w:t>
      </w:r>
      <w:r w:rsidR="00F93AD7" w:rsidRPr="001C04D9">
        <w:t>22-20-127-001</w:t>
      </w:r>
      <w:r w:rsidRPr="001C04D9">
        <w:t xml:space="preserve">) as surplus, and authorizing its sale to the adjacent property owner, </w:t>
      </w:r>
      <w:r w:rsidR="001C04D9" w:rsidRPr="001C04D9">
        <w:rPr>
          <w:b/>
        </w:rPr>
        <w:t xml:space="preserve">Gregory A. Christiansen </w:t>
      </w:r>
      <w:r w:rsidRPr="001C04D9">
        <w:t>for $</w:t>
      </w:r>
      <w:r w:rsidR="001C04D9" w:rsidRPr="001C04D9">
        <w:t xml:space="preserve">5,300.  </w:t>
      </w:r>
      <w:r w:rsidRPr="001C04D9">
        <w:t xml:space="preserve">Mr. Colvin also recommended approval of </w:t>
      </w:r>
      <w:r w:rsidR="001C04D9" w:rsidRPr="001C04D9">
        <w:t xml:space="preserve">a </w:t>
      </w:r>
      <w:r w:rsidRPr="001C04D9">
        <w:t xml:space="preserve">QUIT CLAIM DEED conveying the property to </w:t>
      </w:r>
      <w:r w:rsidR="001C04D9" w:rsidRPr="001C04D9">
        <w:t>Mr. Christiansen</w:t>
      </w:r>
      <w:r w:rsidRPr="001C04D9">
        <w:t>:</w:t>
      </w:r>
    </w:p>
    <w:p w:rsidR="00D06150" w:rsidRPr="001174AD" w:rsidRDefault="00D06150" w:rsidP="00D06150">
      <w:pPr>
        <w:tabs>
          <w:tab w:val="left" w:pos="1440"/>
          <w:tab w:val="left" w:pos="2880"/>
          <w:tab w:val="left" w:pos="4320"/>
        </w:tabs>
        <w:rPr>
          <w:highlight w:val="yellow"/>
        </w:rPr>
      </w:pPr>
    </w:p>
    <w:p w:rsidR="00D06150" w:rsidRPr="001174AD" w:rsidRDefault="00D06150" w:rsidP="00D06150">
      <w:pPr>
        <w:tabs>
          <w:tab w:val="right" w:pos="9360"/>
        </w:tabs>
        <w:rPr>
          <w:highlight w:val="yellow"/>
        </w:rPr>
      </w:pPr>
      <w:r w:rsidRPr="000E54D5">
        <w:lastRenderedPageBreak/>
        <w:t xml:space="preserve">RESOLUTION NO. </w:t>
      </w:r>
      <w:r w:rsidRPr="001C04D9">
        <w:rPr>
          <w:u w:val="single"/>
        </w:rPr>
        <w:t>47</w:t>
      </w:r>
      <w:r w:rsidR="001C04D9" w:rsidRPr="001C04D9">
        <w:rPr>
          <w:u w:val="single"/>
        </w:rPr>
        <w:t>29</w:t>
      </w:r>
      <w:r w:rsidRPr="000E54D5">
        <w:tab/>
        <w:t xml:space="preserve">DATE: </w:t>
      </w:r>
      <w:r w:rsidRPr="000E54D5">
        <w:rPr>
          <w:u w:val="single"/>
        </w:rPr>
        <w:t>August 27, 2013</w:t>
      </w:r>
    </w:p>
    <w:p w:rsidR="00D06150" w:rsidRPr="001174AD" w:rsidRDefault="00D06150" w:rsidP="00D06150">
      <w:pPr>
        <w:tabs>
          <w:tab w:val="right" w:pos="9360"/>
        </w:tabs>
        <w:rPr>
          <w:highlight w:val="yellow"/>
        </w:rPr>
      </w:pPr>
    </w:p>
    <w:p w:rsidR="00D06150" w:rsidRPr="001C04D9" w:rsidRDefault="00D06150" w:rsidP="00D06150">
      <w:pPr>
        <w:tabs>
          <w:tab w:val="left" w:pos="1440"/>
          <w:tab w:val="left" w:pos="2160"/>
        </w:tabs>
        <w:ind w:left="720" w:right="720"/>
        <w:rPr>
          <w:bCs/>
          <w:color w:val="000000"/>
        </w:rPr>
      </w:pPr>
      <w:r w:rsidRPr="001C04D9">
        <w:rPr>
          <w:bCs/>
          <w:color w:val="000000"/>
        </w:rPr>
        <w:t xml:space="preserve">A RESOLUTION OF THE SALT LAKE COUNTY COUNCIL </w:t>
      </w:r>
      <w:r w:rsidR="001C04D9" w:rsidRPr="001C04D9">
        <w:rPr>
          <w:bCs/>
          <w:color w:val="000000"/>
        </w:rPr>
        <w:t>DECLARING SURPLUS REAL PROPERTY AND APPROVING THE CONVEYANCE OF SURPLUS COUNTY PROPERTY NOT IN PUBLIC USE AND CONVEYANCE OF THE SAME BY QUIT CLAIM DEED TO GREGORY A. CHRISTIANSEN.</w:t>
      </w:r>
    </w:p>
    <w:p w:rsidR="00D06150" w:rsidRPr="001C04D9" w:rsidRDefault="00D06150" w:rsidP="00D06150">
      <w:pPr>
        <w:tabs>
          <w:tab w:val="left" w:pos="1440"/>
          <w:tab w:val="left" w:pos="2160"/>
        </w:tabs>
        <w:ind w:left="720" w:right="720"/>
        <w:rPr>
          <w:bCs/>
          <w:color w:val="000000"/>
        </w:rPr>
      </w:pPr>
    </w:p>
    <w:p w:rsidR="00D06150" w:rsidRPr="001174AD" w:rsidRDefault="00D06150" w:rsidP="00D06150">
      <w:pPr>
        <w:tabs>
          <w:tab w:val="left" w:pos="1440"/>
          <w:tab w:val="left" w:pos="2160"/>
        </w:tabs>
        <w:jc w:val="center"/>
        <w:rPr>
          <w:bCs/>
          <w:color w:val="000000"/>
          <w:highlight w:val="yellow"/>
        </w:rPr>
      </w:pPr>
      <w:r w:rsidRPr="001C04D9">
        <w:rPr>
          <w:bCs/>
          <w:color w:val="000000"/>
        </w:rPr>
        <w:t>RECITALS</w:t>
      </w:r>
    </w:p>
    <w:p w:rsidR="00D06150" w:rsidRPr="001174AD" w:rsidRDefault="00D06150" w:rsidP="00D06150">
      <w:pPr>
        <w:tabs>
          <w:tab w:val="left" w:pos="1440"/>
          <w:tab w:val="left" w:pos="2160"/>
        </w:tabs>
        <w:rPr>
          <w:bCs/>
          <w:color w:val="000000"/>
          <w:highlight w:val="yellow"/>
        </w:rPr>
      </w:pPr>
    </w:p>
    <w:p w:rsidR="00D06150" w:rsidRPr="00321DD9" w:rsidRDefault="00D06150" w:rsidP="00D06150">
      <w:pPr>
        <w:tabs>
          <w:tab w:val="left" w:pos="1440"/>
          <w:tab w:val="left" w:pos="2160"/>
        </w:tabs>
        <w:rPr>
          <w:bCs/>
          <w:color w:val="000000"/>
        </w:rPr>
      </w:pPr>
      <w:r w:rsidRPr="00321DD9">
        <w:rPr>
          <w:bCs/>
          <w:color w:val="000000"/>
        </w:rPr>
        <w:tab/>
        <w:t>A.</w:t>
      </w:r>
      <w:r w:rsidRPr="00321DD9">
        <w:rPr>
          <w:bCs/>
          <w:color w:val="000000"/>
        </w:rPr>
        <w:tab/>
        <w:t xml:space="preserve">Salt Lake County </w:t>
      </w:r>
      <w:r w:rsidR="001C04D9" w:rsidRPr="00321DD9">
        <w:rPr>
          <w:bCs/>
          <w:color w:val="000000"/>
        </w:rPr>
        <w:t>owns a parcel of real property acquired by Tax Deed, Parcel No. 22-20-127-001, located at approximately 6305 S</w:t>
      </w:r>
      <w:r w:rsidR="002709CC" w:rsidRPr="00321DD9">
        <w:rPr>
          <w:bCs/>
          <w:color w:val="000000"/>
        </w:rPr>
        <w:t>o</w:t>
      </w:r>
      <w:r w:rsidR="001C04D9" w:rsidRPr="00321DD9">
        <w:rPr>
          <w:bCs/>
          <w:color w:val="000000"/>
        </w:rPr>
        <w:t>uth Southwood Dr., Salt Lake County, Utah , which real property is not in public use by the County</w:t>
      </w:r>
      <w:r w:rsidRPr="00321DD9">
        <w:rPr>
          <w:bCs/>
          <w:color w:val="000000"/>
        </w:rPr>
        <w:t xml:space="preserve">.  </w:t>
      </w:r>
    </w:p>
    <w:p w:rsidR="00D06150" w:rsidRPr="00321DD9" w:rsidRDefault="00D06150" w:rsidP="00D06150">
      <w:pPr>
        <w:tabs>
          <w:tab w:val="left" w:pos="1440"/>
          <w:tab w:val="left" w:pos="2160"/>
        </w:tabs>
        <w:rPr>
          <w:bCs/>
          <w:color w:val="000000"/>
        </w:rPr>
      </w:pPr>
    </w:p>
    <w:p w:rsidR="00D06150" w:rsidRPr="00321DD9" w:rsidRDefault="00D06150" w:rsidP="00D06150">
      <w:pPr>
        <w:tabs>
          <w:tab w:val="left" w:pos="1440"/>
          <w:tab w:val="left" w:pos="2160"/>
        </w:tabs>
        <w:rPr>
          <w:bCs/>
          <w:color w:val="000000"/>
        </w:rPr>
      </w:pPr>
      <w:r w:rsidRPr="00321DD9">
        <w:rPr>
          <w:bCs/>
          <w:color w:val="000000"/>
        </w:rPr>
        <w:tab/>
        <w:t>B.</w:t>
      </w:r>
      <w:r w:rsidRPr="00321DD9">
        <w:rPr>
          <w:bCs/>
          <w:color w:val="000000"/>
        </w:rPr>
        <w:tab/>
      </w:r>
      <w:r w:rsidR="001C04D9" w:rsidRPr="00321DD9">
        <w:rPr>
          <w:bCs/>
          <w:color w:val="000000"/>
        </w:rPr>
        <w:t>Gregory A. Christiansen has offered in writing to purchase the property for its fair market value as established and approved by The County Real Estate Section.  Mr. Christiansen would like to combine this parcel with an adjacent par</w:t>
      </w:r>
      <w:r w:rsidR="002709CC" w:rsidRPr="00321DD9">
        <w:rPr>
          <w:bCs/>
          <w:color w:val="000000"/>
        </w:rPr>
        <w:t>c</w:t>
      </w:r>
      <w:r w:rsidR="001C04D9" w:rsidRPr="00321DD9">
        <w:rPr>
          <w:bCs/>
          <w:color w:val="000000"/>
        </w:rPr>
        <w:t>el that Mr. Christiansen is in the process of acquiring.</w:t>
      </w:r>
    </w:p>
    <w:p w:rsidR="00D06150" w:rsidRPr="00321DD9" w:rsidRDefault="00D06150" w:rsidP="00D06150">
      <w:pPr>
        <w:tabs>
          <w:tab w:val="left" w:pos="1440"/>
          <w:tab w:val="left" w:pos="2160"/>
        </w:tabs>
        <w:rPr>
          <w:bCs/>
          <w:color w:val="000000"/>
        </w:rPr>
      </w:pPr>
    </w:p>
    <w:p w:rsidR="00D06150" w:rsidRPr="00321DD9" w:rsidRDefault="00D06150" w:rsidP="00D06150">
      <w:pPr>
        <w:tabs>
          <w:tab w:val="left" w:pos="1440"/>
          <w:tab w:val="left" w:pos="2160"/>
        </w:tabs>
        <w:rPr>
          <w:bCs/>
          <w:color w:val="000000"/>
        </w:rPr>
      </w:pPr>
      <w:r w:rsidRPr="00321DD9">
        <w:rPr>
          <w:bCs/>
          <w:color w:val="000000"/>
        </w:rPr>
        <w:tab/>
        <w:t>C.</w:t>
      </w:r>
      <w:r w:rsidRPr="00321DD9">
        <w:rPr>
          <w:bCs/>
          <w:color w:val="000000"/>
        </w:rPr>
        <w:tab/>
      </w:r>
      <w:r w:rsidR="001C04D9" w:rsidRPr="00321DD9">
        <w:rPr>
          <w:bCs/>
          <w:color w:val="000000"/>
        </w:rPr>
        <w:t>Proceeds from the sale of the Property will be distributed in accordance with Section 59-2-1351.5 of the Utah Code.</w:t>
      </w:r>
    </w:p>
    <w:p w:rsidR="00D06150" w:rsidRPr="00321DD9" w:rsidRDefault="00D06150" w:rsidP="00D06150">
      <w:pPr>
        <w:tabs>
          <w:tab w:val="left" w:pos="1440"/>
          <w:tab w:val="left" w:pos="2160"/>
        </w:tabs>
        <w:rPr>
          <w:bCs/>
          <w:color w:val="000000"/>
        </w:rPr>
      </w:pPr>
    </w:p>
    <w:p w:rsidR="00D06150" w:rsidRPr="00321DD9" w:rsidRDefault="00D06150" w:rsidP="00D06150">
      <w:pPr>
        <w:tabs>
          <w:tab w:val="left" w:pos="1440"/>
          <w:tab w:val="left" w:pos="2160"/>
        </w:tabs>
        <w:rPr>
          <w:bCs/>
          <w:color w:val="000000"/>
        </w:rPr>
      </w:pPr>
      <w:r w:rsidRPr="00321DD9">
        <w:rPr>
          <w:bCs/>
          <w:color w:val="000000"/>
        </w:rPr>
        <w:tab/>
        <w:t>D.</w:t>
      </w:r>
      <w:r w:rsidRPr="00321DD9">
        <w:rPr>
          <w:bCs/>
          <w:color w:val="000000"/>
        </w:rPr>
        <w:tab/>
        <w:t xml:space="preserve">It has been determined that the best interest of the County and the general public will be served by </w:t>
      </w:r>
      <w:r w:rsidR="001C04D9" w:rsidRPr="00321DD9">
        <w:rPr>
          <w:bCs/>
          <w:color w:val="000000"/>
        </w:rPr>
        <w:t>the sale and conveyance of the property for its fair market value.  The sale and conveyance will be in compliance with all applicable state statutes and county ordinances</w:t>
      </w:r>
      <w:r w:rsidRPr="00321DD9">
        <w:rPr>
          <w:bCs/>
          <w:color w:val="000000"/>
        </w:rPr>
        <w:t>.</w:t>
      </w:r>
    </w:p>
    <w:p w:rsidR="00D06150" w:rsidRPr="00321DD9" w:rsidRDefault="00D06150" w:rsidP="00D06150">
      <w:pPr>
        <w:tabs>
          <w:tab w:val="left" w:pos="1440"/>
          <w:tab w:val="left" w:pos="2160"/>
        </w:tabs>
        <w:rPr>
          <w:bCs/>
          <w:color w:val="000000"/>
        </w:rPr>
      </w:pPr>
    </w:p>
    <w:p w:rsidR="00D06150" w:rsidRPr="00321DD9" w:rsidRDefault="00D06150" w:rsidP="00D06150">
      <w:pPr>
        <w:tabs>
          <w:tab w:val="left" w:pos="1440"/>
          <w:tab w:val="left" w:pos="2160"/>
        </w:tabs>
        <w:rPr>
          <w:bCs/>
          <w:color w:val="000000"/>
        </w:rPr>
      </w:pPr>
      <w:r w:rsidRPr="00321DD9">
        <w:rPr>
          <w:bCs/>
          <w:color w:val="000000"/>
        </w:rPr>
        <w:tab/>
        <w:t xml:space="preserve">NOW, THEREFORE, IT IS HEREBY RESOLVED by the Salt Lake County Council that the real property </w:t>
      </w:r>
      <w:r w:rsidR="002709CC" w:rsidRPr="00321DD9">
        <w:rPr>
          <w:bCs/>
          <w:color w:val="000000"/>
        </w:rPr>
        <w:t>described in Exhibit A, be and the same is hereby declared surplus property</w:t>
      </w:r>
      <w:r w:rsidRPr="00321DD9">
        <w:rPr>
          <w:bCs/>
          <w:color w:val="000000"/>
        </w:rPr>
        <w:t>.</w:t>
      </w:r>
    </w:p>
    <w:p w:rsidR="00D06150" w:rsidRPr="00321DD9" w:rsidRDefault="00D06150" w:rsidP="00D06150">
      <w:pPr>
        <w:tabs>
          <w:tab w:val="left" w:pos="1440"/>
          <w:tab w:val="left" w:pos="2160"/>
        </w:tabs>
        <w:rPr>
          <w:bCs/>
          <w:color w:val="000000"/>
        </w:rPr>
      </w:pPr>
    </w:p>
    <w:p w:rsidR="00D06150" w:rsidRPr="00321DD9" w:rsidRDefault="00D06150" w:rsidP="00D06150">
      <w:pPr>
        <w:tabs>
          <w:tab w:val="left" w:pos="1440"/>
          <w:tab w:val="left" w:pos="2160"/>
        </w:tabs>
        <w:rPr>
          <w:bCs/>
          <w:color w:val="000000"/>
        </w:rPr>
      </w:pPr>
      <w:r w:rsidRPr="00321DD9">
        <w:rPr>
          <w:bCs/>
          <w:color w:val="000000"/>
        </w:rPr>
        <w:tab/>
        <w:t xml:space="preserve">IT IS FURTHER RESOLVED by the Salt Lake County Council that the sale and conveyance of </w:t>
      </w:r>
      <w:r w:rsidR="002709CC" w:rsidRPr="00321DD9">
        <w:rPr>
          <w:bCs/>
          <w:color w:val="000000"/>
        </w:rPr>
        <w:t>said parcel of real property by quitclaim deed to Gregory A. Christiansen for the agreed current fair market value of Five Thousand Three Hundred Dollars ($5,300) is hereby approved; and the Mayor and County Clerk are hereby authorized to execute the original of said authorized and approved quitclaim deed, a copy of which is attached as Exhibit A, and by this reference made a part of this Resolution, and to deliver the fully executed document to the County Real Estate Section for delivery to Mr. Christiansen following his actual acquisition of the property adjacent to Parcel No. 22-20-127-001 and upon payment of the agreed upon purchase amount.</w:t>
      </w:r>
    </w:p>
    <w:p w:rsidR="00D06150" w:rsidRPr="001174AD" w:rsidRDefault="00D06150" w:rsidP="00D06150">
      <w:pPr>
        <w:tabs>
          <w:tab w:val="left" w:pos="1440"/>
          <w:tab w:val="left" w:pos="2160"/>
        </w:tabs>
        <w:rPr>
          <w:bCs/>
          <w:color w:val="000000"/>
          <w:highlight w:val="yellow"/>
        </w:rPr>
      </w:pPr>
    </w:p>
    <w:p w:rsidR="00D06150" w:rsidRPr="00C807AF" w:rsidRDefault="00D06150" w:rsidP="00D06150">
      <w:pPr>
        <w:tabs>
          <w:tab w:val="left" w:pos="720"/>
          <w:tab w:val="left" w:pos="1440"/>
          <w:tab w:val="left" w:pos="2160"/>
          <w:tab w:val="left" w:pos="4680"/>
        </w:tabs>
        <w:rPr>
          <w:highlight w:val="yellow"/>
        </w:rPr>
      </w:pPr>
      <w:r w:rsidRPr="00C807AF">
        <w:fldChar w:fldCharType="begin"/>
      </w:r>
      <w:r w:rsidRPr="00C807AF">
        <w:instrText xml:space="preserve"> SEQ CHAPTER \h \r 1</w:instrText>
      </w:r>
      <w:r w:rsidRPr="00C807AF">
        <w:fldChar w:fldCharType="end"/>
      </w:r>
      <w:r w:rsidRPr="00C807AF">
        <w:t xml:space="preserve">APPROVED and ADOPTED this </w:t>
      </w:r>
      <w:r w:rsidRPr="00C807AF">
        <w:rPr>
          <w:u w:val="single"/>
        </w:rPr>
        <w:t>27</w:t>
      </w:r>
      <w:r w:rsidRPr="00C807AF">
        <w:rPr>
          <w:u w:val="single"/>
          <w:vertAlign w:val="superscript"/>
        </w:rPr>
        <w:t>th</w:t>
      </w:r>
      <w:r w:rsidRPr="00C807AF">
        <w:t xml:space="preserve"> day of </w:t>
      </w:r>
      <w:r w:rsidRPr="00B86027">
        <w:rPr>
          <w:u w:val="single"/>
        </w:rPr>
        <w:t>August</w:t>
      </w:r>
      <w:r w:rsidRPr="00C807AF">
        <w:t>, 2013.</w:t>
      </w:r>
    </w:p>
    <w:p w:rsidR="00D06150" w:rsidRPr="00C807AF" w:rsidRDefault="00D06150" w:rsidP="00D06150">
      <w:pPr>
        <w:tabs>
          <w:tab w:val="left" w:pos="1440"/>
          <w:tab w:val="left" w:pos="4290"/>
        </w:tabs>
        <w:rPr>
          <w:highlight w:val="yellow"/>
        </w:rPr>
      </w:pPr>
    </w:p>
    <w:p w:rsidR="00D06150" w:rsidRPr="00C807AF" w:rsidRDefault="00D06150" w:rsidP="00D06150">
      <w:pPr>
        <w:tabs>
          <w:tab w:val="left" w:pos="1440"/>
          <w:tab w:val="left" w:pos="4320"/>
        </w:tabs>
      </w:pPr>
      <w:r w:rsidRPr="00C807AF">
        <w:tab/>
      </w:r>
      <w:r w:rsidRPr="00C807AF">
        <w:tab/>
        <w:t>SALT LAKE COUNTY COUNCIL</w:t>
      </w:r>
    </w:p>
    <w:p w:rsidR="00D06150" w:rsidRPr="00C807AF" w:rsidRDefault="00D06150" w:rsidP="00D06150">
      <w:pPr>
        <w:tabs>
          <w:tab w:val="left" w:pos="1440"/>
          <w:tab w:val="left" w:pos="4320"/>
        </w:tabs>
      </w:pPr>
      <w:r w:rsidRPr="00C807AF">
        <w:t>ATTEST (SEAL)</w:t>
      </w:r>
    </w:p>
    <w:p w:rsidR="00D06150" w:rsidRPr="00C807AF" w:rsidRDefault="00D06150" w:rsidP="00D06150">
      <w:pPr>
        <w:tabs>
          <w:tab w:val="left" w:pos="1440"/>
          <w:tab w:val="left" w:pos="4320"/>
        </w:tabs>
        <w:rPr>
          <w:u w:val="single"/>
        </w:rPr>
      </w:pPr>
      <w:r w:rsidRPr="00C807AF">
        <w:tab/>
      </w:r>
      <w:r w:rsidRPr="00C807AF">
        <w:tab/>
        <w:t xml:space="preserve">By </w:t>
      </w:r>
      <w:r w:rsidRPr="00C807AF">
        <w:rPr>
          <w:u w:val="single"/>
        </w:rPr>
        <w:t xml:space="preserve">/s/ </w:t>
      </w:r>
      <w:r w:rsidRPr="002709CC">
        <w:rPr>
          <w:u w:val="single"/>
        </w:rPr>
        <w:t>STEVEN DEBRY</w:t>
      </w:r>
    </w:p>
    <w:p w:rsidR="00D06150" w:rsidRPr="00C807AF" w:rsidRDefault="00D06150" w:rsidP="00D06150">
      <w:pPr>
        <w:tabs>
          <w:tab w:val="left" w:pos="1440"/>
          <w:tab w:val="left" w:pos="4320"/>
        </w:tabs>
      </w:pPr>
      <w:r w:rsidRPr="00C807AF">
        <w:tab/>
      </w:r>
      <w:r w:rsidRPr="00C807AF">
        <w:tab/>
        <w:t xml:space="preserve">      </w:t>
      </w:r>
      <w:r w:rsidRPr="002709CC">
        <w:t>Chair</w:t>
      </w:r>
    </w:p>
    <w:p w:rsidR="00D06150" w:rsidRPr="00C807AF" w:rsidRDefault="00D06150" w:rsidP="00D06150">
      <w:pPr>
        <w:tabs>
          <w:tab w:val="left" w:pos="1440"/>
          <w:tab w:val="left" w:pos="4320"/>
        </w:tabs>
      </w:pPr>
      <w:r w:rsidRPr="00C807AF">
        <w:lastRenderedPageBreak/>
        <w:t xml:space="preserve">By </w:t>
      </w:r>
      <w:r w:rsidRPr="00C807AF">
        <w:rPr>
          <w:u w:val="single"/>
        </w:rPr>
        <w:t>/s/ SHERRIE SWENSEN</w:t>
      </w:r>
    </w:p>
    <w:p w:rsidR="00D06150" w:rsidRPr="00C807AF" w:rsidRDefault="00D06150" w:rsidP="00D06150">
      <w:pPr>
        <w:tabs>
          <w:tab w:val="left" w:pos="1440"/>
          <w:tab w:val="left" w:pos="4320"/>
        </w:tabs>
      </w:pPr>
      <w:r w:rsidRPr="00C807AF">
        <w:t xml:space="preserve">     County Clerk</w:t>
      </w:r>
    </w:p>
    <w:p w:rsidR="00D06150" w:rsidRPr="00C807AF" w:rsidRDefault="00D06150" w:rsidP="00D06150">
      <w:pPr>
        <w:tabs>
          <w:tab w:val="left" w:pos="1440"/>
          <w:tab w:val="left" w:pos="4320"/>
        </w:tabs>
        <w:rPr>
          <w:highlight w:val="yellow"/>
        </w:rPr>
      </w:pPr>
    </w:p>
    <w:p w:rsidR="00C46A3F" w:rsidRDefault="00D06150" w:rsidP="00D06150">
      <w:pPr>
        <w:tabs>
          <w:tab w:val="left" w:pos="1440"/>
        </w:tabs>
      </w:pPr>
      <w:r w:rsidRPr="00C807AF">
        <w:tab/>
        <w:t xml:space="preserve">Council Member </w:t>
      </w:r>
      <w:r w:rsidR="00321DD9">
        <w:t>Bradley</w:t>
      </w:r>
      <w:r w:rsidRPr="00C807AF">
        <w:t xml:space="preserve">, seconded by Council Member </w:t>
      </w:r>
      <w:r w:rsidR="00321DD9">
        <w:t>Burdick</w:t>
      </w:r>
      <w:r w:rsidRPr="00C807AF">
        <w:t>, moved to ratify the vote taken in the Committee of the Whole meeting.  [</w:t>
      </w:r>
      <w:r w:rsidR="006E37AC" w:rsidRPr="006E37AC">
        <w:t>Council Member Burdick, seconded by Council Member Granato</w:t>
      </w:r>
      <w:r w:rsidRPr="006E37AC">
        <w:t xml:space="preserve">, moved to approve the resolution and forward it to the 4:00 p.m. Council meeting for formal consideration.  The motion passed unanimously.  Council Member </w:t>
      </w:r>
      <w:r w:rsidR="006E37AC" w:rsidRPr="006E37AC">
        <w:t xml:space="preserve">Bradley </w:t>
      </w:r>
      <w:r w:rsidRPr="006E37AC">
        <w:t xml:space="preserve">was </w:t>
      </w:r>
      <w:r w:rsidR="006E37AC" w:rsidRPr="006E37AC">
        <w:t>absent for the vote.</w:t>
      </w:r>
      <w:r w:rsidRPr="00C807AF">
        <w:t>]  The Council motion passed unanimously, authorizing the Chair to execute the resolution and directing the County Clerk to attest his signature, showing that all Council Members present voted “Aye.”</w:t>
      </w:r>
    </w:p>
    <w:p w:rsidR="00321DD9" w:rsidRDefault="00321DD9" w:rsidP="00D06150">
      <w:pPr>
        <w:tabs>
          <w:tab w:val="left" w:pos="1440"/>
        </w:tabs>
      </w:pPr>
    </w:p>
    <w:p w:rsidR="00C46A3F" w:rsidRDefault="00C46A3F" w:rsidP="00C46A3F">
      <w:pPr>
        <w:tabs>
          <w:tab w:val="left" w:pos="1440"/>
        </w:tabs>
        <w:jc w:val="center"/>
      </w:pPr>
      <w:r w:rsidRPr="006E67DF">
        <w:rPr>
          <w:sz w:val="28"/>
          <w:szCs w:val="28"/>
        </w:rPr>
        <w:t>♦♦♦   ♦♦♦   ♦♦♦   ♦♦♦   ♦♦♦</w:t>
      </w:r>
    </w:p>
    <w:p w:rsidR="00C46A3F" w:rsidRDefault="00C46A3F" w:rsidP="00D20C5D">
      <w:pPr>
        <w:tabs>
          <w:tab w:val="left" w:pos="1440"/>
        </w:tabs>
      </w:pPr>
    </w:p>
    <w:p w:rsidR="00EF0618" w:rsidRDefault="00C46A3F" w:rsidP="00C93C01">
      <w:pPr>
        <w:tabs>
          <w:tab w:val="left" w:pos="1440"/>
        </w:tabs>
      </w:pPr>
      <w:r>
        <w:rPr>
          <w:rFonts w:eastAsia="Calibri"/>
        </w:rPr>
        <w:tab/>
      </w:r>
      <w:r w:rsidR="00D06150" w:rsidRPr="00A3723C">
        <w:t>M</w:t>
      </w:r>
      <w:r w:rsidR="00D06150">
        <w:t>s</w:t>
      </w:r>
      <w:r w:rsidR="00D06150" w:rsidRPr="00A3723C">
        <w:t xml:space="preserve">. </w:t>
      </w:r>
      <w:r w:rsidR="00D06150">
        <w:t>Sarah Brenna, Director, Aging Services Division</w:t>
      </w:r>
      <w:r w:rsidR="00F67B48">
        <w:t xml:space="preserve">, </w:t>
      </w:r>
      <w:r w:rsidR="00152A48" w:rsidRPr="00A3723C">
        <w:t xml:space="preserve">submitted a letter requesting to fill </w:t>
      </w:r>
      <w:r w:rsidR="006A6A83">
        <w:t>a</w:t>
      </w:r>
      <w:r w:rsidR="00D06150">
        <w:t xml:space="preserve"> </w:t>
      </w:r>
      <w:r w:rsidR="00D06150" w:rsidRPr="00AD72BF">
        <w:t xml:space="preserve">Senior Center Manager </w:t>
      </w:r>
      <w:r w:rsidR="00AD72BF" w:rsidRPr="00AD72BF">
        <w:t xml:space="preserve">27 </w:t>
      </w:r>
      <w:r w:rsidR="00D06150" w:rsidRPr="00AD72BF">
        <w:t xml:space="preserve">position, a Data Analyst </w:t>
      </w:r>
      <w:r w:rsidR="00AD72BF" w:rsidRPr="00AD72BF">
        <w:t xml:space="preserve">24 </w:t>
      </w:r>
      <w:r w:rsidR="00D06150" w:rsidRPr="00AD72BF">
        <w:t xml:space="preserve">position, and a Facility Manager </w:t>
      </w:r>
      <w:r w:rsidR="00AD72BF" w:rsidRPr="00AD72BF">
        <w:t xml:space="preserve">29 </w:t>
      </w:r>
      <w:r w:rsidR="00F67B48" w:rsidRPr="00AD72BF">
        <w:t>position</w:t>
      </w:r>
      <w:r w:rsidR="00C93C01" w:rsidRPr="00AD72BF">
        <w:t>.</w:t>
      </w:r>
    </w:p>
    <w:p w:rsidR="00EF0618" w:rsidRDefault="00EF0618" w:rsidP="00C93C01">
      <w:pPr>
        <w:tabs>
          <w:tab w:val="left" w:pos="1440"/>
        </w:tabs>
      </w:pPr>
    </w:p>
    <w:p w:rsidR="00EF0618" w:rsidRDefault="00611590" w:rsidP="00AE233D">
      <w:pPr>
        <w:tabs>
          <w:tab w:val="left" w:pos="1440"/>
        </w:tabs>
        <w:jc w:val="center"/>
      </w:pPr>
      <w:r w:rsidRPr="0067351B">
        <w:rPr>
          <w:sz w:val="26"/>
          <w:szCs w:val="26"/>
        </w:rPr>
        <w:t>− − − − − − − − − − − − − −</w:t>
      </w:r>
    </w:p>
    <w:p w:rsidR="00611590" w:rsidRDefault="00611590" w:rsidP="00C93C01">
      <w:pPr>
        <w:tabs>
          <w:tab w:val="left" w:pos="1440"/>
        </w:tabs>
      </w:pPr>
    </w:p>
    <w:p w:rsidR="00EF0618" w:rsidRDefault="00EF0618" w:rsidP="00C93C01">
      <w:pPr>
        <w:tabs>
          <w:tab w:val="left" w:pos="1440"/>
        </w:tabs>
      </w:pPr>
      <w:r>
        <w:tab/>
      </w:r>
      <w:r w:rsidR="00A53699">
        <w:t xml:space="preserve">Mr. Russ Wall, Director, Public Works Department, </w:t>
      </w:r>
      <w:r w:rsidRPr="00A3723C">
        <w:t xml:space="preserve">submitted a letter requesting  to fill </w:t>
      </w:r>
      <w:r w:rsidR="00D06150">
        <w:t xml:space="preserve">a Division Director </w:t>
      </w:r>
      <w:r w:rsidR="00AD72BF">
        <w:t xml:space="preserve">38 position </w:t>
      </w:r>
      <w:r w:rsidR="00D06150">
        <w:t xml:space="preserve">in the Animal Services Division.  </w:t>
      </w:r>
    </w:p>
    <w:p w:rsidR="00611590" w:rsidRDefault="00611590" w:rsidP="00C93C01">
      <w:pPr>
        <w:tabs>
          <w:tab w:val="left" w:pos="1440"/>
        </w:tabs>
      </w:pPr>
    </w:p>
    <w:p w:rsidR="00EF0618" w:rsidRDefault="00611590" w:rsidP="00AE233D">
      <w:pPr>
        <w:tabs>
          <w:tab w:val="left" w:pos="1440"/>
        </w:tabs>
        <w:jc w:val="center"/>
      </w:pPr>
      <w:r w:rsidRPr="0067351B">
        <w:rPr>
          <w:sz w:val="26"/>
          <w:szCs w:val="26"/>
        </w:rPr>
        <w:t>− − − − − − − − − − − − − −</w:t>
      </w:r>
    </w:p>
    <w:p w:rsidR="00EF0618" w:rsidRDefault="00EF0618" w:rsidP="00C93C01">
      <w:pPr>
        <w:tabs>
          <w:tab w:val="left" w:pos="1440"/>
        </w:tabs>
      </w:pPr>
    </w:p>
    <w:p w:rsidR="00EF0618" w:rsidRDefault="00EF0618" w:rsidP="00C93C01">
      <w:pPr>
        <w:tabs>
          <w:tab w:val="left" w:pos="1440"/>
        </w:tabs>
      </w:pPr>
      <w:r>
        <w:tab/>
      </w:r>
      <w:r w:rsidRPr="00A3723C">
        <w:t>M</w:t>
      </w:r>
      <w:r w:rsidR="00A53699">
        <w:t>r</w:t>
      </w:r>
      <w:r w:rsidRPr="00A3723C">
        <w:t xml:space="preserve">. </w:t>
      </w:r>
      <w:r w:rsidR="00D06150">
        <w:t>Gary Dalton</w:t>
      </w:r>
      <w:r>
        <w:t xml:space="preserve">, Director, </w:t>
      </w:r>
      <w:r w:rsidR="00D06150">
        <w:t>Criminal Justice Services Division</w:t>
      </w:r>
      <w:r>
        <w:t xml:space="preserve">, </w:t>
      </w:r>
      <w:r w:rsidRPr="00A3723C">
        <w:t xml:space="preserve">submitted a letter requesting to fill a </w:t>
      </w:r>
      <w:r w:rsidR="00D06150">
        <w:t xml:space="preserve">Case Manager </w:t>
      </w:r>
      <w:r w:rsidR="001D622B">
        <w:t xml:space="preserve">24 </w:t>
      </w:r>
      <w:r w:rsidR="00D06150">
        <w:t xml:space="preserve">position for </w:t>
      </w:r>
      <w:r w:rsidR="001D622B">
        <w:t>a time period of one year</w:t>
      </w:r>
      <w:r w:rsidR="00D06150">
        <w:t xml:space="preserve">.  </w:t>
      </w:r>
    </w:p>
    <w:p w:rsidR="00611590" w:rsidRDefault="00611590" w:rsidP="00C93C01">
      <w:pPr>
        <w:tabs>
          <w:tab w:val="left" w:pos="1440"/>
        </w:tabs>
      </w:pPr>
    </w:p>
    <w:p w:rsidR="00611590" w:rsidRDefault="00611590" w:rsidP="00AE233D">
      <w:pPr>
        <w:tabs>
          <w:tab w:val="left" w:pos="1440"/>
        </w:tabs>
        <w:jc w:val="center"/>
      </w:pPr>
      <w:r w:rsidRPr="0067351B">
        <w:rPr>
          <w:sz w:val="26"/>
          <w:szCs w:val="26"/>
        </w:rPr>
        <w:t>− − − − − − − − − − − − − −</w:t>
      </w:r>
    </w:p>
    <w:p w:rsidR="00EF0618" w:rsidRDefault="00EF0618" w:rsidP="00C93C01">
      <w:pPr>
        <w:tabs>
          <w:tab w:val="left" w:pos="1440"/>
        </w:tabs>
      </w:pPr>
    </w:p>
    <w:p w:rsidR="00EF0618" w:rsidRDefault="00EF0618" w:rsidP="00C93C01">
      <w:pPr>
        <w:tabs>
          <w:tab w:val="left" w:pos="1440"/>
        </w:tabs>
      </w:pPr>
      <w:r>
        <w:tab/>
      </w:r>
      <w:r w:rsidR="00D06150" w:rsidRPr="00A3723C">
        <w:t>M</w:t>
      </w:r>
      <w:r w:rsidR="00D06150">
        <w:t>r</w:t>
      </w:r>
      <w:r w:rsidR="00D06150" w:rsidRPr="00A3723C">
        <w:t xml:space="preserve">. </w:t>
      </w:r>
      <w:r w:rsidR="00D06150" w:rsidRPr="001D622B">
        <w:t>Brian Bennion, Associate Director</w:t>
      </w:r>
      <w:r w:rsidR="00D06150">
        <w:t xml:space="preserve">, Salt Lake County Health Department, </w:t>
      </w:r>
      <w:r w:rsidR="00D06150" w:rsidRPr="00A3723C">
        <w:t xml:space="preserve">submitted a letter requesting </w:t>
      </w:r>
      <w:r w:rsidR="00D06150">
        <w:t xml:space="preserve">to fill a WIC Nutrition Coordinator </w:t>
      </w:r>
      <w:r w:rsidR="001D622B">
        <w:t xml:space="preserve">30 </w:t>
      </w:r>
      <w:r w:rsidR="00D06150">
        <w:t xml:space="preserve">position, a Program Specialist </w:t>
      </w:r>
      <w:r w:rsidR="001D622B">
        <w:t xml:space="preserve">16 </w:t>
      </w:r>
      <w:r w:rsidR="00D06150">
        <w:t xml:space="preserve">position, and an Office Specialist </w:t>
      </w:r>
      <w:r w:rsidR="001D622B">
        <w:t xml:space="preserve">15 </w:t>
      </w:r>
      <w:r w:rsidR="00D06150">
        <w:t xml:space="preserve">position. </w:t>
      </w:r>
      <w:r w:rsidR="006A6A83">
        <w:t xml:space="preserve">  </w:t>
      </w:r>
      <w:r w:rsidR="00AA0556">
        <w:t xml:space="preserve"> </w:t>
      </w:r>
    </w:p>
    <w:p w:rsidR="00611590" w:rsidRDefault="00611590" w:rsidP="00C93C01">
      <w:pPr>
        <w:tabs>
          <w:tab w:val="left" w:pos="1440"/>
        </w:tabs>
      </w:pPr>
    </w:p>
    <w:p w:rsidR="00611590" w:rsidRDefault="00611590" w:rsidP="00AE233D">
      <w:pPr>
        <w:tabs>
          <w:tab w:val="left" w:pos="1440"/>
        </w:tabs>
        <w:jc w:val="center"/>
      </w:pPr>
      <w:r w:rsidRPr="0067351B">
        <w:rPr>
          <w:sz w:val="26"/>
          <w:szCs w:val="26"/>
        </w:rPr>
        <w:t>− − − − − − − − − − − − − −</w:t>
      </w:r>
    </w:p>
    <w:p w:rsidR="00EF0618" w:rsidRDefault="00EF0618" w:rsidP="00C93C01">
      <w:pPr>
        <w:tabs>
          <w:tab w:val="left" w:pos="1440"/>
        </w:tabs>
      </w:pPr>
    </w:p>
    <w:p w:rsidR="00EF0618" w:rsidRDefault="00EF0618" w:rsidP="00C93C01">
      <w:pPr>
        <w:tabs>
          <w:tab w:val="left" w:pos="1440"/>
        </w:tabs>
      </w:pPr>
      <w:r>
        <w:tab/>
      </w:r>
      <w:r w:rsidRPr="00A3723C">
        <w:t>M</w:t>
      </w:r>
      <w:r>
        <w:t>r</w:t>
      </w:r>
      <w:r w:rsidRPr="00A3723C">
        <w:t xml:space="preserve">. </w:t>
      </w:r>
      <w:r w:rsidR="00D06150">
        <w:t>Michael Bailey</w:t>
      </w:r>
      <w:r w:rsidR="003645B9">
        <w:t xml:space="preserve">, </w:t>
      </w:r>
      <w:r w:rsidR="00D06150">
        <w:t xml:space="preserve">Director, Information Services Division, </w:t>
      </w:r>
      <w:r w:rsidRPr="00A3723C">
        <w:t xml:space="preserve">submitted a letter requesting to fill a </w:t>
      </w:r>
      <w:r w:rsidR="00D06150">
        <w:t xml:space="preserve">Computer Support Specialist </w:t>
      </w:r>
      <w:r w:rsidR="003645B9">
        <w:t xml:space="preserve">position.  </w:t>
      </w:r>
    </w:p>
    <w:p w:rsidR="00611590" w:rsidRDefault="00611590" w:rsidP="00C93C01">
      <w:pPr>
        <w:tabs>
          <w:tab w:val="left" w:pos="1440"/>
        </w:tabs>
      </w:pPr>
    </w:p>
    <w:p w:rsidR="00611590" w:rsidRDefault="00611590" w:rsidP="00AE233D">
      <w:pPr>
        <w:tabs>
          <w:tab w:val="left" w:pos="1440"/>
        </w:tabs>
        <w:jc w:val="center"/>
      </w:pPr>
      <w:r w:rsidRPr="0067351B">
        <w:rPr>
          <w:sz w:val="26"/>
          <w:szCs w:val="26"/>
        </w:rPr>
        <w:t>− − − − − − − − − − − − − −</w:t>
      </w:r>
    </w:p>
    <w:p w:rsidR="00EF0618" w:rsidRDefault="00EF0618" w:rsidP="00C93C01">
      <w:pPr>
        <w:tabs>
          <w:tab w:val="left" w:pos="1440"/>
        </w:tabs>
      </w:pPr>
    </w:p>
    <w:p w:rsidR="008F4A10" w:rsidRDefault="00EF0618" w:rsidP="007C2CA8">
      <w:pPr>
        <w:tabs>
          <w:tab w:val="left" w:pos="1440"/>
        </w:tabs>
        <w:ind w:firstLine="720"/>
        <w:rPr>
          <w:highlight w:val="yellow"/>
        </w:rPr>
      </w:pPr>
      <w:r>
        <w:tab/>
      </w:r>
      <w:r w:rsidRPr="008F4A10">
        <w:t>M</w:t>
      </w:r>
      <w:r w:rsidR="008F4A10" w:rsidRPr="008F4A10">
        <w:t>r</w:t>
      </w:r>
      <w:r w:rsidRPr="008F4A10">
        <w:t xml:space="preserve">. </w:t>
      </w:r>
      <w:r w:rsidR="008F4A10" w:rsidRPr="008F4A10">
        <w:t>James Cooper</w:t>
      </w:r>
      <w:r w:rsidR="006A4FAF" w:rsidRPr="008F4A10">
        <w:t xml:space="preserve">, Director, </w:t>
      </w:r>
      <w:r w:rsidR="008F4A10" w:rsidRPr="008F4A10">
        <w:t xml:space="preserve">Library Services Division, </w:t>
      </w:r>
      <w:r w:rsidRPr="008F4A10">
        <w:t xml:space="preserve">submitted a letter requesting to fill </w:t>
      </w:r>
      <w:r w:rsidR="008F4A10" w:rsidRPr="008F4A10">
        <w:t>the following positions:</w:t>
      </w:r>
    </w:p>
    <w:p w:rsidR="008F4A10" w:rsidRDefault="008F4A10" w:rsidP="007C2CA8">
      <w:pPr>
        <w:tabs>
          <w:tab w:val="left" w:pos="1440"/>
        </w:tabs>
        <w:ind w:firstLine="720"/>
        <w:rPr>
          <w:highlight w:val="yellow"/>
        </w:rPr>
      </w:pPr>
    </w:p>
    <w:p w:rsidR="00A238B8" w:rsidRDefault="00A238B8" w:rsidP="008F4A10">
      <w:pPr>
        <w:tabs>
          <w:tab w:val="left" w:pos="540"/>
          <w:tab w:val="left" w:pos="900"/>
          <w:tab w:val="left" w:pos="2520"/>
          <w:tab w:val="left" w:pos="6480"/>
          <w:tab w:val="left" w:pos="7020"/>
        </w:tabs>
        <w:ind w:left="720"/>
        <w:rPr>
          <w:u w:val="single"/>
        </w:rPr>
      </w:pPr>
    </w:p>
    <w:p w:rsidR="00A238B8" w:rsidRDefault="00A238B8" w:rsidP="008F4A10">
      <w:pPr>
        <w:tabs>
          <w:tab w:val="left" w:pos="540"/>
          <w:tab w:val="left" w:pos="900"/>
          <w:tab w:val="left" w:pos="2520"/>
          <w:tab w:val="left" w:pos="6480"/>
          <w:tab w:val="left" w:pos="7020"/>
        </w:tabs>
        <w:ind w:left="720"/>
        <w:rPr>
          <w:u w:val="single"/>
        </w:rPr>
      </w:pPr>
    </w:p>
    <w:p w:rsidR="008F4A10" w:rsidRPr="00896B05" w:rsidRDefault="008F4A10" w:rsidP="008F4A10">
      <w:pPr>
        <w:tabs>
          <w:tab w:val="left" w:pos="540"/>
          <w:tab w:val="left" w:pos="900"/>
          <w:tab w:val="left" w:pos="2520"/>
          <w:tab w:val="left" w:pos="6480"/>
          <w:tab w:val="left" w:pos="7020"/>
        </w:tabs>
        <w:ind w:left="720"/>
        <w:rPr>
          <w:u w:val="single"/>
        </w:rPr>
      </w:pPr>
      <w:bookmarkStart w:id="0" w:name="_GoBack"/>
      <w:bookmarkEnd w:id="0"/>
      <w:r w:rsidRPr="00896B05">
        <w:rPr>
          <w:u w:val="single"/>
        </w:rPr>
        <w:lastRenderedPageBreak/>
        <w:t>FTE</w:t>
      </w:r>
      <w:r w:rsidRPr="00896B05">
        <w:tab/>
      </w:r>
      <w:r w:rsidRPr="00896B05">
        <w:rPr>
          <w:u w:val="single"/>
        </w:rPr>
        <w:t>Position</w:t>
      </w:r>
      <w:r w:rsidRPr="00896B05">
        <w:tab/>
      </w:r>
      <w:r w:rsidRPr="00896B05">
        <w:rPr>
          <w:u w:val="single"/>
        </w:rPr>
        <w:t>Location</w:t>
      </w:r>
    </w:p>
    <w:p w:rsidR="008F4A10" w:rsidRPr="00896B05" w:rsidRDefault="008F4A10" w:rsidP="008F4A10">
      <w:pPr>
        <w:tabs>
          <w:tab w:val="left" w:pos="540"/>
          <w:tab w:val="left" w:pos="900"/>
          <w:tab w:val="left" w:pos="2520"/>
          <w:tab w:val="left" w:pos="6480"/>
          <w:tab w:val="left" w:pos="7020"/>
        </w:tabs>
        <w:ind w:left="720"/>
      </w:pPr>
    </w:p>
    <w:p w:rsidR="008F4A10" w:rsidRPr="00896B05" w:rsidRDefault="008F4A10" w:rsidP="008F4A10">
      <w:pPr>
        <w:tabs>
          <w:tab w:val="left" w:pos="540"/>
          <w:tab w:val="left" w:pos="900"/>
          <w:tab w:val="left" w:pos="2520"/>
          <w:tab w:val="left" w:pos="6480"/>
          <w:tab w:val="left" w:pos="7020"/>
        </w:tabs>
        <w:ind w:left="720"/>
      </w:pPr>
      <w:r w:rsidRPr="00896B05">
        <w:t>1.00</w:t>
      </w:r>
      <w:r w:rsidRPr="00896B05">
        <w:tab/>
      </w:r>
      <w:r w:rsidR="001D622B" w:rsidRPr="00896B05">
        <w:t>Customer Service Specialist 15</w:t>
      </w:r>
      <w:r w:rsidRPr="00896B05">
        <w:tab/>
      </w:r>
      <w:r w:rsidR="001D622B" w:rsidRPr="00896B05">
        <w:t>Bingham Creek Library</w:t>
      </w:r>
    </w:p>
    <w:p w:rsidR="008F4A10" w:rsidRPr="00896B05" w:rsidRDefault="008F4A10" w:rsidP="008F4A10">
      <w:pPr>
        <w:tabs>
          <w:tab w:val="left" w:pos="540"/>
          <w:tab w:val="left" w:pos="900"/>
          <w:tab w:val="left" w:pos="2520"/>
          <w:tab w:val="left" w:pos="6480"/>
          <w:tab w:val="left" w:pos="7020"/>
        </w:tabs>
        <w:ind w:left="720"/>
      </w:pPr>
      <w:r w:rsidRPr="00896B05">
        <w:t xml:space="preserve">  .50</w:t>
      </w:r>
      <w:r w:rsidRPr="00896B05">
        <w:tab/>
      </w:r>
      <w:r w:rsidR="001D622B" w:rsidRPr="00896B05">
        <w:t>Customer Service Specialist 15</w:t>
      </w:r>
      <w:r w:rsidRPr="00896B05">
        <w:t xml:space="preserve"> </w:t>
      </w:r>
      <w:r w:rsidRPr="00896B05">
        <w:tab/>
      </w:r>
      <w:r w:rsidR="001D622B" w:rsidRPr="00896B05">
        <w:t>Holladay Library</w:t>
      </w:r>
    </w:p>
    <w:p w:rsidR="008F4A10" w:rsidRPr="00896B05" w:rsidRDefault="001D622B" w:rsidP="008F4A10">
      <w:pPr>
        <w:tabs>
          <w:tab w:val="left" w:pos="540"/>
          <w:tab w:val="left" w:pos="900"/>
          <w:tab w:val="left" w:pos="2520"/>
          <w:tab w:val="left" w:pos="6480"/>
          <w:tab w:val="left" w:pos="7020"/>
        </w:tabs>
        <w:ind w:left="720"/>
      </w:pPr>
      <w:r w:rsidRPr="00896B05">
        <w:t xml:space="preserve">  .75</w:t>
      </w:r>
      <w:r w:rsidR="008F4A10" w:rsidRPr="00896B05">
        <w:tab/>
      </w:r>
      <w:r w:rsidRPr="00896B05">
        <w:t>Customer Service Specialist 15</w:t>
      </w:r>
      <w:r w:rsidR="008F4A10" w:rsidRPr="00896B05">
        <w:tab/>
      </w:r>
      <w:r w:rsidRPr="00896B05">
        <w:t xml:space="preserve">South Jordan </w:t>
      </w:r>
      <w:r w:rsidR="008F4A10" w:rsidRPr="00896B05">
        <w:t>Library</w:t>
      </w:r>
    </w:p>
    <w:p w:rsidR="008F4A10" w:rsidRPr="00896B05" w:rsidRDefault="008F4A10" w:rsidP="008F4A10">
      <w:pPr>
        <w:widowControl w:val="0"/>
        <w:tabs>
          <w:tab w:val="left" w:pos="900"/>
          <w:tab w:val="left" w:pos="2520"/>
          <w:tab w:val="left" w:pos="6480"/>
          <w:tab w:val="left" w:pos="7020"/>
        </w:tabs>
        <w:autoSpaceDE w:val="0"/>
        <w:autoSpaceDN w:val="0"/>
        <w:adjustRightInd w:val="0"/>
        <w:ind w:left="720"/>
      </w:pPr>
      <w:r w:rsidRPr="00896B05">
        <w:t xml:space="preserve">  .50</w:t>
      </w:r>
      <w:r w:rsidRPr="00896B05">
        <w:tab/>
      </w:r>
      <w:r w:rsidR="001D622B" w:rsidRPr="00896B05">
        <w:t>Shelver 11</w:t>
      </w:r>
      <w:r w:rsidR="001D622B" w:rsidRPr="00896B05">
        <w:tab/>
        <w:t xml:space="preserve">Draper Library </w:t>
      </w:r>
    </w:p>
    <w:p w:rsidR="001D622B" w:rsidRPr="00896B05" w:rsidRDefault="001D622B" w:rsidP="008F4A10">
      <w:pPr>
        <w:widowControl w:val="0"/>
        <w:tabs>
          <w:tab w:val="left" w:pos="900"/>
          <w:tab w:val="left" w:pos="2520"/>
          <w:tab w:val="left" w:pos="6480"/>
          <w:tab w:val="left" w:pos="7020"/>
        </w:tabs>
        <w:autoSpaceDE w:val="0"/>
        <w:autoSpaceDN w:val="0"/>
        <w:adjustRightInd w:val="0"/>
        <w:ind w:left="720"/>
      </w:pPr>
      <w:r w:rsidRPr="00896B05">
        <w:t xml:space="preserve">  .50</w:t>
      </w:r>
      <w:r w:rsidRPr="00896B05">
        <w:tab/>
        <w:t>Shelver 11</w:t>
      </w:r>
      <w:r w:rsidRPr="00896B05">
        <w:tab/>
        <w:t>Hunter Library</w:t>
      </w:r>
    </w:p>
    <w:p w:rsidR="00EF0618" w:rsidRDefault="008F4A10" w:rsidP="008F4A10">
      <w:pPr>
        <w:tabs>
          <w:tab w:val="left" w:pos="1440"/>
          <w:tab w:val="left" w:pos="2520"/>
        </w:tabs>
        <w:ind w:firstLine="720"/>
      </w:pPr>
      <w:r w:rsidRPr="00896B05">
        <w:t xml:space="preserve">  .50</w:t>
      </w:r>
      <w:r w:rsidRPr="00896B05">
        <w:tab/>
      </w:r>
      <w:r w:rsidRPr="00896B05">
        <w:tab/>
      </w:r>
      <w:r w:rsidR="001D622B" w:rsidRPr="00896B05">
        <w:t>S</w:t>
      </w:r>
      <w:r w:rsidRPr="00896B05">
        <w:t>helver 11</w:t>
      </w:r>
      <w:r w:rsidRPr="00896B05">
        <w:tab/>
      </w:r>
      <w:r w:rsidRPr="00896B05">
        <w:tab/>
      </w:r>
      <w:r w:rsidRPr="00896B05">
        <w:tab/>
      </w:r>
      <w:r w:rsidRPr="00896B05">
        <w:tab/>
      </w:r>
      <w:r w:rsidR="001D622B" w:rsidRPr="00896B05">
        <w:tab/>
        <w:t>Whitmore</w:t>
      </w:r>
      <w:r w:rsidRPr="00896B05">
        <w:t xml:space="preserve"> Library</w:t>
      </w:r>
    </w:p>
    <w:p w:rsidR="00F465A6" w:rsidRDefault="00F465A6" w:rsidP="007C2CA8">
      <w:pPr>
        <w:tabs>
          <w:tab w:val="left" w:pos="1440"/>
        </w:tabs>
        <w:ind w:firstLine="720"/>
      </w:pPr>
    </w:p>
    <w:p w:rsidR="00F465A6" w:rsidRDefault="00F465A6" w:rsidP="00F465A6">
      <w:pPr>
        <w:tabs>
          <w:tab w:val="left" w:pos="1440"/>
        </w:tabs>
        <w:jc w:val="center"/>
      </w:pPr>
      <w:r w:rsidRPr="0067351B">
        <w:rPr>
          <w:sz w:val="26"/>
          <w:szCs w:val="26"/>
        </w:rPr>
        <w:t>− − − − − − − − − − − − − −</w:t>
      </w:r>
    </w:p>
    <w:p w:rsidR="00F465A6" w:rsidRDefault="00F465A6" w:rsidP="00F465A6">
      <w:pPr>
        <w:tabs>
          <w:tab w:val="left" w:pos="1440"/>
        </w:tabs>
      </w:pPr>
    </w:p>
    <w:p w:rsidR="00F465A6" w:rsidRDefault="00F465A6" w:rsidP="00F465A6">
      <w:pPr>
        <w:tabs>
          <w:tab w:val="left" w:pos="1440"/>
        </w:tabs>
      </w:pPr>
      <w:r>
        <w:tab/>
      </w:r>
      <w:r w:rsidR="00D06150" w:rsidRPr="00D06150">
        <w:t>Ms. Michele Nekota, Director, Parks &amp; Recreation Division, submitted a letter requesting</w:t>
      </w:r>
      <w:r w:rsidR="00824D9B">
        <w:t xml:space="preserve"> </w:t>
      </w:r>
      <w:r w:rsidR="00D06150" w:rsidRPr="00D06150">
        <w:t xml:space="preserve">to fill an Office Coordinator </w:t>
      </w:r>
      <w:r w:rsidR="00D06150" w:rsidRPr="00896B05">
        <w:t>19</w:t>
      </w:r>
      <w:r w:rsidR="00D06150" w:rsidRPr="00D06150">
        <w:t xml:space="preserve"> position </w:t>
      </w:r>
      <w:r w:rsidR="00D06150">
        <w:t xml:space="preserve">and a Recreation Program Coordinator </w:t>
      </w:r>
      <w:r w:rsidR="00896B05">
        <w:t>19/21/23 position</w:t>
      </w:r>
      <w:r w:rsidR="00D06150">
        <w:t>.</w:t>
      </w:r>
    </w:p>
    <w:p w:rsidR="00F465A6" w:rsidRDefault="00F465A6" w:rsidP="00F465A6">
      <w:pPr>
        <w:tabs>
          <w:tab w:val="left" w:pos="1440"/>
        </w:tabs>
      </w:pPr>
    </w:p>
    <w:p w:rsidR="00F465A6" w:rsidRDefault="00F465A6" w:rsidP="00F465A6">
      <w:pPr>
        <w:tabs>
          <w:tab w:val="left" w:pos="1440"/>
        </w:tabs>
        <w:jc w:val="center"/>
      </w:pPr>
      <w:r w:rsidRPr="0067351B">
        <w:rPr>
          <w:sz w:val="26"/>
          <w:szCs w:val="26"/>
        </w:rPr>
        <w:t>− − − − − − − − − − − − − −</w:t>
      </w:r>
    </w:p>
    <w:p w:rsidR="00F465A6" w:rsidRDefault="00F465A6" w:rsidP="00F465A6">
      <w:pPr>
        <w:tabs>
          <w:tab w:val="left" w:pos="1440"/>
        </w:tabs>
      </w:pPr>
    </w:p>
    <w:p w:rsidR="00EF0618" w:rsidRDefault="00F465A6" w:rsidP="00D06150">
      <w:pPr>
        <w:tabs>
          <w:tab w:val="left" w:pos="1440"/>
        </w:tabs>
        <w:ind w:firstLine="720"/>
      </w:pPr>
      <w:r>
        <w:tab/>
      </w:r>
      <w:r w:rsidR="00D06150" w:rsidRPr="00A3723C">
        <w:t>M</w:t>
      </w:r>
      <w:r w:rsidR="00D06150">
        <w:t>r</w:t>
      </w:r>
      <w:r w:rsidR="00D06150" w:rsidRPr="00A3723C">
        <w:t xml:space="preserve">. </w:t>
      </w:r>
      <w:r w:rsidR="00D06150">
        <w:t xml:space="preserve">Rolen Yoshinaga, Director, Planning &amp; Development Services Division, </w:t>
      </w:r>
      <w:r w:rsidR="00D06150" w:rsidRPr="00A3723C">
        <w:t xml:space="preserve">submitted a letter requesting to fill a </w:t>
      </w:r>
      <w:r w:rsidR="00D06150">
        <w:t xml:space="preserve">Code Enforcement Officer </w:t>
      </w:r>
      <w:r w:rsidR="00D138CA">
        <w:t xml:space="preserve">21/23/25 </w:t>
      </w:r>
      <w:r w:rsidR="00D06150">
        <w:t>position.</w:t>
      </w:r>
    </w:p>
    <w:p w:rsidR="00D06150" w:rsidRDefault="00D06150" w:rsidP="00C93C01">
      <w:pPr>
        <w:tabs>
          <w:tab w:val="left" w:pos="1440"/>
        </w:tabs>
      </w:pPr>
    </w:p>
    <w:p w:rsidR="00D06150" w:rsidRDefault="00D06150" w:rsidP="00D06150">
      <w:pPr>
        <w:tabs>
          <w:tab w:val="left" w:pos="1440"/>
        </w:tabs>
        <w:jc w:val="center"/>
      </w:pPr>
      <w:r w:rsidRPr="0067351B">
        <w:rPr>
          <w:sz w:val="26"/>
          <w:szCs w:val="26"/>
        </w:rPr>
        <w:t>− − − − − − − − − − − − − −</w:t>
      </w:r>
    </w:p>
    <w:p w:rsidR="00D06150" w:rsidRDefault="00D06150" w:rsidP="00D06150">
      <w:pPr>
        <w:tabs>
          <w:tab w:val="left" w:pos="1440"/>
        </w:tabs>
      </w:pPr>
    </w:p>
    <w:p w:rsidR="00D06150" w:rsidRDefault="00D06150" w:rsidP="00D06150">
      <w:pPr>
        <w:tabs>
          <w:tab w:val="left" w:pos="1440"/>
        </w:tabs>
      </w:pPr>
      <w:r>
        <w:tab/>
      </w:r>
      <w:r w:rsidR="00824D9B">
        <w:t xml:space="preserve">Sheriff </w:t>
      </w:r>
      <w:r>
        <w:t xml:space="preserve">James Winder </w:t>
      </w:r>
      <w:r w:rsidRPr="00A3723C">
        <w:t xml:space="preserve">submitted a letter requesting </w:t>
      </w:r>
      <w:r>
        <w:t xml:space="preserve">to fill a </w:t>
      </w:r>
      <w:r w:rsidR="005F5DBF">
        <w:t>Jail Clerk</w:t>
      </w:r>
      <w:r>
        <w:t xml:space="preserve"> </w:t>
      </w:r>
      <w:r w:rsidR="00D138CA">
        <w:t xml:space="preserve">15 </w:t>
      </w:r>
      <w:r>
        <w:t>position.</w:t>
      </w:r>
    </w:p>
    <w:p w:rsidR="00AE7188" w:rsidRPr="00A3723C" w:rsidRDefault="00AE7188" w:rsidP="00DB0096">
      <w:pPr>
        <w:tabs>
          <w:tab w:val="left" w:pos="1440"/>
        </w:tabs>
      </w:pPr>
    </w:p>
    <w:p w:rsidR="000931E3" w:rsidRDefault="000931E3" w:rsidP="00AE7188">
      <w:pPr>
        <w:tabs>
          <w:tab w:val="left" w:pos="1440"/>
        </w:tabs>
      </w:pPr>
      <w:r w:rsidRPr="00EB353C">
        <w:tab/>
        <w:t xml:space="preserve">Council Member </w:t>
      </w:r>
      <w:r w:rsidR="00D138CA">
        <w:t>Bradley</w:t>
      </w:r>
      <w:r w:rsidRPr="00EB353C">
        <w:t xml:space="preserve">, seconded by Council Member </w:t>
      </w:r>
      <w:r w:rsidR="00D138CA">
        <w:t>Burdick</w:t>
      </w:r>
      <w:r w:rsidRPr="00EB353C">
        <w:t>, moved to ratify the vote taken in the Committee of the Whole meeting.  [</w:t>
      </w:r>
      <w:r w:rsidR="00E04433" w:rsidRPr="000F6356">
        <w:rPr>
          <w:bCs/>
        </w:rPr>
        <w:t xml:space="preserve">Council Member </w:t>
      </w:r>
      <w:r w:rsidR="000F6356" w:rsidRPr="000F6356">
        <w:rPr>
          <w:bCs/>
        </w:rPr>
        <w:t>Bradley</w:t>
      </w:r>
      <w:r w:rsidR="00E04433" w:rsidRPr="000F6356">
        <w:rPr>
          <w:bCs/>
        </w:rPr>
        <w:t xml:space="preserve">, seconded by Council Member </w:t>
      </w:r>
      <w:r w:rsidR="000F6356" w:rsidRPr="000F6356">
        <w:rPr>
          <w:bCs/>
        </w:rPr>
        <w:t>Granato</w:t>
      </w:r>
      <w:r w:rsidR="00E04433" w:rsidRPr="000F6356">
        <w:rPr>
          <w:bCs/>
        </w:rPr>
        <w:t>, moved to approve the requests and forward them to the 4:00 p.m. Council meeting for formal consideration. </w:t>
      </w:r>
      <w:r w:rsidR="000F6356" w:rsidRPr="000F6356">
        <w:rPr>
          <w:bCs/>
        </w:rPr>
        <w:t xml:space="preserve"> The motion passed unanimously.</w:t>
      </w:r>
      <w:r w:rsidR="00824D9B">
        <w:rPr>
          <w:bCs/>
        </w:rPr>
        <w:t xml:space="preserve"> Council Member </w:t>
      </w:r>
      <w:r w:rsidR="00B86027">
        <w:rPr>
          <w:bCs/>
        </w:rPr>
        <w:t xml:space="preserve">Horiuchi </w:t>
      </w:r>
      <w:r w:rsidR="000C4D8B">
        <w:rPr>
          <w:bCs/>
        </w:rPr>
        <w:t xml:space="preserve"> </w:t>
      </w:r>
      <w:r w:rsidR="00824D9B">
        <w:rPr>
          <w:bCs/>
        </w:rPr>
        <w:t>was absent for the vote.</w:t>
      </w:r>
      <w:r w:rsidRPr="00EB353C">
        <w:t>]  The Council motion passed unanimously, showing that all Council Members present voted “Aye.”</w:t>
      </w:r>
    </w:p>
    <w:p w:rsidR="00C93C01" w:rsidRDefault="00C93C01" w:rsidP="00AE7188">
      <w:pPr>
        <w:tabs>
          <w:tab w:val="left" w:pos="1440"/>
        </w:tabs>
      </w:pPr>
    </w:p>
    <w:p w:rsidR="000C194D" w:rsidRDefault="001B0635" w:rsidP="001B0635">
      <w:pPr>
        <w:tabs>
          <w:tab w:val="left" w:pos="1440"/>
        </w:tabs>
        <w:jc w:val="center"/>
      </w:pPr>
      <w:r w:rsidRPr="00A05213">
        <w:rPr>
          <w:rFonts w:eastAsia="Calibri" w:cs="Times New Roman"/>
          <w:sz w:val="28"/>
          <w:szCs w:val="28"/>
        </w:rPr>
        <w:t>♦♦♦   ♦♦♦   ♦♦♦   ♦♦♦   ♦♦♦</w:t>
      </w:r>
    </w:p>
    <w:p w:rsidR="00EB353C" w:rsidRDefault="00EB353C" w:rsidP="00260EDC">
      <w:pPr>
        <w:tabs>
          <w:tab w:val="left" w:pos="1440"/>
        </w:tabs>
        <w:rPr>
          <w:b/>
          <w:highlight w:val="yellow"/>
        </w:rPr>
      </w:pPr>
    </w:p>
    <w:p w:rsidR="00AA3989" w:rsidRPr="00703E68" w:rsidRDefault="00277ECD" w:rsidP="00BE0600">
      <w:pPr>
        <w:tabs>
          <w:tab w:val="left" w:pos="1440"/>
          <w:tab w:val="left" w:pos="4320"/>
        </w:tabs>
      </w:pPr>
      <w:r w:rsidRPr="00703E68">
        <w:tab/>
      </w:r>
      <w:r w:rsidR="00AA3989" w:rsidRPr="00703E68">
        <w:t xml:space="preserve">THERE BEING NO FURTHER BUSINESS to come before the Council at this time, the meeting was adjourned </w:t>
      </w:r>
      <w:r w:rsidR="00AA3989" w:rsidRPr="00CE3DF4">
        <w:t xml:space="preserve">at </w:t>
      </w:r>
      <w:hyperlink r:id="rId10" w:tooltip="8/27/2013 Council 4:14:05 PM" w:history="1">
        <w:r w:rsidR="00CE3DF4" w:rsidRPr="00CE3DF4">
          <w:rPr>
            <w:color w:val="0000FF"/>
            <w:u w:val="single"/>
          </w:rPr>
          <w:t>4:14:05 PM</w:t>
        </w:r>
      </w:hyperlink>
      <w:r w:rsidR="00C636F8" w:rsidRPr="00CE3DF4">
        <w:t xml:space="preserve"> </w:t>
      </w:r>
      <w:r w:rsidR="00AA3989" w:rsidRPr="00CE3DF4">
        <w:t>until</w:t>
      </w:r>
      <w:r w:rsidR="00AA3989" w:rsidRPr="00703E68">
        <w:t xml:space="preserve"> Tuesday, </w:t>
      </w:r>
      <w:r w:rsidR="005937CD">
        <w:t>September 10</w:t>
      </w:r>
      <w:r w:rsidR="00AA3989" w:rsidRPr="00703E68">
        <w:t>, 201</w:t>
      </w:r>
      <w:r w:rsidR="00680077" w:rsidRPr="00703E68">
        <w:t>3</w:t>
      </w:r>
      <w:r w:rsidR="00AA3989" w:rsidRPr="00703E68">
        <w:t>, at</w:t>
      </w:r>
      <w:r w:rsidR="006B6EB4" w:rsidRPr="00703E68">
        <w:t xml:space="preserve"> </w:t>
      </w:r>
      <w:r w:rsidR="00406916" w:rsidRPr="00703E68">
        <w:t>4</w:t>
      </w:r>
      <w:r w:rsidR="006B6EB4" w:rsidRPr="00703E68">
        <w:t>:</w:t>
      </w:r>
      <w:r w:rsidR="00406916" w:rsidRPr="00703E68">
        <w:t>0</w:t>
      </w:r>
      <w:r w:rsidR="006B6EB4" w:rsidRPr="00703E68">
        <w:t>0 P.M.</w:t>
      </w:r>
      <w:r w:rsidR="00F23CAA" w:rsidRPr="00703E68">
        <w:tab/>
      </w:r>
    </w:p>
    <w:p w:rsidR="00AA3989" w:rsidRPr="00703E68" w:rsidRDefault="00AA3989" w:rsidP="00AA3989">
      <w:pPr>
        <w:widowControl w:val="0"/>
        <w:tabs>
          <w:tab w:val="left" w:pos="1440"/>
        </w:tabs>
      </w:pP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03E68">
        <w:tab/>
      </w:r>
      <w:r w:rsidRPr="00703E68">
        <w:tab/>
        <w:t xml:space="preserve">SHERRIE SWENSEN, </w:t>
      </w:r>
      <w:smartTag w:uri="urn:schemas-microsoft-com:office:smarttags" w:element="place">
        <w:smartTag w:uri="urn:schemas-microsoft-com:office:smarttags" w:element="PlaceType">
          <w:r w:rsidRPr="00703E68">
            <w:t>COUNTY</w:t>
          </w:r>
        </w:smartTag>
        <w:r w:rsidRPr="00703E68">
          <w:t xml:space="preserve"> </w:t>
        </w:r>
        <w:smartTag w:uri="urn:schemas-microsoft-com:office:smarttags" w:element="PlaceName">
          <w:r w:rsidRPr="00703E68">
            <w:t>CLERK</w:t>
          </w:r>
        </w:smartTag>
      </w:smartTag>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03E68">
        <w:tab/>
      </w:r>
      <w:r w:rsidRPr="00703E68">
        <w:tab/>
        <w:t>By  ________________________________</w:t>
      </w:r>
      <w:r w:rsidRPr="00703E68">
        <w:rPr>
          <w:u w:val="single"/>
        </w:rPr>
        <w:t xml:space="preserve">                                                                   </w:t>
      </w: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03E68">
        <w:tab/>
      </w:r>
      <w:r w:rsidRPr="00703E68">
        <w:tab/>
        <w:t xml:space="preserve">                         Deputy Clerk</w:t>
      </w: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03E68">
        <w:rPr>
          <w:u w:val="single"/>
        </w:rPr>
        <w:t xml:space="preserve">__________________________________                                                                </w:t>
      </w: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03E68">
        <w:t xml:space="preserve">CHAIR, SALT </w:t>
      </w:r>
      <w:smartTag w:uri="urn:schemas-microsoft-com:office:smarttags" w:element="place">
        <w:r w:rsidRPr="00703E68">
          <w:t>LAKE</w:t>
        </w:r>
      </w:smartTag>
      <w:r w:rsidRPr="00703E68">
        <w:t xml:space="preserve"> COUNTY COUNCIL</w:t>
      </w: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703E68" w:rsidRDefault="00AA3989" w:rsidP="00AA3989">
      <w:pPr>
        <w:widowControl w:val="0"/>
        <w:tabs>
          <w:tab w:val="left" w:pos="-1080"/>
          <w:tab w:val="left" w:pos="-720"/>
          <w:tab w:val="left" w:pos="144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3989" w:rsidRPr="00703E68" w:rsidRDefault="00AA3989" w:rsidP="00AA3989">
      <w:pPr>
        <w:tabs>
          <w:tab w:val="left" w:pos="720"/>
          <w:tab w:val="left" w:pos="2880"/>
        </w:tabs>
        <w:jc w:val="center"/>
        <w:rPr>
          <w:sz w:val="28"/>
          <w:szCs w:val="28"/>
        </w:rPr>
      </w:pPr>
      <w:r w:rsidRPr="00703E68">
        <w:rPr>
          <w:sz w:val="28"/>
          <w:szCs w:val="28"/>
        </w:rPr>
        <w:t>♦♦♦   ♦♦♦   ♦♦♦   ♦♦♦   ♦♦♦</w:t>
      </w:r>
    </w:p>
    <w:p w:rsidR="00AA3989" w:rsidRPr="00703E68" w:rsidRDefault="00AA3989" w:rsidP="00AA3989">
      <w:pPr>
        <w:widowControl w:val="0"/>
        <w:tabs>
          <w:tab w:val="center" w:pos="4680"/>
        </w:tabs>
        <w:jc w:val="center"/>
      </w:pPr>
    </w:p>
    <w:p w:rsidR="00AA3989" w:rsidRPr="00703E68" w:rsidRDefault="00AA3989" w:rsidP="00AA3989">
      <w:pPr>
        <w:tabs>
          <w:tab w:val="left" w:pos="720"/>
          <w:tab w:val="left" w:pos="2880"/>
        </w:tabs>
        <w:jc w:val="center"/>
        <w:rPr>
          <w:sz w:val="28"/>
          <w:szCs w:val="28"/>
        </w:rPr>
      </w:pPr>
      <w:r w:rsidRPr="00703E68">
        <w:rPr>
          <w:sz w:val="28"/>
          <w:szCs w:val="28"/>
        </w:rPr>
        <w:t>♦♦♦   ♦♦♦   ♦♦♦   ♦♦♦   ♦♦♦</w:t>
      </w:r>
    </w:p>
    <w:p w:rsidR="00AA3989" w:rsidRPr="00703E68" w:rsidRDefault="00AA3989" w:rsidP="00AA3989">
      <w:pPr>
        <w:widowControl w:val="0"/>
        <w:tabs>
          <w:tab w:val="center" w:pos="4680"/>
        </w:tabs>
        <w:jc w:val="center"/>
      </w:pPr>
    </w:p>
    <w:p w:rsidR="00AA3989" w:rsidRDefault="00AA3989" w:rsidP="00AA3989">
      <w:pPr>
        <w:tabs>
          <w:tab w:val="left" w:pos="720"/>
          <w:tab w:val="left" w:pos="2880"/>
        </w:tabs>
        <w:jc w:val="center"/>
        <w:rPr>
          <w:sz w:val="28"/>
          <w:szCs w:val="28"/>
        </w:rPr>
      </w:pPr>
      <w:r w:rsidRPr="00703E68">
        <w:rPr>
          <w:sz w:val="28"/>
          <w:szCs w:val="28"/>
        </w:rPr>
        <w:t>♦♦♦   ♦♦♦   ♦♦♦   ♦♦♦   ♦♦♦</w:t>
      </w:r>
    </w:p>
    <w:p w:rsidR="00E510AF" w:rsidRDefault="00E510AF"/>
    <w:sectPr w:rsidR="00E510AF" w:rsidSect="000F6356">
      <w:headerReference w:type="default" r:id="rId11"/>
      <w:footerReference w:type="even" r:id="rId12"/>
      <w:footerReference w:type="default" r:id="rId13"/>
      <w:footnotePr>
        <w:numRestart w:val="eachSect"/>
      </w:footnotePr>
      <w:endnotePr>
        <w:numFmt w:val="lowerLetter"/>
      </w:endnotePr>
      <w:pgSz w:w="12240" w:h="15840" w:code="1"/>
      <w:pgMar w:top="1800" w:right="1440" w:bottom="1440" w:left="1440" w:header="1800" w:footer="720" w:gutter="0"/>
      <w:pgNumType w:start="54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8D" w:rsidRDefault="00424E8D">
      <w:r>
        <w:separator/>
      </w:r>
    </w:p>
  </w:endnote>
  <w:endnote w:type="continuationSeparator" w:id="0">
    <w:p w:rsidR="00424E8D" w:rsidRDefault="0042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E1" w:rsidRDefault="005419E1" w:rsidP="003F4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9E1" w:rsidRDefault="005419E1">
    <w:pPr>
      <w:pStyle w:val="Footer"/>
    </w:pPr>
  </w:p>
  <w:p w:rsidR="005419E1" w:rsidRDefault="005419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E1" w:rsidRDefault="005419E1" w:rsidP="003F4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8B8">
      <w:rPr>
        <w:rStyle w:val="PageNumber"/>
        <w:noProof/>
      </w:rPr>
      <w:t>560</w:t>
    </w:r>
    <w:r>
      <w:rPr>
        <w:rStyle w:val="PageNumber"/>
      </w:rPr>
      <w:fldChar w:fldCharType="end"/>
    </w:r>
  </w:p>
  <w:p w:rsidR="005419E1" w:rsidRDefault="005419E1">
    <w:pPr>
      <w:pStyle w:val="Footer"/>
    </w:pPr>
  </w:p>
  <w:p w:rsidR="005419E1" w:rsidRDefault="005419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8D" w:rsidRDefault="00424E8D">
      <w:r>
        <w:separator/>
      </w:r>
    </w:p>
  </w:footnote>
  <w:footnote w:type="continuationSeparator" w:id="0">
    <w:p w:rsidR="00424E8D" w:rsidRDefault="0042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E1" w:rsidRDefault="005419E1">
    <w:pPr>
      <w:pStyle w:val="Header"/>
      <w:rPr>
        <w:u w:val="single"/>
      </w:rPr>
    </w:pPr>
    <w:r>
      <w:t xml:space="preserve">D A T E            </w:t>
    </w:r>
    <w:r>
      <w:rPr>
        <w:u w:val="single"/>
      </w:rPr>
      <w:t xml:space="preserve">T U E S D A Y             </w:t>
    </w:r>
    <w:r w:rsidR="00C05C77">
      <w:rPr>
        <w:u w:val="single"/>
      </w:rPr>
      <w:t xml:space="preserve">                       </w:t>
    </w:r>
    <w:r w:rsidR="00D32AF7">
      <w:rPr>
        <w:u w:val="single"/>
      </w:rPr>
      <w:t>A</w:t>
    </w:r>
    <w:r w:rsidR="00C05C77">
      <w:rPr>
        <w:u w:val="single"/>
      </w:rPr>
      <w:t xml:space="preserve"> U </w:t>
    </w:r>
    <w:r w:rsidR="00D32AF7">
      <w:rPr>
        <w:u w:val="single"/>
      </w:rPr>
      <w:t>G U S T</w:t>
    </w:r>
    <w:r>
      <w:rPr>
        <w:u w:val="single"/>
      </w:rPr>
      <w:t xml:space="preserve">         </w:t>
    </w:r>
    <w:r w:rsidR="00C05C77">
      <w:rPr>
        <w:u w:val="single"/>
      </w:rPr>
      <w:t xml:space="preserve">                          2</w:t>
    </w:r>
    <w:r w:rsidR="00D32AF7">
      <w:rPr>
        <w:u w:val="single"/>
      </w:rPr>
      <w:t>7</w:t>
    </w:r>
    <w:r>
      <w:rPr>
        <w:u w:val="single"/>
      </w:rPr>
      <w:t>, 2013</w:t>
    </w:r>
  </w:p>
  <w:p w:rsidR="005419E1" w:rsidRPr="00FD5EDD" w:rsidRDefault="005419E1">
    <w:pPr>
      <w:pStyle w:val="Header"/>
    </w:pPr>
  </w:p>
  <w:p w:rsidR="005419E1" w:rsidRDefault="005419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B60D6E"/>
    <w:lvl w:ilvl="0">
      <w:start w:val="1"/>
      <w:numFmt w:val="bullet"/>
      <w:lvlText w:val=""/>
      <w:lvlJc w:val="left"/>
      <w:pPr>
        <w:tabs>
          <w:tab w:val="num" w:pos="360"/>
        </w:tabs>
        <w:ind w:left="360" w:hanging="360"/>
      </w:pPr>
      <w:rPr>
        <w:rFonts w:ascii="Symbol" w:hAnsi="Symbol" w:hint="default"/>
      </w:rPr>
    </w:lvl>
  </w:abstractNum>
  <w:abstractNum w:abstractNumId="1">
    <w:nsid w:val="04B3661D"/>
    <w:multiLevelType w:val="multilevel"/>
    <w:tmpl w:val="196A7BA0"/>
    <w:lvl w:ilvl="0">
      <w:start w:val="1"/>
      <w:numFmt w:val="decimal"/>
      <w:lvlText w:val="%1."/>
      <w:lvlJc w:val="left"/>
      <w:pPr>
        <w:ind w:left="1080" w:firstLine="720"/>
      </w:pPr>
      <w:rPr>
        <w:rFonts w:hint="default"/>
      </w:rPr>
    </w:lvl>
    <w:lvl w:ilvl="1">
      <w:start w:val="1"/>
      <w:numFmt w:val="lowerLetter"/>
      <w:lvlText w:val="%2."/>
      <w:lvlJc w:val="left"/>
      <w:pPr>
        <w:ind w:left="1800" w:firstLine="720"/>
      </w:pPr>
      <w:rPr>
        <w:rFonts w:hint="default"/>
      </w:rPr>
    </w:lvl>
    <w:lvl w:ilvl="2">
      <w:start w:val="1"/>
      <w:numFmt w:val="lowerRoman"/>
      <w:lvlText w:val="%3."/>
      <w:lvlJc w:val="right"/>
      <w:pPr>
        <w:ind w:left="2520" w:firstLine="720"/>
      </w:pPr>
      <w:rPr>
        <w:rFonts w:hint="default"/>
      </w:rPr>
    </w:lvl>
    <w:lvl w:ilvl="3">
      <w:start w:val="1"/>
      <w:numFmt w:val="decimal"/>
      <w:lvlText w:val="%4."/>
      <w:lvlJc w:val="left"/>
      <w:pPr>
        <w:ind w:left="3240" w:firstLine="720"/>
      </w:pPr>
      <w:rPr>
        <w:rFonts w:hint="default"/>
      </w:rPr>
    </w:lvl>
    <w:lvl w:ilvl="4">
      <w:start w:val="1"/>
      <w:numFmt w:val="lowerLetter"/>
      <w:lvlText w:val="%5."/>
      <w:lvlJc w:val="left"/>
      <w:pPr>
        <w:ind w:left="3960" w:firstLine="720"/>
      </w:pPr>
      <w:rPr>
        <w:rFonts w:hint="default"/>
      </w:rPr>
    </w:lvl>
    <w:lvl w:ilvl="5">
      <w:start w:val="1"/>
      <w:numFmt w:val="lowerRoman"/>
      <w:lvlText w:val="%6."/>
      <w:lvlJc w:val="right"/>
      <w:pPr>
        <w:ind w:left="4680" w:firstLine="720"/>
      </w:pPr>
      <w:rPr>
        <w:rFonts w:hint="default"/>
      </w:rPr>
    </w:lvl>
    <w:lvl w:ilvl="6">
      <w:start w:val="1"/>
      <w:numFmt w:val="decimal"/>
      <w:lvlText w:val="%7."/>
      <w:lvlJc w:val="left"/>
      <w:pPr>
        <w:ind w:left="5400" w:firstLine="720"/>
      </w:pPr>
      <w:rPr>
        <w:rFonts w:hint="default"/>
      </w:rPr>
    </w:lvl>
    <w:lvl w:ilvl="7">
      <w:start w:val="1"/>
      <w:numFmt w:val="lowerLetter"/>
      <w:lvlText w:val="%8."/>
      <w:lvlJc w:val="left"/>
      <w:pPr>
        <w:ind w:left="6120" w:firstLine="720"/>
      </w:pPr>
      <w:rPr>
        <w:rFonts w:hint="default"/>
      </w:rPr>
    </w:lvl>
    <w:lvl w:ilvl="8">
      <w:start w:val="1"/>
      <w:numFmt w:val="lowerRoman"/>
      <w:lvlText w:val="%9."/>
      <w:lvlJc w:val="right"/>
      <w:pPr>
        <w:ind w:left="6840" w:firstLine="720"/>
      </w:pPr>
      <w:rPr>
        <w:rFonts w:hint="default"/>
      </w:rPr>
    </w:lvl>
  </w:abstractNum>
  <w:abstractNum w:abstractNumId="2">
    <w:nsid w:val="10F64FD5"/>
    <w:multiLevelType w:val="hybridMultilevel"/>
    <w:tmpl w:val="ED1CE868"/>
    <w:lvl w:ilvl="0" w:tplc="80105A7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A93D04"/>
    <w:multiLevelType w:val="hybridMultilevel"/>
    <w:tmpl w:val="96388C8C"/>
    <w:lvl w:ilvl="0" w:tplc="C9EAD13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D13408"/>
    <w:multiLevelType w:val="hybridMultilevel"/>
    <w:tmpl w:val="1C821280"/>
    <w:lvl w:ilvl="0" w:tplc="66FA1AFC">
      <w:start w:val="1"/>
      <w:numFmt w:val="decimal"/>
      <w:lvlText w:val="%1."/>
      <w:lvlJc w:val="left"/>
      <w:pPr>
        <w:tabs>
          <w:tab w:val="num" w:pos="2160"/>
        </w:tabs>
        <w:ind w:left="1440" w:firstLine="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8F2035"/>
    <w:multiLevelType w:val="multilevel"/>
    <w:tmpl w:val="D4C2CA64"/>
    <w:lvl w:ilvl="0">
      <w:start w:val="1"/>
      <w:numFmt w:val="upperLetter"/>
      <w:lvlText w:val="%1."/>
      <w:lvlJc w:val="left"/>
      <w:pPr>
        <w:ind w:left="720" w:firstLine="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nsid w:val="2ED30EFE"/>
    <w:multiLevelType w:val="multilevel"/>
    <w:tmpl w:val="E1D67D9C"/>
    <w:lvl w:ilvl="0">
      <w:start w:val="1"/>
      <w:numFmt w:val="upperLetter"/>
      <w:lvlText w:val="%1."/>
      <w:lvlJc w:val="left"/>
      <w:pPr>
        <w:tabs>
          <w:tab w:val="num" w:pos="1800"/>
        </w:tabs>
        <w:ind w:left="0" w:firstLine="1440"/>
      </w:pPr>
      <w:rPr>
        <w:rFonts w:hint="default"/>
      </w:rPr>
    </w:lvl>
    <w:lvl w:ilvl="1">
      <w:start w:val="1"/>
      <w:numFmt w:val="lowerLetter"/>
      <w:lvlText w:val="%2."/>
      <w:lvlJc w:val="left"/>
      <w:pPr>
        <w:tabs>
          <w:tab w:val="num" w:pos="1800"/>
        </w:tabs>
        <w:ind w:left="0" w:firstLine="1440"/>
      </w:pPr>
      <w:rPr>
        <w:rFonts w:hint="default"/>
      </w:rPr>
    </w:lvl>
    <w:lvl w:ilvl="2">
      <w:start w:val="1"/>
      <w:numFmt w:val="lowerRoman"/>
      <w:lvlText w:val="%3."/>
      <w:lvlJc w:val="right"/>
      <w:pPr>
        <w:tabs>
          <w:tab w:val="num" w:pos="1800"/>
        </w:tabs>
        <w:ind w:left="0" w:firstLine="1440"/>
      </w:pPr>
      <w:rPr>
        <w:rFonts w:hint="default"/>
      </w:rPr>
    </w:lvl>
    <w:lvl w:ilvl="3">
      <w:start w:val="1"/>
      <w:numFmt w:val="decimal"/>
      <w:lvlText w:val="%4."/>
      <w:lvlJc w:val="left"/>
      <w:pPr>
        <w:tabs>
          <w:tab w:val="num" w:pos="1800"/>
        </w:tabs>
        <w:ind w:left="0" w:firstLine="1440"/>
      </w:pPr>
      <w:rPr>
        <w:rFonts w:hint="default"/>
      </w:rPr>
    </w:lvl>
    <w:lvl w:ilvl="4">
      <w:start w:val="1"/>
      <w:numFmt w:val="lowerLetter"/>
      <w:lvlText w:val="%5."/>
      <w:lvlJc w:val="left"/>
      <w:pPr>
        <w:tabs>
          <w:tab w:val="num" w:pos="1800"/>
        </w:tabs>
        <w:ind w:left="0" w:firstLine="1440"/>
      </w:pPr>
      <w:rPr>
        <w:rFonts w:hint="default"/>
      </w:rPr>
    </w:lvl>
    <w:lvl w:ilvl="5">
      <w:start w:val="1"/>
      <w:numFmt w:val="lowerRoman"/>
      <w:lvlText w:val="%6."/>
      <w:lvlJc w:val="right"/>
      <w:pPr>
        <w:tabs>
          <w:tab w:val="num" w:pos="1800"/>
        </w:tabs>
        <w:ind w:left="0" w:firstLine="1440"/>
      </w:pPr>
      <w:rPr>
        <w:rFonts w:hint="default"/>
      </w:rPr>
    </w:lvl>
    <w:lvl w:ilvl="6">
      <w:start w:val="1"/>
      <w:numFmt w:val="decimal"/>
      <w:lvlText w:val="%7."/>
      <w:lvlJc w:val="left"/>
      <w:pPr>
        <w:tabs>
          <w:tab w:val="num" w:pos="1800"/>
        </w:tabs>
        <w:ind w:left="0" w:firstLine="1440"/>
      </w:pPr>
      <w:rPr>
        <w:rFonts w:hint="default"/>
      </w:rPr>
    </w:lvl>
    <w:lvl w:ilvl="7">
      <w:start w:val="1"/>
      <w:numFmt w:val="lowerLetter"/>
      <w:lvlText w:val="%8."/>
      <w:lvlJc w:val="left"/>
      <w:pPr>
        <w:tabs>
          <w:tab w:val="num" w:pos="1800"/>
        </w:tabs>
        <w:ind w:left="0" w:firstLine="1440"/>
      </w:pPr>
      <w:rPr>
        <w:rFonts w:hint="default"/>
      </w:rPr>
    </w:lvl>
    <w:lvl w:ilvl="8">
      <w:start w:val="1"/>
      <w:numFmt w:val="lowerRoman"/>
      <w:lvlText w:val="%9."/>
      <w:lvlJc w:val="right"/>
      <w:pPr>
        <w:tabs>
          <w:tab w:val="num" w:pos="1800"/>
        </w:tabs>
        <w:ind w:left="0" w:firstLine="1440"/>
      </w:pPr>
      <w:rPr>
        <w:rFonts w:hint="default"/>
      </w:rPr>
    </w:lvl>
  </w:abstractNum>
  <w:abstractNum w:abstractNumId="7">
    <w:nsid w:val="2FB32047"/>
    <w:multiLevelType w:val="hybridMultilevel"/>
    <w:tmpl w:val="D0E80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73498"/>
    <w:multiLevelType w:val="hybridMultilevel"/>
    <w:tmpl w:val="D130A452"/>
    <w:lvl w:ilvl="0" w:tplc="79AE7E48">
      <w:start w:val="1"/>
      <w:numFmt w:val="upperLetter"/>
      <w:pStyle w:val="Par1"/>
      <w:lvlText w:val="%1."/>
      <w:lvlJc w:val="left"/>
      <w:pPr>
        <w:ind w:left="2160" w:hanging="144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3C67C7"/>
    <w:multiLevelType w:val="hybridMultilevel"/>
    <w:tmpl w:val="3746DCF6"/>
    <w:lvl w:ilvl="0" w:tplc="2DFA4D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574BC3"/>
    <w:multiLevelType w:val="multilevel"/>
    <w:tmpl w:val="744AD95A"/>
    <w:name w:val="BSAI Scheme 122"/>
    <w:lvl w:ilvl="0">
      <w:start w:val="14"/>
      <w:numFmt w:val="decimal"/>
      <w:lvlText w:val="Section %1."/>
      <w:lvlJc w:val="left"/>
      <w:pPr>
        <w:tabs>
          <w:tab w:val="num" w:pos="1800"/>
        </w:tabs>
        <w:ind w:left="0" w:firstLine="1440"/>
      </w:pPr>
      <w:rPr>
        <w:rFonts w:ascii="Arial" w:hAnsi="Arial" w:hint="default"/>
        <w:caps w:val="0"/>
        <w:color w:val="auto"/>
        <w:sz w:val="22"/>
        <w:u w:val="single"/>
      </w:rPr>
    </w:lvl>
    <w:lvl w:ilvl="1">
      <w:start w:val="1"/>
      <w:numFmt w:val="lowerLetter"/>
      <w:lvlText w:val="(%2)"/>
      <w:lvlJc w:val="left"/>
      <w:pPr>
        <w:tabs>
          <w:tab w:val="num" w:pos="2880"/>
        </w:tabs>
        <w:ind w:left="0" w:firstLine="2160"/>
      </w:pPr>
      <w:rPr>
        <w:rFonts w:ascii="Arial" w:hAnsi="Arial" w:hint="default"/>
        <w:caps w:val="0"/>
        <w:color w:val="auto"/>
        <w:sz w:val="22"/>
        <w:u w:val="none"/>
      </w:rPr>
    </w:lvl>
    <w:lvl w:ilvl="2">
      <w:start w:val="1"/>
      <w:numFmt w:val="lowerRoman"/>
      <w:lvlText w:val="(%3)"/>
      <w:lvlJc w:val="left"/>
      <w:pPr>
        <w:tabs>
          <w:tab w:val="num" w:pos="3600"/>
        </w:tabs>
        <w:ind w:left="0" w:firstLine="2880"/>
      </w:pPr>
      <w:rPr>
        <w:rFonts w:hint="default"/>
        <w:caps w:val="0"/>
        <w:color w:val="auto"/>
        <w:u w:val="none"/>
      </w:rPr>
    </w:lvl>
    <w:lvl w:ilvl="3">
      <w:start w:val="1"/>
      <w:numFmt w:val="decimal"/>
      <w:lvlText w:val="(%4)"/>
      <w:lvlJc w:val="left"/>
      <w:pPr>
        <w:tabs>
          <w:tab w:val="num" w:pos="4320"/>
        </w:tabs>
        <w:ind w:left="0" w:firstLine="3600"/>
      </w:pPr>
      <w:rPr>
        <w:rFonts w:hint="default"/>
        <w:caps w:val="0"/>
        <w:color w:val="auto"/>
        <w:u w:val="none"/>
      </w:rPr>
    </w:lvl>
    <w:lvl w:ilvl="4">
      <w:start w:val="1"/>
      <w:numFmt w:val="lowerLetter"/>
      <w:lvlText w:val="%5."/>
      <w:lvlJc w:val="left"/>
      <w:pPr>
        <w:tabs>
          <w:tab w:val="num" w:pos="5040"/>
        </w:tabs>
        <w:ind w:left="0" w:firstLine="4320"/>
      </w:pPr>
      <w:rPr>
        <w:rFonts w:hint="default"/>
        <w:caps w:val="0"/>
        <w:color w:val="auto"/>
        <w:u w:val="none"/>
      </w:rPr>
    </w:lvl>
    <w:lvl w:ilvl="5">
      <w:start w:val="1"/>
      <w:numFmt w:val="lowerRoman"/>
      <w:lvlText w:val="%6."/>
      <w:lvlJc w:val="left"/>
      <w:pPr>
        <w:tabs>
          <w:tab w:val="num" w:pos="5760"/>
        </w:tabs>
        <w:ind w:left="0" w:firstLine="5040"/>
      </w:pPr>
      <w:rPr>
        <w:rFonts w:hint="default"/>
        <w:caps w:val="0"/>
        <w:color w:val="auto"/>
        <w:u w:val="none"/>
      </w:rPr>
    </w:lvl>
    <w:lvl w:ilvl="6">
      <w:start w:val="1"/>
      <w:numFmt w:val="decimal"/>
      <w:lvlText w:val="%7)"/>
      <w:lvlJc w:val="left"/>
      <w:pPr>
        <w:tabs>
          <w:tab w:val="num" w:pos="6480"/>
        </w:tabs>
        <w:ind w:left="0" w:firstLine="5760"/>
      </w:pPr>
      <w:rPr>
        <w:rFonts w:hint="default"/>
        <w:caps w:val="0"/>
        <w:color w:val="auto"/>
        <w:u w:val="none"/>
      </w:rPr>
    </w:lvl>
    <w:lvl w:ilvl="7">
      <w:start w:val="1"/>
      <w:numFmt w:val="lowerLetter"/>
      <w:lvlText w:val="%8)"/>
      <w:lvlJc w:val="left"/>
      <w:pPr>
        <w:tabs>
          <w:tab w:val="num" w:pos="7200"/>
        </w:tabs>
        <w:ind w:left="0" w:firstLine="6480"/>
      </w:pPr>
      <w:rPr>
        <w:rFonts w:hint="default"/>
        <w:caps w:val="0"/>
        <w:color w:val="auto"/>
        <w:u w:val="none"/>
      </w:rPr>
    </w:lvl>
    <w:lvl w:ilvl="8">
      <w:start w:val="1"/>
      <w:numFmt w:val="lowerRoman"/>
      <w:lvlText w:val="%9)"/>
      <w:lvlJc w:val="left"/>
      <w:pPr>
        <w:tabs>
          <w:tab w:val="num" w:pos="7920"/>
        </w:tabs>
        <w:ind w:left="0" w:firstLine="7200"/>
      </w:pPr>
      <w:rPr>
        <w:rFonts w:hint="default"/>
        <w:caps w:val="0"/>
        <w:color w:val="auto"/>
        <w:u w:val="none"/>
      </w:rPr>
    </w:lvl>
  </w:abstractNum>
  <w:abstractNum w:abstractNumId="11">
    <w:nsid w:val="41192969"/>
    <w:multiLevelType w:val="hybridMultilevel"/>
    <w:tmpl w:val="C908DBDC"/>
    <w:lvl w:ilvl="0" w:tplc="AA4EF04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174E1D"/>
    <w:multiLevelType w:val="multilevel"/>
    <w:tmpl w:val="9BA21998"/>
    <w:lvl w:ilvl="0">
      <w:start w:val="1"/>
      <w:numFmt w:val="decimal"/>
      <w:lvlText w:val="%1."/>
      <w:lvlJc w:val="left"/>
      <w:pPr>
        <w:tabs>
          <w:tab w:val="num" w:pos="1440"/>
        </w:tabs>
        <w:ind w:left="36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F376F5"/>
    <w:multiLevelType w:val="hybridMultilevel"/>
    <w:tmpl w:val="C568D782"/>
    <w:lvl w:ilvl="0" w:tplc="1EF4FBE0">
      <w:start w:val="1"/>
      <w:numFmt w:val="decimal"/>
      <w:lvlText w:val="%1)"/>
      <w:lvlJc w:val="left"/>
      <w:pPr>
        <w:ind w:left="720" w:hanging="360"/>
      </w:pPr>
      <w:rPr>
        <w:rFonts w:ascii="Arial" w:eastAsia="Calibr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F2E25FE"/>
    <w:multiLevelType w:val="multilevel"/>
    <w:tmpl w:val="ABA8C546"/>
    <w:name w:val="BSAI Scheme 12"/>
    <w:lvl w:ilvl="0">
      <w:start w:val="1"/>
      <w:numFmt w:val="decimal"/>
      <w:lvlText w:val="Section %1."/>
      <w:lvlJc w:val="left"/>
      <w:pPr>
        <w:tabs>
          <w:tab w:val="num" w:pos="1800"/>
        </w:tabs>
        <w:ind w:left="0" w:firstLine="1440"/>
      </w:pPr>
      <w:rPr>
        <w:rFonts w:ascii="Arial" w:hAnsi="Arial" w:hint="default"/>
        <w:caps w:val="0"/>
        <w:color w:val="auto"/>
        <w:sz w:val="22"/>
        <w:u w:val="single"/>
      </w:rPr>
    </w:lvl>
    <w:lvl w:ilvl="1">
      <w:start w:val="1"/>
      <w:numFmt w:val="none"/>
      <w:lvlText w:val="Section ."/>
      <w:lvlJc w:val="left"/>
      <w:pPr>
        <w:tabs>
          <w:tab w:val="num" w:pos="2880"/>
        </w:tabs>
        <w:ind w:left="0" w:firstLine="2160"/>
      </w:pPr>
      <w:rPr>
        <w:rFonts w:ascii="Arial" w:hAnsi="Arial" w:hint="default"/>
        <w:caps w:val="0"/>
        <w:color w:val="auto"/>
        <w:sz w:val="22"/>
        <w:u w:val="single"/>
      </w:rPr>
    </w:lvl>
    <w:lvl w:ilvl="2">
      <w:start w:val="1"/>
      <w:numFmt w:val="lowerRoman"/>
      <w:lvlText w:val="(%3)"/>
      <w:lvlJc w:val="left"/>
      <w:pPr>
        <w:tabs>
          <w:tab w:val="num" w:pos="3600"/>
        </w:tabs>
        <w:ind w:left="0" w:firstLine="2880"/>
      </w:pPr>
      <w:rPr>
        <w:rFonts w:hint="default"/>
        <w:caps w:val="0"/>
        <w:color w:val="auto"/>
        <w:u w:val="none"/>
      </w:rPr>
    </w:lvl>
    <w:lvl w:ilvl="3">
      <w:start w:val="1"/>
      <w:numFmt w:val="decimal"/>
      <w:lvlText w:val="(%4)"/>
      <w:lvlJc w:val="left"/>
      <w:pPr>
        <w:tabs>
          <w:tab w:val="num" w:pos="4320"/>
        </w:tabs>
        <w:ind w:left="0" w:firstLine="3600"/>
      </w:pPr>
      <w:rPr>
        <w:rFonts w:hint="default"/>
        <w:caps w:val="0"/>
        <w:color w:val="auto"/>
        <w:u w:val="none"/>
      </w:rPr>
    </w:lvl>
    <w:lvl w:ilvl="4">
      <w:start w:val="1"/>
      <w:numFmt w:val="lowerLetter"/>
      <w:lvlText w:val="%5."/>
      <w:lvlJc w:val="left"/>
      <w:pPr>
        <w:tabs>
          <w:tab w:val="num" w:pos="5040"/>
        </w:tabs>
        <w:ind w:left="0" w:firstLine="4320"/>
      </w:pPr>
      <w:rPr>
        <w:rFonts w:hint="default"/>
        <w:caps w:val="0"/>
        <w:color w:val="auto"/>
        <w:u w:val="none"/>
      </w:rPr>
    </w:lvl>
    <w:lvl w:ilvl="5">
      <w:start w:val="1"/>
      <w:numFmt w:val="lowerRoman"/>
      <w:lvlText w:val="%6."/>
      <w:lvlJc w:val="left"/>
      <w:pPr>
        <w:tabs>
          <w:tab w:val="num" w:pos="5760"/>
        </w:tabs>
        <w:ind w:left="0" w:firstLine="5040"/>
      </w:pPr>
      <w:rPr>
        <w:rFonts w:hint="default"/>
        <w:caps w:val="0"/>
        <w:color w:val="auto"/>
        <w:u w:val="none"/>
      </w:rPr>
    </w:lvl>
    <w:lvl w:ilvl="6">
      <w:start w:val="1"/>
      <w:numFmt w:val="decimal"/>
      <w:lvlText w:val="%7)"/>
      <w:lvlJc w:val="left"/>
      <w:pPr>
        <w:tabs>
          <w:tab w:val="num" w:pos="6480"/>
        </w:tabs>
        <w:ind w:left="0" w:firstLine="5760"/>
      </w:pPr>
      <w:rPr>
        <w:rFonts w:hint="default"/>
        <w:caps w:val="0"/>
        <w:color w:val="auto"/>
        <w:u w:val="none"/>
      </w:rPr>
    </w:lvl>
    <w:lvl w:ilvl="7">
      <w:start w:val="1"/>
      <w:numFmt w:val="lowerLetter"/>
      <w:lvlText w:val="%8)"/>
      <w:lvlJc w:val="left"/>
      <w:pPr>
        <w:tabs>
          <w:tab w:val="num" w:pos="7200"/>
        </w:tabs>
        <w:ind w:left="0" w:firstLine="6480"/>
      </w:pPr>
      <w:rPr>
        <w:rFonts w:hint="default"/>
        <w:caps w:val="0"/>
        <w:color w:val="auto"/>
        <w:u w:val="none"/>
      </w:rPr>
    </w:lvl>
    <w:lvl w:ilvl="8">
      <w:start w:val="1"/>
      <w:numFmt w:val="lowerRoman"/>
      <w:lvlText w:val="%9)"/>
      <w:lvlJc w:val="left"/>
      <w:pPr>
        <w:tabs>
          <w:tab w:val="num" w:pos="7920"/>
        </w:tabs>
        <w:ind w:left="0" w:firstLine="7200"/>
      </w:pPr>
      <w:rPr>
        <w:rFonts w:hint="default"/>
        <w:caps w:val="0"/>
        <w:color w:val="auto"/>
        <w:u w:val="none"/>
      </w:rPr>
    </w:lvl>
  </w:abstractNum>
  <w:abstractNum w:abstractNumId="15">
    <w:nsid w:val="62E37592"/>
    <w:multiLevelType w:val="multilevel"/>
    <w:tmpl w:val="4FBA2CB4"/>
    <w:lvl w:ilvl="0">
      <w:start w:val="1"/>
      <w:numFmt w:val="upperLetter"/>
      <w:lvlText w:val="%1."/>
      <w:lvlJc w:val="left"/>
      <w:pPr>
        <w:tabs>
          <w:tab w:val="num" w:pos="1800"/>
        </w:tabs>
        <w:ind w:left="0" w:firstLine="1440"/>
      </w:pPr>
      <w:rPr>
        <w:rFonts w:hint="default"/>
      </w:rPr>
    </w:lvl>
    <w:lvl w:ilvl="1">
      <w:start w:val="1"/>
      <w:numFmt w:val="lowerLetter"/>
      <w:lvlText w:val="%2."/>
      <w:lvlJc w:val="left"/>
      <w:pPr>
        <w:tabs>
          <w:tab w:val="num" w:pos="1800"/>
        </w:tabs>
        <w:ind w:left="0" w:firstLine="1440"/>
      </w:pPr>
      <w:rPr>
        <w:rFonts w:hint="default"/>
      </w:rPr>
    </w:lvl>
    <w:lvl w:ilvl="2">
      <w:start w:val="1"/>
      <w:numFmt w:val="lowerRoman"/>
      <w:lvlText w:val="%3."/>
      <w:lvlJc w:val="right"/>
      <w:pPr>
        <w:tabs>
          <w:tab w:val="num" w:pos="1800"/>
        </w:tabs>
        <w:ind w:left="0" w:firstLine="1440"/>
      </w:pPr>
      <w:rPr>
        <w:rFonts w:hint="default"/>
      </w:rPr>
    </w:lvl>
    <w:lvl w:ilvl="3">
      <w:start w:val="1"/>
      <w:numFmt w:val="decimal"/>
      <w:lvlText w:val="%4."/>
      <w:lvlJc w:val="left"/>
      <w:pPr>
        <w:tabs>
          <w:tab w:val="num" w:pos="1800"/>
        </w:tabs>
        <w:ind w:left="0" w:firstLine="1440"/>
      </w:pPr>
      <w:rPr>
        <w:rFonts w:hint="default"/>
      </w:rPr>
    </w:lvl>
    <w:lvl w:ilvl="4">
      <w:start w:val="1"/>
      <w:numFmt w:val="lowerLetter"/>
      <w:lvlText w:val="%5."/>
      <w:lvlJc w:val="left"/>
      <w:pPr>
        <w:tabs>
          <w:tab w:val="num" w:pos="1800"/>
        </w:tabs>
        <w:ind w:left="0" w:firstLine="1440"/>
      </w:pPr>
      <w:rPr>
        <w:rFonts w:hint="default"/>
      </w:rPr>
    </w:lvl>
    <w:lvl w:ilvl="5">
      <w:start w:val="1"/>
      <w:numFmt w:val="lowerRoman"/>
      <w:lvlText w:val="%6."/>
      <w:lvlJc w:val="right"/>
      <w:pPr>
        <w:tabs>
          <w:tab w:val="num" w:pos="1800"/>
        </w:tabs>
        <w:ind w:left="0" w:firstLine="1440"/>
      </w:pPr>
      <w:rPr>
        <w:rFonts w:hint="default"/>
      </w:rPr>
    </w:lvl>
    <w:lvl w:ilvl="6">
      <w:start w:val="1"/>
      <w:numFmt w:val="decimal"/>
      <w:lvlText w:val="%7."/>
      <w:lvlJc w:val="left"/>
      <w:pPr>
        <w:tabs>
          <w:tab w:val="num" w:pos="1800"/>
        </w:tabs>
        <w:ind w:left="0" w:firstLine="1440"/>
      </w:pPr>
      <w:rPr>
        <w:rFonts w:hint="default"/>
      </w:rPr>
    </w:lvl>
    <w:lvl w:ilvl="7">
      <w:start w:val="1"/>
      <w:numFmt w:val="lowerLetter"/>
      <w:lvlText w:val="%8."/>
      <w:lvlJc w:val="left"/>
      <w:pPr>
        <w:tabs>
          <w:tab w:val="num" w:pos="1800"/>
        </w:tabs>
        <w:ind w:left="0" w:firstLine="1440"/>
      </w:pPr>
      <w:rPr>
        <w:rFonts w:hint="default"/>
      </w:rPr>
    </w:lvl>
    <w:lvl w:ilvl="8">
      <w:start w:val="1"/>
      <w:numFmt w:val="lowerRoman"/>
      <w:lvlText w:val="%9."/>
      <w:lvlJc w:val="right"/>
      <w:pPr>
        <w:tabs>
          <w:tab w:val="num" w:pos="1800"/>
        </w:tabs>
        <w:ind w:left="0" w:firstLine="1440"/>
      </w:pPr>
      <w:rPr>
        <w:rFonts w:hint="default"/>
      </w:rPr>
    </w:lvl>
  </w:abstractNum>
  <w:abstractNum w:abstractNumId="16">
    <w:nsid w:val="632C6041"/>
    <w:multiLevelType w:val="multilevel"/>
    <w:tmpl w:val="B6A20EE8"/>
    <w:lvl w:ilvl="0">
      <w:start w:val="1"/>
      <w:numFmt w:val="decimal"/>
      <w:lvlText w:val="%1."/>
      <w:lvlJc w:val="left"/>
      <w:pPr>
        <w:ind w:left="1080" w:firstLine="720"/>
      </w:pPr>
      <w:rPr>
        <w:rFonts w:hint="default"/>
      </w:rPr>
    </w:lvl>
    <w:lvl w:ilvl="1">
      <w:start w:val="1"/>
      <w:numFmt w:val="lowerLetter"/>
      <w:lvlText w:val="%2."/>
      <w:lvlJc w:val="left"/>
      <w:pPr>
        <w:ind w:left="1800" w:firstLine="720"/>
      </w:pPr>
      <w:rPr>
        <w:rFonts w:hint="default"/>
      </w:rPr>
    </w:lvl>
    <w:lvl w:ilvl="2">
      <w:start w:val="1"/>
      <w:numFmt w:val="lowerRoman"/>
      <w:lvlText w:val="%3."/>
      <w:lvlJc w:val="right"/>
      <w:pPr>
        <w:ind w:left="2520" w:firstLine="720"/>
      </w:pPr>
      <w:rPr>
        <w:rFonts w:hint="default"/>
      </w:rPr>
    </w:lvl>
    <w:lvl w:ilvl="3">
      <w:start w:val="1"/>
      <w:numFmt w:val="decimal"/>
      <w:lvlText w:val="%4."/>
      <w:lvlJc w:val="left"/>
      <w:pPr>
        <w:ind w:left="3240" w:firstLine="720"/>
      </w:pPr>
      <w:rPr>
        <w:rFonts w:hint="default"/>
      </w:rPr>
    </w:lvl>
    <w:lvl w:ilvl="4">
      <w:start w:val="1"/>
      <w:numFmt w:val="lowerLetter"/>
      <w:lvlText w:val="%5."/>
      <w:lvlJc w:val="left"/>
      <w:pPr>
        <w:ind w:left="3960" w:firstLine="720"/>
      </w:pPr>
      <w:rPr>
        <w:rFonts w:hint="default"/>
      </w:rPr>
    </w:lvl>
    <w:lvl w:ilvl="5">
      <w:start w:val="1"/>
      <w:numFmt w:val="lowerRoman"/>
      <w:lvlText w:val="%6."/>
      <w:lvlJc w:val="right"/>
      <w:pPr>
        <w:ind w:left="4680" w:firstLine="720"/>
      </w:pPr>
      <w:rPr>
        <w:rFonts w:hint="default"/>
      </w:rPr>
    </w:lvl>
    <w:lvl w:ilvl="6">
      <w:start w:val="1"/>
      <w:numFmt w:val="decimal"/>
      <w:lvlText w:val="%7."/>
      <w:lvlJc w:val="left"/>
      <w:pPr>
        <w:ind w:left="5400" w:firstLine="720"/>
      </w:pPr>
      <w:rPr>
        <w:rFonts w:hint="default"/>
      </w:rPr>
    </w:lvl>
    <w:lvl w:ilvl="7">
      <w:start w:val="1"/>
      <w:numFmt w:val="lowerLetter"/>
      <w:lvlText w:val="%8."/>
      <w:lvlJc w:val="left"/>
      <w:pPr>
        <w:ind w:left="6120" w:firstLine="720"/>
      </w:pPr>
      <w:rPr>
        <w:rFonts w:hint="default"/>
      </w:rPr>
    </w:lvl>
    <w:lvl w:ilvl="8">
      <w:start w:val="1"/>
      <w:numFmt w:val="lowerRoman"/>
      <w:lvlText w:val="%9."/>
      <w:lvlJc w:val="right"/>
      <w:pPr>
        <w:ind w:left="6840" w:firstLine="720"/>
      </w:pPr>
      <w:rPr>
        <w:rFonts w:hint="default"/>
      </w:rPr>
    </w:lvl>
  </w:abstractNum>
  <w:abstractNum w:abstractNumId="17">
    <w:nsid w:val="639B7FED"/>
    <w:multiLevelType w:val="hybridMultilevel"/>
    <w:tmpl w:val="72E09D4A"/>
    <w:lvl w:ilvl="0" w:tplc="A01253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064030"/>
    <w:multiLevelType w:val="hybridMultilevel"/>
    <w:tmpl w:val="97181740"/>
    <w:lvl w:ilvl="0" w:tplc="463243D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05476D"/>
    <w:multiLevelType w:val="multilevel"/>
    <w:tmpl w:val="78F6D06E"/>
    <w:name w:val="BSAI Scheme 1"/>
    <w:lvl w:ilvl="0">
      <w:start w:val="1"/>
      <w:numFmt w:val="upperRoman"/>
      <w:pStyle w:val="Heading1"/>
      <w:suff w:val="nothing"/>
      <w:lvlText w:val="Article %1"/>
      <w:lvlJc w:val="left"/>
      <w:pPr>
        <w:ind w:left="0" w:firstLine="0"/>
      </w:pPr>
      <w:rPr>
        <w:rFonts w:hint="default"/>
        <w:caps/>
        <w:smallCaps w:val="0"/>
        <w:color w:val="auto"/>
        <w:u w:val="none"/>
      </w:rPr>
    </w:lvl>
    <w:lvl w:ilvl="1">
      <w:start w:val="5"/>
      <w:numFmt w:val="decimal"/>
      <w:pStyle w:val="Heading2"/>
      <w:lvlText w:val="Section %2."/>
      <w:lvlJc w:val="left"/>
      <w:pPr>
        <w:tabs>
          <w:tab w:val="num" w:pos="1440"/>
        </w:tabs>
        <w:ind w:left="0" w:firstLine="1440"/>
      </w:pPr>
      <w:rPr>
        <w:rFonts w:ascii="Arial" w:hAnsi="Arial" w:hint="default"/>
        <w:caps w:val="0"/>
        <w:color w:val="auto"/>
        <w:sz w:val="22"/>
        <w:u w:val="single"/>
      </w:rPr>
    </w:lvl>
    <w:lvl w:ilvl="2">
      <w:start w:val="1"/>
      <w:numFmt w:val="lowerLetter"/>
      <w:pStyle w:val="Heading3"/>
      <w:lvlText w:val="(%3)"/>
      <w:lvlJc w:val="left"/>
      <w:pPr>
        <w:tabs>
          <w:tab w:val="num" w:pos="1800"/>
        </w:tabs>
        <w:ind w:left="720" w:firstLine="720"/>
      </w:pPr>
      <w:rPr>
        <w:rFonts w:hint="default"/>
        <w:caps w:val="0"/>
        <w:color w:val="auto"/>
        <w:u w:val="none"/>
      </w:rPr>
    </w:lvl>
    <w:lvl w:ilvl="3">
      <w:start w:val="1"/>
      <w:numFmt w:val="decimal"/>
      <w:pStyle w:val="Heading4"/>
      <w:lvlText w:val="(%4)"/>
      <w:lvlJc w:val="left"/>
      <w:pPr>
        <w:tabs>
          <w:tab w:val="num" w:pos="2520"/>
        </w:tabs>
        <w:ind w:left="1440" w:firstLine="720"/>
      </w:pPr>
      <w:rPr>
        <w:rFonts w:hint="default"/>
        <w:caps w:val="0"/>
        <w:color w:val="auto"/>
        <w:u w:val="none"/>
      </w:rPr>
    </w:lvl>
    <w:lvl w:ilvl="4">
      <w:start w:val="1"/>
      <w:numFmt w:val="lowerRoman"/>
      <w:pStyle w:val="Heading5"/>
      <w:lvlText w:val="(%5)"/>
      <w:lvlJc w:val="left"/>
      <w:pPr>
        <w:tabs>
          <w:tab w:val="num" w:pos="3600"/>
        </w:tabs>
        <w:ind w:left="2160" w:firstLine="720"/>
      </w:pPr>
      <w:rPr>
        <w:rFonts w:hint="default"/>
        <w:caps w:val="0"/>
        <w:color w:val="auto"/>
        <w:u w:val="none"/>
      </w:rPr>
    </w:lvl>
    <w:lvl w:ilvl="5">
      <w:start w:val="1"/>
      <w:numFmt w:val="lowerLetter"/>
      <w:pStyle w:val="Heading6"/>
      <w:lvlText w:val="%6."/>
      <w:lvlJc w:val="left"/>
      <w:pPr>
        <w:tabs>
          <w:tab w:val="num" w:pos="3960"/>
        </w:tabs>
        <w:ind w:left="2880" w:firstLine="720"/>
      </w:pPr>
      <w:rPr>
        <w:rFonts w:hint="default"/>
        <w:caps w:val="0"/>
        <w:color w:val="auto"/>
        <w:u w:val="none"/>
      </w:rPr>
    </w:lvl>
    <w:lvl w:ilvl="6">
      <w:start w:val="1"/>
      <w:numFmt w:val="decimal"/>
      <w:pStyle w:val="Heading7"/>
      <w:lvlText w:val="%7."/>
      <w:lvlJc w:val="left"/>
      <w:pPr>
        <w:tabs>
          <w:tab w:val="num" w:pos="4680"/>
        </w:tabs>
        <w:ind w:left="3600" w:firstLine="720"/>
      </w:pPr>
      <w:rPr>
        <w:rFonts w:hint="default"/>
        <w:caps w:val="0"/>
        <w:color w:val="auto"/>
        <w:u w:val="none"/>
      </w:rPr>
    </w:lvl>
    <w:lvl w:ilvl="7">
      <w:start w:val="1"/>
      <w:numFmt w:val="lowerRoman"/>
      <w:pStyle w:val="Heading8"/>
      <w:lvlText w:val="%8."/>
      <w:lvlJc w:val="left"/>
      <w:pPr>
        <w:tabs>
          <w:tab w:val="num" w:pos="5760"/>
        </w:tabs>
        <w:ind w:left="4320" w:firstLine="720"/>
      </w:pPr>
      <w:rPr>
        <w:rFonts w:hint="default"/>
        <w:caps w:val="0"/>
        <w:color w:val="auto"/>
        <w:u w:val="none"/>
      </w:rPr>
    </w:lvl>
    <w:lvl w:ilvl="8">
      <w:start w:val="1"/>
      <w:numFmt w:val="decimal"/>
      <w:pStyle w:val="Heading9"/>
      <w:lvlText w:val="(%9)"/>
      <w:lvlJc w:val="left"/>
      <w:pPr>
        <w:tabs>
          <w:tab w:val="num" w:pos="6120"/>
        </w:tabs>
        <w:ind w:left="5040" w:firstLine="720"/>
      </w:pPr>
      <w:rPr>
        <w:rFonts w:hint="default"/>
        <w:caps w:val="0"/>
        <w:color w:val="auto"/>
        <w:u w:val="none"/>
      </w:rPr>
    </w:lvl>
  </w:abstractNum>
  <w:abstractNum w:abstractNumId="20">
    <w:nsid w:val="6C874165"/>
    <w:multiLevelType w:val="hybridMultilevel"/>
    <w:tmpl w:val="880CDDE6"/>
    <w:lvl w:ilvl="0" w:tplc="21BC6D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D2D1D47"/>
    <w:multiLevelType w:val="hybridMultilevel"/>
    <w:tmpl w:val="0280242A"/>
    <w:lvl w:ilvl="0" w:tplc="1E446E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34450E9"/>
    <w:multiLevelType w:val="multilevel"/>
    <w:tmpl w:val="7592C74C"/>
    <w:lvl w:ilvl="0">
      <w:start w:val="1"/>
      <w:numFmt w:val="decimal"/>
      <w:lvlText w:val="%1."/>
      <w:lvlJc w:val="left"/>
      <w:pPr>
        <w:ind w:left="1800" w:hanging="360"/>
      </w:pPr>
      <w:rPr>
        <w:rFonts w:hint="default"/>
      </w:rPr>
    </w:lvl>
    <w:lvl w:ilvl="1">
      <w:start w:val="5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73E44A3B"/>
    <w:multiLevelType w:val="hybridMultilevel"/>
    <w:tmpl w:val="3080EBDE"/>
    <w:lvl w:ilvl="0" w:tplc="61E0545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AA44027"/>
    <w:multiLevelType w:val="multilevel"/>
    <w:tmpl w:val="A2B693AE"/>
    <w:lvl w:ilvl="0">
      <w:start w:val="1"/>
      <w:numFmt w:val="upperLetter"/>
      <w:lvlText w:val="%1."/>
      <w:lvlJc w:val="left"/>
      <w:pPr>
        <w:tabs>
          <w:tab w:val="num" w:pos="1800"/>
        </w:tabs>
        <w:ind w:left="0" w:firstLine="1440"/>
      </w:pPr>
      <w:rPr>
        <w:rFonts w:hint="default"/>
      </w:rPr>
    </w:lvl>
    <w:lvl w:ilvl="1">
      <w:start w:val="1"/>
      <w:numFmt w:val="lowerLetter"/>
      <w:lvlText w:val="%2."/>
      <w:lvlJc w:val="left"/>
      <w:pPr>
        <w:tabs>
          <w:tab w:val="num" w:pos="1800"/>
        </w:tabs>
        <w:ind w:left="0" w:firstLine="1440"/>
      </w:pPr>
      <w:rPr>
        <w:rFonts w:hint="default"/>
      </w:rPr>
    </w:lvl>
    <w:lvl w:ilvl="2">
      <w:start w:val="1"/>
      <w:numFmt w:val="lowerRoman"/>
      <w:lvlText w:val="%3."/>
      <w:lvlJc w:val="right"/>
      <w:pPr>
        <w:tabs>
          <w:tab w:val="num" w:pos="1800"/>
        </w:tabs>
        <w:ind w:left="0" w:firstLine="1440"/>
      </w:pPr>
      <w:rPr>
        <w:rFonts w:hint="default"/>
      </w:rPr>
    </w:lvl>
    <w:lvl w:ilvl="3">
      <w:start w:val="1"/>
      <w:numFmt w:val="decimal"/>
      <w:lvlText w:val="%4."/>
      <w:lvlJc w:val="left"/>
      <w:pPr>
        <w:tabs>
          <w:tab w:val="num" w:pos="1800"/>
        </w:tabs>
        <w:ind w:left="0" w:firstLine="1440"/>
      </w:pPr>
      <w:rPr>
        <w:rFonts w:hint="default"/>
      </w:rPr>
    </w:lvl>
    <w:lvl w:ilvl="4">
      <w:start w:val="1"/>
      <w:numFmt w:val="lowerLetter"/>
      <w:lvlText w:val="%5."/>
      <w:lvlJc w:val="left"/>
      <w:pPr>
        <w:tabs>
          <w:tab w:val="num" w:pos="1800"/>
        </w:tabs>
        <w:ind w:left="0" w:firstLine="1440"/>
      </w:pPr>
      <w:rPr>
        <w:rFonts w:hint="default"/>
      </w:rPr>
    </w:lvl>
    <w:lvl w:ilvl="5">
      <w:start w:val="1"/>
      <w:numFmt w:val="lowerRoman"/>
      <w:lvlText w:val="%6."/>
      <w:lvlJc w:val="right"/>
      <w:pPr>
        <w:tabs>
          <w:tab w:val="num" w:pos="1800"/>
        </w:tabs>
        <w:ind w:left="0" w:firstLine="1440"/>
      </w:pPr>
      <w:rPr>
        <w:rFonts w:hint="default"/>
      </w:rPr>
    </w:lvl>
    <w:lvl w:ilvl="6">
      <w:start w:val="1"/>
      <w:numFmt w:val="decimal"/>
      <w:lvlText w:val="%7."/>
      <w:lvlJc w:val="left"/>
      <w:pPr>
        <w:tabs>
          <w:tab w:val="num" w:pos="1800"/>
        </w:tabs>
        <w:ind w:left="0" w:firstLine="1440"/>
      </w:pPr>
      <w:rPr>
        <w:rFonts w:hint="default"/>
      </w:rPr>
    </w:lvl>
    <w:lvl w:ilvl="7">
      <w:start w:val="1"/>
      <w:numFmt w:val="lowerLetter"/>
      <w:lvlText w:val="%8."/>
      <w:lvlJc w:val="left"/>
      <w:pPr>
        <w:tabs>
          <w:tab w:val="num" w:pos="1800"/>
        </w:tabs>
        <w:ind w:left="0" w:firstLine="1440"/>
      </w:pPr>
      <w:rPr>
        <w:rFonts w:hint="default"/>
      </w:rPr>
    </w:lvl>
    <w:lvl w:ilvl="8">
      <w:start w:val="1"/>
      <w:numFmt w:val="lowerRoman"/>
      <w:lvlText w:val="%9."/>
      <w:lvlJc w:val="right"/>
      <w:pPr>
        <w:tabs>
          <w:tab w:val="num" w:pos="1800"/>
        </w:tabs>
        <w:ind w:left="0" w:firstLine="1440"/>
      </w:pPr>
      <w:rPr>
        <w:rFonts w:hint="default"/>
      </w:rPr>
    </w:lvl>
  </w:abstractNum>
  <w:abstractNum w:abstractNumId="25">
    <w:nsid w:val="7CC325E2"/>
    <w:multiLevelType w:val="hybridMultilevel"/>
    <w:tmpl w:val="0D7A5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5"/>
  </w:num>
  <w:num w:numId="4">
    <w:abstractNumId w:val="0"/>
  </w:num>
  <w:num w:numId="5">
    <w:abstractNumId w:val="5"/>
    <w:lvlOverride w:ilvl="0">
      <w:lvl w:ilvl="0">
        <w:start w:val="1"/>
        <w:numFmt w:val="upperLetter"/>
        <w:lvlText w:val="%1."/>
        <w:lvlJc w:val="left"/>
        <w:pPr>
          <w:ind w:left="720" w:firstLine="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6">
    <w:abstractNumId w:val="18"/>
  </w:num>
  <w:num w:numId="7">
    <w:abstractNumId w:val="3"/>
  </w:num>
  <w:num w:numId="8">
    <w:abstractNumId w:val="23"/>
  </w:num>
  <w:num w:numId="9">
    <w:abstractNumId w:val="4"/>
  </w:num>
  <w:num w:numId="10">
    <w:abstractNumId w:val="12"/>
  </w:num>
  <w:num w:numId="11">
    <w:abstractNumId w:val="25"/>
  </w:num>
  <w:num w:numId="12">
    <w:abstractNumId w:val="2"/>
  </w:num>
  <w:num w:numId="13">
    <w:abstractNumId w:val="22"/>
  </w:num>
  <w:num w:numId="14">
    <w:abstractNumId w:val="7"/>
  </w:num>
  <w:num w:numId="15">
    <w:abstractNumId w:val="20"/>
  </w:num>
  <w:num w:numId="16">
    <w:abstractNumId w:val="21"/>
  </w:num>
  <w:num w:numId="17">
    <w:abstractNumId w:val="16"/>
  </w:num>
  <w:num w:numId="18">
    <w:abstractNumId w:val="1"/>
  </w:num>
  <w:num w:numId="19">
    <w:abstractNumId w:val="15"/>
  </w:num>
  <w:num w:numId="20">
    <w:abstractNumId w:val="17"/>
  </w:num>
  <w:num w:numId="21">
    <w:abstractNumId w:val="24"/>
  </w:num>
  <w:num w:numId="22">
    <w:abstractNumId w:val="6"/>
  </w:num>
  <w:num w:numId="23">
    <w:abstractNumId w:val="9"/>
  </w:num>
  <w:num w:numId="24">
    <w:abstractNumId w:val="11"/>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numRestart w:val="eachSect"/>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89"/>
    <w:rsid w:val="00000144"/>
    <w:rsid w:val="000003FC"/>
    <w:rsid w:val="00000F91"/>
    <w:rsid w:val="00001936"/>
    <w:rsid w:val="00001E9A"/>
    <w:rsid w:val="00002470"/>
    <w:rsid w:val="0000289B"/>
    <w:rsid w:val="00003B3C"/>
    <w:rsid w:val="00004459"/>
    <w:rsid w:val="00005976"/>
    <w:rsid w:val="0001099F"/>
    <w:rsid w:val="00011E67"/>
    <w:rsid w:val="000129A5"/>
    <w:rsid w:val="000140B8"/>
    <w:rsid w:val="00014CD2"/>
    <w:rsid w:val="00014D27"/>
    <w:rsid w:val="00016EC6"/>
    <w:rsid w:val="00021D0E"/>
    <w:rsid w:val="00022053"/>
    <w:rsid w:val="00023F1D"/>
    <w:rsid w:val="000249D2"/>
    <w:rsid w:val="00025EE8"/>
    <w:rsid w:val="0002644B"/>
    <w:rsid w:val="00027453"/>
    <w:rsid w:val="000305B5"/>
    <w:rsid w:val="000327A5"/>
    <w:rsid w:val="00032B62"/>
    <w:rsid w:val="00033E7E"/>
    <w:rsid w:val="0003533D"/>
    <w:rsid w:val="000361E5"/>
    <w:rsid w:val="000365DD"/>
    <w:rsid w:val="0003685D"/>
    <w:rsid w:val="00036B2F"/>
    <w:rsid w:val="00037052"/>
    <w:rsid w:val="00037ACE"/>
    <w:rsid w:val="00037DCA"/>
    <w:rsid w:val="00040FBD"/>
    <w:rsid w:val="0004151D"/>
    <w:rsid w:val="00041FD0"/>
    <w:rsid w:val="000420BC"/>
    <w:rsid w:val="00043EE6"/>
    <w:rsid w:val="00047B70"/>
    <w:rsid w:val="000500D9"/>
    <w:rsid w:val="00051833"/>
    <w:rsid w:val="00052A12"/>
    <w:rsid w:val="000550F5"/>
    <w:rsid w:val="00055C38"/>
    <w:rsid w:val="00056B80"/>
    <w:rsid w:val="000611F2"/>
    <w:rsid w:val="0006164E"/>
    <w:rsid w:val="00062D6C"/>
    <w:rsid w:val="00063B26"/>
    <w:rsid w:val="00065E56"/>
    <w:rsid w:val="0006758C"/>
    <w:rsid w:val="000710D3"/>
    <w:rsid w:val="000718B5"/>
    <w:rsid w:val="0007273F"/>
    <w:rsid w:val="000728A9"/>
    <w:rsid w:val="00074D50"/>
    <w:rsid w:val="000762FC"/>
    <w:rsid w:val="00076637"/>
    <w:rsid w:val="00077887"/>
    <w:rsid w:val="00077D43"/>
    <w:rsid w:val="000800B1"/>
    <w:rsid w:val="00080657"/>
    <w:rsid w:val="0008182A"/>
    <w:rsid w:val="000822D8"/>
    <w:rsid w:val="00082E0F"/>
    <w:rsid w:val="000839C2"/>
    <w:rsid w:val="00083C6F"/>
    <w:rsid w:val="00083EF2"/>
    <w:rsid w:val="00084735"/>
    <w:rsid w:val="00084ECF"/>
    <w:rsid w:val="0008567A"/>
    <w:rsid w:val="00085FF0"/>
    <w:rsid w:val="00086EB6"/>
    <w:rsid w:val="000871AB"/>
    <w:rsid w:val="000931E3"/>
    <w:rsid w:val="00093619"/>
    <w:rsid w:val="000936A5"/>
    <w:rsid w:val="000937F6"/>
    <w:rsid w:val="00094155"/>
    <w:rsid w:val="000941A9"/>
    <w:rsid w:val="00096835"/>
    <w:rsid w:val="00096A3F"/>
    <w:rsid w:val="00097DF4"/>
    <w:rsid w:val="000A0367"/>
    <w:rsid w:val="000A1144"/>
    <w:rsid w:val="000A4C30"/>
    <w:rsid w:val="000A5637"/>
    <w:rsid w:val="000A57F1"/>
    <w:rsid w:val="000A5934"/>
    <w:rsid w:val="000A6CA6"/>
    <w:rsid w:val="000A6F37"/>
    <w:rsid w:val="000A7A1A"/>
    <w:rsid w:val="000B0A35"/>
    <w:rsid w:val="000B1334"/>
    <w:rsid w:val="000B2BDD"/>
    <w:rsid w:val="000B4028"/>
    <w:rsid w:val="000B41D8"/>
    <w:rsid w:val="000B4D5F"/>
    <w:rsid w:val="000B6A74"/>
    <w:rsid w:val="000B77E4"/>
    <w:rsid w:val="000C039A"/>
    <w:rsid w:val="000C194D"/>
    <w:rsid w:val="000C3B66"/>
    <w:rsid w:val="000C4D8B"/>
    <w:rsid w:val="000C5BB6"/>
    <w:rsid w:val="000D0C7B"/>
    <w:rsid w:val="000D15AD"/>
    <w:rsid w:val="000D3FAE"/>
    <w:rsid w:val="000D5317"/>
    <w:rsid w:val="000D5CD4"/>
    <w:rsid w:val="000D63CC"/>
    <w:rsid w:val="000E01F7"/>
    <w:rsid w:val="000E0607"/>
    <w:rsid w:val="000E07BE"/>
    <w:rsid w:val="000E1222"/>
    <w:rsid w:val="000E25A1"/>
    <w:rsid w:val="000E37EE"/>
    <w:rsid w:val="000E4592"/>
    <w:rsid w:val="000E4A40"/>
    <w:rsid w:val="000E54D5"/>
    <w:rsid w:val="000E5FA6"/>
    <w:rsid w:val="000E727C"/>
    <w:rsid w:val="000E7732"/>
    <w:rsid w:val="000F025A"/>
    <w:rsid w:val="000F09E4"/>
    <w:rsid w:val="000F1373"/>
    <w:rsid w:val="000F18FC"/>
    <w:rsid w:val="000F3EFB"/>
    <w:rsid w:val="000F6255"/>
    <w:rsid w:val="000F6356"/>
    <w:rsid w:val="000F6B98"/>
    <w:rsid w:val="000F6BA2"/>
    <w:rsid w:val="00101870"/>
    <w:rsid w:val="00101E61"/>
    <w:rsid w:val="0010287D"/>
    <w:rsid w:val="001032B3"/>
    <w:rsid w:val="00103EF2"/>
    <w:rsid w:val="001057D8"/>
    <w:rsid w:val="0010621E"/>
    <w:rsid w:val="00112ED6"/>
    <w:rsid w:val="00113381"/>
    <w:rsid w:val="00115E0C"/>
    <w:rsid w:val="0011717E"/>
    <w:rsid w:val="001174AD"/>
    <w:rsid w:val="00120F20"/>
    <w:rsid w:val="00123338"/>
    <w:rsid w:val="001239AF"/>
    <w:rsid w:val="00123F71"/>
    <w:rsid w:val="0012548F"/>
    <w:rsid w:val="00125616"/>
    <w:rsid w:val="00125B2C"/>
    <w:rsid w:val="00126212"/>
    <w:rsid w:val="00127452"/>
    <w:rsid w:val="00127C85"/>
    <w:rsid w:val="00132EB8"/>
    <w:rsid w:val="00133632"/>
    <w:rsid w:val="0013388F"/>
    <w:rsid w:val="001356D3"/>
    <w:rsid w:val="00136A65"/>
    <w:rsid w:val="00140AD9"/>
    <w:rsid w:val="001416F2"/>
    <w:rsid w:val="00142718"/>
    <w:rsid w:val="0014281B"/>
    <w:rsid w:val="00143882"/>
    <w:rsid w:val="00144C9D"/>
    <w:rsid w:val="00145834"/>
    <w:rsid w:val="00147705"/>
    <w:rsid w:val="00147E5C"/>
    <w:rsid w:val="00150D5E"/>
    <w:rsid w:val="00152A48"/>
    <w:rsid w:val="00152BE6"/>
    <w:rsid w:val="001536CE"/>
    <w:rsid w:val="001546C0"/>
    <w:rsid w:val="00156443"/>
    <w:rsid w:val="00157B4E"/>
    <w:rsid w:val="00160E67"/>
    <w:rsid w:val="00161E4D"/>
    <w:rsid w:val="00162320"/>
    <w:rsid w:val="001631F2"/>
    <w:rsid w:val="00163AA9"/>
    <w:rsid w:val="00164A67"/>
    <w:rsid w:val="00166549"/>
    <w:rsid w:val="001668A1"/>
    <w:rsid w:val="00167545"/>
    <w:rsid w:val="00167D88"/>
    <w:rsid w:val="00170046"/>
    <w:rsid w:val="00171E8A"/>
    <w:rsid w:val="00174032"/>
    <w:rsid w:val="00175977"/>
    <w:rsid w:val="00175EB1"/>
    <w:rsid w:val="001772AE"/>
    <w:rsid w:val="001777F6"/>
    <w:rsid w:val="001778D7"/>
    <w:rsid w:val="001801CF"/>
    <w:rsid w:val="00180857"/>
    <w:rsid w:val="00180A9E"/>
    <w:rsid w:val="00182487"/>
    <w:rsid w:val="00182C07"/>
    <w:rsid w:val="00183AAB"/>
    <w:rsid w:val="00183F97"/>
    <w:rsid w:val="001846F3"/>
    <w:rsid w:val="00186FF1"/>
    <w:rsid w:val="00187F46"/>
    <w:rsid w:val="0019087D"/>
    <w:rsid w:val="00191670"/>
    <w:rsid w:val="001923B7"/>
    <w:rsid w:val="00192AC6"/>
    <w:rsid w:val="00193C6B"/>
    <w:rsid w:val="001961FA"/>
    <w:rsid w:val="001965D9"/>
    <w:rsid w:val="00196A51"/>
    <w:rsid w:val="00196CB3"/>
    <w:rsid w:val="001A0D09"/>
    <w:rsid w:val="001A0EE5"/>
    <w:rsid w:val="001A2A2D"/>
    <w:rsid w:val="001A3141"/>
    <w:rsid w:val="001A4846"/>
    <w:rsid w:val="001A4C3E"/>
    <w:rsid w:val="001A5FCE"/>
    <w:rsid w:val="001A66AC"/>
    <w:rsid w:val="001A75B3"/>
    <w:rsid w:val="001A7C51"/>
    <w:rsid w:val="001B00D4"/>
    <w:rsid w:val="001B0576"/>
    <w:rsid w:val="001B0635"/>
    <w:rsid w:val="001B7654"/>
    <w:rsid w:val="001B7B8A"/>
    <w:rsid w:val="001C02D7"/>
    <w:rsid w:val="001C04D9"/>
    <w:rsid w:val="001C2A08"/>
    <w:rsid w:val="001C4293"/>
    <w:rsid w:val="001C50F4"/>
    <w:rsid w:val="001C5D43"/>
    <w:rsid w:val="001C5FB7"/>
    <w:rsid w:val="001C6AD1"/>
    <w:rsid w:val="001D1DA2"/>
    <w:rsid w:val="001D3C11"/>
    <w:rsid w:val="001D428B"/>
    <w:rsid w:val="001D622B"/>
    <w:rsid w:val="001D62C7"/>
    <w:rsid w:val="001D647A"/>
    <w:rsid w:val="001E1837"/>
    <w:rsid w:val="001E249C"/>
    <w:rsid w:val="001E3553"/>
    <w:rsid w:val="001E440C"/>
    <w:rsid w:val="001E45C6"/>
    <w:rsid w:val="001E463F"/>
    <w:rsid w:val="001E5E19"/>
    <w:rsid w:val="001E6660"/>
    <w:rsid w:val="001E71E3"/>
    <w:rsid w:val="001E7399"/>
    <w:rsid w:val="001F0C65"/>
    <w:rsid w:val="001F12CE"/>
    <w:rsid w:val="001F1D39"/>
    <w:rsid w:val="001F27CF"/>
    <w:rsid w:val="001F3A3C"/>
    <w:rsid w:val="001F3A65"/>
    <w:rsid w:val="001F3C47"/>
    <w:rsid w:val="001F422D"/>
    <w:rsid w:val="001F4E9B"/>
    <w:rsid w:val="001F5C64"/>
    <w:rsid w:val="001F617D"/>
    <w:rsid w:val="001F750C"/>
    <w:rsid w:val="00201201"/>
    <w:rsid w:val="002024DC"/>
    <w:rsid w:val="00202CAF"/>
    <w:rsid w:val="00203039"/>
    <w:rsid w:val="002044B5"/>
    <w:rsid w:val="0020463C"/>
    <w:rsid w:val="00204CD7"/>
    <w:rsid w:val="0020595F"/>
    <w:rsid w:val="002101A5"/>
    <w:rsid w:val="00211683"/>
    <w:rsid w:val="00213992"/>
    <w:rsid w:val="00213A31"/>
    <w:rsid w:val="00213A49"/>
    <w:rsid w:val="00214E07"/>
    <w:rsid w:val="00215960"/>
    <w:rsid w:val="00217234"/>
    <w:rsid w:val="00217B6D"/>
    <w:rsid w:val="00220040"/>
    <w:rsid w:val="0022179F"/>
    <w:rsid w:val="00221936"/>
    <w:rsid w:val="002221E7"/>
    <w:rsid w:val="00222BB2"/>
    <w:rsid w:val="002233FF"/>
    <w:rsid w:val="00225E54"/>
    <w:rsid w:val="00226EAE"/>
    <w:rsid w:val="00227F53"/>
    <w:rsid w:val="00230EEF"/>
    <w:rsid w:val="00231061"/>
    <w:rsid w:val="00232734"/>
    <w:rsid w:val="00233856"/>
    <w:rsid w:val="00234EBF"/>
    <w:rsid w:val="002358BE"/>
    <w:rsid w:val="002376D7"/>
    <w:rsid w:val="002379FE"/>
    <w:rsid w:val="002425FA"/>
    <w:rsid w:val="0024542B"/>
    <w:rsid w:val="0024577B"/>
    <w:rsid w:val="002474B1"/>
    <w:rsid w:val="00250C51"/>
    <w:rsid w:val="002513B3"/>
    <w:rsid w:val="00251D3B"/>
    <w:rsid w:val="0025252F"/>
    <w:rsid w:val="002526D5"/>
    <w:rsid w:val="00252A15"/>
    <w:rsid w:val="002531E8"/>
    <w:rsid w:val="00254231"/>
    <w:rsid w:val="00254244"/>
    <w:rsid w:val="00254E1A"/>
    <w:rsid w:val="002553BE"/>
    <w:rsid w:val="00255E25"/>
    <w:rsid w:val="00256A07"/>
    <w:rsid w:val="00260EDC"/>
    <w:rsid w:val="0026441F"/>
    <w:rsid w:val="0026480B"/>
    <w:rsid w:val="002649ED"/>
    <w:rsid w:val="00264AEF"/>
    <w:rsid w:val="00265B2E"/>
    <w:rsid w:val="00266F49"/>
    <w:rsid w:val="0026719F"/>
    <w:rsid w:val="00267944"/>
    <w:rsid w:val="002709CC"/>
    <w:rsid w:val="002709FA"/>
    <w:rsid w:val="002713DE"/>
    <w:rsid w:val="002737A3"/>
    <w:rsid w:val="002749F9"/>
    <w:rsid w:val="00275C20"/>
    <w:rsid w:val="00276231"/>
    <w:rsid w:val="00277827"/>
    <w:rsid w:val="00277ECD"/>
    <w:rsid w:val="00281785"/>
    <w:rsid w:val="0028303A"/>
    <w:rsid w:val="0028321D"/>
    <w:rsid w:val="00283C6B"/>
    <w:rsid w:val="002866BF"/>
    <w:rsid w:val="00286FF9"/>
    <w:rsid w:val="0028715F"/>
    <w:rsid w:val="002874E0"/>
    <w:rsid w:val="00297693"/>
    <w:rsid w:val="002A11FE"/>
    <w:rsid w:val="002A18DB"/>
    <w:rsid w:val="002A2A86"/>
    <w:rsid w:val="002A42C3"/>
    <w:rsid w:val="002A517A"/>
    <w:rsid w:val="002A64B3"/>
    <w:rsid w:val="002A66CB"/>
    <w:rsid w:val="002B0164"/>
    <w:rsid w:val="002B02A1"/>
    <w:rsid w:val="002B041F"/>
    <w:rsid w:val="002B0451"/>
    <w:rsid w:val="002B0E04"/>
    <w:rsid w:val="002B3781"/>
    <w:rsid w:val="002B4DA7"/>
    <w:rsid w:val="002B4EB0"/>
    <w:rsid w:val="002B5497"/>
    <w:rsid w:val="002B62EC"/>
    <w:rsid w:val="002B7810"/>
    <w:rsid w:val="002B7CDF"/>
    <w:rsid w:val="002C2318"/>
    <w:rsid w:val="002C3490"/>
    <w:rsid w:val="002C5666"/>
    <w:rsid w:val="002C5E99"/>
    <w:rsid w:val="002C6094"/>
    <w:rsid w:val="002C6F11"/>
    <w:rsid w:val="002C78D4"/>
    <w:rsid w:val="002C78F5"/>
    <w:rsid w:val="002C7C04"/>
    <w:rsid w:val="002C7CF9"/>
    <w:rsid w:val="002D0044"/>
    <w:rsid w:val="002D0B51"/>
    <w:rsid w:val="002D15BD"/>
    <w:rsid w:val="002D3B12"/>
    <w:rsid w:val="002D4FA0"/>
    <w:rsid w:val="002D4FB5"/>
    <w:rsid w:val="002D581A"/>
    <w:rsid w:val="002D58AD"/>
    <w:rsid w:val="002D6345"/>
    <w:rsid w:val="002D69DF"/>
    <w:rsid w:val="002D776E"/>
    <w:rsid w:val="002E00C7"/>
    <w:rsid w:val="002E013F"/>
    <w:rsid w:val="002E065A"/>
    <w:rsid w:val="002E0FDF"/>
    <w:rsid w:val="002E1B49"/>
    <w:rsid w:val="002E3049"/>
    <w:rsid w:val="002E4FFC"/>
    <w:rsid w:val="002E5E74"/>
    <w:rsid w:val="002E7851"/>
    <w:rsid w:val="002E7B27"/>
    <w:rsid w:val="002F098A"/>
    <w:rsid w:val="002F1502"/>
    <w:rsid w:val="002F177E"/>
    <w:rsid w:val="002F1E68"/>
    <w:rsid w:val="002F1FFE"/>
    <w:rsid w:val="002F2952"/>
    <w:rsid w:val="002F29EB"/>
    <w:rsid w:val="002F3CE7"/>
    <w:rsid w:val="002F6094"/>
    <w:rsid w:val="002F645C"/>
    <w:rsid w:val="002F72B7"/>
    <w:rsid w:val="002F7D27"/>
    <w:rsid w:val="0030074E"/>
    <w:rsid w:val="00303750"/>
    <w:rsid w:val="0030392D"/>
    <w:rsid w:val="0030582B"/>
    <w:rsid w:val="00305D57"/>
    <w:rsid w:val="00306E7B"/>
    <w:rsid w:val="003111AD"/>
    <w:rsid w:val="003139A3"/>
    <w:rsid w:val="00313E12"/>
    <w:rsid w:val="00315F1D"/>
    <w:rsid w:val="00317566"/>
    <w:rsid w:val="00317E2F"/>
    <w:rsid w:val="00321DD9"/>
    <w:rsid w:val="00324CC4"/>
    <w:rsid w:val="00325B01"/>
    <w:rsid w:val="00327A14"/>
    <w:rsid w:val="0033166C"/>
    <w:rsid w:val="0033218D"/>
    <w:rsid w:val="00335296"/>
    <w:rsid w:val="00336621"/>
    <w:rsid w:val="0033739B"/>
    <w:rsid w:val="003376DB"/>
    <w:rsid w:val="00340DE3"/>
    <w:rsid w:val="00342F61"/>
    <w:rsid w:val="00343104"/>
    <w:rsid w:val="003432A1"/>
    <w:rsid w:val="00343524"/>
    <w:rsid w:val="003439CD"/>
    <w:rsid w:val="00347240"/>
    <w:rsid w:val="00347677"/>
    <w:rsid w:val="00350486"/>
    <w:rsid w:val="00350E81"/>
    <w:rsid w:val="003518F3"/>
    <w:rsid w:val="00352263"/>
    <w:rsid w:val="00353DF5"/>
    <w:rsid w:val="00356126"/>
    <w:rsid w:val="00356E02"/>
    <w:rsid w:val="003578C6"/>
    <w:rsid w:val="0036037C"/>
    <w:rsid w:val="00361AAF"/>
    <w:rsid w:val="00362628"/>
    <w:rsid w:val="0036320B"/>
    <w:rsid w:val="00364186"/>
    <w:rsid w:val="003645B9"/>
    <w:rsid w:val="00364F0D"/>
    <w:rsid w:val="0037210E"/>
    <w:rsid w:val="0037247C"/>
    <w:rsid w:val="003757E0"/>
    <w:rsid w:val="00375A52"/>
    <w:rsid w:val="00380CE8"/>
    <w:rsid w:val="00381108"/>
    <w:rsid w:val="00381241"/>
    <w:rsid w:val="00381A2C"/>
    <w:rsid w:val="003845D2"/>
    <w:rsid w:val="0038644A"/>
    <w:rsid w:val="00386A14"/>
    <w:rsid w:val="00386E25"/>
    <w:rsid w:val="0038758D"/>
    <w:rsid w:val="0039104E"/>
    <w:rsid w:val="0039364F"/>
    <w:rsid w:val="00395DF4"/>
    <w:rsid w:val="00396A7E"/>
    <w:rsid w:val="00397AB3"/>
    <w:rsid w:val="003A19CC"/>
    <w:rsid w:val="003A24F9"/>
    <w:rsid w:val="003A5793"/>
    <w:rsid w:val="003A7838"/>
    <w:rsid w:val="003B0D7E"/>
    <w:rsid w:val="003B1B6A"/>
    <w:rsid w:val="003B2DB9"/>
    <w:rsid w:val="003B4ACC"/>
    <w:rsid w:val="003B6083"/>
    <w:rsid w:val="003C0CB6"/>
    <w:rsid w:val="003C1145"/>
    <w:rsid w:val="003C347D"/>
    <w:rsid w:val="003C5A45"/>
    <w:rsid w:val="003C6899"/>
    <w:rsid w:val="003C70BC"/>
    <w:rsid w:val="003C71CB"/>
    <w:rsid w:val="003C7452"/>
    <w:rsid w:val="003C7851"/>
    <w:rsid w:val="003D0380"/>
    <w:rsid w:val="003D0682"/>
    <w:rsid w:val="003D3E81"/>
    <w:rsid w:val="003D404A"/>
    <w:rsid w:val="003D7881"/>
    <w:rsid w:val="003E0505"/>
    <w:rsid w:val="003E1164"/>
    <w:rsid w:val="003E1E82"/>
    <w:rsid w:val="003E1FF9"/>
    <w:rsid w:val="003E5433"/>
    <w:rsid w:val="003E5F71"/>
    <w:rsid w:val="003F0A5B"/>
    <w:rsid w:val="003F1BBB"/>
    <w:rsid w:val="003F36D2"/>
    <w:rsid w:val="003F4B38"/>
    <w:rsid w:val="003F5463"/>
    <w:rsid w:val="003F56FC"/>
    <w:rsid w:val="003F6477"/>
    <w:rsid w:val="003F7721"/>
    <w:rsid w:val="00400FBB"/>
    <w:rsid w:val="00401154"/>
    <w:rsid w:val="004022F0"/>
    <w:rsid w:val="004028D8"/>
    <w:rsid w:val="00403B2D"/>
    <w:rsid w:val="00404DA6"/>
    <w:rsid w:val="00405B1F"/>
    <w:rsid w:val="004060A8"/>
    <w:rsid w:val="00406916"/>
    <w:rsid w:val="00407425"/>
    <w:rsid w:val="004077E5"/>
    <w:rsid w:val="00411060"/>
    <w:rsid w:val="00411115"/>
    <w:rsid w:val="0041281A"/>
    <w:rsid w:val="0041392D"/>
    <w:rsid w:val="0041424C"/>
    <w:rsid w:val="0041486F"/>
    <w:rsid w:val="00416858"/>
    <w:rsid w:val="0041757A"/>
    <w:rsid w:val="0042007B"/>
    <w:rsid w:val="00420951"/>
    <w:rsid w:val="00420F22"/>
    <w:rsid w:val="00420F62"/>
    <w:rsid w:val="00422A4B"/>
    <w:rsid w:val="00424E8D"/>
    <w:rsid w:val="00426DC5"/>
    <w:rsid w:val="004274CA"/>
    <w:rsid w:val="0043117D"/>
    <w:rsid w:val="00432359"/>
    <w:rsid w:val="00434B02"/>
    <w:rsid w:val="00435AE4"/>
    <w:rsid w:val="00435ED7"/>
    <w:rsid w:val="00436025"/>
    <w:rsid w:val="00436D02"/>
    <w:rsid w:val="00437F26"/>
    <w:rsid w:val="0044095A"/>
    <w:rsid w:val="00440B23"/>
    <w:rsid w:val="004424DC"/>
    <w:rsid w:val="00443056"/>
    <w:rsid w:val="00444861"/>
    <w:rsid w:val="00445AE2"/>
    <w:rsid w:val="00446426"/>
    <w:rsid w:val="004472BB"/>
    <w:rsid w:val="0044759B"/>
    <w:rsid w:val="00447CD6"/>
    <w:rsid w:val="00450CDB"/>
    <w:rsid w:val="00450D38"/>
    <w:rsid w:val="00452A86"/>
    <w:rsid w:val="00454411"/>
    <w:rsid w:val="00454CD1"/>
    <w:rsid w:val="00455083"/>
    <w:rsid w:val="004552D9"/>
    <w:rsid w:val="004564D3"/>
    <w:rsid w:val="00460043"/>
    <w:rsid w:val="004608F5"/>
    <w:rsid w:val="00461F51"/>
    <w:rsid w:val="004622B7"/>
    <w:rsid w:val="004629E6"/>
    <w:rsid w:val="0046463D"/>
    <w:rsid w:val="00464927"/>
    <w:rsid w:val="00464A8B"/>
    <w:rsid w:val="00465CDC"/>
    <w:rsid w:val="004669DF"/>
    <w:rsid w:val="00470631"/>
    <w:rsid w:val="00473CC0"/>
    <w:rsid w:val="00474538"/>
    <w:rsid w:val="0047478F"/>
    <w:rsid w:val="00474A03"/>
    <w:rsid w:val="004754B8"/>
    <w:rsid w:val="004755A0"/>
    <w:rsid w:val="004819E3"/>
    <w:rsid w:val="0048207C"/>
    <w:rsid w:val="00483873"/>
    <w:rsid w:val="00483C2E"/>
    <w:rsid w:val="00485970"/>
    <w:rsid w:val="00485E08"/>
    <w:rsid w:val="004866E1"/>
    <w:rsid w:val="00486B61"/>
    <w:rsid w:val="00486D4A"/>
    <w:rsid w:val="004906BD"/>
    <w:rsid w:val="00490852"/>
    <w:rsid w:val="004930C5"/>
    <w:rsid w:val="00493B8A"/>
    <w:rsid w:val="004940B2"/>
    <w:rsid w:val="004947B2"/>
    <w:rsid w:val="00497009"/>
    <w:rsid w:val="0049747A"/>
    <w:rsid w:val="00497664"/>
    <w:rsid w:val="004978C9"/>
    <w:rsid w:val="00497DA7"/>
    <w:rsid w:val="004A00D2"/>
    <w:rsid w:val="004A0321"/>
    <w:rsid w:val="004A03D2"/>
    <w:rsid w:val="004A0F6E"/>
    <w:rsid w:val="004A19D2"/>
    <w:rsid w:val="004A2BB7"/>
    <w:rsid w:val="004A4265"/>
    <w:rsid w:val="004A50D8"/>
    <w:rsid w:val="004A524E"/>
    <w:rsid w:val="004A53A8"/>
    <w:rsid w:val="004A643C"/>
    <w:rsid w:val="004A704D"/>
    <w:rsid w:val="004A7D9B"/>
    <w:rsid w:val="004B084E"/>
    <w:rsid w:val="004B1B08"/>
    <w:rsid w:val="004B1DC1"/>
    <w:rsid w:val="004B5189"/>
    <w:rsid w:val="004B52EC"/>
    <w:rsid w:val="004B5E6C"/>
    <w:rsid w:val="004B6EB5"/>
    <w:rsid w:val="004B7E67"/>
    <w:rsid w:val="004C1458"/>
    <w:rsid w:val="004C1B9C"/>
    <w:rsid w:val="004C2F24"/>
    <w:rsid w:val="004C3BF1"/>
    <w:rsid w:val="004C4185"/>
    <w:rsid w:val="004C449D"/>
    <w:rsid w:val="004C44B5"/>
    <w:rsid w:val="004D0985"/>
    <w:rsid w:val="004D22ED"/>
    <w:rsid w:val="004D39EE"/>
    <w:rsid w:val="004D3EAD"/>
    <w:rsid w:val="004D4B74"/>
    <w:rsid w:val="004D62B1"/>
    <w:rsid w:val="004E1A91"/>
    <w:rsid w:val="004E21A0"/>
    <w:rsid w:val="004E24E0"/>
    <w:rsid w:val="004E2782"/>
    <w:rsid w:val="004E37B3"/>
    <w:rsid w:val="004E4F22"/>
    <w:rsid w:val="004E5587"/>
    <w:rsid w:val="004E7439"/>
    <w:rsid w:val="004E7B2A"/>
    <w:rsid w:val="004E7EC4"/>
    <w:rsid w:val="004F048D"/>
    <w:rsid w:val="004F0964"/>
    <w:rsid w:val="004F17EA"/>
    <w:rsid w:val="004F1ACA"/>
    <w:rsid w:val="004F43DA"/>
    <w:rsid w:val="004F4F41"/>
    <w:rsid w:val="004F52E9"/>
    <w:rsid w:val="004F6E13"/>
    <w:rsid w:val="00500DD1"/>
    <w:rsid w:val="00501B4B"/>
    <w:rsid w:val="00501FC4"/>
    <w:rsid w:val="005032EE"/>
    <w:rsid w:val="0050569C"/>
    <w:rsid w:val="005073A0"/>
    <w:rsid w:val="00511695"/>
    <w:rsid w:val="005130C8"/>
    <w:rsid w:val="00513ECB"/>
    <w:rsid w:val="005152B5"/>
    <w:rsid w:val="00517168"/>
    <w:rsid w:val="005207F0"/>
    <w:rsid w:val="00521537"/>
    <w:rsid w:val="00521CE1"/>
    <w:rsid w:val="005227B8"/>
    <w:rsid w:val="0052387A"/>
    <w:rsid w:val="00523EC0"/>
    <w:rsid w:val="00524324"/>
    <w:rsid w:val="00524EA4"/>
    <w:rsid w:val="005311AB"/>
    <w:rsid w:val="00532387"/>
    <w:rsid w:val="00532E8A"/>
    <w:rsid w:val="00533135"/>
    <w:rsid w:val="00533EC4"/>
    <w:rsid w:val="00534243"/>
    <w:rsid w:val="00534551"/>
    <w:rsid w:val="005357DB"/>
    <w:rsid w:val="005364FB"/>
    <w:rsid w:val="00536FC0"/>
    <w:rsid w:val="005419E1"/>
    <w:rsid w:val="005430EF"/>
    <w:rsid w:val="00543114"/>
    <w:rsid w:val="00543141"/>
    <w:rsid w:val="00543445"/>
    <w:rsid w:val="005439DA"/>
    <w:rsid w:val="00543A03"/>
    <w:rsid w:val="00544D30"/>
    <w:rsid w:val="00545496"/>
    <w:rsid w:val="00545F53"/>
    <w:rsid w:val="005466C5"/>
    <w:rsid w:val="00550419"/>
    <w:rsid w:val="005512B8"/>
    <w:rsid w:val="00553FBE"/>
    <w:rsid w:val="00554C19"/>
    <w:rsid w:val="00554F46"/>
    <w:rsid w:val="00555459"/>
    <w:rsid w:val="00555D38"/>
    <w:rsid w:val="0055640E"/>
    <w:rsid w:val="005565A4"/>
    <w:rsid w:val="005565CF"/>
    <w:rsid w:val="005569FE"/>
    <w:rsid w:val="00556B2A"/>
    <w:rsid w:val="00557477"/>
    <w:rsid w:val="005608E1"/>
    <w:rsid w:val="00561076"/>
    <w:rsid w:val="005619B4"/>
    <w:rsid w:val="00562630"/>
    <w:rsid w:val="005626E2"/>
    <w:rsid w:val="0056472C"/>
    <w:rsid w:val="00566DDC"/>
    <w:rsid w:val="00567A6C"/>
    <w:rsid w:val="0057023A"/>
    <w:rsid w:val="00572912"/>
    <w:rsid w:val="005731E3"/>
    <w:rsid w:val="00573B62"/>
    <w:rsid w:val="00573C40"/>
    <w:rsid w:val="00573DDC"/>
    <w:rsid w:val="00573E88"/>
    <w:rsid w:val="00574B5C"/>
    <w:rsid w:val="00581E4F"/>
    <w:rsid w:val="00582DA2"/>
    <w:rsid w:val="00584478"/>
    <w:rsid w:val="00585720"/>
    <w:rsid w:val="00587867"/>
    <w:rsid w:val="00591291"/>
    <w:rsid w:val="005937CD"/>
    <w:rsid w:val="00593D52"/>
    <w:rsid w:val="00593FFD"/>
    <w:rsid w:val="005947E0"/>
    <w:rsid w:val="00594E06"/>
    <w:rsid w:val="00596431"/>
    <w:rsid w:val="00596B29"/>
    <w:rsid w:val="00596EF2"/>
    <w:rsid w:val="00597A59"/>
    <w:rsid w:val="00597C11"/>
    <w:rsid w:val="00597C7F"/>
    <w:rsid w:val="005A081C"/>
    <w:rsid w:val="005A25E5"/>
    <w:rsid w:val="005A42E6"/>
    <w:rsid w:val="005A7F33"/>
    <w:rsid w:val="005B11CA"/>
    <w:rsid w:val="005B1C41"/>
    <w:rsid w:val="005B26CB"/>
    <w:rsid w:val="005B27F2"/>
    <w:rsid w:val="005B469A"/>
    <w:rsid w:val="005B5FDD"/>
    <w:rsid w:val="005C1A4E"/>
    <w:rsid w:val="005C2A77"/>
    <w:rsid w:val="005C2B64"/>
    <w:rsid w:val="005C3750"/>
    <w:rsid w:val="005C37AE"/>
    <w:rsid w:val="005C696C"/>
    <w:rsid w:val="005C7EC6"/>
    <w:rsid w:val="005D0CF8"/>
    <w:rsid w:val="005D1990"/>
    <w:rsid w:val="005D21A2"/>
    <w:rsid w:val="005D4C91"/>
    <w:rsid w:val="005D612C"/>
    <w:rsid w:val="005E1880"/>
    <w:rsid w:val="005E1E1A"/>
    <w:rsid w:val="005E222E"/>
    <w:rsid w:val="005E2920"/>
    <w:rsid w:val="005E3108"/>
    <w:rsid w:val="005E37F2"/>
    <w:rsid w:val="005E5561"/>
    <w:rsid w:val="005E5DDE"/>
    <w:rsid w:val="005E5FE9"/>
    <w:rsid w:val="005E6BCA"/>
    <w:rsid w:val="005E6D6C"/>
    <w:rsid w:val="005F0EC9"/>
    <w:rsid w:val="005F16D3"/>
    <w:rsid w:val="005F5D5E"/>
    <w:rsid w:val="005F5DBF"/>
    <w:rsid w:val="005F6966"/>
    <w:rsid w:val="00600B2C"/>
    <w:rsid w:val="006013C2"/>
    <w:rsid w:val="00601D7E"/>
    <w:rsid w:val="0060230A"/>
    <w:rsid w:val="00602B8A"/>
    <w:rsid w:val="00603A4F"/>
    <w:rsid w:val="00603B3A"/>
    <w:rsid w:val="00604962"/>
    <w:rsid w:val="006050D0"/>
    <w:rsid w:val="00605229"/>
    <w:rsid w:val="00606E5D"/>
    <w:rsid w:val="006076C0"/>
    <w:rsid w:val="00607AF9"/>
    <w:rsid w:val="00607E7D"/>
    <w:rsid w:val="00610041"/>
    <w:rsid w:val="00610650"/>
    <w:rsid w:val="0061079F"/>
    <w:rsid w:val="00611590"/>
    <w:rsid w:val="006163F3"/>
    <w:rsid w:val="006167C1"/>
    <w:rsid w:val="00616E42"/>
    <w:rsid w:val="00617D0B"/>
    <w:rsid w:val="006206A3"/>
    <w:rsid w:val="0062081B"/>
    <w:rsid w:val="006215F6"/>
    <w:rsid w:val="00621809"/>
    <w:rsid w:val="006218DA"/>
    <w:rsid w:val="00621CA0"/>
    <w:rsid w:val="00623D62"/>
    <w:rsid w:val="00623D99"/>
    <w:rsid w:val="0062440A"/>
    <w:rsid w:val="00624A0E"/>
    <w:rsid w:val="00625987"/>
    <w:rsid w:val="0063004C"/>
    <w:rsid w:val="006302F2"/>
    <w:rsid w:val="00632BB7"/>
    <w:rsid w:val="00632D0E"/>
    <w:rsid w:val="00634E6B"/>
    <w:rsid w:val="006350E0"/>
    <w:rsid w:val="00637759"/>
    <w:rsid w:val="00640207"/>
    <w:rsid w:val="00640456"/>
    <w:rsid w:val="0064119C"/>
    <w:rsid w:val="00641360"/>
    <w:rsid w:val="0064165B"/>
    <w:rsid w:val="00642EB7"/>
    <w:rsid w:val="00644065"/>
    <w:rsid w:val="00645E64"/>
    <w:rsid w:val="00645E7B"/>
    <w:rsid w:val="00647CDF"/>
    <w:rsid w:val="00647DA6"/>
    <w:rsid w:val="00647F67"/>
    <w:rsid w:val="006529CC"/>
    <w:rsid w:val="006537DF"/>
    <w:rsid w:val="006541A9"/>
    <w:rsid w:val="00665687"/>
    <w:rsid w:val="00667975"/>
    <w:rsid w:val="00667D64"/>
    <w:rsid w:val="00671DCB"/>
    <w:rsid w:val="0067351B"/>
    <w:rsid w:val="00673FF8"/>
    <w:rsid w:val="00675C1B"/>
    <w:rsid w:val="0067722A"/>
    <w:rsid w:val="00680077"/>
    <w:rsid w:val="00680817"/>
    <w:rsid w:val="0068265E"/>
    <w:rsid w:val="0068274B"/>
    <w:rsid w:val="00682EF0"/>
    <w:rsid w:val="00693C84"/>
    <w:rsid w:val="00693FC1"/>
    <w:rsid w:val="0069560E"/>
    <w:rsid w:val="006957A8"/>
    <w:rsid w:val="006A00A8"/>
    <w:rsid w:val="006A018B"/>
    <w:rsid w:val="006A054B"/>
    <w:rsid w:val="006A296E"/>
    <w:rsid w:val="006A3F64"/>
    <w:rsid w:val="006A4A4F"/>
    <w:rsid w:val="006A4FAF"/>
    <w:rsid w:val="006A639A"/>
    <w:rsid w:val="006A6A83"/>
    <w:rsid w:val="006A6D61"/>
    <w:rsid w:val="006A7520"/>
    <w:rsid w:val="006A7596"/>
    <w:rsid w:val="006B01C0"/>
    <w:rsid w:val="006B01DB"/>
    <w:rsid w:val="006B11D5"/>
    <w:rsid w:val="006B14FF"/>
    <w:rsid w:val="006B1E27"/>
    <w:rsid w:val="006B2D0A"/>
    <w:rsid w:val="006B4C39"/>
    <w:rsid w:val="006B5840"/>
    <w:rsid w:val="006B5B78"/>
    <w:rsid w:val="006B610F"/>
    <w:rsid w:val="006B6EB4"/>
    <w:rsid w:val="006C0E4B"/>
    <w:rsid w:val="006C125E"/>
    <w:rsid w:val="006C1441"/>
    <w:rsid w:val="006C2132"/>
    <w:rsid w:val="006C2DD1"/>
    <w:rsid w:val="006C3228"/>
    <w:rsid w:val="006C4290"/>
    <w:rsid w:val="006C4CC8"/>
    <w:rsid w:val="006C4FE1"/>
    <w:rsid w:val="006C667F"/>
    <w:rsid w:val="006C6A0B"/>
    <w:rsid w:val="006D01D3"/>
    <w:rsid w:val="006D034F"/>
    <w:rsid w:val="006D14E1"/>
    <w:rsid w:val="006D2A4E"/>
    <w:rsid w:val="006D2C05"/>
    <w:rsid w:val="006D392B"/>
    <w:rsid w:val="006D5B7B"/>
    <w:rsid w:val="006D6B01"/>
    <w:rsid w:val="006D6B31"/>
    <w:rsid w:val="006D739C"/>
    <w:rsid w:val="006D748A"/>
    <w:rsid w:val="006D76FC"/>
    <w:rsid w:val="006E011F"/>
    <w:rsid w:val="006E025F"/>
    <w:rsid w:val="006E03EC"/>
    <w:rsid w:val="006E37AC"/>
    <w:rsid w:val="006E3F42"/>
    <w:rsid w:val="006E4641"/>
    <w:rsid w:val="006E67DF"/>
    <w:rsid w:val="006E7C6E"/>
    <w:rsid w:val="006F12BC"/>
    <w:rsid w:val="006F1897"/>
    <w:rsid w:val="006F2012"/>
    <w:rsid w:val="006F396A"/>
    <w:rsid w:val="006F3C69"/>
    <w:rsid w:val="006F420B"/>
    <w:rsid w:val="006F5A83"/>
    <w:rsid w:val="006F60EF"/>
    <w:rsid w:val="006F7576"/>
    <w:rsid w:val="00702F26"/>
    <w:rsid w:val="00703E68"/>
    <w:rsid w:val="0070561B"/>
    <w:rsid w:val="0070666F"/>
    <w:rsid w:val="0070791C"/>
    <w:rsid w:val="00710F19"/>
    <w:rsid w:val="007125E3"/>
    <w:rsid w:val="0071379A"/>
    <w:rsid w:val="00715BCF"/>
    <w:rsid w:val="00716816"/>
    <w:rsid w:val="007200B9"/>
    <w:rsid w:val="0072061F"/>
    <w:rsid w:val="00720C4D"/>
    <w:rsid w:val="00721FE2"/>
    <w:rsid w:val="0072298C"/>
    <w:rsid w:val="00722E0F"/>
    <w:rsid w:val="007240CF"/>
    <w:rsid w:val="00726CDA"/>
    <w:rsid w:val="0073270E"/>
    <w:rsid w:val="007328C4"/>
    <w:rsid w:val="00733179"/>
    <w:rsid w:val="00733C25"/>
    <w:rsid w:val="007345D3"/>
    <w:rsid w:val="007348E5"/>
    <w:rsid w:val="007358CC"/>
    <w:rsid w:val="00740106"/>
    <w:rsid w:val="0074039A"/>
    <w:rsid w:val="00741778"/>
    <w:rsid w:val="00741AA3"/>
    <w:rsid w:val="007427E8"/>
    <w:rsid w:val="00746725"/>
    <w:rsid w:val="00746989"/>
    <w:rsid w:val="00750EEA"/>
    <w:rsid w:val="0075190E"/>
    <w:rsid w:val="00751CBD"/>
    <w:rsid w:val="007524D0"/>
    <w:rsid w:val="00753CEF"/>
    <w:rsid w:val="00754C40"/>
    <w:rsid w:val="00754E39"/>
    <w:rsid w:val="00754EEE"/>
    <w:rsid w:val="00755D59"/>
    <w:rsid w:val="00755E59"/>
    <w:rsid w:val="00756948"/>
    <w:rsid w:val="00757751"/>
    <w:rsid w:val="00757FC6"/>
    <w:rsid w:val="007609DC"/>
    <w:rsid w:val="00760B1C"/>
    <w:rsid w:val="007615FC"/>
    <w:rsid w:val="007617C8"/>
    <w:rsid w:val="00762E0F"/>
    <w:rsid w:val="00763213"/>
    <w:rsid w:val="007636CB"/>
    <w:rsid w:val="0076557B"/>
    <w:rsid w:val="00766517"/>
    <w:rsid w:val="00766721"/>
    <w:rsid w:val="00770F14"/>
    <w:rsid w:val="00771B14"/>
    <w:rsid w:val="007722A8"/>
    <w:rsid w:val="00773A4D"/>
    <w:rsid w:val="00774620"/>
    <w:rsid w:val="00775E6A"/>
    <w:rsid w:val="007778DF"/>
    <w:rsid w:val="0078025D"/>
    <w:rsid w:val="007806CC"/>
    <w:rsid w:val="0078192D"/>
    <w:rsid w:val="00782FB3"/>
    <w:rsid w:val="00790A7B"/>
    <w:rsid w:val="00792B83"/>
    <w:rsid w:val="00794F2F"/>
    <w:rsid w:val="007968C7"/>
    <w:rsid w:val="00796A4C"/>
    <w:rsid w:val="0079761C"/>
    <w:rsid w:val="00797687"/>
    <w:rsid w:val="007A0858"/>
    <w:rsid w:val="007A0974"/>
    <w:rsid w:val="007A14CF"/>
    <w:rsid w:val="007A1A6A"/>
    <w:rsid w:val="007A3002"/>
    <w:rsid w:val="007A365B"/>
    <w:rsid w:val="007A374B"/>
    <w:rsid w:val="007A4714"/>
    <w:rsid w:val="007A4DB9"/>
    <w:rsid w:val="007A6A77"/>
    <w:rsid w:val="007A72C8"/>
    <w:rsid w:val="007A782C"/>
    <w:rsid w:val="007B0070"/>
    <w:rsid w:val="007B08AF"/>
    <w:rsid w:val="007B2048"/>
    <w:rsid w:val="007B4633"/>
    <w:rsid w:val="007B6FB8"/>
    <w:rsid w:val="007B730E"/>
    <w:rsid w:val="007B7B17"/>
    <w:rsid w:val="007C03B0"/>
    <w:rsid w:val="007C04CC"/>
    <w:rsid w:val="007C0922"/>
    <w:rsid w:val="007C24EB"/>
    <w:rsid w:val="007C28A2"/>
    <w:rsid w:val="007C2CA8"/>
    <w:rsid w:val="007C447A"/>
    <w:rsid w:val="007C4AAA"/>
    <w:rsid w:val="007C6265"/>
    <w:rsid w:val="007C6BBE"/>
    <w:rsid w:val="007D1644"/>
    <w:rsid w:val="007D1793"/>
    <w:rsid w:val="007D18B0"/>
    <w:rsid w:val="007D1EB6"/>
    <w:rsid w:val="007D3B72"/>
    <w:rsid w:val="007D47AB"/>
    <w:rsid w:val="007D60A8"/>
    <w:rsid w:val="007D7036"/>
    <w:rsid w:val="007D7B09"/>
    <w:rsid w:val="007D7DF9"/>
    <w:rsid w:val="007E0990"/>
    <w:rsid w:val="007E14A8"/>
    <w:rsid w:val="007E2E8B"/>
    <w:rsid w:val="007E380C"/>
    <w:rsid w:val="007E3E46"/>
    <w:rsid w:val="007E3EA0"/>
    <w:rsid w:val="007E52FA"/>
    <w:rsid w:val="007E5C7B"/>
    <w:rsid w:val="007E7717"/>
    <w:rsid w:val="007E7DFE"/>
    <w:rsid w:val="007F07D4"/>
    <w:rsid w:val="007F1B4F"/>
    <w:rsid w:val="007F20C9"/>
    <w:rsid w:val="007F2747"/>
    <w:rsid w:val="007F3E8F"/>
    <w:rsid w:val="007F4546"/>
    <w:rsid w:val="007F4AA8"/>
    <w:rsid w:val="008000A1"/>
    <w:rsid w:val="00801119"/>
    <w:rsid w:val="0080151B"/>
    <w:rsid w:val="008017A2"/>
    <w:rsid w:val="0080201C"/>
    <w:rsid w:val="0080439A"/>
    <w:rsid w:val="008057CC"/>
    <w:rsid w:val="00806D01"/>
    <w:rsid w:val="0081000B"/>
    <w:rsid w:val="0081092E"/>
    <w:rsid w:val="00810AA9"/>
    <w:rsid w:val="00810C9B"/>
    <w:rsid w:val="00810CAA"/>
    <w:rsid w:val="00810FFE"/>
    <w:rsid w:val="0081105C"/>
    <w:rsid w:val="008116AD"/>
    <w:rsid w:val="00812459"/>
    <w:rsid w:val="0081324E"/>
    <w:rsid w:val="00816ED6"/>
    <w:rsid w:val="00820917"/>
    <w:rsid w:val="00821BF5"/>
    <w:rsid w:val="008228EA"/>
    <w:rsid w:val="00824D9B"/>
    <w:rsid w:val="00825060"/>
    <w:rsid w:val="008258BF"/>
    <w:rsid w:val="00826CF4"/>
    <w:rsid w:val="00826FE0"/>
    <w:rsid w:val="00827238"/>
    <w:rsid w:val="00830422"/>
    <w:rsid w:val="0083193F"/>
    <w:rsid w:val="00831B16"/>
    <w:rsid w:val="008323A0"/>
    <w:rsid w:val="00834302"/>
    <w:rsid w:val="00835ACE"/>
    <w:rsid w:val="00835F35"/>
    <w:rsid w:val="00841868"/>
    <w:rsid w:val="00844CEE"/>
    <w:rsid w:val="00845DD0"/>
    <w:rsid w:val="00847497"/>
    <w:rsid w:val="00850687"/>
    <w:rsid w:val="00850A2A"/>
    <w:rsid w:val="00851950"/>
    <w:rsid w:val="00852846"/>
    <w:rsid w:val="00853442"/>
    <w:rsid w:val="00853996"/>
    <w:rsid w:val="00854D71"/>
    <w:rsid w:val="00855EE0"/>
    <w:rsid w:val="00857399"/>
    <w:rsid w:val="00861454"/>
    <w:rsid w:val="00863B67"/>
    <w:rsid w:val="00865972"/>
    <w:rsid w:val="008661E2"/>
    <w:rsid w:val="00866EA1"/>
    <w:rsid w:val="008728D7"/>
    <w:rsid w:val="008753A1"/>
    <w:rsid w:val="008755B8"/>
    <w:rsid w:val="00875C7B"/>
    <w:rsid w:val="00875ECC"/>
    <w:rsid w:val="008810B4"/>
    <w:rsid w:val="00885245"/>
    <w:rsid w:val="0088778F"/>
    <w:rsid w:val="008902D1"/>
    <w:rsid w:val="00890513"/>
    <w:rsid w:val="00890CA0"/>
    <w:rsid w:val="00892152"/>
    <w:rsid w:val="0089268C"/>
    <w:rsid w:val="00892D05"/>
    <w:rsid w:val="00893EC6"/>
    <w:rsid w:val="00893F4A"/>
    <w:rsid w:val="008949A2"/>
    <w:rsid w:val="00896B05"/>
    <w:rsid w:val="008979C1"/>
    <w:rsid w:val="00897C70"/>
    <w:rsid w:val="008A009E"/>
    <w:rsid w:val="008A080D"/>
    <w:rsid w:val="008A0A5F"/>
    <w:rsid w:val="008A14FB"/>
    <w:rsid w:val="008A45FC"/>
    <w:rsid w:val="008A4733"/>
    <w:rsid w:val="008A55A8"/>
    <w:rsid w:val="008A5CB3"/>
    <w:rsid w:val="008B1037"/>
    <w:rsid w:val="008B3DD7"/>
    <w:rsid w:val="008B3F72"/>
    <w:rsid w:val="008B4349"/>
    <w:rsid w:val="008B5DF4"/>
    <w:rsid w:val="008B5F2C"/>
    <w:rsid w:val="008B6303"/>
    <w:rsid w:val="008B69AA"/>
    <w:rsid w:val="008B6C36"/>
    <w:rsid w:val="008B76E8"/>
    <w:rsid w:val="008C58A6"/>
    <w:rsid w:val="008C5DF2"/>
    <w:rsid w:val="008C66E8"/>
    <w:rsid w:val="008D158D"/>
    <w:rsid w:val="008D16F7"/>
    <w:rsid w:val="008D1765"/>
    <w:rsid w:val="008D4B51"/>
    <w:rsid w:val="008D5907"/>
    <w:rsid w:val="008D5B2F"/>
    <w:rsid w:val="008D6A18"/>
    <w:rsid w:val="008E01D1"/>
    <w:rsid w:val="008E0498"/>
    <w:rsid w:val="008E12D4"/>
    <w:rsid w:val="008E1394"/>
    <w:rsid w:val="008E193D"/>
    <w:rsid w:val="008E1DED"/>
    <w:rsid w:val="008E26FB"/>
    <w:rsid w:val="008E40E5"/>
    <w:rsid w:val="008E44C0"/>
    <w:rsid w:val="008E6ADE"/>
    <w:rsid w:val="008E7716"/>
    <w:rsid w:val="008E782C"/>
    <w:rsid w:val="008E7931"/>
    <w:rsid w:val="008E7D57"/>
    <w:rsid w:val="008E7F0D"/>
    <w:rsid w:val="008F1EAA"/>
    <w:rsid w:val="008F2451"/>
    <w:rsid w:val="008F2C3C"/>
    <w:rsid w:val="008F2E7B"/>
    <w:rsid w:val="008F38C2"/>
    <w:rsid w:val="008F3F61"/>
    <w:rsid w:val="008F4A10"/>
    <w:rsid w:val="008F4AF6"/>
    <w:rsid w:val="008F4F81"/>
    <w:rsid w:val="008F51B9"/>
    <w:rsid w:val="008F65CB"/>
    <w:rsid w:val="008F6FE3"/>
    <w:rsid w:val="008F77C0"/>
    <w:rsid w:val="00900AB1"/>
    <w:rsid w:val="00900FB5"/>
    <w:rsid w:val="00902935"/>
    <w:rsid w:val="00904CC8"/>
    <w:rsid w:val="00904F9E"/>
    <w:rsid w:val="00905C03"/>
    <w:rsid w:val="00906805"/>
    <w:rsid w:val="00906862"/>
    <w:rsid w:val="00906A5E"/>
    <w:rsid w:val="009112D8"/>
    <w:rsid w:val="0091135A"/>
    <w:rsid w:val="0091253B"/>
    <w:rsid w:val="009153B2"/>
    <w:rsid w:val="00917161"/>
    <w:rsid w:val="0091737B"/>
    <w:rsid w:val="009174E2"/>
    <w:rsid w:val="00920ACF"/>
    <w:rsid w:val="00920EF6"/>
    <w:rsid w:val="009224B0"/>
    <w:rsid w:val="00922B48"/>
    <w:rsid w:val="00922CA7"/>
    <w:rsid w:val="00923A95"/>
    <w:rsid w:val="00924C4D"/>
    <w:rsid w:val="009252CF"/>
    <w:rsid w:val="009257F4"/>
    <w:rsid w:val="00926217"/>
    <w:rsid w:val="00926F9E"/>
    <w:rsid w:val="00927E7F"/>
    <w:rsid w:val="009301C6"/>
    <w:rsid w:val="00932BE1"/>
    <w:rsid w:val="00933D89"/>
    <w:rsid w:val="00934C66"/>
    <w:rsid w:val="00934F25"/>
    <w:rsid w:val="00940A6B"/>
    <w:rsid w:val="00943825"/>
    <w:rsid w:val="00943B05"/>
    <w:rsid w:val="00943E70"/>
    <w:rsid w:val="009442F6"/>
    <w:rsid w:val="0094451E"/>
    <w:rsid w:val="00944F97"/>
    <w:rsid w:val="00946D54"/>
    <w:rsid w:val="00952F15"/>
    <w:rsid w:val="0095378A"/>
    <w:rsid w:val="00954ECE"/>
    <w:rsid w:val="00956D0D"/>
    <w:rsid w:val="00956FB6"/>
    <w:rsid w:val="00957E35"/>
    <w:rsid w:val="00960389"/>
    <w:rsid w:val="009603D6"/>
    <w:rsid w:val="00961608"/>
    <w:rsid w:val="0096162A"/>
    <w:rsid w:val="00963DE1"/>
    <w:rsid w:val="009645EB"/>
    <w:rsid w:val="00964A66"/>
    <w:rsid w:val="00964E9C"/>
    <w:rsid w:val="0096515E"/>
    <w:rsid w:val="00965EC0"/>
    <w:rsid w:val="00971ACC"/>
    <w:rsid w:val="00974298"/>
    <w:rsid w:val="009742E9"/>
    <w:rsid w:val="009760ED"/>
    <w:rsid w:val="00980249"/>
    <w:rsid w:val="0098026E"/>
    <w:rsid w:val="00980BDA"/>
    <w:rsid w:val="00984C64"/>
    <w:rsid w:val="0098514C"/>
    <w:rsid w:val="00987D77"/>
    <w:rsid w:val="00990421"/>
    <w:rsid w:val="00991B9F"/>
    <w:rsid w:val="00993007"/>
    <w:rsid w:val="00993E60"/>
    <w:rsid w:val="009941DF"/>
    <w:rsid w:val="00994355"/>
    <w:rsid w:val="00994512"/>
    <w:rsid w:val="00995014"/>
    <w:rsid w:val="00996875"/>
    <w:rsid w:val="0099759C"/>
    <w:rsid w:val="009976DB"/>
    <w:rsid w:val="009A0D78"/>
    <w:rsid w:val="009A1A76"/>
    <w:rsid w:val="009A2332"/>
    <w:rsid w:val="009A3891"/>
    <w:rsid w:val="009A3922"/>
    <w:rsid w:val="009A4683"/>
    <w:rsid w:val="009A5DF6"/>
    <w:rsid w:val="009A64C9"/>
    <w:rsid w:val="009A69C1"/>
    <w:rsid w:val="009A7433"/>
    <w:rsid w:val="009B1957"/>
    <w:rsid w:val="009B23F9"/>
    <w:rsid w:val="009B36EB"/>
    <w:rsid w:val="009B3A8D"/>
    <w:rsid w:val="009B41A6"/>
    <w:rsid w:val="009B48FB"/>
    <w:rsid w:val="009B4FEB"/>
    <w:rsid w:val="009B5D50"/>
    <w:rsid w:val="009C0934"/>
    <w:rsid w:val="009C0C4A"/>
    <w:rsid w:val="009C15AA"/>
    <w:rsid w:val="009C3C99"/>
    <w:rsid w:val="009C3D31"/>
    <w:rsid w:val="009C45CF"/>
    <w:rsid w:val="009C4CE8"/>
    <w:rsid w:val="009C5BBD"/>
    <w:rsid w:val="009C76BE"/>
    <w:rsid w:val="009C7DD8"/>
    <w:rsid w:val="009D2798"/>
    <w:rsid w:val="009D2B4C"/>
    <w:rsid w:val="009D302A"/>
    <w:rsid w:val="009D43F6"/>
    <w:rsid w:val="009D4778"/>
    <w:rsid w:val="009D4FAF"/>
    <w:rsid w:val="009D6600"/>
    <w:rsid w:val="009D6FE3"/>
    <w:rsid w:val="009D7F8F"/>
    <w:rsid w:val="009E07BD"/>
    <w:rsid w:val="009E1EA6"/>
    <w:rsid w:val="009E21D7"/>
    <w:rsid w:val="009E2226"/>
    <w:rsid w:val="009E2430"/>
    <w:rsid w:val="009E24C9"/>
    <w:rsid w:val="009E3913"/>
    <w:rsid w:val="009E3971"/>
    <w:rsid w:val="009E6B2D"/>
    <w:rsid w:val="009E6CB1"/>
    <w:rsid w:val="009E7A76"/>
    <w:rsid w:val="009F0318"/>
    <w:rsid w:val="009F0729"/>
    <w:rsid w:val="009F0C68"/>
    <w:rsid w:val="009F117B"/>
    <w:rsid w:val="009F16C8"/>
    <w:rsid w:val="009F391A"/>
    <w:rsid w:val="009F42CC"/>
    <w:rsid w:val="009F4D93"/>
    <w:rsid w:val="009F51B9"/>
    <w:rsid w:val="009F5FB8"/>
    <w:rsid w:val="009F656B"/>
    <w:rsid w:val="009F6854"/>
    <w:rsid w:val="00A00D87"/>
    <w:rsid w:val="00A00E10"/>
    <w:rsid w:val="00A0102D"/>
    <w:rsid w:val="00A016B3"/>
    <w:rsid w:val="00A03B14"/>
    <w:rsid w:val="00A041B8"/>
    <w:rsid w:val="00A05213"/>
    <w:rsid w:val="00A0528D"/>
    <w:rsid w:val="00A06AA5"/>
    <w:rsid w:val="00A075D6"/>
    <w:rsid w:val="00A11F7F"/>
    <w:rsid w:val="00A12422"/>
    <w:rsid w:val="00A1275A"/>
    <w:rsid w:val="00A1407D"/>
    <w:rsid w:val="00A151F5"/>
    <w:rsid w:val="00A158F0"/>
    <w:rsid w:val="00A17A68"/>
    <w:rsid w:val="00A20DAB"/>
    <w:rsid w:val="00A21DB2"/>
    <w:rsid w:val="00A22385"/>
    <w:rsid w:val="00A238B8"/>
    <w:rsid w:val="00A23FD9"/>
    <w:rsid w:val="00A24C58"/>
    <w:rsid w:val="00A24C9B"/>
    <w:rsid w:val="00A251EF"/>
    <w:rsid w:val="00A2659D"/>
    <w:rsid w:val="00A267BC"/>
    <w:rsid w:val="00A26B85"/>
    <w:rsid w:val="00A27517"/>
    <w:rsid w:val="00A30AD1"/>
    <w:rsid w:val="00A30F20"/>
    <w:rsid w:val="00A32124"/>
    <w:rsid w:val="00A323C6"/>
    <w:rsid w:val="00A32A8B"/>
    <w:rsid w:val="00A32A9F"/>
    <w:rsid w:val="00A331B4"/>
    <w:rsid w:val="00A3351C"/>
    <w:rsid w:val="00A34116"/>
    <w:rsid w:val="00A3723C"/>
    <w:rsid w:val="00A37256"/>
    <w:rsid w:val="00A401C2"/>
    <w:rsid w:val="00A4179F"/>
    <w:rsid w:val="00A42F93"/>
    <w:rsid w:val="00A4358D"/>
    <w:rsid w:val="00A46086"/>
    <w:rsid w:val="00A461DB"/>
    <w:rsid w:val="00A47216"/>
    <w:rsid w:val="00A47CB9"/>
    <w:rsid w:val="00A53699"/>
    <w:rsid w:val="00A56279"/>
    <w:rsid w:val="00A56579"/>
    <w:rsid w:val="00A56D52"/>
    <w:rsid w:val="00A607D0"/>
    <w:rsid w:val="00A60E83"/>
    <w:rsid w:val="00A624E6"/>
    <w:rsid w:val="00A64A6D"/>
    <w:rsid w:val="00A65D55"/>
    <w:rsid w:val="00A66FAD"/>
    <w:rsid w:val="00A702ED"/>
    <w:rsid w:val="00A70327"/>
    <w:rsid w:val="00A70811"/>
    <w:rsid w:val="00A70CC3"/>
    <w:rsid w:val="00A74824"/>
    <w:rsid w:val="00A75B7D"/>
    <w:rsid w:val="00A76746"/>
    <w:rsid w:val="00A77905"/>
    <w:rsid w:val="00A80301"/>
    <w:rsid w:val="00A8117A"/>
    <w:rsid w:val="00A82013"/>
    <w:rsid w:val="00A82049"/>
    <w:rsid w:val="00A8526C"/>
    <w:rsid w:val="00A85BD1"/>
    <w:rsid w:val="00A90CCE"/>
    <w:rsid w:val="00A92335"/>
    <w:rsid w:val="00A95B80"/>
    <w:rsid w:val="00A96163"/>
    <w:rsid w:val="00A967EE"/>
    <w:rsid w:val="00A9760D"/>
    <w:rsid w:val="00A97B4C"/>
    <w:rsid w:val="00AA0556"/>
    <w:rsid w:val="00AA08D9"/>
    <w:rsid w:val="00AA26D0"/>
    <w:rsid w:val="00AA35FA"/>
    <w:rsid w:val="00AA3989"/>
    <w:rsid w:val="00AA3E66"/>
    <w:rsid w:val="00AA492C"/>
    <w:rsid w:val="00AA5942"/>
    <w:rsid w:val="00AA5F9E"/>
    <w:rsid w:val="00AB045D"/>
    <w:rsid w:val="00AB10FB"/>
    <w:rsid w:val="00AB15AE"/>
    <w:rsid w:val="00AB1608"/>
    <w:rsid w:val="00AB5F05"/>
    <w:rsid w:val="00AB5F58"/>
    <w:rsid w:val="00AB6A89"/>
    <w:rsid w:val="00AC0F23"/>
    <w:rsid w:val="00AC41FC"/>
    <w:rsid w:val="00AC4D7E"/>
    <w:rsid w:val="00AC4E09"/>
    <w:rsid w:val="00AD30B1"/>
    <w:rsid w:val="00AD3DCE"/>
    <w:rsid w:val="00AD5289"/>
    <w:rsid w:val="00AD557D"/>
    <w:rsid w:val="00AD5A24"/>
    <w:rsid w:val="00AD5C6C"/>
    <w:rsid w:val="00AD72BF"/>
    <w:rsid w:val="00AD79E8"/>
    <w:rsid w:val="00AE0A67"/>
    <w:rsid w:val="00AE233D"/>
    <w:rsid w:val="00AE2CEE"/>
    <w:rsid w:val="00AE443E"/>
    <w:rsid w:val="00AE56FF"/>
    <w:rsid w:val="00AE7188"/>
    <w:rsid w:val="00AF09F0"/>
    <w:rsid w:val="00AF0BAF"/>
    <w:rsid w:val="00AF112A"/>
    <w:rsid w:val="00AF2649"/>
    <w:rsid w:val="00AF51C7"/>
    <w:rsid w:val="00AF52B8"/>
    <w:rsid w:val="00AF5F56"/>
    <w:rsid w:val="00B008EB"/>
    <w:rsid w:val="00B009AC"/>
    <w:rsid w:val="00B04B1C"/>
    <w:rsid w:val="00B04FE9"/>
    <w:rsid w:val="00B05218"/>
    <w:rsid w:val="00B05E36"/>
    <w:rsid w:val="00B06AB3"/>
    <w:rsid w:val="00B07E65"/>
    <w:rsid w:val="00B11687"/>
    <w:rsid w:val="00B15E2C"/>
    <w:rsid w:val="00B1783E"/>
    <w:rsid w:val="00B21031"/>
    <w:rsid w:val="00B23C33"/>
    <w:rsid w:val="00B2474D"/>
    <w:rsid w:val="00B26DE2"/>
    <w:rsid w:val="00B278D3"/>
    <w:rsid w:val="00B30026"/>
    <w:rsid w:val="00B30F96"/>
    <w:rsid w:val="00B3110C"/>
    <w:rsid w:val="00B31DEC"/>
    <w:rsid w:val="00B32B0F"/>
    <w:rsid w:val="00B3340D"/>
    <w:rsid w:val="00B33B9C"/>
    <w:rsid w:val="00B34CF4"/>
    <w:rsid w:val="00B37E61"/>
    <w:rsid w:val="00B40671"/>
    <w:rsid w:val="00B407F4"/>
    <w:rsid w:val="00B40C02"/>
    <w:rsid w:val="00B44D31"/>
    <w:rsid w:val="00B44DD1"/>
    <w:rsid w:val="00B45B3A"/>
    <w:rsid w:val="00B462C4"/>
    <w:rsid w:val="00B46871"/>
    <w:rsid w:val="00B46F9B"/>
    <w:rsid w:val="00B474EC"/>
    <w:rsid w:val="00B47CE4"/>
    <w:rsid w:val="00B502BB"/>
    <w:rsid w:val="00B50588"/>
    <w:rsid w:val="00B50668"/>
    <w:rsid w:val="00B5267F"/>
    <w:rsid w:val="00B52974"/>
    <w:rsid w:val="00B53241"/>
    <w:rsid w:val="00B53A91"/>
    <w:rsid w:val="00B53DA1"/>
    <w:rsid w:val="00B54617"/>
    <w:rsid w:val="00B547E5"/>
    <w:rsid w:val="00B56750"/>
    <w:rsid w:val="00B60F09"/>
    <w:rsid w:val="00B61243"/>
    <w:rsid w:val="00B61BCB"/>
    <w:rsid w:val="00B624B8"/>
    <w:rsid w:val="00B6253C"/>
    <w:rsid w:val="00B62FB7"/>
    <w:rsid w:val="00B63695"/>
    <w:rsid w:val="00B64407"/>
    <w:rsid w:val="00B65031"/>
    <w:rsid w:val="00B65063"/>
    <w:rsid w:val="00B66DF9"/>
    <w:rsid w:val="00B677B2"/>
    <w:rsid w:val="00B705FA"/>
    <w:rsid w:val="00B707D8"/>
    <w:rsid w:val="00B70E94"/>
    <w:rsid w:val="00B70ED3"/>
    <w:rsid w:val="00B70F4E"/>
    <w:rsid w:val="00B71405"/>
    <w:rsid w:val="00B7199D"/>
    <w:rsid w:val="00B71F2A"/>
    <w:rsid w:val="00B724F1"/>
    <w:rsid w:val="00B73BDC"/>
    <w:rsid w:val="00B74B3A"/>
    <w:rsid w:val="00B77AC9"/>
    <w:rsid w:val="00B86027"/>
    <w:rsid w:val="00B873CF"/>
    <w:rsid w:val="00B87F2E"/>
    <w:rsid w:val="00B912CB"/>
    <w:rsid w:val="00B9188A"/>
    <w:rsid w:val="00B92B9D"/>
    <w:rsid w:val="00B93DA8"/>
    <w:rsid w:val="00B94114"/>
    <w:rsid w:val="00B95BE0"/>
    <w:rsid w:val="00B95E92"/>
    <w:rsid w:val="00B97114"/>
    <w:rsid w:val="00BA09A8"/>
    <w:rsid w:val="00BA1CD4"/>
    <w:rsid w:val="00BA2876"/>
    <w:rsid w:val="00BA3ADE"/>
    <w:rsid w:val="00BA4788"/>
    <w:rsid w:val="00BA52C1"/>
    <w:rsid w:val="00BA676E"/>
    <w:rsid w:val="00BA6E25"/>
    <w:rsid w:val="00BB596E"/>
    <w:rsid w:val="00BB5B7E"/>
    <w:rsid w:val="00BB7440"/>
    <w:rsid w:val="00BB7CE6"/>
    <w:rsid w:val="00BC0CF5"/>
    <w:rsid w:val="00BC47B4"/>
    <w:rsid w:val="00BC514D"/>
    <w:rsid w:val="00BC6A76"/>
    <w:rsid w:val="00BC7048"/>
    <w:rsid w:val="00BD0683"/>
    <w:rsid w:val="00BD11BD"/>
    <w:rsid w:val="00BD1E34"/>
    <w:rsid w:val="00BD20A0"/>
    <w:rsid w:val="00BD324C"/>
    <w:rsid w:val="00BD4F6D"/>
    <w:rsid w:val="00BD72F9"/>
    <w:rsid w:val="00BD770F"/>
    <w:rsid w:val="00BD7C6F"/>
    <w:rsid w:val="00BE0235"/>
    <w:rsid w:val="00BE0600"/>
    <w:rsid w:val="00BE064B"/>
    <w:rsid w:val="00BE137E"/>
    <w:rsid w:val="00BE1386"/>
    <w:rsid w:val="00BE2BAA"/>
    <w:rsid w:val="00BE2DDB"/>
    <w:rsid w:val="00BE3597"/>
    <w:rsid w:val="00BE6E92"/>
    <w:rsid w:val="00BE7498"/>
    <w:rsid w:val="00BE78DB"/>
    <w:rsid w:val="00BF1CCE"/>
    <w:rsid w:val="00BF2087"/>
    <w:rsid w:val="00BF3EB6"/>
    <w:rsid w:val="00BF54EC"/>
    <w:rsid w:val="00BF61EF"/>
    <w:rsid w:val="00BF7421"/>
    <w:rsid w:val="00BF797C"/>
    <w:rsid w:val="00BF7985"/>
    <w:rsid w:val="00C00A4B"/>
    <w:rsid w:val="00C05C77"/>
    <w:rsid w:val="00C06419"/>
    <w:rsid w:val="00C06720"/>
    <w:rsid w:val="00C06DFA"/>
    <w:rsid w:val="00C0721A"/>
    <w:rsid w:val="00C10B63"/>
    <w:rsid w:val="00C1355C"/>
    <w:rsid w:val="00C14D31"/>
    <w:rsid w:val="00C17CB5"/>
    <w:rsid w:val="00C2010D"/>
    <w:rsid w:val="00C206CA"/>
    <w:rsid w:val="00C224A3"/>
    <w:rsid w:val="00C23D80"/>
    <w:rsid w:val="00C2490D"/>
    <w:rsid w:val="00C250E2"/>
    <w:rsid w:val="00C256EC"/>
    <w:rsid w:val="00C258C2"/>
    <w:rsid w:val="00C25E89"/>
    <w:rsid w:val="00C26461"/>
    <w:rsid w:val="00C2689F"/>
    <w:rsid w:val="00C2702B"/>
    <w:rsid w:val="00C2733B"/>
    <w:rsid w:val="00C27CBF"/>
    <w:rsid w:val="00C30945"/>
    <w:rsid w:val="00C314D1"/>
    <w:rsid w:val="00C33B42"/>
    <w:rsid w:val="00C33C76"/>
    <w:rsid w:val="00C33CD5"/>
    <w:rsid w:val="00C34470"/>
    <w:rsid w:val="00C34AD3"/>
    <w:rsid w:val="00C35A0F"/>
    <w:rsid w:val="00C35BA2"/>
    <w:rsid w:val="00C40E26"/>
    <w:rsid w:val="00C41818"/>
    <w:rsid w:val="00C4261B"/>
    <w:rsid w:val="00C42A89"/>
    <w:rsid w:val="00C433F7"/>
    <w:rsid w:val="00C442D3"/>
    <w:rsid w:val="00C45618"/>
    <w:rsid w:val="00C46A3F"/>
    <w:rsid w:val="00C4717B"/>
    <w:rsid w:val="00C4777F"/>
    <w:rsid w:val="00C503A0"/>
    <w:rsid w:val="00C50EA5"/>
    <w:rsid w:val="00C51489"/>
    <w:rsid w:val="00C52886"/>
    <w:rsid w:val="00C53531"/>
    <w:rsid w:val="00C54906"/>
    <w:rsid w:val="00C564CB"/>
    <w:rsid w:val="00C5686D"/>
    <w:rsid w:val="00C57126"/>
    <w:rsid w:val="00C60002"/>
    <w:rsid w:val="00C62BB9"/>
    <w:rsid w:val="00C636F8"/>
    <w:rsid w:val="00C64D83"/>
    <w:rsid w:val="00C65FAD"/>
    <w:rsid w:val="00C6636B"/>
    <w:rsid w:val="00C66CC4"/>
    <w:rsid w:val="00C671FC"/>
    <w:rsid w:val="00C673C8"/>
    <w:rsid w:val="00C70320"/>
    <w:rsid w:val="00C71B66"/>
    <w:rsid w:val="00C72EA6"/>
    <w:rsid w:val="00C737B3"/>
    <w:rsid w:val="00C73BA3"/>
    <w:rsid w:val="00C74458"/>
    <w:rsid w:val="00C76D7C"/>
    <w:rsid w:val="00C76EC8"/>
    <w:rsid w:val="00C77208"/>
    <w:rsid w:val="00C77D6A"/>
    <w:rsid w:val="00C807AF"/>
    <w:rsid w:val="00C81245"/>
    <w:rsid w:val="00C8199A"/>
    <w:rsid w:val="00C81FA1"/>
    <w:rsid w:val="00C852D8"/>
    <w:rsid w:val="00C87050"/>
    <w:rsid w:val="00C90879"/>
    <w:rsid w:val="00C90E4E"/>
    <w:rsid w:val="00C9100D"/>
    <w:rsid w:val="00C92777"/>
    <w:rsid w:val="00C93C01"/>
    <w:rsid w:val="00C95904"/>
    <w:rsid w:val="00C971E6"/>
    <w:rsid w:val="00C973E4"/>
    <w:rsid w:val="00CA068D"/>
    <w:rsid w:val="00CA209C"/>
    <w:rsid w:val="00CA2E10"/>
    <w:rsid w:val="00CA348E"/>
    <w:rsid w:val="00CA3D7C"/>
    <w:rsid w:val="00CA4513"/>
    <w:rsid w:val="00CA4D22"/>
    <w:rsid w:val="00CA5048"/>
    <w:rsid w:val="00CA663B"/>
    <w:rsid w:val="00CB218E"/>
    <w:rsid w:val="00CB2AE7"/>
    <w:rsid w:val="00CB71A3"/>
    <w:rsid w:val="00CC0489"/>
    <w:rsid w:val="00CC15D9"/>
    <w:rsid w:val="00CC23D9"/>
    <w:rsid w:val="00CC2A68"/>
    <w:rsid w:val="00CC333A"/>
    <w:rsid w:val="00CC4755"/>
    <w:rsid w:val="00CC5953"/>
    <w:rsid w:val="00CC5D4A"/>
    <w:rsid w:val="00CC6511"/>
    <w:rsid w:val="00CC71DF"/>
    <w:rsid w:val="00CC7B19"/>
    <w:rsid w:val="00CD0529"/>
    <w:rsid w:val="00CD2254"/>
    <w:rsid w:val="00CD2554"/>
    <w:rsid w:val="00CD3F9E"/>
    <w:rsid w:val="00CD4929"/>
    <w:rsid w:val="00CD78A4"/>
    <w:rsid w:val="00CE0535"/>
    <w:rsid w:val="00CE0F57"/>
    <w:rsid w:val="00CE14BC"/>
    <w:rsid w:val="00CE1ACF"/>
    <w:rsid w:val="00CE1EEC"/>
    <w:rsid w:val="00CE352E"/>
    <w:rsid w:val="00CE3DF4"/>
    <w:rsid w:val="00CE3EF2"/>
    <w:rsid w:val="00CE7FE6"/>
    <w:rsid w:val="00CF1C37"/>
    <w:rsid w:val="00CF5F12"/>
    <w:rsid w:val="00CF602C"/>
    <w:rsid w:val="00CF6739"/>
    <w:rsid w:val="00CF6910"/>
    <w:rsid w:val="00D013D5"/>
    <w:rsid w:val="00D024FD"/>
    <w:rsid w:val="00D036AE"/>
    <w:rsid w:val="00D03E93"/>
    <w:rsid w:val="00D056E3"/>
    <w:rsid w:val="00D06150"/>
    <w:rsid w:val="00D06818"/>
    <w:rsid w:val="00D07B07"/>
    <w:rsid w:val="00D10547"/>
    <w:rsid w:val="00D12A1F"/>
    <w:rsid w:val="00D138CA"/>
    <w:rsid w:val="00D1467D"/>
    <w:rsid w:val="00D203D4"/>
    <w:rsid w:val="00D20C5D"/>
    <w:rsid w:val="00D22DF9"/>
    <w:rsid w:val="00D24FD6"/>
    <w:rsid w:val="00D26958"/>
    <w:rsid w:val="00D270EA"/>
    <w:rsid w:val="00D32AF7"/>
    <w:rsid w:val="00D32C66"/>
    <w:rsid w:val="00D34C0A"/>
    <w:rsid w:val="00D3721E"/>
    <w:rsid w:val="00D37A38"/>
    <w:rsid w:val="00D4121D"/>
    <w:rsid w:val="00D41EA6"/>
    <w:rsid w:val="00D44A39"/>
    <w:rsid w:val="00D44F97"/>
    <w:rsid w:val="00D469DF"/>
    <w:rsid w:val="00D46A03"/>
    <w:rsid w:val="00D50F81"/>
    <w:rsid w:val="00D52558"/>
    <w:rsid w:val="00D53D00"/>
    <w:rsid w:val="00D55D01"/>
    <w:rsid w:val="00D576F9"/>
    <w:rsid w:val="00D57778"/>
    <w:rsid w:val="00D60071"/>
    <w:rsid w:val="00D6036D"/>
    <w:rsid w:val="00D61BCF"/>
    <w:rsid w:val="00D622ED"/>
    <w:rsid w:val="00D6316A"/>
    <w:rsid w:val="00D64021"/>
    <w:rsid w:val="00D64B65"/>
    <w:rsid w:val="00D65DF2"/>
    <w:rsid w:val="00D66637"/>
    <w:rsid w:val="00D70041"/>
    <w:rsid w:val="00D702A1"/>
    <w:rsid w:val="00D71423"/>
    <w:rsid w:val="00D71956"/>
    <w:rsid w:val="00D72103"/>
    <w:rsid w:val="00D73AB4"/>
    <w:rsid w:val="00D7424D"/>
    <w:rsid w:val="00D76B9D"/>
    <w:rsid w:val="00D77943"/>
    <w:rsid w:val="00D77BD6"/>
    <w:rsid w:val="00D815B0"/>
    <w:rsid w:val="00D83AB2"/>
    <w:rsid w:val="00D846D2"/>
    <w:rsid w:val="00D84BDF"/>
    <w:rsid w:val="00D85976"/>
    <w:rsid w:val="00D8749E"/>
    <w:rsid w:val="00D874B9"/>
    <w:rsid w:val="00D9248A"/>
    <w:rsid w:val="00D9348A"/>
    <w:rsid w:val="00D94909"/>
    <w:rsid w:val="00D94EDB"/>
    <w:rsid w:val="00D94FDA"/>
    <w:rsid w:val="00D96888"/>
    <w:rsid w:val="00DA0F02"/>
    <w:rsid w:val="00DA3CEF"/>
    <w:rsid w:val="00DA4BD2"/>
    <w:rsid w:val="00DA4DB1"/>
    <w:rsid w:val="00DA515D"/>
    <w:rsid w:val="00DB0096"/>
    <w:rsid w:val="00DB0198"/>
    <w:rsid w:val="00DB0242"/>
    <w:rsid w:val="00DB061D"/>
    <w:rsid w:val="00DB24D9"/>
    <w:rsid w:val="00DB3BA9"/>
    <w:rsid w:val="00DB4D3E"/>
    <w:rsid w:val="00DB5164"/>
    <w:rsid w:val="00DB6FE3"/>
    <w:rsid w:val="00DB7B46"/>
    <w:rsid w:val="00DC02D4"/>
    <w:rsid w:val="00DC1798"/>
    <w:rsid w:val="00DC1EC6"/>
    <w:rsid w:val="00DC3C3A"/>
    <w:rsid w:val="00DC468E"/>
    <w:rsid w:val="00DC5378"/>
    <w:rsid w:val="00DC645C"/>
    <w:rsid w:val="00DC6D3B"/>
    <w:rsid w:val="00DC757F"/>
    <w:rsid w:val="00DD03CD"/>
    <w:rsid w:val="00DD0EA2"/>
    <w:rsid w:val="00DD1C0F"/>
    <w:rsid w:val="00DD1EC7"/>
    <w:rsid w:val="00DD1F62"/>
    <w:rsid w:val="00DD229F"/>
    <w:rsid w:val="00DD2DE1"/>
    <w:rsid w:val="00DD375D"/>
    <w:rsid w:val="00DD61E0"/>
    <w:rsid w:val="00DD7CBA"/>
    <w:rsid w:val="00DD7E59"/>
    <w:rsid w:val="00DE0555"/>
    <w:rsid w:val="00DE12DB"/>
    <w:rsid w:val="00DE1817"/>
    <w:rsid w:val="00DE1901"/>
    <w:rsid w:val="00DE1E03"/>
    <w:rsid w:val="00DE63E2"/>
    <w:rsid w:val="00DE7926"/>
    <w:rsid w:val="00DF09C9"/>
    <w:rsid w:val="00DF2D50"/>
    <w:rsid w:val="00DF42AA"/>
    <w:rsid w:val="00DF4B5C"/>
    <w:rsid w:val="00DF5756"/>
    <w:rsid w:val="00DF5B7F"/>
    <w:rsid w:val="00DF656C"/>
    <w:rsid w:val="00DF65B9"/>
    <w:rsid w:val="00DF73F4"/>
    <w:rsid w:val="00DF7FC1"/>
    <w:rsid w:val="00E016DF"/>
    <w:rsid w:val="00E01BD7"/>
    <w:rsid w:val="00E0272B"/>
    <w:rsid w:val="00E02E3F"/>
    <w:rsid w:val="00E0395E"/>
    <w:rsid w:val="00E04433"/>
    <w:rsid w:val="00E050D5"/>
    <w:rsid w:val="00E05784"/>
    <w:rsid w:val="00E1690C"/>
    <w:rsid w:val="00E178BC"/>
    <w:rsid w:val="00E17C7E"/>
    <w:rsid w:val="00E224AD"/>
    <w:rsid w:val="00E24E25"/>
    <w:rsid w:val="00E27880"/>
    <w:rsid w:val="00E27AD8"/>
    <w:rsid w:val="00E27DE3"/>
    <w:rsid w:val="00E30142"/>
    <w:rsid w:val="00E30F53"/>
    <w:rsid w:val="00E32BC8"/>
    <w:rsid w:val="00E333CD"/>
    <w:rsid w:val="00E33BE2"/>
    <w:rsid w:val="00E33C78"/>
    <w:rsid w:val="00E36FF5"/>
    <w:rsid w:val="00E4056A"/>
    <w:rsid w:val="00E40ED7"/>
    <w:rsid w:val="00E436F1"/>
    <w:rsid w:val="00E43917"/>
    <w:rsid w:val="00E44106"/>
    <w:rsid w:val="00E4516E"/>
    <w:rsid w:val="00E50065"/>
    <w:rsid w:val="00E5037F"/>
    <w:rsid w:val="00E510AF"/>
    <w:rsid w:val="00E52014"/>
    <w:rsid w:val="00E54CE7"/>
    <w:rsid w:val="00E626F1"/>
    <w:rsid w:val="00E62A2C"/>
    <w:rsid w:val="00E62FE5"/>
    <w:rsid w:val="00E6398B"/>
    <w:rsid w:val="00E63FA8"/>
    <w:rsid w:val="00E6545E"/>
    <w:rsid w:val="00E66A41"/>
    <w:rsid w:val="00E67FBF"/>
    <w:rsid w:val="00E721F1"/>
    <w:rsid w:val="00E721FA"/>
    <w:rsid w:val="00E7238B"/>
    <w:rsid w:val="00E723E3"/>
    <w:rsid w:val="00E72561"/>
    <w:rsid w:val="00E749FD"/>
    <w:rsid w:val="00E74E7E"/>
    <w:rsid w:val="00E7638B"/>
    <w:rsid w:val="00E7638D"/>
    <w:rsid w:val="00E777C9"/>
    <w:rsid w:val="00E80237"/>
    <w:rsid w:val="00E80501"/>
    <w:rsid w:val="00E80846"/>
    <w:rsid w:val="00E808EA"/>
    <w:rsid w:val="00E80A33"/>
    <w:rsid w:val="00E81358"/>
    <w:rsid w:val="00E81569"/>
    <w:rsid w:val="00E817A2"/>
    <w:rsid w:val="00E82368"/>
    <w:rsid w:val="00E824BD"/>
    <w:rsid w:val="00E831CA"/>
    <w:rsid w:val="00E842BB"/>
    <w:rsid w:val="00E8591C"/>
    <w:rsid w:val="00E85F27"/>
    <w:rsid w:val="00E86425"/>
    <w:rsid w:val="00E87544"/>
    <w:rsid w:val="00E90706"/>
    <w:rsid w:val="00E9073C"/>
    <w:rsid w:val="00E908DC"/>
    <w:rsid w:val="00E928D4"/>
    <w:rsid w:val="00E92D1C"/>
    <w:rsid w:val="00E958BE"/>
    <w:rsid w:val="00E963B9"/>
    <w:rsid w:val="00E968DE"/>
    <w:rsid w:val="00E96D36"/>
    <w:rsid w:val="00E96D4F"/>
    <w:rsid w:val="00E9705B"/>
    <w:rsid w:val="00E97170"/>
    <w:rsid w:val="00EA23D9"/>
    <w:rsid w:val="00EA2490"/>
    <w:rsid w:val="00EA4EEC"/>
    <w:rsid w:val="00EA5BA1"/>
    <w:rsid w:val="00EA743E"/>
    <w:rsid w:val="00EB0179"/>
    <w:rsid w:val="00EB2BF4"/>
    <w:rsid w:val="00EB3451"/>
    <w:rsid w:val="00EB353C"/>
    <w:rsid w:val="00EB5B25"/>
    <w:rsid w:val="00EB6841"/>
    <w:rsid w:val="00EC053A"/>
    <w:rsid w:val="00EC0A45"/>
    <w:rsid w:val="00EC2294"/>
    <w:rsid w:val="00EC27DD"/>
    <w:rsid w:val="00EC2967"/>
    <w:rsid w:val="00EC38FE"/>
    <w:rsid w:val="00EC544E"/>
    <w:rsid w:val="00EC6476"/>
    <w:rsid w:val="00EC71E7"/>
    <w:rsid w:val="00ED0333"/>
    <w:rsid w:val="00ED0D3B"/>
    <w:rsid w:val="00ED1274"/>
    <w:rsid w:val="00ED24B6"/>
    <w:rsid w:val="00ED2D9C"/>
    <w:rsid w:val="00ED3006"/>
    <w:rsid w:val="00ED4ADF"/>
    <w:rsid w:val="00ED7D92"/>
    <w:rsid w:val="00EE014C"/>
    <w:rsid w:val="00EE3740"/>
    <w:rsid w:val="00EE6517"/>
    <w:rsid w:val="00EE7910"/>
    <w:rsid w:val="00EF055C"/>
    <w:rsid w:val="00EF0618"/>
    <w:rsid w:val="00EF1740"/>
    <w:rsid w:val="00EF1E3B"/>
    <w:rsid w:val="00EF209B"/>
    <w:rsid w:val="00EF2760"/>
    <w:rsid w:val="00EF2DEC"/>
    <w:rsid w:val="00EF3287"/>
    <w:rsid w:val="00EF4200"/>
    <w:rsid w:val="00EF5D8E"/>
    <w:rsid w:val="00F000E7"/>
    <w:rsid w:val="00F006B2"/>
    <w:rsid w:val="00F007F4"/>
    <w:rsid w:val="00F012E3"/>
    <w:rsid w:val="00F03A20"/>
    <w:rsid w:val="00F05537"/>
    <w:rsid w:val="00F05EFD"/>
    <w:rsid w:val="00F06839"/>
    <w:rsid w:val="00F06E63"/>
    <w:rsid w:val="00F15240"/>
    <w:rsid w:val="00F16A8F"/>
    <w:rsid w:val="00F20086"/>
    <w:rsid w:val="00F2073A"/>
    <w:rsid w:val="00F220BA"/>
    <w:rsid w:val="00F2378B"/>
    <w:rsid w:val="00F23907"/>
    <w:rsid w:val="00F23BC2"/>
    <w:rsid w:val="00F23C0D"/>
    <w:rsid w:val="00F23CAA"/>
    <w:rsid w:val="00F245FE"/>
    <w:rsid w:val="00F257CC"/>
    <w:rsid w:val="00F2634E"/>
    <w:rsid w:val="00F2677F"/>
    <w:rsid w:val="00F27666"/>
    <w:rsid w:val="00F30448"/>
    <w:rsid w:val="00F318E4"/>
    <w:rsid w:val="00F31B25"/>
    <w:rsid w:val="00F32C0F"/>
    <w:rsid w:val="00F3728F"/>
    <w:rsid w:val="00F4005E"/>
    <w:rsid w:val="00F42C17"/>
    <w:rsid w:val="00F43BE5"/>
    <w:rsid w:val="00F451C6"/>
    <w:rsid w:val="00F465A6"/>
    <w:rsid w:val="00F46AA1"/>
    <w:rsid w:val="00F47DD5"/>
    <w:rsid w:val="00F500E3"/>
    <w:rsid w:val="00F509C7"/>
    <w:rsid w:val="00F50F85"/>
    <w:rsid w:val="00F51695"/>
    <w:rsid w:val="00F5233D"/>
    <w:rsid w:val="00F52794"/>
    <w:rsid w:val="00F5392F"/>
    <w:rsid w:val="00F53A63"/>
    <w:rsid w:val="00F54C5F"/>
    <w:rsid w:val="00F55E17"/>
    <w:rsid w:val="00F55F3E"/>
    <w:rsid w:val="00F56DF2"/>
    <w:rsid w:val="00F57972"/>
    <w:rsid w:val="00F61256"/>
    <w:rsid w:val="00F6142B"/>
    <w:rsid w:val="00F627B0"/>
    <w:rsid w:val="00F6418B"/>
    <w:rsid w:val="00F6685E"/>
    <w:rsid w:val="00F677D2"/>
    <w:rsid w:val="00F67B48"/>
    <w:rsid w:val="00F67DAB"/>
    <w:rsid w:val="00F70C15"/>
    <w:rsid w:val="00F71BBB"/>
    <w:rsid w:val="00F75628"/>
    <w:rsid w:val="00F75703"/>
    <w:rsid w:val="00F75E55"/>
    <w:rsid w:val="00F7711E"/>
    <w:rsid w:val="00F82499"/>
    <w:rsid w:val="00F83CFC"/>
    <w:rsid w:val="00F844A4"/>
    <w:rsid w:val="00F8592E"/>
    <w:rsid w:val="00F86C61"/>
    <w:rsid w:val="00F875A6"/>
    <w:rsid w:val="00F900FC"/>
    <w:rsid w:val="00F90C21"/>
    <w:rsid w:val="00F93552"/>
    <w:rsid w:val="00F93AD7"/>
    <w:rsid w:val="00F93B7D"/>
    <w:rsid w:val="00F94AB4"/>
    <w:rsid w:val="00F94E32"/>
    <w:rsid w:val="00F955BB"/>
    <w:rsid w:val="00F9682F"/>
    <w:rsid w:val="00F96DC0"/>
    <w:rsid w:val="00F97368"/>
    <w:rsid w:val="00FA09AD"/>
    <w:rsid w:val="00FA1260"/>
    <w:rsid w:val="00FA1759"/>
    <w:rsid w:val="00FA1A2D"/>
    <w:rsid w:val="00FA1FCB"/>
    <w:rsid w:val="00FA228F"/>
    <w:rsid w:val="00FA692E"/>
    <w:rsid w:val="00FA737D"/>
    <w:rsid w:val="00FA7698"/>
    <w:rsid w:val="00FA77A6"/>
    <w:rsid w:val="00FA7EF4"/>
    <w:rsid w:val="00FB262E"/>
    <w:rsid w:val="00FB36F8"/>
    <w:rsid w:val="00FB4F09"/>
    <w:rsid w:val="00FB5BFE"/>
    <w:rsid w:val="00FB7FF3"/>
    <w:rsid w:val="00FC00AD"/>
    <w:rsid w:val="00FC024C"/>
    <w:rsid w:val="00FC14B7"/>
    <w:rsid w:val="00FC1994"/>
    <w:rsid w:val="00FC199D"/>
    <w:rsid w:val="00FC1DBD"/>
    <w:rsid w:val="00FC25E7"/>
    <w:rsid w:val="00FC4544"/>
    <w:rsid w:val="00FC5444"/>
    <w:rsid w:val="00FC5DF1"/>
    <w:rsid w:val="00FD02D1"/>
    <w:rsid w:val="00FD0F0C"/>
    <w:rsid w:val="00FD115E"/>
    <w:rsid w:val="00FD130A"/>
    <w:rsid w:val="00FD133B"/>
    <w:rsid w:val="00FD3293"/>
    <w:rsid w:val="00FD7A66"/>
    <w:rsid w:val="00FD7BDD"/>
    <w:rsid w:val="00FE1346"/>
    <w:rsid w:val="00FE2BA6"/>
    <w:rsid w:val="00FE2BE4"/>
    <w:rsid w:val="00FE2DB7"/>
    <w:rsid w:val="00FE4445"/>
    <w:rsid w:val="00FE5926"/>
    <w:rsid w:val="00FF13A8"/>
    <w:rsid w:val="00FF1E99"/>
    <w:rsid w:val="00FF2224"/>
    <w:rsid w:val="00FF3CE9"/>
    <w:rsid w:val="00FF3F3E"/>
    <w:rsid w:val="00FF48CF"/>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E61"/>
    <w:pPr>
      <w:jc w:val="both"/>
    </w:pPr>
    <w:rPr>
      <w:sz w:val="22"/>
      <w:szCs w:val="22"/>
    </w:rPr>
  </w:style>
  <w:style w:type="paragraph" w:styleId="Heading1">
    <w:name w:val="heading 1"/>
    <w:basedOn w:val="Normal"/>
    <w:next w:val="BodyText"/>
    <w:qFormat/>
    <w:rsid w:val="00AA3989"/>
    <w:pPr>
      <w:numPr>
        <w:numId w:val="1"/>
      </w:numPr>
      <w:spacing w:after="240"/>
      <w:outlineLvl w:val="0"/>
    </w:pPr>
    <w:rPr>
      <w:bCs/>
      <w:szCs w:val="32"/>
    </w:rPr>
  </w:style>
  <w:style w:type="paragraph" w:styleId="Heading2">
    <w:name w:val="heading 2"/>
    <w:basedOn w:val="Normal"/>
    <w:next w:val="BodyText"/>
    <w:link w:val="Heading2Char"/>
    <w:qFormat/>
    <w:rsid w:val="00AA3989"/>
    <w:pPr>
      <w:numPr>
        <w:ilvl w:val="1"/>
        <w:numId w:val="1"/>
      </w:numPr>
      <w:spacing w:after="240"/>
      <w:outlineLvl w:val="1"/>
    </w:pPr>
    <w:rPr>
      <w:bCs/>
      <w:iCs/>
      <w:szCs w:val="28"/>
    </w:rPr>
  </w:style>
  <w:style w:type="paragraph" w:styleId="Heading3">
    <w:name w:val="heading 3"/>
    <w:basedOn w:val="Normal"/>
    <w:next w:val="BodyText"/>
    <w:qFormat/>
    <w:rsid w:val="00AA3989"/>
    <w:pPr>
      <w:numPr>
        <w:ilvl w:val="2"/>
        <w:numId w:val="1"/>
      </w:numPr>
      <w:spacing w:after="240"/>
      <w:outlineLvl w:val="2"/>
    </w:pPr>
    <w:rPr>
      <w:bCs/>
      <w:szCs w:val="26"/>
    </w:rPr>
  </w:style>
  <w:style w:type="paragraph" w:styleId="Heading4">
    <w:name w:val="heading 4"/>
    <w:basedOn w:val="Normal"/>
    <w:next w:val="BodyText"/>
    <w:qFormat/>
    <w:rsid w:val="00AA3989"/>
    <w:pPr>
      <w:numPr>
        <w:ilvl w:val="3"/>
        <w:numId w:val="1"/>
      </w:numPr>
      <w:spacing w:after="240"/>
      <w:outlineLvl w:val="3"/>
    </w:pPr>
    <w:rPr>
      <w:bCs/>
      <w:szCs w:val="28"/>
    </w:rPr>
  </w:style>
  <w:style w:type="paragraph" w:styleId="Heading5">
    <w:name w:val="heading 5"/>
    <w:basedOn w:val="Normal"/>
    <w:next w:val="BodyText"/>
    <w:qFormat/>
    <w:rsid w:val="00AA3989"/>
    <w:pPr>
      <w:numPr>
        <w:ilvl w:val="4"/>
        <w:numId w:val="1"/>
      </w:numPr>
      <w:spacing w:after="240"/>
      <w:outlineLvl w:val="4"/>
    </w:pPr>
    <w:rPr>
      <w:bCs/>
      <w:iCs/>
      <w:szCs w:val="26"/>
    </w:rPr>
  </w:style>
  <w:style w:type="paragraph" w:styleId="Heading6">
    <w:name w:val="heading 6"/>
    <w:basedOn w:val="Normal"/>
    <w:next w:val="BodyText"/>
    <w:qFormat/>
    <w:rsid w:val="00AA3989"/>
    <w:pPr>
      <w:numPr>
        <w:ilvl w:val="5"/>
        <w:numId w:val="1"/>
      </w:numPr>
      <w:spacing w:after="240"/>
      <w:outlineLvl w:val="5"/>
    </w:pPr>
    <w:rPr>
      <w:bCs/>
    </w:rPr>
  </w:style>
  <w:style w:type="paragraph" w:styleId="Heading7">
    <w:name w:val="heading 7"/>
    <w:basedOn w:val="Normal"/>
    <w:next w:val="BodyText"/>
    <w:qFormat/>
    <w:rsid w:val="00AA3989"/>
    <w:pPr>
      <w:numPr>
        <w:ilvl w:val="6"/>
        <w:numId w:val="1"/>
      </w:numPr>
      <w:spacing w:after="240"/>
      <w:outlineLvl w:val="6"/>
    </w:pPr>
    <w:rPr>
      <w:szCs w:val="24"/>
    </w:rPr>
  </w:style>
  <w:style w:type="paragraph" w:styleId="Heading8">
    <w:name w:val="heading 8"/>
    <w:basedOn w:val="Normal"/>
    <w:next w:val="BodyText"/>
    <w:qFormat/>
    <w:rsid w:val="00AA3989"/>
    <w:pPr>
      <w:numPr>
        <w:ilvl w:val="7"/>
        <w:numId w:val="1"/>
      </w:numPr>
      <w:spacing w:after="240"/>
      <w:outlineLvl w:val="7"/>
    </w:pPr>
    <w:rPr>
      <w:iCs/>
      <w:szCs w:val="24"/>
    </w:rPr>
  </w:style>
  <w:style w:type="paragraph" w:styleId="Heading9">
    <w:name w:val="heading 9"/>
    <w:basedOn w:val="Normal"/>
    <w:next w:val="BodyText"/>
    <w:qFormat/>
    <w:rsid w:val="00AA3989"/>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989"/>
    <w:pPr>
      <w:tabs>
        <w:tab w:val="center" w:pos="4320"/>
        <w:tab w:val="right" w:pos="8640"/>
      </w:tabs>
    </w:pPr>
  </w:style>
  <w:style w:type="character" w:styleId="Hyperlink">
    <w:name w:val="Hyperlink"/>
    <w:rsid w:val="00AA3989"/>
    <w:rPr>
      <w:color w:val="0000FF"/>
      <w:u w:val="single"/>
    </w:rPr>
  </w:style>
  <w:style w:type="paragraph" w:styleId="BodyText">
    <w:name w:val="Body Text"/>
    <w:basedOn w:val="Normal"/>
    <w:rsid w:val="00AA3989"/>
    <w:pPr>
      <w:spacing w:after="120"/>
    </w:pPr>
    <w:rPr>
      <w:szCs w:val="24"/>
    </w:rPr>
  </w:style>
  <w:style w:type="paragraph" w:styleId="Signature">
    <w:name w:val="Signature"/>
    <w:aliases w:val="sig,s"/>
    <w:basedOn w:val="Normal"/>
    <w:rsid w:val="00AA3989"/>
    <w:pPr>
      <w:ind w:left="5040"/>
    </w:pPr>
    <w:rPr>
      <w:szCs w:val="24"/>
    </w:rPr>
  </w:style>
  <w:style w:type="paragraph" w:customStyle="1" w:styleId="BodyText5">
    <w:name w:val="* Body Text .5"/>
    <w:basedOn w:val="Normal"/>
    <w:autoRedefine/>
    <w:rsid w:val="00AA3989"/>
    <w:pPr>
      <w:tabs>
        <w:tab w:val="left" w:pos="1440"/>
      </w:tabs>
      <w:spacing w:after="240"/>
      <w:ind w:firstLine="720"/>
    </w:pPr>
    <w:rPr>
      <w:szCs w:val="24"/>
    </w:rPr>
  </w:style>
  <w:style w:type="paragraph" w:customStyle="1" w:styleId="JBodyText5">
    <w:name w:val="# J Body Text .5"/>
    <w:basedOn w:val="Normal"/>
    <w:rsid w:val="00AA3989"/>
    <w:pPr>
      <w:spacing w:after="240"/>
      <w:ind w:firstLine="720"/>
    </w:pPr>
    <w:rPr>
      <w:szCs w:val="24"/>
    </w:rPr>
  </w:style>
  <w:style w:type="paragraph" w:customStyle="1" w:styleId="TitleC">
    <w:name w:val="# Title C"/>
    <w:basedOn w:val="Normal"/>
    <w:next w:val="JBodyText5"/>
    <w:rsid w:val="00AA3989"/>
    <w:pPr>
      <w:keepNext/>
      <w:spacing w:after="240"/>
      <w:jc w:val="center"/>
    </w:pPr>
    <w:rPr>
      <w:szCs w:val="24"/>
    </w:rPr>
  </w:style>
  <w:style w:type="paragraph" w:styleId="FootnoteText">
    <w:name w:val="footnote text"/>
    <w:basedOn w:val="Normal"/>
    <w:semiHidden/>
    <w:rsid w:val="005D1990"/>
    <w:rPr>
      <w:sz w:val="20"/>
    </w:rPr>
  </w:style>
  <w:style w:type="character" w:styleId="FootnoteReference">
    <w:name w:val="footnote reference"/>
    <w:semiHidden/>
    <w:rsid w:val="005D1990"/>
    <w:rPr>
      <w:vertAlign w:val="superscript"/>
    </w:rPr>
  </w:style>
  <w:style w:type="paragraph" w:styleId="Footer">
    <w:name w:val="footer"/>
    <w:basedOn w:val="Normal"/>
    <w:rsid w:val="00CC7B19"/>
    <w:pPr>
      <w:tabs>
        <w:tab w:val="center" w:pos="4320"/>
        <w:tab w:val="right" w:pos="8640"/>
      </w:tabs>
    </w:pPr>
  </w:style>
  <w:style w:type="character" w:styleId="PageNumber">
    <w:name w:val="page number"/>
    <w:basedOn w:val="DefaultParagraphFont"/>
    <w:rsid w:val="00980249"/>
  </w:style>
  <w:style w:type="character" w:styleId="FollowedHyperlink">
    <w:name w:val="FollowedHyperlink"/>
    <w:rsid w:val="00CE0535"/>
    <w:rPr>
      <w:color w:val="800080"/>
      <w:u w:val="single"/>
    </w:rPr>
  </w:style>
  <w:style w:type="paragraph" w:styleId="ListContinue2">
    <w:name w:val="List Continue 2"/>
    <w:basedOn w:val="Normal"/>
    <w:link w:val="ListContinue2Char"/>
    <w:rsid w:val="00922B48"/>
    <w:pPr>
      <w:spacing w:after="120"/>
      <w:ind w:left="720"/>
    </w:pPr>
    <w:rPr>
      <w:szCs w:val="24"/>
    </w:rPr>
  </w:style>
  <w:style w:type="character" w:customStyle="1" w:styleId="ListContinue2Char">
    <w:name w:val="List Continue 2 Char"/>
    <w:link w:val="ListContinue2"/>
    <w:rsid w:val="00922B48"/>
    <w:rPr>
      <w:sz w:val="24"/>
      <w:szCs w:val="24"/>
      <w:lang w:val="en-US" w:eastAsia="en-US" w:bidi="ar-SA"/>
    </w:rPr>
  </w:style>
  <w:style w:type="character" w:customStyle="1" w:styleId="Heading2Char">
    <w:name w:val="Heading 2 Char"/>
    <w:link w:val="Heading2"/>
    <w:rsid w:val="007D7DF9"/>
    <w:rPr>
      <w:bCs/>
      <w:iCs/>
      <w:sz w:val="22"/>
      <w:szCs w:val="28"/>
    </w:rPr>
  </w:style>
  <w:style w:type="paragraph" w:styleId="BodyText2">
    <w:name w:val="Body Text 2"/>
    <w:basedOn w:val="Normal"/>
    <w:link w:val="BodyText2Char"/>
    <w:rsid w:val="007D7DF9"/>
    <w:rPr>
      <w:rFonts w:ascii="Bookman Old Style" w:hAnsi="Bookman Old Style"/>
      <w:b/>
      <w:bCs/>
      <w:i/>
      <w:iCs/>
      <w:sz w:val="32"/>
      <w:szCs w:val="24"/>
    </w:rPr>
  </w:style>
  <w:style w:type="paragraph" w:styleId="BodyText3">
    <w:name w:val="Body Text 3"/>
    <w:basedOn w:val="Normal"/>
    <w:rsid w:val="007D7DF9"/>
    <w:rPr>
      <w:b/>
      <w:bCs/>
      <w:szCs w:val="24"/>
    </w:rPr>
  </w:style>
  <w:style w:type="paragraph" w:styleId="NormalWeb">
    <w:name w:val="Normal (Web)"/>
    <w:basedOn w:val="Normal"/>
    <w:rsid w:val="007D7DF9"/>
    <w:pPr>
      <w:spacing w:before="100" w:beforeAutospacing="1" w:after="100" w:afterAutospacing="1"/>
    </w:pPr>
    <w:rPr>
      <w:szCs w:val="24"/>
    </w:rPr>
  </w:style>
  <w:style w:type="paragraph" w:customStyle="1" w:styleId="ParaSECTIONDS">
    <w:name w:val="ParaSECTIONDS"/>
    <w:aliases w:val="psds"/>
    <w:basedOn w:val="Normal"/>
    <w:rsid w:val="007D7DF9"/>
    <w:pPr>
      <w:tabs>
        <w:tab w:val="right" w:pos="1980"/>
        <w:tab w:val="left" w:pos="2340"/>
      </w:tabs>
      <w:spacing w:line="600" w:lineRule="exact"/>
    </w:pPr>
    <w:rPr>
      <w:rFonts w:ascii="Times" w:hAnsi="Times"/>
    </w:rPr>
  </w:style>
  <w:style w:type="paragraph" w:styleId="Title">
    <w:name w:val="Title"/>
    <w:basedOn w:val="Normal"/>
    <w:qFormat/>
    <w:rsid w:val="007D7DF9"/>
    <w:pPr>
      <w:jc w:val="center"/>
    </w:pPr>
    <w:rPr>
      <w:b/>
      <w:bCs/>
      <w:sz w:val="28"/>
      <w:szCs w:val="24"/>
    </w:rPr>
  </w:style>
  <w:style w:type="paragraph" w:customStyle="1" w:styleId="NormalCenterBold">
    <w:name w:val="NormalCenterBold"/>
    <w:aliases w:val="ncb"/>
    <w:basedOn w:val="TitleCenterBold"/>
    <w:next w:val="ParaNORMAL"/>
    <w:rsid w:val="007D7DF9"/>
    <w:pPr>
      <w:spacing w:before="0"/>
    </w:pPr>
  </w:style>
  <w:style w:type="paragraph" w:customStyle="1" w:styleId="TitleCenterBold">
    <w:name w:val="TitleCenterBold"/>
    <w:aliases w:val="tcb"/>
    <w:basedOn w:val="Normal"/>
    <w:next w:val="ParaNORMAL"/>
    <w:rsid w:val="007D7DF9"/>
    <w:pPr>
      <w:keepNext/>
      <w:spacing w:before="360" w:line="280" w:lineRule="exact"/>
      <w:jc w:val="center"/>
    </w:pPr>
    <w:rPr>
      <w:rFonts w:ascii="Times" w:hAnsi="Times"/>
      <w:b/>
      <w:smallCaps/>
    </w:rPr>
  </w:style>
  <w:style w:type="paragraph" w:customStyle="1" w:styleId="ParaNORMAL">
    <w:name w:val="ParaNORMAL"/>
    <w:aliases w:val="p,i,party"/>
    <w:basedOn w:val="Normal"/>
    <w:rsid w:val="007D7DF9"/>
    <w:pPr>
      <w:spacing w:before="280" w:line="280" w:lineRule="exact"/>
      <w:ind w:firstLine="720"/>
    </w:pPr>
    <w:rPr>
      <w:rFonts w:ascii="Times" w:hAnsi="Times"/>
    </w:rPr>
  </w:style>
  <w:style w:type="paragraph" w:customStyle="1" w:styleId="TitleLeft">
    <w:name w:val="TitleLeft"/>
    <w:aliases w:val="tl"/>
    <w:basedOn w:val="TitleCenterBold"/>
    <w:next w:val="Normal"/>
    <w:rsid w:val="007D7DF9"/>
    <w:pPr>
      <w:tabs>
        <w:tab w:val="left" w:pos="1699"/>
      </w:tabs>
      <w:spacing w:before="320"/>
      <w:ind w:left="1699" w:hanging="1699"/>
      <w:jc w:val="left"/>
    </w:pPr>
    <w:rPr>
      <w:b w:val="0"/>
    </w:rPr>
  </w:style>
  <w:style w:type="paragraph" w:customStyle="1" w:styleId="Signature2">
    <w:name w:val="Signature2"/>
    <w:aliases w:val="sig2"/>
    <w:basedOn w:val="Signature"/>
    <w:rsid w:val="007D7DF9"/>
    <w:pPr>
      <w:keepNext/>
      <w:tabs>
        <w:tab w:val="left" w:pos="4680"/>
        <w:tab w:val="decimal" w:leader="underscore" w:pos="9360"/>
      </w:tabs>
      <w:spacing w:line="280" w:lineRule="exact"/>
      <w:ind w:left="4950" w:hanging="4950"/>
    </w:pPr>
    <w:rPr>
      <w:rFonts w:ascii="Times" w:hAnsi="Times"/>
      <w:szCs w:val="20"/>
    </w:rPr>
  </w:style>
  <w:style w:type="paragraph" w:customStyle="1" w:styleId="QuotedText">
    <w:name w:val="QuotedText"/>
    <w:aliases w:val="qt"/>
    <w:basedOn w:val="ParaNORMAL"/>
    <w:rsid w:val="007D7DF9"/>
    <w:pPr>
      <w:ind w:left="1440" w:right="1440" w:firstLine="0"/>
    </w:pPr>
  </w:style>
  <w:style w:type="paragraph" w:customStyle="1" w:styleId="ParaFLUSH">
    <w:name w:val="ParaFLUSH"/>
    <w:aliases w:val="pf"/>
    <w:basedOn w:val="ParaNORMAL"/>
    <w:rsid w:val="007D7DF9"/>
    <w:pPr>
      <w:ind w:firstLine="0"/>
    </w:pPr>
  </w:style>
  <w:style w:type="paragraph" w:customStyle="1" w:styleId="BlockInd5">
    <w:name w:val="* Block Ind .5"/>
    <w:basedOn w:val="Normal"/>
    <w:rsid w:val="007D7DF9"/>
    <w:pPr>
      <w:spacing w:after="240"/>
      <w:ind w:left="720" w:right="720"/>
    </w:pPr>
    <w:rPr>
      <w:szCs w:val="24"/>
    </w:rPr>
  </w:style>
  <w:style w:type="paragraph" w:styleId="PlainText">
    <w:name w:val="Plain Text"/>
    <w:basedOn w:val="Normal"/>
    <w:rsid w:val="007D7DF9"/>
    <w:rPr>
      <w:rFonts w:ascii="Courier New" w:hAnsi="Courier New" w:cs="Courier New"/>
      <w:sz w:val="20"/>
    </w:rPr>
  </w:style>
  <w:style w:type="paragraph" w:customStyle="1" w:styleId="ParaNUMBERED">
    <w:name w:val="ParaNUMBERED"/>
    <w:aliases w:val="pn"/>
    <w:basedOn w:val="ParaNORMAL"/>
    <w:rsid w:val="001F750C"/>
    <w:pPr>
      <w:tabs>
        <w:tab w:val="right" w:pos="936"/>
        <w:tab w:val="left" w:pos="1238"/>
      </w:tabs>
      <w:ind w:firstLine="0"/>
    </w:pPr>
  </w:style>
  <w:style w:type="paragraph" w:customStyle="1" w:styleId="SubParaLevel1">
    <w:name w:val="SubParaLevel1"/>
    <w:aliases w:val="s1,S1"/>
    <w:basedOn w:val="ParaNORMAL"/>
    <w:rsid w:val="001F750C"/>
    <w:pPr>
      <w:tabs>
        <w:tab w:val="right" w:pos="1800"/>
        <w:tab w:val="left" w:pos="2160"/>
      </w:tabs>
      <w:ind w:left="720" w:firstLine="0"/>
    </w:pPr>
  </w:style>
  <w:style w:type="paragraph" w:customStyle="1" w:styleId="ParaSECTION">
    <w:name w:val="ParaSECTION"/>
    <w:aliases w:val="ps"/>
    <w:basedOn w:val="ParaNORMAL"/>
    <w:rsid w:val="001F750C"/>
    <w:pPr>
      <w:tabs>
        <w:tab w:val="right" w:pos="1699"/>
        <w:tab w:val="left" w:pos="2016"/>
      </w:tabs>
      <w:ind w:firstLine="0"/>
    </w:pPr>
  </w:style>
  <w:style w:type="paragraph" w:customStyle="1" w:styleId="p0">
    <w:name w:val="p0"/>
    <w:basedOn w:val="Normal"/>
    <w:rsid w:val="00594E06"/>
    <w:pPr>
      <w:spacing w:before="48" w:after="240"/>
      <w:ind w:left="720" w:firstLine="720"/>
    </w:pPr>
    <w:rPr>
      <w:color w:val="000000"/>
      <w:sz w:val="18"/>
      <w:szCs w:val="18"/>
    </w:rPr>
  </w:style>
  <w:style w:type="paragraph" w:customStyle="1" w:styleId="incr0">
    <w:name w:val="incr0"/>
    <w:basedOn w:val="Normal"/>
    <w:rsid w:val="00014CD2"/>
    <w:pPr>
      <w:spacing w:before="48"/>
      <w:ind w:left="720"/>
    </w:pPr>
    <w:rPr>
      <w:b/>
      <w:bCs/>
      <w:color w:val="000000"/>
      <w:sz w:val="18"/>
      <w:szCs w:val="18"/>
    </w:rPr>
  </w:style>
  <w:style w:type="paragraph" w:customStyle="1" w:styleId="incr1">
    <w:name w:val="incr1"/>
    <w:basedOn w:val="Normal"/>
    <w:rsid w:val="00014CD2"/>
    <w:pPr>
      <w:spacing w:before="48"/>
      <w:ind w:left="1440"/>
    </w:pPr>
    <w:rPr>
      <w:b/>
      <w:bCs/>
      <w:color w:val="000000"/>
      <w:sz w:val="18"/>
      <w:szCs w:val="18"/>
    </w:rPr>
  </w:style>
  <w:style w:type="paragraph" w:customStyle="1" w:styleId="historynote">
    <w:name w:val="historynote"/>
    <w:basedOn w:val="Normal"/>
    <w:rsid w:val="00014CD2"/>
    <w:pPr>
      <w:pBdr>
        <w:top w:val="single" w:sz="6" w:space="0" w:color="EEEEEE"/>
        <w:bottom w:val="double" w:sz="6" w:space="0" w:color="EEEEEE"/>
      </w:pBdr>
      <w:spacing w:before="48" w:after="240"/>
      <w:ind w:left="864"/>
    </w:pPr>
    <w:rPr>
      <w:b/>
      <w:bCs/>
      <w:i/>
      <w:iCs/>
      <w:color w:val="333333"/>
      <w:sz w:val="15"/>
      <w:szCs w:val="15"/>
    </w:rPr>
  </w:style>
  <w:style w:type="paragraph" w:customStyle="1" w:styleId="par">
    <w:name w:val="par"/>
    <w:basedOn w:val="Normal"/>
    <w:rsid w:val="00FA228F"/>
    <w:pPr>
      <w:spacing w:line="480" w:lineRule="auto"/>
      <w:ind w:firstLine="720"/>
    </w:pPr>
    <w:rPr>
      <w:szCs w:val="24"/>
    </w:rPr>
  </w:style>
  <w:style w:type="paragraph" w:customStyle="1" w:styleId="par2">
    <w:name w:val="par2"/>
    <w:basedOn w:val="p0"/>
    <w:rsid w:val="00FA228F"/>
    <w:pPr>
      <w:spacing w:before="0" w:after="0" w:line="480" w:lineRule="auto"/>
    </w:pPr>
    <w:rPr>
      <w:rFonts w:ascii="Times New Roman" w:hAnsi="Times New Roman" w:cs="Times New Roman"/>
      <w:color w:val="auto"/>
      <w:sz w:val="24"/>
      <w:szCs w:val="24"/>
    </w:rPr>
  </w:style>
  <w:style w:type="paragraph" w:customStyle="1" w:styleId="par3">
    <w:name w:val="par3"/>
    <w:basedOn w:val="p0"/>
    <w:rsid w:val="00FA228F"/>
    <w:pPr>
      <w:spacing w:before="0" w:after="0" w:line="480" w:lineRule="auto"/>
      <w:ind w:left="1440"/>
    </w:pPr>
    <w:rPr>
      <w:rFonts w:ascii="Times New Roman" w:hAnsi="Times New Roman" w:cs="Times New Roman"/>
      <w:color w:val="auto"/>
      <w:sz w:val="24"/>
      <w:szCs w:val="24"/>
    </w:rPr>
  </w:style>
  <w:style w:type="paragraph" w:customStyle="1" w:styleId="BodyText1">
    <w:name w:val="* Body Text 1"/>
    <w:basedOn w:val="Normal"/>
    <w:rsid w:val="00232734"/>
    <w:pPr>
      <w:spacing w:after="240"/>
      <w:ind w:firstLine="1440"/>
    </w:pPr>
    <w:rPr>
      <w:szCs w:val="24"/>
    </w:rPr>
  </w:style>
  <w:style w:type="paragraph" w:customStyle="1" w:styleId="Par20">
    <w:name w:val="Par2"/>
    <w:basedOn w:val="Normal"/>
    <w:rsid w:val="00BE78DB"/>
    <w:pPr>
      <w:spacing w:line="480" w:lineRule="auto"/>
      <w:ind w:left="720" w:firstLine="720"/>
    </w:pPr>
    <w:rPr>
      <w:rFonts w:ascii="Times New Roman" w:eastAsia="Calibri" w:hAnsi="Times New Roman" w:cs="Times New Roman"/>
      <w:sz w:val="24"/>
    </w:rPr>
  </w:style>
  <w:style w:type="paragraph" w:customStyle="1" w:styleId="Par30">
    <w:name w:val="Par3"/>
    <w:basedOn w:val="Normal"/>
    <w:rsid w:val="00BE78DB"/>
    <w:pPr>
      <w:spacing w:line="480" w:lineRule="auto"/>
      <w:ind w:left="1440" w:firstLine="720"/>
    </w:pPr>
    <w:rPr>
      <w:rFonts w:ascii="Times New Roman" w:eastAsia="Calibri" w:hAnsi="Times New Roman" w:cs="Times New Roman"/>
      <w:sz w:val="24"/>
    </w:rPr>
  </w:style>
  <w:style w:type="paragraph" w:customStyle="1" w:styleId="subsection">
    <w:name w:val="subsection"/>
    <w:basedOn w:val="Normal"/>
    <w:rsid w:val="00BE78D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846D2"/>
    <w:pPr>
      <w:ind w:left="720"/>
      <w:contextualSpacing/>
    </w:pPr>
    <w:rPr>
      <w:rFonts w:ascii="Times New Roman" w:hAnsi="Times New Roman" w:cs="Shruti"/>
      <w:sz w:val="24"/>
      <w:szCs w:val="24"/>
    </w:rPr>
  </w:style>
  <w:style w:type="paragraph" w:customStyle="1" w:styleId="Par1">
    <w:name w:val="Par1"/>
    <w:basedOn w:val="Normal"/>
    <w:rsid w:val="008A14FB"/>
    <w:pPr>
      <w:widowControl w:val="0"/>
      <w:numPr>
        <w:numId w:val="2"/>
      </w:numPr>
      <w:autoSpaceDE w:val="0"/>
      <w:autoSpaceDN w:val="0"/>
      <w:spacing w:line="480" w:lineRule="auto"/>
    </w:pPr>
    <w:rPr>
      <w:rFonts w:ascii="Times New Roman" w:hAnsi="Times New Roman" w:cs="Times New Roman"/>
      <w:sz w:val="24"/>
      <w:szCs w:val="24"/>
    </w:rPr>
  </w:style>
  <w:style w:type="paragraph" w:customStyle="1" w:styleId="hdg1">
    <w:name w:val="hdg1"/>
    <w:basedOn w:val="Normal"/>
    <w:rsid w:val="001C5D43"/>
    <w:pPr>
      <w:keepNext/>
      <w:widowControl w:val="0"/>
      <w:autoSpaceDE w:val="0"/>
      <w:autoSpaceDN w:val="0"/>
      <w:spacing w:after="240"/>
    </w:pPr>
    <w:rPr>
      <w:rFonts w:ascii="Times New Roman" w:hAnsi="Times New Roman" w:cs="Times New Roman"/>
      <w:b/>
      <w:bCs/>
      <w:sz w:val="24"/>
      <w:szCs w:val="24"/>
    </w:rPr>
  </w:style>
  <w:style w:type="paragraph" w:customStyle="1" w:styleId="Default">
    <w:name w:val="Default"/>
    <w:rsid w:val="00597A59"/>
    <w:pPr>
      <w:autoSpaceDE w:val="0"/>
      <w:autoSpaceDN w:val="0"/>
      <w:adjustRightInd w:val="0"/>
      <w:jc w:val="both"/>
    </w:pPr>
    <w:rPr>
      <w:rFonts w:ascii="Times New Roman" w:hAnsi="Times New Roman" w:cs="Times New Roman"/>
      <w:color w:val="000000"/>
      <w:sz w:val="24"/>
      <w:szCs w:val="24"/>
    </w:rPr>
  </w:style>
  <w:style w:type="character" w:customStyle="1" w:styleId="BodyText2Char">
    <w:name w:val="Body Text 2 Char"/>
    <w:link w:val="BodyText2"/>
    <w:rsid w:val="00FC1DBD"/>
    <w:rPr>
      <w:rFonts w:ascii="Bookman Old Style" w:hAnsi="Bookman Old Style"/>
      <w:b/>
      <w:bCs/>
      <w:i/>
      <w:iCs/>
      <w:sz w:val="32"/>
      <w:szCs w:val="24"/>
    </w:rPr>
  </w:style>
  <w:style w:type="paragraph" w:styleId="NoSpacing">
    <w:name w:val="No Spacing"/>
    <w:uiPriority w:val="1"/>
    <w:qFormat/>
    <w:rsid w:val="001D3C11"/>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E61"/>
    <w:pPr>
      <w:jc w:val="both"/>
    </w:pPr>
    <w:rPr>
      <w:sz w:val="22"/>
      <w:szCs w:val="22"/>
    </w:rPr>
  </w:style>
  <w:style w:type="paragraph" w:styleId="Heading1">
    <w:name w:val="heading 1"/>
    <w:basedOn w:val="Normal"/>
    <w:next w:val="BodyText"/>
    <w:qFormat/>
    <w:rsid w:val="00AA3989"/>
    <w:pPr>
      <w:numPr>
        <w:numId w:val="1"/>
      </w:numPr>
      <w:spacing w:after="240"/>
      <w:outlineLvl w:val="0"/>
    </w:pPr>
    <w:rPr>
      <w:bCs/>
      <w:szCs w:val="32"/>
    </w:rPr>
  </w:style>
  <w:style w:type="paragraph" w:styleId="Heading2">
    <w:name w:val="heading 2"/>
    <w:basedOn w:val="Normal"/>
    <w:next w:val="BodyText"/>
    <w:link w:val="Heading2Char"/>
    <w:qFormat/>
    <w:rsid w:val="00AA3989"/>
    <w:pPr>
      <w:numPr>
        <w:ilvl w:val="1"/>
        <w:numId w:val="1"/>
      </w:numPr>
      <w:spacing w:after="240"/>
      <w:outlineLvl w:val="1"/>
    </w:pPr>
    <w:rPr>
      <w:bCs/>
      <w:iCs/>
      <w:szCs w:val="28"/>
    </w:rPr>
  </w:style>
  <w:style w:type="paragraph" w:styleId="Heading3">
    <w:name w:val="heading 3"/>
    <w:basedOn w:val="Normal"/>
    <w:next w:val="BodyText"/>
    <w:qFormat/>
    <w:rsid w:val="00AA3989"/>
    <w:pPr>
      <w:numPr>
        <w:ilvl w:val="2"/>
        <w:numId w:val="1"/>
      </w:numPr>
      <w:spacing w:after="240"/>
      <w:outlineLvl w:val="2"/>
    </w:pPr>
    <w:rPr>
      <w:bCs/>
      <w:szCs w:val="26"/>
    </w:rPr>
  </w:style>
  <w:style w:type="paragraph" w:styleId="Heading4">
    <w:name w:val="heading 4"/>
    <w:basedOn w:val="Normal"/>
    <w:next w:val="BodyText"/>
    <w:qFormat/>
    <w:rsid w:val="00AA3989"/>
    <w:pPr>
      <w:numPr>
        <w:ilvl w:val="3"/>
        <w:numId w:val="1"/>
      </w:numPr>
      <w:spacing w:after="240"/>
      <w:outlineLvl w:val="3"/>
    </w:pPr>
    <w:rPr>
      <w:bCs/>
      <w:szCs w:val="28"/>
    </w:rPr>
  </w:style>
  <w:style w:type="paragraph" w:styleId="Heading5">
    <w:name w:val="heading 5"/>
    <w:basedOn w:val="Normal"/>
    <w:next w:val="BodyText"/>
    <w:qFormat/>
    <w:rsid w:val="00AA3989"/>
    <w:pPr>
      <w:numPr>
        <w:ilvl w:val="4"/>
        <w:numId w:val="1"/>
      </w:numPr>
      <w:spacing w:after="240"/>
      <w:outlineLvl w:val="4"/>
    </w:pPr>
    <w:rPr>
      <w:bCs/>
      <w:iCs/>
      <w:szCs w:val="26"/>
    </w:rPr>
  </w:style>
  <w:style w:type="paragraph" w:styleId="Heading6">
    <w:name w:val="heading 6"/>
    <w:basedOn w:val="Normal"/>
    <w:next w:val="BodyText"/>
    <w:qFormat/>
    <w:rsid w:val="00AA3989"/>
    <w:pPr>
      <w:numPr>
        <w:ilvl w:val="5"/>
        <w:numId w:val="1"/>
      </w:numPr>
      <w:spacing w:after="240"/>
      <w:outlineLvl w:val="5"/>
    </w:pPr>
    <w:rPr>
      <w:bCs/>
    </w:rPr>
  </w:style>
  <w:style w:type="paragraph" w:styleId="Heading7">
    <w:name w:val="heading 7"/>
    <w:basedOn w:val="Normal"/>
    <w:next w:val="BodyText"/>
    <w:qFormat/>
    <w:rsid w:val="00AA3989"/>
    <w:pPr>
      <w:numPr>
        <w:ilvl w:val="6"/>
        <w:numId w:val="1"/>
      </w:numPr>
      <w:spacing w:after="240"/>
      <w:outlineLvl w:val="6"/>
    </w:pPr>
    <w:rPr>
      <w:szCs w:val="24"/>
    </w:rPr>
  </w:style>
  <w:style w:type="paragraph" w:styleId="Heading8">
    <w:name w:val="heading 8"/>
    <w:basedOn w:val="Normal"/>
    <w:next w:val="BodyText"/>
    <w:qFormat/>
    <w:rsid w:val="00AA3989"/>
    <w:pPr>
      <w:numPr>
        <w:ilvl w:val="7"/>
        <w:numId w:val="1"/>
      </w:numPr>
      <w:spacing w:after="240"/>
      <w:outlineLvl w:val="7"/>
    </w:pPr>
    <w:rPr>
      <w:iCs/>
      <w:szCs w:val="24"/>
    </w:rPr>
  </w:style>
  <w:style w:type="paragraph" w:styleId="Heading9">
    <w:name w:val="heading 9"/>
    <w:basedOn w:val="Normal"/>
    <w:next w:val="BodyText"/>
    <w:qFormat/>
    <w:rsid w:val="00AA3989"/>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989"/>
    <w:pPr>
      <w:tabs>
        <w:tab w:val="center" w:pos="4320"/>
        <w:tab w:val="right" w:pos="8640"/>
      </w:tabs>
    </w:pPr>
  </w:style>
  <w:style w:type="character" w:styleId="Hyperlink">
    <w:name w:val="Hyperlink"/>
    <w:rsid w:val="00AA3989"/>
    <w:rPr>
      <w:color w:val="0000FF"/>
      <w:u w:val="single"/>
    </w:rPr>
  </w:style>
  <w:style w:type="paragraph" w:styleId="BodyText">
    <w:name w:val="Body Text"/>
    <w:basedOn w:val="Normal"/>
    <w:rsid w:val="00AA3989"/>
    <w:pPr>
      <w:spacing w:after="120"/>
    </w:pPr>
    <w:rPr>
      <w:szCs w:val="24"/>
    </w:rPr>
  </w:style>
  <w:style w:type="paragraph" w:styleId="Signature">
    <w:name w:val="Signature"/>
    <w:aliases w:val="sig,s"/>
    <w:basedOn w:val="Normal"/>
    <w:rsid w:val="00AA3989"/>
    <w:pPr>
      <w:ind w:left="5040"/>
    </w:pPr>
    <w:rPr>
      <w:szCs w:val="24"/>
    </w:rPr>
  </w:style>
  <w:style w:type="paragraph" w:customStyle="1" w:styleId="BodyText5">
    <w:name w:val="* Body Text .5"/>
    <w:basedOn w:val="Normal"/>
    <w:autoRedefine/>
    <w:rsid w:val="00AA3989"/>
    <w:pPr>
      <w:tabs>
        <w:tab w:val="left" w:pos="1440"/>
      </w:tabs>
      <w:spacing w:after="240"/>
      <w:ind w:firstLine="720"/>
    </w:pPr>
    <w:rPr>
      <w:szCs w:val="24"/>
    </w:rPr>
  </w:style>
  <w:style w:type="paragraph" w:customStyle="1" w:styleId="JBodyText5">
    <w:name w:val="# J Body Text .5"/>
    <w:basedOn w:val="Normal"/>
    <w:rsid w:val="00AA3989"/>
    <w:pPr>
      <w:spacing w:after="240"/>
      <w:ind w:firstLine="720"/>
    </w:pPr>
    <w:rPr>
      <w:szCs w:val="24"/>
    </w:rPr>
  </w:style>
  <w:style w:type="paragraph" w:customStyle="1" w:styleId="TitleC">
    <w:name w:val="# Title C"/>
    <w:basedOn w:val="Normal"/>
    <w:next w:val="JBodyText5"/>
    <w:rsid w:val="00AA3989"/>
    <w:pPr>
      <w:keepNext/>
      <w:spacing w:after="240"/>
      <w:jc w:val="center"/>
    </w:pPr>
    <w:rPr>
      <w:szCs w:val="24"/>
    </w:rPr>
  </w:style>
  <w:style w:type="paragraph" w:styleId="FootnoteText">
    <w:name w:val="footnote text"/>
    <w:basedOn w:val="Normal"/>
    <w:semiHidden/>
    <w:rsid w:val="005D1990"/>
    <w:rPr>
      <w:sz w:val="20"/>
    </w:rPr>
  </w:style>
  <w:style w:type="character" w:styleId="FootnoteReference">
    <w:name w:val="footnote reference"/>
    <w:semiHidden/>
    <w:rsid w:val="005D1990"/>
    <w:rPr>
      <w:vertAlign w:val="superscript"/>
    </w:rPr>
  </w:style>
  <w:style w:type="paragraph" w:styleId="Footer">
    <w:name w:val="footer"/>
    <w:basedOn w:val="Normal"/>
    <w:rsid w:val="00CC7B19"/>
    <w:pPr>
      <w:tabs>
        <w:tab w:val="center" w:pos="4320"/>
        <w:tab w:val="right" w:pos="8640"/>
      </w:tabs>
    </w:pPr>
  </w:style>
  <w:style w:type="character" w:styleId="PageNumber">
    <w:name w:val="page number"/>
    <w:basedOn w:val="DefaultParagraphFont"/>
    <w:rsid w:val="00980249"/>
  </w:style>
  <w:style w:type="character" w:styleId="FollowedHyperlink">
    <w:name w:val="FollowedHyperlink"/>
    <w:rsid w:val="00CE0535"/>
    <w:rPr>
      <w:color w:val="800080"/>
      <w:u w:val="single"/>
    </w:rPr>
  </w:style>
  <w:style w:type="paragraph" w:styleId="ListContinue2">
    <w:name w:val="List Continue 2"/>
    <w:basedOn w:val="Normal"/>
    <w:link w:val="ListContinue2Char"/>
    <w:rsid w:val="00922B48"/>
    <w:pPr>
      <w:spacing w:after="120"/>
      <w:ind w:left="720"/>
    </w:pPr>
    <w:rPr>
      <w:szCs w:val="24"/>
    </w:rPr>
  </w:style>
  <w:style w:type="character" w:customStyle="1" w:styleId="ListContinue2Char">
    <w:name w:val="List Continue 2 Char"/>
    <w:link w:val="ListContinue2"/>
    <w:rsid w:val="00922B48"/>
    <w:rPr>
      <w:sz w:val="24"/>
      <w:szCs w:val="24"/>
      <w:lang w:val="en-US" w:eastAsia="en-US" w:bidi="ar-SA"/>
    </w:rPr>
  </w:style>
  <w:style w:type="character" w:customStyle="1" w:styleId="Heading2Char">
    <w:name w:val="Heading 2 Char"/>
    <w:link w:val="Heading2"/>
    <w:rsid w:val="007D7DF9"/>
    <w:rPr>
      <w:bCs/>
      <w:iCs/>
      <w:sz w:val="22"/>
      <w:szCs w:val="28"/>
    </w:rPr>
  </w:style>
  <w:style w:type="paragraph" w:styleId="BodyText2">
    <w:name w:val="Body Text 2"/>
    <w:basedOn w:val="Normal"/>
    <w:link w:val="BodyText2Char"/>
    <w:rsid w:val="007D7DF9"/>
    <w:rPr>
      <w:rFonts w:ascii="Bookman Old Style" w:hAnsi="Bookman Old Style"/>
      <w:b/>
      <w:bCs/>
      <w:i/>
      <w:iCs/>
      <w:sz w:val="32"/>
      <w:szCs w:val="24"/>
    </w:rPr>
  </w:style>
  <w:style w:type="paragraph" w:styleId="BodyText3">
    <w:name w:val="Body Text 3"/>
    <w:basedOn w:val="Normal"/>
    <w:rsid w:val="007D7DF9"/>
    <w:rPr>
      <w:b/>
      <w:bCs/>
      <w:szCs w:val="24"/>
    </w:rPr>
  </w:style>
  <w:style w:type="paragraph" w:styleId="NormalWeb">
    <w:name w:val="Normal (Web)"/>
    <w:basedOn w:val="Normal"/>
    <w:rsid w:val="007D7DF9"/>
    <w:pPr>
      <w:spacing w:before="100" w:beforeAutospacing="1" w:after="100" w:afterAutospacing="1"/>
    </w:pPr>
    <w:rPr>
      <w:szCs w:val="24"/>
    </w:rPr>
  </w:style>
  <w:style w:type="paragraph" w:customStyle="1" w:styleId="ParaSECTIONDS">
    <w:name w:val="ParaSECTIONDS"/>
    <w:aliases w:val="psds"/>
    <w:basedOn w:val="Normal"/>
    <w:rsid w:val="007D7DF9"/>
    <w:pPr>
      <w:tabs>
        <w:tab w:val="right" w:pos="1980"/>
        <w:tab w:val="left" w:pos="2340"/>
      </w:tabs>
      <w:spacing w:line="600" w:lineRule="exact"/>
    </w:pPr>
    <w:rPr>
      <w:rFonts w:ascii="Times" w:hAnsi="Times"/>
    </w:rPr>
  </w:style>
  <w:style w:type="paragraph" w:styleId="Title">
    <w:name w:val="Title"/>
    <w:basedOn w:val="Normal"/>
    <w:qFormat/>
    <w:rsid w:val="007D7DF9"/>
    <w:pPr>
      <w:jc w:val="center"/>
    </w:pPr>
    <w:rPr>
      <w:b/>
      <w:bCs/>
      <w:sz w:val="28"/>
      <w:szCs w:val="24"/>
    </w:rPr>
  </w:style>
  <w:style w:type="paragraph" w:customStyle="1" w:styleId="NormalCenterBold">
    <w:name w:val="NormalCenterBold"/>
    <w:aliases w:val="ncb"/>
    <w:basedOn w:val="TitleCenterBold"/>
    <w:next w:val="ParaNORMAL"/>
    <w:rsid w:val="007D7DF9"/>
    <w:pPr>
      <w:spacing w:before="0"/>
    </w:pPr>
  </w:style>
  <w:style w:type="paragraph" w:customStyle="1" w:styleId="TitleCenterBold">
    <w:name w:val="TitleCenterBold"/>
    <w:aliases w:val="tcb"/>
    <w:basedOn w:val="Normal"/>
    <w:next w:val="ParaNORMAL"/>
    <w:rsid w:val="007D7DF9"/>
    <w:pPr>
      <w:keepNext/>
      <w:spacing w:before="360" w:line="280" w:lineRule="exact"/>
      <w:jc w:val="center"/>
    </w:pPr>
    <w:rPr>
      <w:rFonts w:ascii="Times" w:hAnsi="Times"/>
      <w:b/>
      <w:smallCaps/>
    </w:rPr>
  </w:style>
  <w:style w:type="paragraph" w:customStyle="1" w:styleId="ParaNORMAL">
    <w:name w:val="ParaNORMAL"/>
    <w:aliases w:val="p,i,party"/>
    <w:basedOn w:val="Normal"/>
    <w:rsid w:val="007D7DF9"/>
    <w:pPr>
      <w:spacing w:before="280" w:line="280" w:lineRule="exact"/>
      <w:ind w:firstLine="720"/>
    </w:pPr>
    <w:rPr>
      <w:rFonts w:ascii="Times" w:hAnsi="Times"/>
    </w:rPr>
  </w:style>
  <w:style w:type="paragraph" w:customStyle="1" w:styleId="TitleLeft">
    <w:name w:val="TitleLeft"/>
    <w:aliases w:val="tl"/>
    <w:basedOn w:val="TitleCenterBold"/>
    <w:next w:val="Normal"/>
    <w:rsid w:val="007D7DF9"/>
    <w:pPr>
      <w:tabs>
        <w:tab w:val="left" w:pos="1699"/>
      </w:tabs>
      <w:spacing w:before="320"/>
      <w:ind w:left="1699" w:hanging="1699"/>
      <w:jc w:val="left"/>
    </w:pPr>
    <w:rPr>
      <w:b w:val="0"/>
    </w:rPr>
  </w:style>
  <w:style w:type="paragraph" w:customStyle="1" w:styleId="Signature2">
    <w:name w:val="Signature2"/>
    <w:aliases w:val="sig2"/>
    <w:basedOn w:val="Signature"/>
    <w:rsid w:val="007D7DF9"/>
    <w:pPr>
      <w:keepNext/>
      <w:tabs>
        <w:tab w:val="left" w:pos="4680"/>
        <w:tab w:val="decimal" w:leader="underscore" w:pos="9360"/>
      </w:tabs>
      <w:spacing w:line="280" w:lineRule="exact"/>
      <w:ind w:left="4950" w:hanging="4950"/>
    </w:pPr>
    <w:rPr>
      <w:rFonts w:ascii="Times" w:hAnsi="Times"/>
      <w:szCs w:val="20"/>
    </w:rPr>
  </w:style>
  <w:style w:type="paragraph" w:customStyle="1" w:styleId="QuotedText">
    <w:name w:val="QuotedText"/>
    <w:aliases w:val="qt"/>
    <w:basedOn w:val="ParaNORMAL"/>
    <w:rsid w:val="007D7DF9"/>
    <w:pPr>
      <w:ind w:left="1440" w:right="1440" w:firstLine="0"/>
    </w:pPr>
  </w:style>
  <w:style w:type="paragraph" w:customStyle="1" w:styleId="ParaFLUSH">
    <w:name w:val="ParaFLUSH"/>
    <w:aliases w:val="pf"/>
    <w:basedOn w:val="ParaNORMAL"/>
    <w:rsid w:val="007D7DF9"/>
    <w:pPr>
      <w:ind w:firstLine="0"/>
    </w:pPr>
  </w:style>
  <w:style w:type="paragraph" w:customStyle="1" w:styleId="BlockInd5">
    <w:name w:val="* Block Ind .5"/>
    <w:basedOn w:val="Normal"/>
    <w:rsid w:val="007D7DF9"/>
    <w:pPr>
      <w:spacing w:after="240"/>
      <w:ind w:left="720" w:right="720"/>
    </w:pPr>
    <w:rPr>
      <w:szCs w:val="24"/>
    </w:rPr>
  </w:style>
  <w:style w:type="paragraph" w:styleId="PlainText">
    <w:name w:val="Plain Text"/>
    <w:basedOn w:val="Normal"/>
    <w:rsid w:val="007D7DF9"/>
    <w:rPr>
      <w:rFonts w:ascii="Courier New" w:hAnsi="Courier New" w:cs="Courier New"/>
      <w:sz w:val="20"/>
    </w:rPr>
  </w:style>
  <w:style w:type="paragraph" w:customStyle="1" w:styleId="ParaNUMBERED">
    <w:name w:val="ParaNUMBERED"/>
    <w:aliases w:val="pn"/>
    <w:basedOn w:val="ParaNORMAL"/>
    <w:rsid w:val="001F750C"/>
    <w:pPr>
      <w:tabs>
        <w:tab w:val="right" w:pos="936"/>
        <w:tab w:val="left" w:pos="1238"/>
      </w:tabs>
      <w:ind w:firstLine="0"/>
    </w:pPr>
  </w:style>
  <w:style w:type="paragraph" w:customStyle="1" w:styleId="SubParaLevel1">
    <w:name w:val="SubParaLevel1"/>
    <w:aliases w:val="s1,S1"/>
    <w:basedOn w:val="ParaNORMAL"/>
    <w:rsid w:val="001F750C"/>
    <w:pPr>
      <w:tabs>
        <w:tab w:val="right" w:pos="1800"/>
        <w:tab w:val="left" w:pos="2160"/>
      </w:tabs>
      <w:ind w:left="720" w:firstLine="0"/>
    </w:pPr>
  </w:style>
  <w:style w:type="paragraph" w:customStyle="1" w:styleId="ParaSECTION">
    <w:name w:val="ParaSECTION"/>
    <w:aliases w:val="ps"/>
    <w:basedOn w:val="ParaNORMAL"/>
    <w:rsid w:val="001F750C"/>
    <w:pPr>
      <w:tabs>
        <w:tab w:val="right" w:pos="1699"/>
        <w:tab w:val="left" w:pos="2016"/>
      </w:tabs>
      <w:ind w:firstLine="0"/>
    </w:pPr>
  </w:style>
  <w:style w:type="paragraph" w:customStyle="1" w:styleId="p0">
    <w:name w:val="p0"/>
    <w:basedOn w:val="Normal"/>
    <w:rsid w:val="00594E06"/>
    <w:pPr>
      <w:spacing w:before="48" w:after="240"/>
      <w:ind w:left="720" w:firstLine="720"/>
    </w:pPr>
    <w:rPr>
      <w:color w:val="000000"/>
      <w:sz w:val="18"/>
      <w:szCs w:val="18"/>
    </w:rPr>
  </w:style>
  <w:style w:type="paragraph" w:customStyle="1" w:styleId="incr0">
    <w:name w:val="incr0"/>
    <w:basedOn w:val="Normal"/>
    <w:rsid w:val="00014CD2"/>
    <w:pPr>
      <w:spacing w:before="48"/>
      <w:ind w:left="720"/>
    </w:pPr>
    <w:rPr>
      <w:b/>
      <w:bCs/>
      <w:color w:val="000000"/>
      <w:sz w:val="18"/>
      <w:szCs w:val="18"/>
    </w:rPr>
  </w:style>
  <w:style w:type="paragraph" w:customStyle="1" w:styleId="incr1">
    <w:name w:val="incr1"/>
    <w:basedOn w:val="Normal"/>
    <w:rsid w:val="00014CD2"/>
    <w:pPr>
      <w:spacing w:before="48"/>
      <w:ind w:left="1440"/>
    </w:pPr>
    <w:rPr>
      <w:b/>
      <w:bCs/>
      <w:color w:val="000000"/>
      <w:sz w:val="18"/>
      <w:szCs w:val="18"/>
    </w:rPr>
  </w:style>
  <w:style w:type="paragraph" w:customStyle="1" w:styleId="historynote">
    <w:name w:val="historynote"/>
    <w:basedOn w:val="Normal"/>
    <w:rsid w:val="00014CD2"/>
    <w:pPr>
      <w:pBdr>
        <w:top w:val="single" w:sz="6" w:space="0" w:color="EEEEEE"/>
        <w:bottom w:val="double" w:sz="6" w:space="0" w:color="EEEEEE"/>
      </w:pBdr>
      <w:spacing w:before="48" w:after="240"/>
      <w:ind w:left="864"/>
    </w:pPr>
    <w:rPr>
      <w:b/>
      <w:bCs/>
      <w:i/>
      <w:iCs/>
      <w:color w:val="333333"/>
      <w:sz w:val="15"/>
      <w:szCs w:val="15"/>
    </w:rPr>
  </w:style>
  <w:style w:type="paragraph" w:customStyle="1" w:styleId="par">
    <w:name w:val="par"/>
    <w:basedOn w:val="Normal"/>
    <w:rsid w:val="00FA228F"/>
    <w:pPr>
      <w:spacing w:line="480" w:lineRule="auto"/>
      <w:ind w:firstLine="720"/>
    </w:pPr>
    <w:rPr>
      <w:szCs w:val="24"/>
    </w:rPr>
  </w:style>
  <w:style w:type="paragraph" w:customStyle="1" w:styleId="par2">
    <w:name w:val="par2"/>
    <w:basedOn w:val="p0"/>
    <w:rsid w:val="00FA228F"/>
    <w:pPr>
      <w:spacing w:before="0" w:after="0" w:line="480" w:lineRule="auto"/>
    </w:pPr>
    <w:rPr>
      <w:rFonts w:ascii="Times New Roman" w:hAnsi="Times New Roman" w:cs="Times New Roman"/>
      <w:color w:val="auto"/>
      <w:sz w:val="24"/>
      <w:szCs w:val="24"/>
    </w:rPr>
  </w:style>
  <w:style w:type="paragraph" w:customStyle="1" w:styleId="par3">
    <w:name w:val="par3"/>
    <w:basedOn w:val="p0"/>
    <w:rsid w:val="00FA228F"/>
    <w:pPr>
      <w:spacing w:before="0" w:after="0" w:line="480" w:lineRule="auto"/>
      <w:ind w:left="1440"/>
    </w:pPr>
    <w:rPr>
      <w:rFonts w:ascii="Times New Roman" w:hAnsi="Times New Roman" w:cs="Times New Roman"/>
      <w:color w:val="auto"/>
      <w:sz w:val="24"/>
      <w:szCs w:val="24"/>
    </w:rPr>
  </w:style>
  <w:style w:type="paragraph" w:customStyle="1" w:styleId="BodyText1">
    <w:name w:val="* Body Text 1"/>
    <w:basedOn w:val="Normal"/>
    <w:rsid w:val="00232734"/>
    <w:pPr>
      <w:spacing w:after="240"/>
      <w:ind w:firstLine="1440"/>
    </w:pPr>
    <w:rPr>
      <w:szCs w:val="24"/>
    </w:rPr>
  </w:style>
  <w:style w:type="paragraph" w:customStyle="1" w:styleId="Par20">
    <w:name w:val="Par2"/>
    <w:basedOn w:val="Normal"/>
    <w:rsid w:val="00BE78DB"/>
    <w:pPr>
      <w:spacing w:line="480" w:lineRule="auto"/>
      <w:ind w:left="720" w:firstLine="720"/>
    </w:pPr>
    <w:rPr>
      <w:rFonts w:ascii="Times New Roman" w:eastAsia="Calibri" w:hAnsi="Times New Roman" w:cs="Times New Roman"/>
      <w:sz w:val="24"/>
    </w:rPr>
  </w:style>
  <w:style w:type="paragraph" w:customStyle="1" w:styleId="Par30">
    <w:name w:val="Par3"/>
    <w:basedOn w:val="Normal"/>
    <w:rsid w:val="00BE78DB"/>
    <w:pPr>
      <w:spacing w:line="480" w:lineRule="auto"/>
      <w:ind w:left="1440" w:firstLine="720"/>
    </w:pPr>
    <w:rPr>
      <w:rFonts w:ascii="Times New Roman" w:eastAsia="Calibri" w:hAnsi="Times New Roman" w:cs="Times New Roman"/>
      <w:sz w:val="24"/>
    </w:rPr>
  </w:style>
  <w:style w:type="paragraph" w:customStyle="1" w:styleId="subsection">
    <w:name w:val="subsection"/>
    <w:basedOn w:val="Normal"/>
    <w:rsid w:val="00BE78D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846D2"/>
    <w:pPr>
      <w:ind w:left="720"/>
      <w:contextualSpacing/>
    </w:pPr>
    <w:rPr>
      <w:rFonts w:ascii="Times New Roman" w:hAnsi="Times New Roman" w:cs="Shruti"/>
      <w:sz w:val="24"/>
      <w:szCs w:val="24"/>
    </w:rPr>
  </w:style>
  <w:style w:type="paragraph" w:customStyle="1" w:styleId="Par1">
    <w:name w:val="Par1"/>
    <w:basedOn w:val="Normal"/>
    <w:rsid w:val="008A14FB"/>
    <w:pPr>
      <w:widowControl w:val="0"/>
      <w:numPr>
        <w:numId w:val="2"/>
      </w:numPr>
      <w:autoSpaceDE w:val="0"/>
      <w:autoSpaceDN w:val="0"/>
      <w:spacing w:line="480" w:lineRule="auto"/>
    </w:pPr>
    <w:rPr>
      <w:rFonts w:ascii="Times New Roman" w:hAnsi="Times New Roman" w:cs="Times New Roman"/>
      <w:sz w:val="24"/>
      <w:szCs w:val="24"/>
    </w:rPr>
  </w:style>
  <w:style w:type="paragraph" w:customStyle="1" w:styleId="hdg1">
    <w:name w:val="hdg1"/>
    <w:basedOn w:val="Normal"/>
    <w:rsid w:val="001C5D43"/>
    <w:pPr>
      <w:keepNext/>
      <w:widowControl w:val="0"/>
      <w:autoSpaceDE w:val="0"/>
      <w:autoSpaceDN w:val="0"/>
      <w:spacing w:after="240"/>
    </w:pPr>
    <w:rPr>
      <w:rFonts w:ascii="Times New Roman" w:hAnsi="Times New Roman" w:cs="Times New Roman"/>
      <w:b/>
      <w:bCs/>
      <w:sz w:val="24"/>
      <w:szCs w:val="24"/>
    </w:rPr>
  </w:style>
  <w:style w:type="paragraph" w:customStyle="1" w:styleId="Default">
    <w:name w:val="Default"/>
    <w:rsid w:val="00597A59"/>
    <w:pPr>
      <w:autoSpaceDE w:val="0"/>
      <w:autoSpaceDN w:val="0"/>
      <w:adjustRightInd w:val="0"/>
      <w:jc w:val="both"/>
    </w:pPr>
    <w:rPr>
      <w:rFonts w:ascii="Times New Roman" w:hAnsi="Times New Roman" w:cs="Times New Roman"/>
      <w:color w:val="000000"/>
      <w:sz w:val="24"/>
      <w:szCs w:val="24"/>
    </w:rPr>
  </w:style>
  <w:style w:type="character" w:customStyle="1" w:styleId="BodyText2Char">
    <w:name w:val="Body Text 2 Char"/>
    <w:link w:val="BodyText2"/>
    <w:rsid w:val="00FC1DBD"/>
    <w:rPr>
      <w:rFonts w:ascii="Bookman Old Style" w:hAnsi="Bookman Old Style"/>
      <w:b/>
      <w:bCs/>
      <w:i/>
      <w:iCs/>
      <w:sz w:val="32"/>
      <w:szCs w:val="24"/>
    </w:rPr>
  </w:style>
  <w:style w:type="paragraph" w:styleId="NoSpacing">
    <w:name w:val="No Spacing"/>
    <w:uiPriority w:val="1"/>
    <w:qFormat/>
    <w:rsid w:val="001D3C11"/>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3680">
      <w:bodyDiv w:val="1"/>
      <w:marLeft w:val="0"/>
      <w:marRight w:val="0"/>
      <w:marTop w:val="0"/>
      <w:marBottom w:val="0"/>
      <w:divBdr>
        <w:top w:val="none" w:sz="0" w:space="0" w:color="auto"/>
        <w:left w:val="none" w:sz="0" w:space="0" w:color="auto"/>
        <w:bottom w:val="none" w:sz="0" w:space="0" w:color="auto"/>
        <w:right w:val="none" w:sz="0" w:space="0" w:color="auto"/>
      </w:divBdr>
    </w:div>
    <w:div w:id="355035826">
      <w:bodyDiv w:val="1"/>
      <w:marLeft w:val="0"/>
      <w:marRight w:val="0"/>
      <w:marTop w:val="0"/>
      <w:marBottom w:val="0"/>
      <w:divBdr>
        <w:top w:val="none" w:sz="0" w:space="0" w:color="auto"/>
        <w:left w:val="none" w:sz="0" w:space="0" w:color="auto"/>
        <w:bottom w:val="none" w:sz="0" w:space="0" w:color="auto"/>
        <w:right w:val="none" w:sz="0" w:space="0" w:color="auto"/>
      </w:divBdr>
    </w:div>
    <w:div w:id="576597053">
      <w:bodyDiv w:val="1"/>
      <w:marLeft w:val="0"/>
      <w:marRight w:val="0"/>
      <w:marTop w:val="0"/>
      <w:marBottom w:val="0"/>
      <w:divBdr>
        <w:top w:val="none" w:sz="0" w:space="0" w:color="auto"/>
        <w:left w:val="none" w:sz="0" w:space="0" w:color="auto"/>
        <w:bottom w:val="none" w:sz="0" w:space="0" w:color="auto"/>
        <w:right w:val="none" w:sz="0" w:space="0" w:color="auto"/>
      </w:divBdr>
    </w:div>
    <w:div w:id="15016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tr://?location=&amp;quot;Council&amp;quot;?date=&amp;quot;27-Aug-2013&amp;quot;?path=&amp;quot;&amp;quot;?position=&amp;quot;16:14:05&amp;quot;?Data=&amp;quot;f7460aa6&amp;quot;" TargetMode="External"/><Relationship Id="rId4" Type="http://schemas.microsoft.com/office/2007/relationships/stylesWithEffects" Target="stylesWithEffects.xml"/><Relationship Id="rId9" Type="http://schemas.openxmlformats.org/officeDocument/2006/relationships/hyperlink" Target="ftr://?location=&amp;quot;Council&amp;quot;?date=&amp;quot;27-Aug-2013&amp;quot;?path=&amp;quot;&amp;quot;?position=&amp;quot;16:02:52&amp;quot;?Data=&amp;quot;ace79f84&amp;qu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FD36-97AC-4399-AE10-0CB96C53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5225</Words>
  <Characters>27962</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Salt Lake County</Company>
  <LinksUpToDate>false</LinksUpToDate>
  <CharactersWithSpaces>33121</CharactersWithSpaces>
  <SharedDoc>false</SharedDoc>
  <HLinks>
    <vt:vector size="12" baseType="variant">
      <vt:variant>
        <vt:i4>6946942</vt:i4>
      </vt:variant>
      <vt:variant>
        <vt:i4>9</vt:i4>
      </vt:variant>
      <vt:variant>
        <vt:i4>0</vt:i4>
      </vt:variant>
      <vt:variant>
        <vt:i4>5</vt:i4>
      </vt:variant>
      <vt:variant>
        <vt:lpwstr>ftr:///?location=&amp;quot;Council&amp;quot;?date=&amp;quot;27-Aug-2013&amp;quot;?path=&amp;quot;&amp;quot;?position=&amp;quot;16:14:05&amp;quot;?Data=&amp;quot;f7460aa6&amp;quot;</vt:lpwstr>
      </vt:variant>
      <vt:variant>
        <vt:lpwstr/>
      </vt:variant>
      <vt:variant>
        <vt:i4>7274536</vt:i4>
      </vt:variant>
      <vt:variant>
        <vt:i4>2</vt:i4>
      </vt:variant>
      <vt:variant>
        <vt:i4>0</vt:i4>
      </vt:variant>
      <vt:variant>
        <vt:i4>5</vt:i4>
      </vt:variant>
      <vt:variant>
        <vt:lpwstr>ftr:///?location=&amp;quot;Council&amp;quot;?date=&amp;quot;27-Aug-2013&amp;quot;?path=&amp;quot;&amp;quot;?position=&amp;quot;16:02:52&amp;quot;?Data=&amp;quot;ace79f84&amp;quot;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ggudmundson</dc:creator>
  <cp:lastModifiedBy>Gayelene Gudmundson</cp:lastModifiedBy>
  <cp:revision>2</cp:revision>
  <cp:lastPrinted>2010-12-02T20:29:00Z</cp:lastPrinted>
  <dcterms:created xsi:type="dcterms:W3CDTF">2013-09-03T15:49:00Z</dcterms:created>
  <dcterms:modified xsi:type="dcterms:W3CDTF">2013-09-03T15:49:00Z</dcterms:modified>
</cp:coreProperties>
</file>