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95" w:rsidRPr="00520E83" w:rsidRDefault="009846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OFFICIAL</w:t>
      </w:r>
      <w:r w:rsidR="00A55395" w:rsidRPr="00520E83">
        <w:rPr>
          <w:rFonts w:ascii="Arial" w:hAnsi="Arial" w:cs="Arial"/>
          <w:szCs w:val="24"/>
        </w:rPr>
        <w:t xml:space="preserve"> MINUTES OF A REGULAR MEETING</w:t>
      </w:r>
    </w:p>
    <w:p w:rsidR="00A55395" w:rsidRPr="00520E83" w:rsidRDefault="00A55395">
      <w:pPr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OF THE BOARD OF EDUCATION</w:t>
      </w:r>
    </w:p>
    <w:p w:rsidR="00A55395" w:rsidRPr="00520E83" w:rsidRDefault="00A55395">
      <w:pPr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BOX ELDER COUNTY SCHOOL DISTRICT</w:t>
      </w:r>
    </w:p>
    <w:p w:rsidR="000B15EA" w:rsidRDefault="000B15EA">
      <w:pPr>
        <w:rPr>
          <w:rFonts w:ascii="Arial" w:hAnsi="Arial" w:cs="Arial"/>
          <w:szCs w:val="24"/>
        </w:rPr>
      </w:pPr>
    </w:p>
    <w:p w:rsidR="00033C14" w:rsidRDefault="00033C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reception for Retirees was held at 6 p.m. </w:t>
      </w:r>
      <w:r w:rsidR="000E52B4">
        <w:rPr>
          <w:rFonts w:ascii="Arial" w:hAnsi="Arial" w:cs="Arial"/>
          <w:szCs w:val="24"/>
        </w:rPr>
        <w:t>at Box Elder Middle School</w:t>
      </w:r>
      <w:r w:rsidR="00C16D77">
        <w:rPr>
          <w:rFonts w:ascii="Arial" w:hAnsi="Arial" w:cs="Arial"/>
          <w:szCs w:val="24"/>
        </w:rPr>
        <w:t>.</w:t>
      </w:r>
      <w:r w:rsidR="000E52B4">
        <w:rPr>
          <w:rFonts w:ascii="Arial" w:hAnsi="Arial" w:cs="Arial"/>
          <w:szCs w:val="24"/>
        </w:rPr>
        <w:t xml:space="preserve"> </w:t>
      </w:r>
      <w:r w:rsidR="00C16D77">
        <w:rPr>
          <w:rFonts w:ascii="Arial" w:hAnsi="Arial" w:cs="Arial"/>
          <w:szCs w:val="24"/>
        </w:rPr>
        <w:t xml:space="preserve"> A</w:t>
      </w:r>
      <w:r w:rsidR="009528CF">
        <w:rPr>
          <w:rFonts w:ascii="Arial" w:hAnsi="Arial" w:cs="Arial"/>
          <w:szCs w:val="24"/>
        </w:rPr>
        <w:t xml:space="preserve">t 6:30 p.m. </w:t>
      </w:r>
      <w:r>
        <w:rPr>
          <w:rFonts w:ascii="Arial" w:hAnsi="Arial" w:cs="Arial"/>
          <w:szCs w:val="24"/>
        </w:rPr>
        <w:t>retiring employees were</w:t>
      </w:r>
      <w:r w:rsidR="00222651">
        <w:rPr>
          <w:rFonts w:ascii="Arial" w:hAnsi="Arial" w:cs="Arial"/>
          <w:szCs w:val="24"/>
        </w:rPr>
        <w:t xml:space="preserve"> recognized and</w:t>
      </w:r>
      <w:r>
        <w:rPr>
          <w:rFonts w:ascii="Arial" w:hAnsi="Arial" w:cs="Arial"/>
          <w:szCs w:val="24"/>
        </w:rPr>
        <w:t xml:space="preserve"> congratulated</w:t>
      </w:r>
      <w:r w:rsidR="00222651">
        <w:rPr>
          <w:rFonts w:ascii="Arial" w:hAnsi="Arial" w:cs="Arial"/>
          <w:szCs w:val="24"/>
        </w:rPr>
        <w:t xml:space="preserve"> by the </w:t>
      </w:r>
      <w:r w:rsidR="00C16D77">
        <w:rPr>
          <w:rFonts w:ascii="Arial" w:hAnsi="Arial" w:cs="Arial"/>
          <w:szCs w:val="24"/>
        </w:rPr>
        <w:t>B</w:t>
      </w:r>
      <w:r w:rsidR="00222651">
        <w:rPr>
          <w:rFonts w:ascii="Arial" w:hAnsi="Arial" w:cs="Arial"/>
          <w:szCs w:val="24"/>
        </w:rPr>
        <w:t>oard</w:t>
      </w:r>
      <w:r>
        <w:rPr>
          <w:rFonts w:ascii="Arial" w:hAnsi="Arial" w:cs="Arial"/>
          <w:szCs w:val="24"/>
        </w:rPr>
        <w:t>.</w:t>
      </w:r>
    </w:p>
    <w:p w:rsidR="0035272D" w:rsidRPr="00520E83" w:rsidRDefault="0035272D">
      <w:pPr>
        <w:rPr>
          <w:rFonts w:ascii="Arial" w:hAnsi="Arial" w:cs="Arial"/>
          <w:szCs w:val="24"/>
        </w:rPr>
      </w:pPr>
    </w:p>
    <w:p w:rsidR="00A55395" w:rsidRPr="00520E83" w:rsidRDefault="009846DA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Official</w:t>
      </w:r>
      <w:r w:rsidR="00A55395" w:rsidRPr="00520E83">
        <w:rPr>
          <w:rFonts w:ascii="Arial" w:hAnsi="Arial" w:cs="Arial"/>
          <w:szCs w:val="24"/>
        </w:rPr>
        <w:t xml:space="preserve"> minutes of a Regular Meeting of the Board of Education, Box Elder County School District</w:t>
      </w:r>
      <w:r w:rsidR="00E26651" w:rsidRPr="00520E83">
        <w:rPr>
          <w:rFonts w:ascii="Arial" w:hAnsi="Arial" w:cs="Arial"/>
          <w:szCs w:val="24"/>
        </w:rPr>
        <w:t>, held Wednesday evening</w:t>
      </w:r>
      <w:r w:rsidR="006746A0" w:rsidRPr="00520E83">
        <w:rPr>
          <w:rFonts w:ascii="Arial" w:hAnsi="Arial" w:cs="Arial"/>
          <w:szCs w:val="24"/>
        </w:rPr>
        <w:t xml:space="preserve"> </w:t>
      </w:r>
      <w:r w:rsidR="00695770">
        <w:rPr>
          <w:rFonts w:ascii="Arial" w:hAnsi="Arial" w:cs="Arial"/>
          <w:szCs w:val="24"/>
        </w:rPr>
        <w:t>May 9</w:t>
      </w:r>
      <w:r w:rsidR="0087028D" w:rsidRPr="00520E83">
        <w:rPr>
          <w:rFonts w:ascii="Arial" w:hAnsi="Arial" w:cs="Arial"/>
          <w:szCs w:val="24"/>
        </w:rPr>
        <w:t>, 2018</w:t>
      </w:r>
      <w:r w:rsidR="004B5132" w:rsidRPr="00520E83">
        <w:rPr>
          <w:rFonts w:ascii="Arial" w:hAnsi="Arial" w:cs="Arial"/>
          <w:szCs w:val="24"/>
        </w:rPr>
        <w:t xml:space="preserve"> </w:t>
      </w:r>
      <w:r w:rsidR="007C656C" w:rsidRPr="00520E83">
        <w:rPr>
          <w:rFonts w:ascii="Arial" w:hAnsi="Arial" w:cs="Arial"/>
          <w:szCs w:val="24"/>
        </w:rPr>
        <w:t>at 6:</w:t>
      </w:r>
      <w:r w:rsidR="00902C51" w:rsidRPr="00520E83">
        <w:rPr>
          <w:rFonts w:ascii="Arial" w:hAnsi="Arial" w:cs="Arial"/>
          <w:szCs w:val="24"/>
        </w:rPr>
        <w:t>3</w:t>
      </w:r>
      <w:r w:rsidR="00061A77" w:rsidRPr="00520E83">
        <w:rPr>
          <w:rFonts w:ascii="Arial" w:hAnsi="Arial" w:cs="Arial"/>
          <w:szCs w:val="24"/>
        </w:rPr>
        <w:t xml:space="preserve">0 p.m. at </w:t>
      </w:r>
      <w:r w:rsidR="00786680">
        <w:rPr>
          <w:rFonts w:ascii="Arial" w:hAnsi="Arial" w:cs="Arial"/>
          <w:szCs w:val="24"/>
        </w:rPr>
        <w:t>Box Elder Middle School</w:t>
      </w:r>
      <w:r w:rsidR="00A55395" w:rsidRPr="00520E83">
        <w:rPr>
          <w:rFonts w:ascii="Arial" w:hAnsi="Arial" w:cs="Arial"/>
          <w:szCs w:val="24"/>
        </w:rPr>
        <w:t>.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Those in attendance at the meeting inclu</w:t>
      </w:r>
      <w:r w:rsidR="001C61B6" w:rsidRPr="00520E83">
        <w:rPr>
          <w:rFonts w:ascii="Arial" w:hAnsi="Arial" w:cs="Arial"/>
          <w:szCs w:val="24"/>
        </w:rPr>
        <w:t>d</w:t>
      </w:r>
      <w:r w:rsidR="00734993" w:rsidRPr="00520E83">
        <w:rPr>
          <w:rFonts w:ascii="Arial" w:hAnsi="Arial" w:cs="Arial"/>
          <w:szCs w:val="24"/>
        </w:rPr>
        <w:t xml:space="preserve">ed Board </w:t>
      </w:r>
      <w:r w:rsidRPr="00520E83">
        <w:rPr>
          <w:rFonts w:ascii="Arial" w:hAnsi="Arial" w:cs="Arial"/>
          <w:szCs w:val="24"/>
        </w:rPr>
        <w:t xml:space="preserve">President </w:t>
      </w:r>
      <w:r w:rsidR="006746A0" w:rsidRPr="00520E83">
        <w:rPr>
          <w:rFonts w:ascii="Arial" w:hAnsi="Arial" w:cs="Arial"/>
          <w:szCs w:val="24"/>
        </w:rPr>
        <w:t>Wade Hyde</w:t>
      </w:r>
      <w:r w:rsidR="0087028D" w:rsidRPr="00520E83">
        <w:rPr>
          <w:rFonts w:ascii="Arial" w:hAnsi="Arial" w:cs="Arial"/>
          <w:szCs w:val="24"/>
        </w:rPr>
        <w:t xml:space="preserve">, </w:t>
      </w:r>
      <w:r w:rsidR="00BB05BB" w:rsidRPr="00520E83">
        <w:rPr>
          <w:rFonts w:ascii="Arial" w:hAnsi="Arial" w:cs="Arial"/>
          <w:szCs w:val="24"/>
        </w:rPr>
        <w:t>Members</w:t>
      </w:r>
      <w:r w:rsidRPr="00520E83">
        <w:rPr>
          <w:rFonts w:ascii="Arial" w:hAnsi="Arial" w:cs="Arial"/>
          <w:szCs w:val="24"/>
        </w:rPr>
        <w:t xml:space="preserve"> </w:t>
      </w:r>
      <w:r w:rsidR="00967501" w:rsidRPr="00520E83">
        <w:rPr>
          <w:rFonts w:ascii="Arial" w:hAnsi="Arial" w:cs="Arial"/>
          <w:szCs w:val="24"/>
        </w:rPr>
        <w:t xml:space="preserve">Nancy Kennedy, </w:t>
      </w:r>
      <w:r w:rsidR="003A58A6" w:rsidRPr="00520E83">
        <w:rPr>
          <w:rFonts w:ascii="Arial" w:hAnsi="Arial" w:cs="Arial"/>
          <w:szCs w:val="24"/>
        </w:rPr>
        <w:t>Lynn</w:t>
      </w:r>
      <w:r w:rsidR="00734993" w:rsidRPr="00520E83">
        <w:rPr>
          <w:rFonts w:ascii="Arial" w:hAnsi="Arial" w:cs="Arial"/>
          <w:szCs w:val="24"/>
        </w:rPr>
        <w:t xml:space="preserve"> Capener, </w:t>
      </w:r>
      <w:r w:rsidR="00150AAF">
        <w:rPr>
          <w:rFonts w:ascii="Arial" w:hAnsi="Arial" w:cs="Arial"/>
          <w:szCs w:val="24"/>
        </w:rPr>
        <w:t>Connie Archibald, Bryan Smith</w:t>
      </w:r>
      <w:r w:rsidR="00E74035">
        <w:rPr>
          <w:rFonts w:ascii="Arial" w:hAnsi="Arial" w:cs="Arial"/>
          <w:szCs w:val="24"/>
        </w:rPr>
        <w:t xml:space="preserve">, </w:t>
      </w:r>
      <w:r w:rsidR="00150AAF">
        <w:rPr>
          <w:rFonts w:ascii="Arial" w:hAnsi="Arial" w:cs="Arial"/>
          <w:szCs w:val="24"/>
        </w:rPr>
        <w:t>Julie Taylor</w:t>
      </w:r>
      <w:r w:rsidR="00E74035">
        <w:rPr>
          <w:rFonts w:ascii="Arial" w:hAnsi="Arial" w:cs="Arial"/>
          <w:szCs w:val="24"/>
        </w:rPr>
        <w:t xml:space="preserve"> and Chayse Quayle, </w:t>
      </w:r>
      <w:r w:rsidR="00B65877">
        <w:rPr>
          <w:rFonts w:ascii="Arial" w:hAnsi="Arial" w:cs="Arial"/>
          <w:szCs w:val="24"/>
        </w:rPr>
        <w:t>S</w:t>
      </w:r>
      <w:r w:rsidR="00E74035">
        <w:rPr>
          <w:rFonts w:ascii="Arial" w:hAnsi="Arial" w:cs="Arial"/>
          <w:szCs w:val="24"/>
        </w:rPr>
        <w:t xml:space="preserve">tudent </w:t>
      </w:r>
      <w:r w:rsidR="00B65877">
        <w:rPr>
          <w:rFonts w:ascii="Arial" w:hAnsi="Arial" w:cs="Arial"/>
          <w:szCs w:val="24"/>
        </w:rPr>
        <w:t>B</w:t>
      </w:r>
      <w:r w:rsidR="00E74035">
        <w:rPr>
          <w:rFonts w:ascii="Arial" w:hAnsi="Arial" w:cs="Arial"/>
          <w:szCs w:val="24"/>
        </w:rPr>
        <w:t xml:space="preserve">oard </w:t>
      </w:r>
      <w:r w:rsidR="00B65877">
        <w:rPr>
          <w:rFonts w:ascii="Arial" w:hAnsi="Arial" w:cs="Arial"/>
          <w:szCs w:val="24"/>
        </w:rPr>
        <w:t>M</w:t>
      </w:r>
      <w:r w:rsidR="00E74035">
        <w:rPr>
          <w:rFonts w:ascii="Arial" w:hAnsi="Arial" w:cs="Arial"/>
          <w:szCs w:val="24"/>
        </w:rPr>
        <w:t>ember</w:t>
      </w:r>
      <w:r w:rsidR="00150AAF">
        <w:rPr>
          <w:rFonts w:ascii="Arial" w:hAnsi="Arial" w:cs="Arial"/>
          <w:szCs w:val="24"/>
        </w:rPr>
        <w:t>.</w:t>
      </w:r>
      <w:r w:rsidRPr="00520E83">
        <w:rPr>
          <w:rFonts w:ascii="Arial" w:hAnsi="Arial" w:cs="Arial"/>
          <w:szCs w:val="24"/>
        </w:rPr>
        <w:t xml:space="preserve">  Also present were Superintendent</w:t>
      </w:r>
      <w:r w:rsidR="00CF132C" w:rsidRPr="00520E83">
        <w:rPr>
          <w:rFonts w:ascii="Arial" w:hAnsi="Arial" w:cs="Arial"/>
          <w:szCs w:val="24"/>
        </w:rPr>
        <w:t xml:space="preserve"> Steven Carlsen</w:t>
      </w:r>
      <w:r w:rsidRPr="00520E83">
        <w:rPr>
          <w:rFonts w:ascii="Arial" w:hAnsi="Arial" w:cs="Arial"/>
          <w:szCs w:val="24"/>
        </w:rPr>
        <w:t>, Assistant Su</w:t>
      </w:r>
      <w:r w:rsidR="00E26651" w:rsidRPr="00520E83">
        <w:rPr>
          <w:rFonts w:ascii="Arial" w:hAnsi="Arial" w:cs="Arial"/>
          <w:szCs w:val="24"/>
        </w:rPr>
        <w:t xml:space="preserve">perintendents </w:t>
      </w:r>
      <w:r w:rsidR="00520E83">
        <w:rPr>
          <w:rFonts w:ascii="Arial" w:hAnsi="Arial" w:cs="Arial"/>
          <w:szCs w:val="24"/>
        </w:rPr>
        <w:t xml:space="preserve">Keri Greener </w:t>
      </w:r>
      <w:r w:rsidRPr="00520E83">
        <w:rPr>
          <w:rFonts w:ascii="Arial" w:hAnsi="Arial" w:cs="Arial"/>
          <w:szCs w:val="24"/>
        </w:rPr>
        <w:t>and Terry Jackso</w:t>
      </w:r>
      <w:r w:rsidR="003277AC" w:rsidRPr="00520E83">
        <w:rPr>
          <w:rFonts w:ascii="Arial" w:hAnsi="Arial" w:cs="Arial"/>
          <w:szCs w:val="24"/>
        </w:rPr>
        <w:t>n, Business Administrator Rod Cook</w:t>
      </w:r>
      <w:r w:rsidRPr="00520E83">
        <w:rPr>
          <w:rFonts w:ascii="Arial" w:hAnsi="Arial" w:cs="Arial"/>
          <w:szCs w:val="24"/>
        </w:rPr>
        <w:t>, officers of the Box Elder Education Association, district employees, representatives of the press and interested citizens.</w:t>
      </w:r>
      <w:r w:rsidR="007C656C" w:rsidRPr="00520E83">
        <w:rPr>
          <w:rFonts w:ascii="Arial" w:hAnsi="Arial" w:cs="Arial"/>
          <w:szCs w:val="24"/>
        </w:rPr>
        <w:t xml:space="preserve">  </w:t>
      </w:r>
      <w:r w:rsidRPr="00520E83">
        <w:rPr>
          <w:rFonts w:ascii="Arial" w:hAnsi="Arial" w:cs="Arial"/>
          <w:szCs w:val="24"/>
        </w:rPr>
        <w:t xml:space="preserve">  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Default="000B15EA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President Hyde</w:t>
      </w:r>
      <w:r w:rsidR="00A55395" w:rsidRPr="00520E83">
        <w:rPr>
          <w:rFonts w:ascii="Arial" w:hAnsi="Arial" w:cs="Arial"/>
          <w:szCs w:val="24"/>
        </w:rPr>
        <w:t xml:space="preserve"> welcomed those in attendance and conducted the business of the meeting.  After the prayer, which was offered by</w:t>
      </w:r>
      <w:r w:rsidR="00033C14">
        <w:rPr>
          <w:rFonts w:ascii="Arial" w:hAnsi="Arial" w:cs="Arial"/>
          <w:szCs w:val="24"/>
        </w:rPr>
        <w:t xml:space="preserve"> Connie Archibald</w:t>
      </w:r>
      <w:r w:rsidR="00A55395" w:rsidRPr="00520E83">
        <w:rPr>
          <w:rFonts w:ascii="Arial" w:hAnsi="Arial" w:cs="Arial"/>
          <w:szCs w:val="24"/>
        </w:rPr>
        <w:t>,</w:t>
      </w:r>
      <w:r w:rsidR="007C656C" w:rsidRPr="00520E83">
        <w:rPr>
          <w:rFonts w:ascii="Arial" w:hAnsi="Arial" w:cs="Arial"/>
          <w:szCs w:val="24"/>
        </w:rPr>
        <w:t xml:space="preserve"> </w:t>
      </w:r>
      <w:r w:rsidR="00033C14">
        <w:rPr>
          <w:rFonts w:ascii="Arial" w:hAnsi="Arial" w:cs="Arial"/>
          <w:szCs w:val="24"/>
        </w:rPr>
        <w:t>Lynn Capener</w:t>
      </w:r>
      <w:r w:rsidR="004B5132" w:rsidRPr="00520E83">
        <w:rPr>
          <w:rFonts w:ascii="Arial" w:hAnsi="Arial" w:cs="Arial"/>
          <w:szCs w:val="24"/>
        </w:rPr>
        <w:t xml:space="preserve"> </w:t>
      </w:r>
      <w:r w:rsidR="00A55395" w:rsidRPr="00520E83">
        <w:rPr>
          <w:rFonts w:ascii="Arial" w:hAnsi="Arial" w:cs="Arial"/>
          <w:szCs w:val="24"/>
        </w:rPr>
        <w:t>led the audienc</w:t>
      </w:r>
      <w:r w:rsidR="00B65877">
        <w:rPr>
          <w:rFonts w:ascii="Arial" w:hAnsi="Arial" w:cs="Arial"/>
          <w:szCs w:val="24"/>
        </w:rPr>
        <w:t>e in the pledge of allegiance</w:t>
      </w:r>
      <w:r w:rsidR="00A55395" w:rsidRPr="00520E83">
        <w:rPr>
          <w:rFonts w:ascii="Arial" w:hAnsi="Arial" w:cs="Arial"/>
          <w:szCs w:val="24"/>
        </w:rPr>
        <w:t>.</w:t>
      </w:r>
    </w:p>
    <w:p w:rsidR="00B65877" w:rsidRDefault="00B65877">
      <w:pPr>
        <w:tabs>
          <w:tab w:val="left" w:pos="720"/>
        </w:tabs>
        <w:rPr>
          <w:rFonts w:ascii="Arial" w:hAnsi="Arial" w:cs="Arial"/>
          <w:szCs w:val="24"/>
        </w:rPr>
      </w:pPr>
    </w:p>
    <w:p w:rsidR="00033C14" w:rsidRPr="00B60E1B" w:rsidRDefault="00033C14" w:rsidP="00033C14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60E1B">
        <w:rPr>
          <w:rFonts w:ascii="Arial" w:hAnsi="Arial" w:cs="Arial"/>
          <w:b/>
          <w:szCs w:val="24"/>
          <w:u w:val="single"/>
        </w:rPr>
        <w:t>Approval of Agenda</w:t>
      </w:r>
    </w:p>
    <w:p w:rsidR="00033C14" w:rsidRPr="00520E83" w:rsidRDefault="00033C14" w:rsidP="00033C14">
      <w:pPr>
        <w:tabs>
          <w:tab w:val="left" w:pos="720"/>
        </w:tabs>
        <w:rPr>
          <w:rFonts w:ascii="Arial" w:hAnsi="Arial" w:cs="Arial"/>
          <w:szCs w:val="24"/>
        </w:rPr>
      </w:pPr>
    </w:p>
    <w:p w:rsidR="00033C14" w:rsidRPr="00520E83" w:rsidRDefault="00150AAF" w:rsidP="00033C14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Connie Archibald m</w:t>
      </w:r>
      <w:r w:rsidR="00033C14" w:rsidRPr="00520E83">
        <w:rPr>
          <w:rFonts w:ascii="Arial" w:hAnsi="Arial" w:cs="Arial"/>
          <w:szCs w:val="24"/>
        </w:rPr>
        <w:t>ade the motion to approve the agenda</w:t>
      </w:r>
      <w:r w:rsidR="00B65877">
        <w:rPr>
          <w:rFonts w:ascii="Arial" w:hAnsi="Arial" w:cs="Arial"/>
          <w:szCs w:val="24"/>
        </w:rPr>
        <w:t>.</w:t>
      </w:r>
      <w:r w:rsidR="00033C14" w:rsidRPr="00520E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Lynn Capener </w:t>
      </w:r>
      <w:r w:rsidR="00033C14" w:rsidRPr="00520E83">
        <w:rPr>
          <w:rFonts w:ascii="Arial" w:hAnsi="Arial" w:cs="Arial"/>
          <w:szCs w:val="24"/>
        </w:rPr>
        <w:t>seconded the motion</w:t>
      </w:r>
      <w:r w:rsidR="00B65877">
        <w:rPr>
          <w:rFonts w:ascii="Arial" w:hAnsi="Arial" w:cs="Arial"/>
          <w:szCs w:val="24"/>
        </w:rPr>
        <w:t>,</w:t>
      </w:r>
      <w:r w:rsidR="00033C14" w:rsidRPr="00520E83">
        <w:rPr>
          <w:rFonts w:ascii="Arial" w:hAnsi="Arial" w:cs="Arial"/>
          <w:szCs w:val="24"/>
        </w:rPr>
        <w:t xml:space="preserve"> which passed unanimously.</w:t>
      </w:r>
    </w:p>
    <w:p w:rsidR="00033C14" w:rsidRDefault="00033C14" w:rsidP="00033C14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033C14" w:rsidRPr="00B60E1B" w:rsidRDefault="00033C14" w:rsidP="00033C14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60E1B">
        <w:rPr>
          <w:rFonts w:ascii="Arial" w:hAnsi="Arial" w:cs="Arial"/>
          <w:b/>
          <w:szCs w:val="24"/>
          <w:u w:val="single"/>
        </w:rPr>
        <w:t>Public Comment</w:t>
      </w:r>
    </w:p>
    <w:p w:rsidR="00B60E1B" w:rsidRDefault="00B60E1B" w:rsidP="00033C14">
      <w:pPr>
        <w:tabs>
          <w:tab w:val="left" w:pos="720"/>
        </w:tabs>
        <w:rPr>
          <w:rFonts w:ascii="Arial" w:hAnsi="Arial" w:cs="Arial"/>
          <w:szCs w:val="24"/>
        </w:rPr>
      </w:pPr>
    </w:p>
    <w:p w:rsidR="00150AAF" w:rsidRDefault="00222651" w:rsidP="00033C14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were no patrons signed up for public comment.</w:t>
      </w:r>
    </w:p>
    <w:p w:rsidR="00222651" w:rsidRDefault="00222651" w:rsidP="00033C14">
      <w:pPr>
        <w:tabs>
          <w:tab w:val="left" w:pos="720"/>
        </w:tabs>
        <w:rPr>
          <w:rFonts w:ascii="Arial" w:hAnsi="Arial" w:cs="Arial"/>
          <w:szCs w:val="24"/>
        </w:rPr>
      </w:pPr>
    </w:p>
    <w:p w:rsidR="00355F1A" w:rsidRPr="00B60E1B" w:rsidRDefault="00A179C0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60E1B">
        <w:rPr>
          <w:rFonts w:ascii="Arial" w:hAnsi="Arial" w:cs="Arial"/>
          <w:b/>
          <w:szCs w:val="24"/>
          <w:u w:val="single"/>
        </w:rPr>
        <w:t>Recognitions</w:t>
      </w:r>
      <w:r w:rsidR="009528CF" w:rsidRPr="00B60E1B">
        <w:rPr>
          <w:rFonts w:ascii="Arial" w:hAnsi="Arial" w:cs="Arial"/>
          <w:b/>
          <w:szCs w:val="24"/>
          <w:u w:val="single"/>
        </w:rPr>
        <w:t xml:space="preserve"> </w:t>
      </w:r>
    </w:p>
    <w:p w:rsidR="000D6CCA" w:rsidRPr="00520E83" w:rsidRDefault="000D6CCA">
      <w:pPr>
        <w:tabs>
          <w:tab w:val="left" w:pos="720"/>
        </w:tabs>
        <w:rPr>
          <w:rFonts w:ascii="Arial" w:hAnsi="Arial" w:cs="Arial"/>
          <w:szCs w:val="24"/>
        </w:rPr>
      </w:pPr>
    </w:p>
    <w:p w:rsidR="00CF132C" w:rsidRDefault="00CF132C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Connie Archibald recognized the following:</w:t>
      </w:r>
    </w:p>
    <w:p w:rsidR="00150AAF" w:rsidRDefault="00150AAF">
      <w:pPr>
        <w:tabs>
          <w:tab w:val="left" w:pos="720"/>
        </w:tabs>
        <w:rPr>
          <w:rFonts w:ascii="Arial" w:hAnsi="Arial" w:cs="Arial"/>
          <w:szCs w:val="24"/>
        </w:rPr>
      </w:pPr>
      <w:r w:rsidRPr="00B65877">
        <w:rPr>
          <w:rFonts w:ascii="Arial" w:hAnsi="Arial" w:cs="Arial"/>
          <w:b/>
          <w:szCs w:val="24"/>
        </w:rPr>
        <w:t>Superintendents of Rock band</w:t>
      </w:r>
      <w:r>
        <w:rPr>
          <w:rFonts w:ascii="Arial" w:hAnsi="Arial" w:cs="Arial"/>
          <w:szCs w:val="24"/>
        </w:rPr>
        <w:t xml:space="preserve"> for </w:t>
      </w:r>
      <w:r w:rsidR="00222651">
        <w:rPr>
          <w:rFonts w:ascii="Arial" w:hAnsi="Arial" w:cs="Arial"/>
          <w:szCs w:val="24"/>
        </w:rPr>
        <w:t xml:space="preserve">playing for </w:t>
      </w:r>
      <w:r>
        <w:rPr>
          <w:rFonts w:ascii="Arial" w:hAnsi="Arial" w:cs="Arial"/>
          <w:szCs w:val="24"/>
        </w:rPr>
        <w:t>employee appreciation night</w:t>
      </w:r>
    </w:p>
    <w:p w:rsidR="00B60E1B" w:rsidRDefault="00B60E1B" w:rsidP="00B60E1B">
      <w:pPr>
        <w:tabs>
          <w:tab w:val="left" w:pos="720"/>
        </w:tabs>
        <w:rPr>
          <w:rFonts w:ascii="Arial" w:hAnsi="Arial" w:cs="Arial"/>
          <w:szCs w:val="24"/>
        </w:rPr>
      </w:pPr>
    </w:p>
    <w:p w:rsidR="00B60E1B" w:rsidRDefault="00B60E1B" w:rsidP="00B60E1B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Lorica Pilivi recognized the following:</w:t>
      </w:r>
    </w:p>
    <w:p w:rsidR="00B60E1B" w:rsidRDefault="00B60E1B" w:rsidP="00B60E1B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LeAnn Nelson</w:t>
      </w:r>
      <w:r>
        <w:rPr>
          <w:rFonts w:ascii="Arial" w:hAnsi="Arial" w:cs="Arial"/>
          <w:szCs w:val="24"/>
        </w:rPr>
        <w:t xml:space="preserve"> - School Lunch Worker Box Elder Middle School</w:t>
      </w:r>
    </w:p>
    <w:p w:rsidR="00B60E1B" w:rsidRDefault="00B60E1B" w:rsidP="00B60E1B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Phillip Borup</w:t>
      </w:r>
      <w:r>
        <w:rPr>
          <w:rFonts w:ascii="Arial" w:hAnsi="Arial" w:cs="Arial"/>
          <w:szCs w:val="24"/>
        </w:rPr>
        <w:t xml:space="preserve"> - Early Learning Center para</w:t>
      </w:r>
    </w:p>
    <w:p w:rsidR="00222651" w:rsidRDefault="00222651">
      <w:pPr>
        <w:tabs>
          <w:tab w:val="left" w:pos="720"/>
        </w:tabs>
        <w:rPr>
          <w:rFonts w:ascii="Arial" w:hAnsi="Arial" w:cs="Arial"/>
          <w:szCs w:val="24"/>
        </w:rPr>
      </w:pPr>
    </w:p>
    <w:p w:rsidR="00222651" w:rsidRPr="00B60E1B" w:rsidRDefault="00222651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szCs w:val="24"/>
          <w:u w:val="single"/>
        </w:rPr>
        <w:t>Box Elder Administrative Association</w:t>
      </w:r>
    </w:p>
    <w:p w:rsidR="00222651" w:rsidRDefault="00222651">
      <w:pPr>
        <w:tabs>
          <w:tab w:val="left" w:pos="720"/>
        </w:tabs>
        <w:rPr>
          <w:rFonts w:ascii="Arial" w:hAnsi="Arial" w:cs="Arial"/>
          <w:szCs w:val="24"/>
        </w:rPr>
      </w:pPr>
    </w:p>
    <w:p w:rsidR="00B60E1B" w:rsidRDefault="00B60E1B" w:rsidP="00B60E1B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Volunteers</w:t>
      </w:r>
    </w:p>
    <w:p w:rsidR="00B60E1B" w:rsidRDefault="00B60E1B" w:rsidP="00B60E1B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Bob Roylance</w:t>
      </w:r>
      <w:r>
        <w:rPr>
          <w:rFonts w:ascii="Arial" w:hAnsi="Arial" w:cs="Arial"/>
          <w:szCs w:val="24"/>
        </w:rPr>
        <w:t xml:space="preserve"> – Fielding Elementary</w:t>
      </w:r>
    </w:p>
    <w:p w:rsidR="00B60E1B" w:rsidRDefault="00B60E1B" w:rsidP="00B60E1B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Scott Tolman</w:t>
      </w:r>
      <w:r>
        <w:rPr>
          <w:rFonts w:ascii="Arial" w:hAnsi="Arial" w:cs="Arial"/>
          <w:szCs w:val="24"/>
        </w:rPr>
        <w:t xml:space="preserve"> – Century and Foothill Elementary</w:t>
      </w:r>
    </w:p>
    <w:p w:rsidR="00B60E1B" w:rsidRDefault="00B60E1B">
      <w:pPr>
        <w:tabs>
          <w:tab w:val="left" w:pos="720"/>
        </w:tabs>
        <w:rPr>
          <w:rFonts w:ascii="Arial" w:hAnsi="Arial" w:cs="Arial"/>
          <w:szCs w:val="24"/>
        </w:rPr>
      </w:pPr>
    </w:p>
    <w:p w:rsidR="00033C14" w:rsidRDefault="00222651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Elementary </w:t>
      </w:r>
      <w:r w:rsidR="00033C14">
        <w:rPr>
          <w:rFonts w:ascii="Arial" w:hAnsi="Arial" w:cs="Arial"/>
          <w:szCs w:val="24"/>
        </w:rPr>
        <w:t>Teachers</w:t>
      </w:r>
    </w:p>
    <w:p w:rsidR="00033C14" w:rsidRDefault="00033C14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Cindy Fonnesbeck</w:t>
      </w:r>
      <w:r>
        <w:rPr>
          <w:rFonts w:ascii="Arial" w:hAnsi="Arial" w:cs="Arial"/>
          <w:szCs w:val="24"/>
        </w:rPr>
        <w:t xml:space="preserve"> – Garland Elementary</w:t>
      </w:r>
    </w:p>
    <w:p w:rsidR="00033C14" w:rsidRPr="00520E83" w:rsidRDefault="00033C14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Susan Thompson</w:t>
      </w:r>
      <w:r>
        <w:rPr>
          <w:rFonts w:ascii="Arial" w:hAnsi="Arial" w:cs="Arial"/>
          <w:szCs w:val="24"/>
        </w:rPr>
        <w:t xml:space="preserve"> – Three Mile Creek Elementary</w:t>
      </w:r>
    </w:p>
    <w:p w:rsidR="00222651" w:rsidRDefault="00222651">
      <w:pPr>
        <w:tabs>
          <w:tab w:val="left" w:pos="720"/>
        </w:tabs>
        <w:rPr>
          <w:rFonts w:ascii="Arial" w:hAnsi="Arial" w:cs="Arial"/>
          <w:szCs w:val="24"/>
        </w:rPr>
      </w:pPr>
    </w:p>
    <w:p w:rsidR="00222651" w:rsidRDefault="00222651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Secondary</w:t>
      </w:r>
    </w:p>
    <w:p w:rsidR="00CF132C" w:rsidRDefault="00033C14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Joy Jones</w:t>
      </w:r>
      <w:r>
        <w:rPr>
          <w:rFonts w:ascii="Arial" w:hAnsi="Arial" w:cs="Arial"/>
          <w:szCs w:val="24"/>
        </w:rPr>
        <w:t xml:space="preserve"> – Box Elder High School</w:t>
      </w:r>
    </w:p>
    <w:p w:rsidR="00033C14" w:rsidRDefault="00033C14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Eric Stamps</w:t>
      </w:r>
      <w:r>
        <w:rPr>
          <w:rFonts w:ascii="Arial" w:hAnsi="Arial" w:cs="Arial"/>
          <w:szCs w:val="24"/>
        </w:rPr>
        <w:t xml:space="preserve"> – Bear River High School</w:t>
      </w:r>
    </w:p>
    <w:p w:rsidR="00222651" w:rsidRDefault="00222651">
      <w:pPr>
        <w:tabs>
          <w:tab w:val="left" w:pos="720"/>
        </w:tabs>
        <w:rPr>
          <w:rFonts w:ascii="Arial" w:hAnsi="Arial" w:cs="Arial"/>
          <w:szCs w:val="24"/>
        </w:rPr>
      </w:pPr>
    </w:p>
    <w:p w:rsidR="00222651" w:rsidRDefault="00033C14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Related Service</w:t>
      </w:r>
      <w:r w:rsidR="00222651">
        <w:rPr>
          <w:rFonts w:ascii="Arial" w:hAnsi="Arial" w:cs="Arial"/>
          <w:szCs w:val="24"/>
        </w:rPr>
        <w:t>s</w:t>
      </w:r>
    </w:p>
    <w:p w:rsidR="00033C14" w:rsidRDefault="00033C14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Bonnie Young</w:t>
      </w:r>
      <w:r>
        <w:rPr>
          <w:rFonts w:ascii="Arial" w:hAnsi="Arial" w:cs="Arial"/>
          <w:szCs w:val="24"/>
        </w:rPr>
        <w:t xml:space="preserve"> – Head Nurse</w:t>
      </w:r>
    </w:p>
    <w:p w:rsidR="00222651" w:rsidRDefault="00222651">
      <w:pPr>
        <w:tabs>
          <w:tab w:val="left" w:pos="720"/>
        </w:tabs>
        <w:rPr>
          <w:rFonts w:ascii="Arial" w:hAnsi="Arial" w:cs="Arial"/>
          <w:szCs w:val="24"/>
        </w:rPr>
      </w:pPr>
    </w:p>
    <w:p w:rsidR="00033C14" w:rsidRDefault="00033C14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District Administrator</w:t>
      </w:r>
    </w:p>
    <w:p w:rsidR="00033C14" w:rsidRDefault="00033C14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Lissa Jensen</w:t>
      </w:r>
      <w:r>
        <w:rPr>
          <w:rFonts w:ascii="Arial" w:hAnsi="Arial" w:cs="Arial"/>
          <w:szCs w:val="24"/>
        </w:rPr>
        <w:t xml:space="preserve"> – Literacy Specialist</w:t>
      </w:r>
    </w:p>
    <w:p w:rsidR="00222651" w:rsidRDefault="00222651">
      <w:pPr>
        <w:tabs>
          <w:tab w:val="left" w:pos="720"/>
        </w:tabs>
        <w:rPr>
          <w:rFonts w:ascii="Arial" w:hAnsi="Arial" w:cs="Arial"/>
          <w:szCs w:val="24"/>
        </w:rPr>
      </w:pPr>
    </w:p>
    <w:p w:rsidR="00033C14" w:rsidRDefault="00033C14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Building Administrator</w:t>
      </w:r>
    </w:p>
    <w:p w:rsidR="00033C14" w:rsidRDefault="00033C14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Clay Chournos</w:t>
      </w:r>
      <w:r>
        <w:rPr>
          <w:rFonts w:ascii="Arial" w:hAnsi="Arial" w:cs="Arial"/>
          <w:szCs w:val="24"/>
        </w:rPr>
        <w:t xml:space="preserve"> – McKinley</w:t>
      </w:r>
    </w:p>
    <w:p w:rsidR="00511AD6" w:rsidRDefault="00511AD6" w:rsidP="00511AD6">
      <w:pPr>
        <w:tabs>
          <w:tab w:val="left" w:pos="720"/>
        </w:tabs>
        <w:rPr>
          <w:rFonts w:ascii="Arial" w:hAnsi="Arial" w:cs="Arial"/>
          <w:szCs w:val="24"/>
        </w:rPr>
      </w:pPr>
    </w:p>
    <w:p w:rsidR="00511AD6" w:rsidRDefault="00511AD6" w:rsidP="00511AD6">
      <w:pPr>
        <w:tabs>
          <w:tab w:val="left" w:pos="720"/>
        </w:tabs>
        <w:rPr>
          <w:rFonts w:ascii="Arial" w:hAnsi="Arial" w:cs="Arial"/>
          <w:szCs w:val="24"/>
        </w:rPr>
      </w:pPr>
      <w:r w:rsidRPr="00B60E1B">
        <w:rPr>
          <w:rFonts w:ascii="Arial" w:hAnsi="Arial" w:cs="Arial"/>
          <w:b/>
          <w:szCs w:val="24"/>
        </w:rPr>
        <w:t>Chayse Quayle</w:t>
      </w:r>
      <w:r>
        <w:rPr>
          <w:rFonts w:ascii="Arial" w:hAnsi="Arial" w:cs="Arial"/>
          <w:szCs w:val="24"/>
        </w:rPr>
        <w:t xml:space="preserve"> – Student Board Member</w:t>
      </w:r>
      <w:r w:rsidR="00222651">
        <w:rPr>
          <w:rFonts w:ascii="Arial" w:hAnsi="Arial" w:cs="Arial"/>
          <w:szCs w:val="24"/>
        </w:rPr>
        <w:t xml:space="preserve"> was recognized by the </w:t>
      </w:r>
      <w:r w:rsidR="00B60E1B">
        <w:rPr>
          <w:rFonts w:ascii="Arial" w:hAnsi="Arial" w:cs="Arial"/>
          <w:szCs w:val="24"/>
        </w:rPr>
        <w:t>B</w:t>
      </w:r>
      <w:r w:rsidR="00222651">
        <w:rPr>
          <w:rFonts w:ascii="Arial" w:hAnsi="Arial" w:cs="Arial"/>
          <w:szCs w:val="24"/>
        </w:rPr>
        <w:t>oard for his service</w:t>
      </w:r>
      <w:r w:rsidR="00B60E1B">
        <w:rPr>
          <w:rFonts w:ascii="Arial" w:hAnsi="Arial" w:cs="Arial"/>
          <w:szCs w:val="24"/>
        </w:rPr>
        <w:t>.</w:t>
      </w:r>
      <w:r w:rsidR="00222651">
        <w:rPr>
          <w:rFonts w:ascii="Arial" w:hAnsi="Arial" w:cs="Arial"/>
          <w:szCs w:val="24"/>
        </w:rPr>
        <w:t xml:space="preserve"> </w:t>
      </w:r>
    </w:p>
    <w:p w:rsidR="004B5132" w:rsidRPr="00520E83" w:rsidRDefault="004B5132" w:rsidP="004B5132">
      <w:pPr>
        <w:rPr>
          <w:rFonts w:ascii="Arial" w:hAnsi="Arial" w:cs="Arial"/>
          <w:szCs w:val="24"/>
        </w:rPr>
      </w:pPr>
    </w:p>
    <w:p w:rsidR="009528CF" w:rsidRPr="00B60E1B" w:rsidRDefault="00870329" w:rsidP="00870329">
      <w:pPr>
        <w:tabs>
          <w:tab w:val="left" w:pos="0"/>
          <w:tab w:val="left" w:pos="1800"/>
        </w:tabs>
        <w:rPr>
          <w:rFonts w:ascii="Arial" w:hAnsi="Arial" w:cs="Arial"/>
          <w:b/>
          <w:szCs w:val="24"/>
          <w:u w:val="single"/>
        </w:rPr>
      </w:pPr>
      <w:r w:rsidRPr="00B60E1B">
        <w:rPr>
          <w:rFonts w:ascii="Arial" w:hAnsi="Arial" w:cs="Arial"/>
          <w:b/>
          <w:szCs w:val="24"/>
          <w:u w:val="single"/>
        </w:rPr>
        <w:t>Information/Discussion Items</w:t>
      </w:r>
    </w:p>
    <w:p w:rsidR="009304ED" w:rsidRDefault="009304ED" w:rsidP="00870329">
      <w:pPr>
        <w:tabs>
          <w:tab w:val="left" w:pos="0"/>
          <w:tab w:val="left" w:pos="1800"/>
        </w:tabs>
        <w:rPr>
          <w:rFonts w:ascii="Arial" w:hAnsi="Arial" w:cs="Arial"/>
          <w:szCs w:val="24"/>
        </w:rPr>
      </w:pPr>
    </w:p>
    <w:p w:rsidR="009528CF" w:rsidRPr="00AD1361" w:rsidRDefault="009528CF" w:rsidP="00870329">
      <w:pPr>
        <w:tabs>
          <w:tab w:val="left" w:pos="0"/>
          <w:tab w:val="left" w:pos="1800"/>
        </w:tabs>
        <w:rPr>
          <w:rFonts w:ascii="Arial" w:hAnsi="Arial" w:cs="Arial"/>
          <w:szCs w:val="24"/>
          <w:u w:val="single"/>
        </w:rPr>
      </w:pPr>
      <w:r w:rsidRPr="00AD1361">
        <w:rPr>
          <w:rFonts w:ascii="Arial" w:hAnsi="Arial" w:cs="Arial"/>
          <w:szCs w:val="24"/>
          <w:u w:val="single"/>
        </w:rPr>
        <w:t>Monthly Financial Report</w:t>
      </w:r>
    </w:p>
    <w:p w:rsidR="009528CF" w:rsidRDefault="009528CF" w:rsidP="00870329">
      <w:pPr>
        <w:tabs>
          <w:tab w:val="left" w:pos="0"/>
          <w:tab w:val="left" w:pos="1800"/>
        </w:tabs>
        <w:rPr>
          <w:rFonts w:ascii="Arial" w:hAnsi="Arial" w:cs="Arial"/>
          <w:szCs w:val="24"/>
        </w:rPr>
      </w:pPr>
    </w:p>
    <w:p w:rsidR="009528CF" w:rsidRPr="009528CF" w:rsidRDefault="009528CF" w:rsidP="00870329">
      <w:pPr>
        <w:tabs>
          <w:tab w:val="left" w:pos="0"/>
          <w:tab w:val="left" w:pos="1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Business Administrator, Rod Cook presented the monthly financial report to the </w:t>
      </w:r>
      <w:r w:rsidR="00B60E1B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oard.</w:t>
      </w:r>
    </w:p>
    <w:p w:rsidR="009528CF" w:rsidRPr="00520E83" w:rsidRDefault="009528CF" w:rsidP="00870329">
      <w:pPr>
        <w:tabs>
          <w:tab w:val="left" w:pos="0"/>
          <w:tab w:val="left" w:pos="1800"/>
        </w:tabs>
        <w:rPr>
          <w:rFonts w:ascii="Arial" w:hAnsi="Arial" w:cs="Arial"/>
          <w:szCs w:val="24"/>
          <w:u w:val="single"/>
        </w:rPr>
      </w:pPr>
    </w:p>
    <w:p w:rsidR="00171645" w:rsidRPr="00AD1361" w:rsidRDefault="009528CF" w:rsidP="00870329">
      <w:pPr>
        <w:rPr>
          <w:rFonts w:ascii="Arial" w:hAnsi="Arial" w:cs="Arial"/>
          <w:szCs w:val="24"/>
          <w:u w:val="single"/>
        </w:rPr>
      </w:pPr>
      <w:r w:rsidRPr="00AD1361">
        <w:rPr>
          <w:rFonts w:ascii="Arial" w:hAnsi="Arial" w:cs="Arial"/>
          <w:szCs w:val="24"/>
          <w:u w:val="single"/>
        </w:rPr>
        <w:t>Silicone Slope of Utah</w:t>
      </w:r>
    </w:p>
    <w:p w:rsidR="00511AD6" w:rsidRDefault="00511AD6" w:rsidP="00870329">
      <w:pPr>
        <w:rPr>
          <w:rFonts w:ascii="Arial" w:hAnsi="Arial" w:cs="Arial"/>
          <w:szCs w:val="24"/>
        </w:rPr>
      </w:pPr>
    </w:p>
    <w:p w:rsidR="009528CF" w:rsidRPr="009528CF" w:rsidRDefault="00511AD6" w:rsidP="008703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Rebecca</w:t>
      </w:r>
      <w:r w:rsidR="00F96A3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Dilg, Box Elder County Economic Development, shared with the board the economic development initiative called Silicone Slopes to promote, encourage, and support the technology industry.</w:t>
      </w:r>
    </w:p>
    <w:p w:rsidR="00CA027B" w:rsidRPr="00520E83" w:rsidRDefault="00CA027B" w:rsidP="00870329">
      <w:pPr>
        <w:rPr>
          <w:rFonts w:ascii="Arial" w:hAnsi="Arial" w:cs="Arial"/>
          <w:szCs w:val="24"/>
        </w:rPr>
      </w:pPr>
    </w:p>
    <w:p w:rsidR="009528CF" w:rsidRPr="00B60E1B" w:rsidRDefault="009528CF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60E1B">
        <w:rPr>
          <w:rFonts w:ascii="Arial" w:hAnsi="Arial" w:cs="Arial"/>
          <w:b/>
          <w:szCs w:val="24"/>
          <w:u w:val="single"/>
        </w:rPr>
        <w:t>Policy Review</w:t>
      </w:r>
    </w:p>
    <w:p w:rsidR="009528CF" w:rsidRDefault="009528CF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9528CF" w:rsidRPr="00B60E1B" w:rsidRDefault="009528CF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 w:rsidRPr="00B60E1B">
        <w:rPr>
          <w:rFonts w:ascii="Arial" w:hAnsi="Arial" w:cs="Arial"/>
          <w:szCs w:val="24"/>
          <w:u w:val="single"/>
        </w:rPr>
        <w:t xml:space="preserve">Second Reading </w:t>
      </w:r>
    </w:p>
    <w:p w:rsidR="009528CF" w:rsidRDefault="009528CF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9528CF" w:rsidRDefault="009528CF">
      <w:pPr>
        <w:tabs>
          <w:tab w:val="left" w:pos="720"/>
        </w:tabs>
        <w:rPr>
          <w:rFonts w:ascii="Arial" w:hAnsi="Arial" w:cs="Arial"/>
          <w:szCs w:val="24"/>
        </w:rPr>
      </w:pPr>
      <w:r w:rsidRPr="009528CF">
        <w:rPr>
          <w:rFonts w:ascii="Arial" w:hAnsi="Arial" w:cs="Arial"/>
          <w:szCs w:val="24"/>
        </w:rPr>
        <w:t>Policy 5050 Immunization Requir</w:t>
      </w:r>
      <w:r>
        <w:rPr>
          <w:rFonts w:ascii="Arial" w:hAnsi="Arial" w:cs="Arial"/>
          <w:szCs w:val="24"/>
        </w:rPr>
        <w:t>ement</w:t>
      </w:r>
    </w:p>
    <w:p w:rsidR="00511AD6" w:rsidRDefault="00511AD6">
      <w:pPr>
        <w:tabs>
          <w:tab w:val="left" w:pos="720"/>
        </w:tabs>
        <w:rPr>
          <w:rFonts w:ascii="Arial" w:hAnsi="Arial" w:cs="Arial"/>
          <w:szCs w:val="24"/>
        </w:rPr>
      </w:pPr>
    </w:p>
    <w:p w:rsidR="009528CF" w:rsidRDefault="00DD40A8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Connie Archibald m</w:t>
      </w:r>
      <w:r w:rsidR="009528CF">
        <w:rPr>
          <w:rFonts w:ascii="Arial" w:hAnsi="Arial" w:cs="Arial"/>
          <w:szCs w:val="24"/>
        </w:rPr>
        <w:t>ade the motion to approve policy 5050 upon second reading</w:t>
      </w:r>
      <w:r w:rsidR="00AD1361">
        <w:rPr>
          <w:rFonts w:ascii="Arial" w:hAnsi="Arial" w:cs="Arial"/>
          <w:szCs w:val="24"/>
        </w:rPr>
        <w:t>.</w:t>
      </w:r>
      <w:r w:rsidR="009528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Bryan Smith </w:t>
      </w:r>
      <w:r w:rsidR="009528CF">
        <w:rPr>
          <w:rFonts w:ascii="Arial" w:hAnsi="Arial" w:cs="Arial"/>
          <w:szCs w:val="24"/>
        </w:rPr>
        <w:t>seconded the motion</w:t>
      </w:r>
      <w:r w:rsidR="00AD1361">
        <w:rPr>
          <w:rFonts w:ascii="Arial" w:hAnsi="Arial" w:cs="Arial"/>
          <w:szCs w:val="24"/>
        </w:rPr>
        <w:t>,</w:t>
      </w:r>
      <w:r w:rsidR="009528CF">
        <w:rPr>
          <w:rFonts w:ascii="Arial" w:hAnsi="Arial" w:cs="Arial"/>
          <w:szCs w:val="24"/>
        </w:rPr>
        <w:t xml:space="preserve"> which passed unanimously.</w:t>
      </w:r>
    </w:p>
    <w:p w:rsidR="00DD40A8" w:rsidRDefault="00DD40A8">
      <w:pPr>
        <w:tabs>
          <w:tab w:val="left" w:pos="720"/>
        </w:tabs>
        <w:rPr>
          <w:rFonts w:ascii="Arial" w:hAnsi="Arial" w:cs="Arial"/>
          <w:szCs w:val="24"/>
        </w:rPr>
      </w:pPr>
    </w:p>
    <w:p w:rsidR="00B60E1B" w:rsidRPr="008F0F50" w:rsidRDefault="00B60E1B" w:rsidP="00B60E1B">
      <w:pPr>
        <w:rPr>
          <w:rFonts w:ascii="Arial" w:hAnsi="Arial" w:cs="Arial"/>
          <w:b/>
          <w:szCs w:val="24"/>
          <w:u w:val="single"/>
        </w:rPr>
      </w:pPr>
      <w:r w:rsidRPr="008F0F50">
        <w:rPr>
          <w:rFonts w:ascii="Arial" w:hAnsi="Arial" w:cs="Arial"/>
          <w:b/>
          <w:szCs w:val="24"/>
          <w:u w:val="single"/>
        </w:rPr>
        <w:t xml:space="preserve">Board Discussion Items </w:t>
      </w:r>
    </w:p>
    <w:p w:rsidR="00B60E1B" w:rsidRDefault="00B60E1B">
      <w:pPr>
        <w:tabs>
          <w:tab w:val="left" w:pos="720"/>
        </w:tabs>
        <w:rPr>
          <w:rFonts w:ascii="Arial" w:hAnsi="Arial" w:cs="Arial"/>
          <w:szCs w:val="24"/>
        </w:rPr>
      </w:pPr>
    </w:p>
    <w:p w:rsidR="00DD40A8" w:rsidRPr="00F96A36" w:rsidRDefault="00DD40A8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 w:rsidRPr="00F96A36">
        <w:rPr>
          <w:rFonts w:ascii="Arial" w:hAnsi="Arial" w:cs="Arial"/>
          <w:szCs w:val="24"/>
          <w:u w:val="single"/>
        </w:rPr>
        <w:t>Book Review</w:t>
      </w:r>
    </w:p>
    <w:p w:rsidR="00DD40A8" w:rsidRDefault="00DD40A8">
      <w:pPr>
        <w:tabs>
          <w:tab w:val="left" w:pos="720"/>
        </w:tabs>
        <w:rPr>
          <w:rFonts w:ascii="Arial" w:hAnsi="Arial" w:cs="Arial"/>
          <w:szCs w:val="24"/>
        </w:rPr>
      </w:pPr>
    </w:p>
    <w:p w:rsidR="00DD40A8" w:rsidRDefault="00DD40A8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AD1361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oard reviewed Chapter 1 of the book “Appreciation”</w:t>
      </w:r>
      <w:r w:rsidR="00F96A36">
        <w:rPr>
          <w:rFonts w:ascii="Arial" w:hAnsi="Arial" w:cs="Arial"/>
          <w:szCs w:val="24"/>
        </w:rPr>
        <w:t xml:space="preserve"> with each board member expressing what impressed them about the chapter.</w:t>
      </w:r>
    </w:p>
    <w:p w:rsidR="00222651" w:rsidRDefault="00222651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B60E1B" w:rsidRDefault="00B60E1B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br w:type="page"/>
      </w:r>
    </w:p>
    <w:p w:rsidR="00A55395" w:rsidRPr="00B60E1B" w:rsidRDefault="00520E83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60E1B">
        <w:rPr>
          <w:rFonts w:ascii="Arial" w:hAnsi="Arial" w:cs="Arial"/>
          <w:b/>
          <w:szCs w:val="24"/>
          <w:u w:val="single"/>
        </w:rPr>
        <w:lastRenderedPageBreak/>
        <w:t>Consent Calendar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5F0CD5" w:rsidRDefault="005F0CD5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Nancy Kennedy </w:t>
      </w:r>
      <w:r w:rsidR="00A55395" w:rsidRPr="00520E83">
        <w:rPr>
          <w:rFonts w:ascii="Arial" w:hAnsi="Arial" w:cs="Arial"/>
          <w:szCs w:val="24"/>
        </w:rPr>
        <w:t xml:space="preserve">moved to accept the consent items.  </w:t>
      </w:r>
      <w:r w:rsidR="00AD1361">
        <w:rPr>
          <w:rFonts w:ascii="Arial" w:hAnsi="Arial" w:cs="Arial"/>
          <w:szCs w:val="24"/>
        </w:rPr>
        <w:t>Bryan Smith seconded the motion, which passed unanimously.</w:t>
      </w:r>
      <w:r w:rsidR="00A55395" w:rsidRPr="00520E83">
        <w:rPr>
          <w:rFonts w:ascii="Arial" w:hAnsi="Arial" w:cs="Arial"/>
          <w:szCs w:val="24"/>
        </w:rPr>
        <w:t xml:space="preserve">  </w:t>
      </w:r>
    </w:p>
    <w:p w:rsidR="005F0CD5" w:rsidRDefault="005F0CD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The Consent Calendar included the following items: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CA027B" w:rsidRPr="00520E83" w:rsidRDefault="00A55395">
      <w:pPr>
        <w:pStyle w:val="Header"/>
        <w:tabs>
          <w:tab w:val="clear" w:pos="4320"/>
          <w:tab w:val="clear" w:pos="8640"/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 xml:space="preserve">Approval of the minutes of the </w:t>
      </w:r>
      <w:r w:rsidR="00CD5005" w:rsidRPr="00520E83">
        <w:rPr>
          <w:rFonts w:ascii="Arial" w:hAnsi="Arial" w:cs="Arial"/>
          <w:szCs w:val="24"/>
        </w:rPr>
        <w:t>working and regular meetings</w:t>
      </w:r>
      <w:r w:rsidRPr="00520E83">
        <w:rPr>
          <w:rFonts w:ascii="Arial" w:hAnsi="Arial" w:cs="Arial"/>
          <w:szCs w:val="24"/>
        </w:rPr>
        <w:t xml:space="preserve"> of</w:t>
      </w:r>
      <w:r w:rsidR="00CF560D">
        <w:rPr>
          <w:rFonts w:ascii="Arial" w:hAnsi="Arial" w:cs="Arial"/>
          <w:szCs w:val="24"/>
        </w:rPr>
        <w:t xml:space="preserve"> April 18, 2018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BB06D8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Approval of claims numbered</w:t>
      </w:r>
      <w:r w:rsidR="00CD5005" w:rsidRPr="00520E83">
        <w:rPr>
          <w:rFonts w:ascii="Arial" w:hAnsi="Arial" w:cs="Arial"/>
          <w:szCs w:val="24"/>
        </w:rPr>
        <w:t xml:space="preserve"> </w:t>
      </w:r>
      <w:r w:rsidR="00CF560D">
        <w:rPr>
          <w:rFonts w:ascii="Arial" w:hAnsi="Arial" w:cs="Arial"/>
          <w:szCs w:val="24"/>
        </w:rPr>
        <w:t>00025481-00025842, 01041018, 08043018, 09042018, 09043018,</w:t>
      </w:r>
      <w:r w:rsidR="00CA027B" w:rsidRPr="00520E83">
        <w:rPr>
          <w:rFonts w:ascii="Arial" w:hAnsi="Arial" w:cs="Arial"/>
          <w:szCs w:val="24"/>
        </w:rPr>
        <w:t xml:space="preserve"> </w:t>
      </w:r>
      <w:r w:rsidR="00CF560D">
        <w:rPr>
          <w:rFonts w:ascii="Arial" w:hAnsi="Arial" w:cs="Arial"/>
          <w:szCs w:val="24"/>
        </w:rPr>
        <w:t>ACH</w:t>
      </w:r>
      <w:r w:rsidR="00A54CD8">
        <w:rPr>
          <w:rFonts w:ascii="Arial" w:hAnsi="Arial" w:cs="Arial"/>
          <w:szCs w:val="24"/>
        </w:rPr>
        <w:t xml:space="preserve"> checks</w:t>
      </w:r>
      <w:r w:rsidR="008F22D3">
        <w:rPr>
          <w:rFonts w:ascii="Arial" w:hAnsi="Arial" w:cs="Arial"/>
          <w:szCs w:val="24"/>
        </w:rPr>
        <w:t>, F</w:t>
      </w:r>
      <w:r w:rsidR="00CF560D">
        <w:rPr>
          <w:rFonts w:ascii="Arial" w:hAnsi="Arial" w:cs="Arial"/>
          <w:szCs w:val="24"/>
        </w:rPr>
        <w:t>oundation, and</w:t>
      </w:r>
      <w:r w:rsidR="008F22D3">
        <w:rPr>
          <w:rFonts w:ascii="Arial" w:hAnsi="Arial" w:cs="Arial"/>
          <w:szCs w:val="24"/>
        </w:rPr>
        <w:t xml:space="preserve"> School A</w:t>
      </w:r>
      <w:r w:rsidR="00CA027B" w:rsidRPr="00520E83">
        <w:rPr>
          <w:rFonts w:ascii="Arial" w:hAnsi="Arial" w:cs="Arial"/>
          <w:szCs w:val="24"/>
        </w:rPr>
        <w:t>ctiv</w:t>
      </w:r>
      <w:r w:rsidR="008F22D3">
        <w:rPr>
          <w:rFonts w:ascii="Arial" w:hAnsi="Arial" w:cs="Arial"/>
          <w:szCs w:val="24"/>
        </w:rPr>
        <w:t>ity C</w:t>
      </w:r>
      <w:r w:rsidR="00CF560D">
        <w:rPr>
          <w:rFonts w:ascii="Arial" w:hAnsi="Arial" w:cs="Arial"/>
          <w:szCs w:val="24"/>
        </w:rPr>
        <w:t>hecks for the month of April</w:t>
      </w:r>
      <w:r w:rsidR="00CA027B" w:rsidRPr="00520E83">
        <w:rPr>
          <w:rFonts w:ascii="Arial" w:hAnsi="Arial" w:cs="Arial"/>
          <w:szCs w:val="24"/>
        </w:rPr>
        <w:t>.</w:t>
      </w:r>
    </w:p>
    <w:p w:rsidR="00BB06D8" w:rsidRPr="00520E83" w:rsidRDefault="00BB06D8">
      <w:pPr>
        <w:tabs>
          <w:tab w:val="left" w:pos="720"/>
        </w:tabs>
        <w:rPr>
          <w:rFonts w:ascii="Arial" w:hAnsi="Arial" w:cs="Arial"/>
          <w:szCs w:val="24"/>
        </w:rPr>
      </w:pPr>
    </w:p>
    <w:p w:rsidR="001D3347" w:rsidRPr="00B60E1B" w:rsidRDefault="00BB06D8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 w:rsidRPr="00B60E1B">
        <w:rPr>
          <w:rFonts w:ascii="Arial" w:hAnsi="Arial" w:cs="Arial"/>
          <w:szCs w:val="24"/>
          <w:u w:val="single"/>
        </w:rPr>
        <w:t>Personnel Items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 xml:space="preserve"> </w:t>
      </w:r>
    </w:p>
    <w:p w:rsidR="00A55395" w:rsidRPr="00B60E1B" w:rsidRDefault="00520E83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60E1B">
        <w:rPr>
          <w:rFonts w:ascii="Arial" w:hAnsi="Arial" w:cs="Arial"/>
          <w:b/>
          <w:szCs w:val="24"/>
          <w:u w:val="single"/>
        </w:rPr>
        <w:t>Adjournment</w:t>
      </w:r>
    </w:p>
    <w:p w:rsidR="00E15B34" w:rsidRPr="00520E83" w:rsidRDefault="00E15B34">
      <w:pPr>
        <w:tabs>
          <w:tab w:val="left" w:pos="720"/>
        </w:tabs>
        <w:rPr>
          <w:rFonts w:ascii="Arial" w:hAnsi="Arial" w:cs="Arial"/>
          <w:szCs w:val="24"/>
        </w:rPr>
      </w:pPr>
    </w:p>
    <w:p w:rsidR="005F0CD5" w:rsidRDefault="00A55395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With the announcement that the next meeting w</w:t>
      </w:r>
      <w:r w:rsidR="00DA1BE0" w:rsidRPr="00520E83">
        <w:rPr>
          <w:rFonts w:ascii="Arial" w:hAnsi="Arial" w:cs="Arial"/>
          <w:szCs w:val="24"/>
        </w:rPr>
        <w:t>ill be held on Wednesday</w:t>
      </w:r>
      <w:r w:rsidR="00A54CD8">
        <w:rPr>
          <w:rFonts w:ascii="Arial" w:hAnsi="Arial" w:cs="Arial"/>
          <w:szCs w:val="24"/>
        </w:rPr>
        <w:t xml:space="preserve"> at 6:30 p.m.</w:t>
      </w:r>
      <w:r w:rsidR="00DA1BE0" w:rsidRPr="00520E83">
        <w:rPr>
          <w:rFonts w:ascii="Arial" w:hAnsi="Arial" w:cs="Arial"/>
          <w:szCs w:val="24"/>
        </w:rPr>
        <w:t xml:space="preserve">, </w:t>
      </w:r>
      <w:r w:rsidR="00A54CD8">
        <w:rPr>
          <w:rFonts w:ascii="Arial" w:hAnsi="Arial" w:cs="Arial"/>
          <w:szCs w:val="24"/>
        </w:rPr>
        <w:t>June 20</w:t>
      </w:r>
      <w:r w:rsidRPr="00520E83">
        <w:rPr>
          <w:rFonts w:ascii="Arial" w:hAnsi="Arial" w:cs="Arial"/>
          <w:szCs w:val="24"/>
        </w:rPr>
        <w:t>,</w:t>
      </w:r>
      <w:r w:rsidR="00A54CD8">
        <w:rPr>
          <w:rFonts w:ascii="Arial" w:hAnsi="Arial" w:cs="Arial"/>
          <w:szCs w:val="24"/>
        </w:rPr>
        <w:t xml:space="preserve"> 2018 at the Independent Li</w:t>
      </w:r>
      <w:r w:rsidR="00B60E1B">
        <w:rPr>
          <w:rFonts w:ascii="Arial" w:hAnsi="Arial" w:cs="Arial"/>
          <w:szCs w:val="24"/>
        </w:rPr>
        <w:t>fe</w:t>
      </w:r>
      <w:r w:rsidR="00A54CD8">
        <w:rPr>
          <w:rFonts w:ascii="Arial" w:hAnsi="Arial" w:cs="Arial"/>
          <w:szCs w:val="24"/>
        </w:rPr>
        <w:t xml:space="preserve"> Skills Center</w:t>
      </w:r>
      <w:r w:rsidR="00FF1881" w:rsidRPr="00520E83">
        <w:rPr>
          <w:rFonts w:ascii="Arial" w:hAnsi="Arial" w:cs="Arial"/>
          <w:szCs w:val="24"/>
        </w:rPr>
        <w:t>, President Hyde</w:t>
      </w:r>
      <w:r w:rsidRPr="00520E83">
        <w:rPr>
          <w:rFonts w:ascii="Arial" w:hAnsi="Arial" w:cs="Arial"/>
          <w:szCs w:val="24"/>
        </w:rPr>
        <w:t xml:space="preserve"> adjourned the meeting at </w:t>
      </w:r>
    </w:p>
    <w:p w:rsidR="00A55395" w:rsidRPr="00520E83" w:rsidRDefault="005F0CD5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8:15 </w:t>
      </w:r>
      <w:r w:rsidR="00A55395" w:rsidRPr="00520E83">
        <w:rPr>
          <w:rFonts w:ascii="Arial" w:hAnsi="Arial" w:cs="Arial"/>
          <w:szCs w:val="24"/>
        </w:rPr>
        <w:t>p.m.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 xml:space="preserve">APPROVED:  </w:t>
      </w:r>
      <w:r w:rsidR="009846DA">
        <w:rPr>
          <w:rFonts w:ascii="Arial" w:hAnsi="Arial" w:cs="Arial"/>
          <w:szCs w:val="24"/>
        </w:rPr>
        <w:t>June 20, 2018</w:t>
      </w:r>
    </w:p>
    <w:p w:rsidR="00A55395" w:rsidRPr="00520E83" w:rsidRDefault="00A55395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right" w:pos="5400"/>
          <w:tab w:val="left" w:pos="5760"/>
          <w:tab w:val="right" w:pos="990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 xml:space="preserve">ATTESTED:  </w:t>
      </w:r>
      <w:r w:rsidRPr="00520E83">
        <w:rPr>
          <w:rFonts w:ascii="Arial" w:hAnsi="Arial" w:cs="Arial"/>
          <w:szCs w:val="24"/>
          <w:u w:val="single"/>
        </w:rPr>
        <w:tab/>
      </w:r>
      <w:r w:rsidRPr="00520E83">
        <w:rPr>
          <w:rFonts w:ascii="Arial" w:hAnsi="Arial" w:cs="Arial"/>
          <w:szCs w:val="24"/>
        </w:rPr>
        <w:tab/>
      </w:r>
      <w:r w:rsidRPr="00520E83">
        <w:rPr>
          <w:rFonts w:ascii="Arial" w:hAnsi="Arial" w:cs="Arial"/>
          <w:szCs w:val="24"/>
          <w:u w:val="single"/>
        </w:rPr>
        <w:tab/>
      </w:r>
    </w:p>
    <w:p w:rsidR="00A55395" w:rsidRPr="00520E83" w:rsidRDefault="00A55395">
      <w:pPr>
        <w:tabs>
          <w:tab w:val="left" w:pos="1440"/>
          <w:tab w:val="right" w:pos="5400"/>
          <w:tab w:val="left" w:pos="5760"/>
          <w:tab w:val="right" w:pos="990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ab/>
        <w:t>School Business Administrator</w:t>
      </w:r>
      <w:r w:rsidRPr="00520E83">
        <w:rPr>
          <w:rFonts w:ascii="Arial" w:hAnsi="Arial" w:cs="Arial"/>
          <w:szCs w:val="24"/>
        </w:rPr>
        <w:tab/>
      </w:r>
      <w:r w:rsidRPr="00520E83">
        <w:rPr>
          <w:rFonts w:ascii="Arial" w:hAnsi="Arial" w:cs="Arial"/>
          <w:szCs w:val="24"/>
        </w:rPr>
        <w:tab/>
        <w:t>President, Board of Education</w:t>
      </w:r>
    </w:p>
    <w:p w:rsidR="00A55395" w:rsidRPr="00520E83" w:rsidRDefault="00A55395">
      <w:pPr>
        <w:tabs>
          <w:tab w:val="left" w:pos="1440"/>
          <w:tab w:val="right" w:pos="5400"/>
          <w:tab w:val="left" w:pos="5760"/>
          <w:tab w:val="right" w:pos="990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ab/>
        <w:t>Box Elder School District</w:t>
      </w:r>
      <w:r w:rsidRPr="00520E83">
        <w:rPr>
          <w:rFonts w:ascii="Arial" w:hAnsi="Arial" w:cs="Arial"/>
          <w:szCs w:val="24"/>
        </w:rPr>
        <w:tab/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  <w:bookmarkStart w:id="0" w:name="_GoBack"/>
      <w:bookmarkEnd w:id="0"/>
    </w:p>
    <w:sectPr w:rsidR="00A55395" w:rsidRPr="00520E83" w:rsidSect="00791DFB">
      <w:headerReference w:type="default" r:id="rId7"/>
      <w:footerReference w:type="default" r:id="rId8"/>
      <w:pgSz w:w="12240" w:h="15840"/>
      <w:pgMar w:top="1440" w:right="72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1A" w:rsidRDefault="000B511A">
      <w:r>
        <w:separator/>
      </w:r>
    </w:p>
  </w:endnote>
  <w:endnote w:type="continuationSeparator" w:id="0">
    <w:p w:rsidR="000B511A" w:rsidRDefault="000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7599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0E83" w:rsidRPr="00520E83" w:rsidRDefault="00520E83">
            <w:pPr>
              <w:pStyle w:val="Footer"/>
              <w:jc w:val="center"/>
            </w:pPr>
            <w:r w:rsidRPr="00520E83">
              <w:t xml:space="preserve">Page </w:t>
            </w:r>
            <w:r w:rsidRPr="00520E83">
              <w:rPr>
                <w:bCs/>
                <w:szCs w:val="24"/>
              </w:rPr>
              <w:fldChar w:fldCharType="begin"/>
            </w:r>
            <w:r w:rsidRPr="00520E83">
              <w:rPr>
                <w:bCs/>
              </w:rPr>
              <w:instrText xml:space="preserve"> PAGE </w:instrText>
            </w:r>
            <w:r w:rsidRPr="00520E83">
              <w:rPr>
                <w:bCs/>
                <w:szCs w:val="24"/>
              </w:rPr>
              <w:fldChar w:fldCharType="separate"/>
            </w:r>
            <w:r w:rsidR="009846DA">
              <w:rPr>
                <w:bCs/>
                <w:noProof/>
              </w:rPr>
              <w:t>3</w:t>
            </w:r>
            <w:r w:rsidRPr="00520E83">
              <w:rPr>
                <w:bCs/>
                <w:szCs w:val="24"/>
              </w:rPr>
              <w:fldChar w:fldCharType="end"/>
            </w:r>
            <w:r w:rsidRPr="00520E83">
              <w:t xml:space="preserve"> of </w:t>
            </w:r>
            <w:r w:rsidRPr="00520E83">
              <w:rPr>
                <w:bCs/>
                <w:szCs w:val="24"/>
              </w:rPr>
              <w:fldChar w:fldCharType="begin"/>
            </w:r>
            <w:r w:rsidRPr="00520E83">
              <w:rPr>
                <w:bCs/>
              </w:rPr>
              <w:instrText xml:space="preserve"> NUMPAGES  </w:instrText>
            </w:r>
            <w:r w:rsidRPr="00520E83">
              <w:rPr>
                <w:bCs/>
                <w:szCs w:val="24"/>
              </w:rPr>
              <w:fldChar w:fldCharType="separate"/>
            </w:r>
            <w:r w:rsidR="009846DA">
              <w:rPr>
                <w:bCs/>
                <w:noProof/>
              </w:rPr>
              <w:t>3</w:t>
            </w:r>
            <w:r w:rsidRPr="00520E83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20E83" w:rsidRDefault="0052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1A" w:rsidRDefault="000B511A">
      <w:r>
        <w:separator/>
      </w:r>
    </w:p>
  </w:footnote>
  <w:footnote w:type="continuationSeparator" w:id="0">
    <w:p w:rsidR="000B511A" w:rsidRDefault="000B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DA" w:rsidRPr="00935E0E" w:rsidRDefault="009846DA" w:rsidP="009846DA">
    <w:pPr>
      <w:pStyle w:val="Header"/>
      <w:rPr>
        <w:i/>
      </w:rPr>
    </w:pPr>
    <w:r>
      <w:rPr>
        <w:i/>
      </w:rPr>
      <w:t>Official Minutes of a Regular Meeting</w:t>
    </w:r>
    <w:r>
      <w:rPr>
        <w:i/>
      </w:rPr>
      <w:tab/>
    </w:r>
    <w:r>
      <w:rPr>
        <w:i/>
      </w:rPr>
      <w:tab/>
    </w:r>
    <w:r>
      <w:rPr>
        <w:i/>
      </w:rPr>
      <w:t>May 9</w:t>
    </w:r>
    <w:r>
      <w:rPr>
        <w:i/>
      </w:rPr>
      <w:t>, 2018</w:t>
    </w:r>
  </w:p>
  <w:p w:rsidR="009846DA" w:rsidRDefault="00984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B8D"/>
    <w:multiLevelType w:val="hybridMultilevel"/>
    <w:tmpl w:val="FBA20EF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1D70FE4"/>
    <w:multiLevelType w:val="hybridMultilevel"/>
    <w:tmpl w:val="9C3ADDD6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64E557F"/>
    <w:multiLevelType w:val="hybridMultilevel"/>
    <w:tmpl w:val="E82EAF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792F77"/>
    <w:multiLevelType w:val="hybridMultilevel"/>
    <w:tmpl w:val="21FC4A32"/>
    <w:lvl w:ilvl="0" w:tplc="713A31AC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25A7660"/>
    <w:multiLevelType w:val="hybridMultilevel"/>
    <w:tmpl w:val="C7CEC2A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2E1A60"/>
    <w:multiLevelType w:val="hybridMultilevel"/>
    <w:tmpl w:val="36C8F4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FC81E96"/>
    <w:multiLevelType w:val="hybridMultilevel"/>
    <w:tmpl w:val="AD9EFB8E"/>
    <w:lvl w:ilvl="0" w:tplc="805C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D3506"/>
    <w:multiLevelType w:val="hybridMultilevel"/>
    <w:tmpl w:val="C3FC37BC"/>
    <w:lvl w:ilvl="0" w:tplc="2170220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D48FC"/>
    <w:multiLevelType w:val="hybridMultilevel"/>
    <w:tmpl w:val="9DBA8B32"/>
    <w:lvl w:ilvl="0" w:tplc="869A3FF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04620F8"/>
    <w:multiLevelType w:val="hybridMultilevel"/>
    <w:tmpl w:val="F600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565B"/>
    <w:multiLevelType w:val="hybridMultilevel"/>
    <w:tmpl w:val="37DAF64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761F6109"/>
    <w:multiLevelType w:val="hybridMultilevel"/>
    <w:tmpl w:val="AD9EFB8E"/>
    <w:lvl w:ilvl="0" w:tplc="805C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B"/>
    <w:rsid w:val="00033C14"/>
    <w:rsid w:val="00061A77"/>
    <w:rsid w:val="00062E1C"/>
    <w:rsid w:val="00093DFE"/>
    <w:rsid w:val="0009403C"/>
    <w:rsid w:val="00096595"/>
    <w:rsid w:val="000B15EA"/>
    <w:rsid w:val="000B511A"/>
    <w:rsid w:val="000C7DD8"/>
    <w:rsid w:val="000D5FCE"/>
    <w:rsid w:val="000D6CCA"/>
    <w:rsid w:val="000E52B4"/>
    <w:rsid w:val="000F4311"/>
    <w:rsid w:val="00150AAF"/>
    <w:rsid w:val="001618A1"/>
    <w:rsid w:val="00171645"/>
    <w:rsid w:val="001B24D1"/>
    <w:rsid w:val="001B263A"/>
    <w:rsid w:val="001C61B6"/>
    <w:rsid w:val="001D3347"/>
    <w:rsid w:val="0020309C"/>
    <w:rsid w:val="00215424"/>
    <w:rsid w:val="00215937"/>
    <w:rsid w:val="00222651"/>
    <w:rsid w:val="002441FD"/>
    <w:rsid w:val="003277AC"/>
    <w:rsid w:val="00347828"/>
    <w:rsid w:val="0035272D"/>
    <w:rsid w:val="00355F1A"/>
    <w:rsid w:val="003636CC"/>
    <w:rsid w:val="00365A68"/>
    <w:rsid w:val="00384F83"/>
    <w:rsid w:val="003A58A6"/>
    <w:rsid w:val="003E43A5"/>
    <w:rsid w:val="00420E28"/>
    <w:rsid w:val="00495CD8"/>
    <w:rsid w:val="004B5132"/>
    <w:rsid w:val="004C4B4A"/>
    <w:rsid w:val="004C5D8D"/>
    <w:rsid w:val="004C7756"/>
    <w:rsid w:val="00511AD6"/>
    <w:rsid w:val="00514562"/>
    <w:rsid w:val="00520E83"/>
    <w:rsid w:val="0054665E"/>
    <w:rsid w:val="00561023"/>
    <w:rsid w:val="005C2DE2"/>
    <w:rsid w:val="005F0CD5"/>
    <w:rsid w:val="00602E75"/>
    <w:rsid w:val="006401CE"/>
    <w:rsid w:val="0065649D"/>
    <w:rsid w:val="006746A0"/>
    <w:rsid w:val="00685BEB"/>
    <w:rsid w:val="00695079"/>
    <w:rsid w:val="00695770"/>
    <w:rsid w:val="006D0724"/>
    <w:rsid w:val="006F0B11"/>
    <w:rsid w:val="006F5059"/>
    <w:rsid w:val="0072629E"/>
    <w:rsid w:val="00734993"/>
    <w:rsid w:val="00736D39"/>
    <w:rsid w:val="00754338"/>
    <w:rsid w:val="00781739"/>
    <w:rsid w:val="00786680"/>
    <w:rsid w:val="00791DFB"/>
    <w:rsid w:val="00792861"/>
    <w:rsid w:val="007C656C"/>
    <w:rsid w:val="00805677"/>
    <w:rsid w:val="00805D9F"/>
    <w:rsid w:val="008162AB"/>
    <w:rsid w:val="008440E2"/>
    <w:rsid w:val="0087028D"/>
    <w:rsid w:val="00870329"/>
    <w:rsid w:val="00890601"/>
    <w:rsid w:val="008D32D2"/>
    <w:rsid w:val="008E19CC"/>
    <w:rsid w:val="008F22D3"/>
    <w:rsid w:val="00902C51"/>
    <w:rsid w:val="009304ED"/>
    <w:rsid w:val="00944A3A"/>
    <w:rsid w:val="009528CF"/>
    <w:rsid w:val="00967501"/>
    <w:rsid w:val="009846DA"/>
    <w:rsid w:val="009C188A"/>
    <w:rsid w:val="00A179C0"/>
    <w:rsid w:val="00A54CD8"/>
    <w:rsid w:val="00A55395"/>
    <w:rsid w:val="00AA44B1"/>
    <w:rsid w:val="00AA6A95"/>
    <w:rsid w:val="00AB7235"/>
    <w:rsid w:val="00AD1361"/>
    <w:rsid w:val="00AE33B3"/>
    <w:rsid w:val="00AE7E13"/>
    <w:rsid w:val="00B11763"/>
    <w:rsid w:val="00B32275"/>
    <w:rsid w:val="00B60E1B"/>
    <w:rsid w:val="00B65877"/>
    <w:rsid w:val="00B92A99"/>
    <w:rsid w:val="00BB05BB"/>
    <w:rsid w:val="00BB06D8"/>
    <w:rsid w:val="00BB4F9A"/>
    <w:rsid w:val="00BE025E"/>
    <w:rsid w:val="00BF7347"/>
    <w:rsid w:val="00C16D77"/>
    <w:rsid w:val="00C20B27"/>
    <w:rsid w:val="00C25C57"/>
    <w:rsid w:val="00C955D7"/>
    <w:rsid w:val="00CA027B"/>
    <w:rsid w:val="00CC43DF"/>
    <w:rsid w:val="00CD5005"/>
    <w:rsid w:val="00CF132C"/>
    <w:rsid w:val="00CF560D"/>
    <w:rsid w:val="00D0450A"/>
    <w:rsid w:val="00D15F8A"/>
    <w:rsid w:val="00D57067"/>
    <w:rsid w:val="00D919FE"/>
    <w:rsid w:val="00D92E43"/>
    <w:rsid w:val="00DA1BE0"/>
    <w:rsid w:val="00DD40A8"/>
    <w:rsid w:val="00E046CB"/>
    <w:rsid w:val="00E15B34"/>
    <w:rsid w:val="00E16AD0"/>
    <w:rsid w:val="00E26651"/>
    <w:rsid w:val="00E31AA3"/>
    <w:rsid w:val="00E67BAB"/>
    <w:rsid w:val="00E74035"/>
    <w:rsid w:val="00EA19EE"/>
    <w:rsid w:val="00F67067"/>
    <w:rsid w:val="00F96A36"/>
    <w:rsid w:val="00FA3E66"/>
    <w:rsid w:val="00FE7C92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754015"/>
  <w15:docId w15:val="{412465AB-92D8-46AE-9FE1-9A50D4D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FB"/>
    <w:rPr>
      <w:sz w:val="24"/>
    </w:rPr>
  </w:style>
  <w:style w:type="paragraph" w:styleId="Heading1">
    <w:name w:val="heading 1"/>
    <w:basedOn w:val="Normal"/>
    <w:next w:val="Normal"/>
    <w:qFormat/>
    <w:rsid w:val="00791DFB"/>
    <w:pPr>
      <w:keepNext/>
      <w:tabs>
        <w:tab w:val="left" w:pos="720"/>
      </w:tabs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791DFB"/>
    <w:pPr>
      <w:keepNext/>
      <w:tabs>
        <w:tab w:val="left" w:pos="720"/>
      </w:tabs>
      <w:jc w:val="both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1D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1DFB"/>
    <w:pPr>
      <w:tabs>
        <w:tab w:val="left" w:pos="720"/>
      </w:tabs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9403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20E83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20E83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984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ELDER SCHOOL DISTRICT</vt:lpstr>
    </vt:vector>
  </TitlesOfParts>
  <Company>Box Elder School District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ELDER SCHOOL DISTRICT</dc:title>
  <dc:creator>District Office</dc:creator>
  <cp:lastModifiedBy>Marci Hatch</cp:lastModifiedBy>
  <cp:revision>2</cp:revision>
  <cp:lastPrinted>2018-06-21T15:11:00Z</cp:lastPrinted>
  <dcterms:created xsi:type="dcterms:W3CDTF">2018-06-21T15:13:00Z</dcterms:created>
  <dcterms:modified xsi:type="dcterms:W3CDTF">2018-06-21T15:13:00Z</dcterms:modified>
</cp:coreProperties>
</file>