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17226A" w:rsidRDefault="00D44C79" w:rsidP="00444765">
      <w:pPr>
        <w:tabs>
          <w:tab w:val="left" w:pos="360"/>
          <w:tab w:val="left" w:pos="720"/>
        </w:tabs>
        <w:spacing w:line="240" w:lineRule="exact"/>
        <w:contextualSpacing/>
        <w:jc w:val="center"/>
        <w:outlineLvl w:val="0"/>
        <w:rPr>
          <w:sz w:val="22"/>
          <w:szCs w:val="22"/>
        </w:rPr>
      </w:pPr>
      <w:r w:rsidRPr="0017226A">
        <w:rPr>
          <w:sz w:val="22"/>
          <w:szCs w:val="22"/>
          <w:lang w:val="en-CA"/>
        </w:rPr>
        <w:fldChar w:fldCharType="begin"/>
      </w:r>
      <w:r w:rsidR="00647808" w:rsidRPr="0017226A">
        <w:rPr>
          <w:sz w:val="22"/>
          <w:szCs w:val="22"/>
          <w:lang w:val="en-CA"/>
        </w:rPr>
        <w:instrText xml:space="preserve"> SEQ CHAPTER \h \r 1</w:instrText>
      </w:r>
      <w:r w:rsidRPr="0017226A">
        <w:rPr>
          <w:sz w:val="22"/>
          <w:szCs w:val="22"/>
          <w:lang w:val="en-CA"/>
        </w:rPr>
        <w:fldChar w:fldCharType="end"/>
      </w:r>
      <w:r w:rsidR="00647808" w:rsidRPr="0017226A">
        <w:rPr>
          <w:b/>
          <w:bCs/>
          <w:sz w:val="22"/>
          <w:szCs w:val="22"/>
        </w:rPr>
        <w:t>MINUTES</w:t>
      </w:r>
    </w:p>
    <w:p w:rsidR="00647808" w:rsidRPr="0017226A" w:rsidRDefault="00647808" w:rsidP="00444765">
      <w:pPr>
        <w:tabs>
          <w:tab w:val="right" w:pos="9360"/>
        </w:tabs>
        <w:spacing w:line="240" w:lineRule="exact"/>
        <w:contextualSpacing/>
        <w:jc w:val="center"/>
        <w:outlineLvl w:val="0"/>
        <w:rPr>
          <w:sz w:val="22"/>
          <w:szCs w:val="22"/>
        </w:rPr>
      </w:pPr>
      <w:r w:rsidRPr="0017226A">
        <w:rPr>
          <w:b/>
          <w:bCs/>
          <w:sz w:val="22"/>
          <w:szCs w:val="22"/>
        </w:rPr>
        <w:t>OF THE BOARD OF COMMISSIONERS OF WEBER COUNTY</w:t>
      </w:r>
    </w:p>
    <w:p w:rsidR="00647808" w:rsidRPr="0017226A" w:rsidRDefault="00647808" w:rsidP="00444765">
      <w:pPr>
        <w:spacing w:line="240" w:lineRule="exact"/>
        <w:contextualSpacing/>
        <w:jc w:val="center"/>
        <w:outlineLvl w:val="0"/>
        <w:rPr>
          <w:sz w:val="22"/>
          <w:szCs w:val="22"/>
        </w:rPr>
      </w:pPr>
      <w:r w:rsidRPr="0017226A">
        <w:rPr>
          <w:sz w:val="22"/>
          <w:szCs w:val="22"/>
        </w:rPr>
        <w:t xml:space="preserve">Tuesday, </w:t>
      </w:r>
      <w:r w:rsidR="00376B55" w:rsidRPr="0017226A">
        <w:rPr>
          <w:sz w:val="22"/>
          <w:szCs w:val="22"/>
        </w:rPr>
        <w:t>Dec</w:t>
      </w:r>
      <w:r w:rsidR="00AD6107" w:rsidRPr="0017226A">
        <w:rPr>
          <w:sz w:val="22"/>
          <w:szCs w:val="22"/>
        </w:rPr>
        <w:t xml:space="preserve">ember </w:t>
      </w:r>
      <w:r w:rsidR="00816672" w:rsidRPr="0017226A">
        <w:rPr>
          <w:sz w:val="22"/>
          <w:szCs w:val="22"/>
        </w:rPr>
        <w:t>13</w:t>
      </w:r>
      <w:r w:rsidRPr="0017226A">
        <w:rPr>
          <w:sz w:val="22"/>
          <w:szCs w:val="22"/>
        </w:rPr>
        <w:t xml:space="preserve">, 2016 - </w:t>
      </w:r>
      <w:r w:rsidR="003062F5" w:rsidRPr="0017226A">
        <w:rPr>
          <w:sz w:val="22"/>
          <w:szCs w:val="22"/>
        </w:rPr>
        <w:t>1</w:t>
      </w:r>
      <w:r w:rsidR="00376B55" w:rsidRPr="0017226A">
        <w:rPr>
          <w:sz w:val="22"/>
          <w:szCs w:val="22"/>
        </w:rPr>
        <w:t>0</w:t>
      </w:r>
      <w:r w:rsidRPr="0017226A">
        <w:rPr>
          <w:sz w:val="22"/>
          <w:szCs w:val="22"/>
        </w:rPr>
        <w:t>:</w:t>
      </w:r>
      <w:r w:rsidR="008148F4" w:rsidRPr="0017226A">
        <w:rPr>
          <w:sz w:val="22"/>
          <w:szCs w:val="22"/>
        </w:rPr>
        <w:t>0</w:t>
      </w:r>
      <w:r w:rsidRPr="0017226A">
        <w:rPr>
          <w:sz w:val="22"/>
          <w:szCs w:val="22"/>
        </w:rPr>
        <w:t xml:space="preserve">0 </w:t>
      </w:r>
      <w:r w:rsidR="00677B4F" w:rsidRPr="0017226A">
        <w:rPr>
          <w:sz w:val="22"/>
          <w:szCs w:val="22"/>
        </w:rPr>
        <w:t>a</w:t>
      </w:r>
      <w:r w:rsidRPr="0017226A">
        <w:rPr>
          <w:sz w:val="22"/>
          <w:szCs w:val="22"/>
        </w:rPr>
        <w:t>.m.</w:t>
      </w:r>
    </w:p>
    <w:p w:rsidR="00647808" w:rsidRPr="0017226A" w:rsidRDefault="00647808" w:rsidP="00AB0AF6">
      <w:pPr>
        <w:contextualSpacing/>
        <w:jc w:val="center"/>
        <w:outlineLvl w:val="0"/>
        <w:rPr>
          <w:sz w:val="22"/>
          <w:szCs w:val="22"/>
        </w:rPr>
      </w:pPr>
      <w:r w:rsidRPr="0017226A">
        <w:rPr>
          <w:sz w:val="22"/>
          <w:szCs w:val="22"/>
        </w:rPr>
        <w:t>Commission Chambers, 2380 Washington Blvd., Ogden, Utah</w:t>
      </w:r>
    </w:p>
    <w:p w:rsidR="00647808" w:rsidRPr="0017226A" w:rsidRDefault="00D44C79" w:rsidP="00AB0AF6">
      <w:pPr>
        <w:contextualSpacing/>
        <w:jc w:val="both"/>
        <w:rPr>
          <w:sz w:val="22"/>
          <w:szCs w:val="22"/>
        </w:rPr>
      </w:pPr>
      <w:r w:rsidRPr="00D44C79">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2.5pt;z-index:251658240;mso-width-relative:margin;mso-height-relative:margin">
            <v:textbox style="mso-next-textbox:#_x0000_s1026">
              <w:txbxContent>
                <w:p w:rsidR="00C11D6C" w:rsidRPr="00CB1761" w:rsidRDefault="00C11D6C" w:rsidP="00A93CCA">
                  <w:pPr>
                    <w:spacing w:line="17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17226A" w:rsidRDefault="00647808" w:rsidP="00444765">
      <w:pPr>
        <w:spacing w:line="240" w:lineRule="exact"/>
        <w:contextualSpacing/>
        <w:jc w:val="both"/>
        <w:rPr>
          <w:sz w:val="22"/>
          <w:szCs w:val="22"/>
        </w:rPr>
      </w:pPr>
    </w:p>
    <w:p w:rsidR="00647808" w:rsidRPr="0017226A" w:rsidRDefault="00647808" w:rsidP="00444765">
      <w:pPr>
        <w:spacing w:line="240" w:lineRule="exact"/>
        <w:contextualSpacing/>
        <w:jc w:val="both"/>
        <w:rPr>
          <w:sz w:val="22"/>
          <w:szCs w:val="22"/>
        </w:rPr>
      </w:pPr>
    </w:p>
    <w:p w:rsidR="00647808" w:rsidRPr="0017226A" w:rsidRDefault="00647808" w:rsidP="00444765">
      <w:pPr>
        <w:spacing w:line="100" w:lineRule="exact"/>
        <w:contextualSpacing/>
        <w:jc w:val="both"/>
        <w:rPr>
          <w:sz w:val="22"/>
          <w:szCs w:val="22"/>
        </w:rPr>
      </w:pPr>
    </w:p>
    <w:p w:rsidR="00365157" w:rsidRPr="0017226A" w:rsidRDefault="00163069" w:rsidP="00365157">
      <w:pPr>
        <w:contextualSpacing/>
        <w:jc w:val="both"/>
        <w:outlineLvl w:val="0"/>
        <w:rPr>
          <w:sz w:val="22"/>
          <w:szCs w:val="22"/>
        </w:rPr>
      </w:pPr>
      <w:r w:rsidRPr="0017226A">
        <w:rPr>
          <w:b/>
          <w:bCs/>
          <w:smallCaps/>
          <w:sz w:val="22"/>
          <w:szCs w:val="22"/>
        </w:rPr>
        <w:t xml:space="preserve">Weber County </w:t>
      </w:r>
      <w:r w:rsidR="00365157" w:rsidRPr="0017226A">
        <w:rPr>
          <w:b/>
          <w:bCs/>
          <w:smallCaps/>
          <w:sz w:val="22"/>
          <w:szCs w:val="22"/>
        </w:rPr>
        <w:t>Commissioners</w:t>
      </w:r>
      <w:r w:rsidR="00647808" w:rsidRPr="0017226A">
        <w:rPr>
          <w:b/>
          <w:bCs/>
          <w:sz w:val="22"/>
          <w:szCs w:val="22"/>
        </w:rPr>
        <w:t xml:space="preserve">:  </w:t>
      </w:r>
      <w:r w:rsidR="00365157" w:rsidRPr="0017226A">
        <w:rPr>
          <w:bCs/>
          <w:sz w:val="22"/>
          <w:szCs w:val="22"/>
        </w:rPr>
        <w:t>Matthew G. Bell, Kerry W. Gibson</w:t>
      </w:r>
      <w:r w:rsidR="00AE73BF" w:rsidRPr="0017226A">
        <w:rPr>
          <w:sz w:val="22"/>
          <w:szCs w:val="22"/>
        </w:rPr>
        <w:t xml:space="preserve">, </w:t>
      </w:r>
      <w:r w:rsidR="00365157" w:rsidRPr="0017226A">
        <w:rPr>
          <w:sz w:val="22"/>
          <w:szCs w:val="22"/>
        </w:rPr>
        <w:t>James Ebert</w:t>
      </w:r>
    </w:p>
    <w:p w:rsidR="00365157" w:rsidRPr="0017226A" w:rsidRDefault="00365157" w:rsidP="009D3670">
      <w:pPr>
        <w:spacing w:line="140" w:lineRule="exact"/>
        <w:contextualSpacing/>
        <w:jc w:val="both"/>
        <w:outlineLvl w:val="0"/>
        <w:rPr>
          <w:sz w:val="22"/>
          <w:szCs w:val="22"/>
        </w:rPr>
      </w:pPr>
    </w:p>
    <w:p w:rsidR="00647808" w:rsidRPr="0017226A" w:rsidRDefault="00647808" w:rsidP="00365157">
      <w:pPr>
        <w:contextualSpacing/>
        <w:jc w:val="both"/>
        <w:outlineLvl w:val="0"/>
        <w:rPr>
          <w:sz w:val="22"/>
          <w:szCs w:val="22"/>
        </w:rPr>
      </w:pPr>
      <w:r w:rsidRPr="0017226A">
        <w:rPr>
          <w:b/>
          <w:bCs/>
          <w:smallCaps/>
          <w:sz w:val="22"/>
          <w:szCs w:val="22"/>
        </w:rPr>
        <w:t>Other</w:t>
      </w:r>
      <w:r w:rsidR="00705BE3" w:rsidRPr="0017226A">
        <w:rPr>
          <w:b/>
          <w:bCs/>
          <w:smallCaps/>
          <w:sz w:val="22"/>
          <w:szCs w:val="22"/>
        </w:rPr>
        <w:t xml:space="preserve"> </w:t>
      </w:r>
      <w:r w:rsidRPr="0017226A">
        <w:rPr>
          <w:b/>
          <w:bCs/>
          <w:smallCaps/>
          <w:sz w:val="22"/>
          <w:szCs w:val="22"/>
        </w:rPr>
        <w:t>s</w:t>
      </w:r>
      <w:r w:rsidR="00705BE3" w:rsidRPr="0017226A">
        <w:rPr>
          <w:b/>
          <w:bCs/>
          <w:smallCaps/>
          <w:sz w:val="22"/>
          <w:szCs w:val="22"/>
        </w:rPr>
        <w:t>taff</w:t>
      </w:r>
      <w:r w:rsidRPr="0017226A">
        <w:rPr>
          <w:b/>
          <w:bCs/>
          <w:smallCaps/>
          <w:sz w:val="22"/>
          <w:szCs w:val="22"/>
        </w:rPr>
        <w:t xml:space="preserve"> Present:  </w:t>
      </w:r>
      <w:r w:rsidR="000B5AEC" w:rsidRPr="0017226A">
        <w:rPr>
          <w:bCs/>
          <w:sz w:val="22"/>
          <w:szCs w:val="22"/>
        </w:rPr>
        <w:t>Ricky D. Hatch,</w:t>
      </w:r>
      <w:r w:rsidR="000B5AEC" w:rsidRPr="0017226A">
        <w:rPr>
          <w:b/>
          <w:bCs/>
          <w:smallCaps/>
          <w:sz w:val="22"/>
          <w:szCs w:val="22"/>
        </w:rPr>
        <w:t xml:space="preserve"> </w:t>
      </w:r>
      <w:r w:rsidR="000B5AEC" w:rsidRPr="0017226A">
        <w:rPr>
          <w:bCs/>
          <w:sz w:val="22"/>
          <w:szCs w:val="22"/>
        </w:rPr>
        <w:t>County</w:t>
      </w:r>
      <w:r w:rsidR="000B5AEC" w:rsidRPr="0017226A">
        <w:rPr>
          <w:b/>
          <w:bCs/>
          <w:smallCaps/>
          <w:sz w:val="22"/>
          <w:szCs w:val="22"/>
        </w:rPr>
        <w:t xml:space="preserve"> </w:t>
      </w:r>
      <w:r w:rsidR="000B5AEC" w:rsidRPr="0017226A">
        <w:rPr>
          <w:bCs/>
          <w:sz w:val="22"/>
          <w:szCs w:val="22"/>
        </w:rPr>
        <w:t xml:space="preserve">Clerk/Auditor; </w:t>
      </w:r>
      <w:r w:rsidR="001F7222" w:rsidRPr="0017226A">
        <w:rPr>
          <w:bCs/>
          <w:sz w:val="22"/>
          <w:szCs w:val="22"/>
        </w:rPr>
        <w:t>C</w:t>
      </w:r>
      <w:r w:rsidR="008E22AE" w:rsidRPr="0017226A">
        <w:rPr>
          <w:bCs/>
          <w:sz w:val="22"/>
          <w:szCs w:val="22"/>
        </w:rPr>
        <w:t>hris</w:t>
      </w:r>
      <w:r w:rsidR="000A6B57" w:rsidRPr="0017226A">
        <w:rPr>
          <w:bCs/>
          <w:sz w:val="22"/>
          <w:szCs w:val="22"/>
        </w:rPr>
        <w:t>t</w:t>
      </w:r>
      <w:r w:rsidR="008E22AE" w:rsidRPr="0017226A">
        <w:rPr>
          <w:bCs/>
          <w:sz w:val="22"/>
          <w:szCs w:val="22"/>
        </w:rPr>
        <w:t>opher Crockett</w:t>
      </w:r>
      <w:r w:rsidR="0083220B" w:rsidRPr="0017226A">
        <w:rPr>
          <w:bCs/>
          <w:sz w:val="22"/>
          <w:szCs w:val="22"/>
        </w:rPr>
        <w:t>,</w:t>
      </w:r>
      <w:r w:rsidRPr="0017226A">
        <w:rPr>
          <w:bCs/>
          <w:sz w:val="22"/>
          <w:szCs w:val="22"/>
        </w:rPr>
        <w:t xml:space="preserve"> Deputy County Attorney;</w:t>
      </w:r>
      <w:r w:rsidR="008538AD" w:rsidRPr="0017226A">
        <w:rPr>
          <w:bCs/>
          <w:sz w:val="22"/>
          <w:szCs w:val="22"/>
        </w:rPr>
        <w:t xml:space="preserve"> </w:t>
      </w:r>
      <w:r w:rsidRPr="0017226A">
        <w:rPr>
          <w:bCs/>
          <w:sz w:val="22"/>
          <w:szCs w:val="22"/>
        </w:rPr>
        <w:t xml:space="preserve">and </w:t>
      </w:r>
      <w:r w:rsidR="00057D17" w:rsidRPr="0017226A">
        <w:rPr>
          <w:bCs/>
          <w:sz w:val="22"/>
          <w:szCs w:val="22"/>
        </w:rPr>
        <w:t>F</w:t>
      </w:r>
      <w:r w:rsidRPr="0017226A">
        <w:rPr>
          <w:sz w:val="22"/>
          <w:szCs w:val="22"/>
        </w:rPr>
        <w:t>átima Fernelius, of the Clerk/Auditor’s Office, who took minutes.</w:t>
      </w:r>
    </w:p>
    <w:p w:rsidR="00647808" w:rsidRPr="0017226A" w:rsidRDefault="00647808" w:rsidP="009D3670">
      <w:pPr>
        <w:tabs>
          <w:tab w:val="left" w:pos="180"/>
          <w:tab w:val="left" w:pos="408"/>
        </w:tabs>
        <w:spacing w:line="140" w:lineRule="exact"/>
        <w:contextualSpacing/>
        <w:jc w:val="both"/>
        <w:rPr>
          <w:b/>
          <w:sz w:val="22"/>
          <w:szCs w:val="22"/>
        </w:rPr>
      </w:pPr>
      <w:r w:rsidRPr="0017226A">
        <w:rPr>
          <w:sz w:val="22"/>
          <w:szCs w:val="22"/>
        </w:rPr>
        <w:tab/>
      </w:r>
      <w:r w:rsidRPr="0017226A">
        <w:rPr>
          <w:sz w:val="22"/>
          <w:szCs w:val="22"/>
        </w:rPr>
        <w:tab/>
      </w:r>
    </w:p>
    <w:p w:rsidR="00F76C1C" w:rsidRPr="0017226A" w:rsidRDefault="00F76C1C" w:rsidP="00F76C1C">
      <w:pPr>
        <w:pStyle w:val="ListParagraph"/>
        <w:numPr>
          <w:ilvl w:val="0"/>
          <w:numId w:val="29"/>
        </w:numPr>
        <w:tabs>
          <w:tab w:val="left" w:pos="540"/>
        </w:tabs>
        <w:autoSpaceDE/>
        <w:autoSpaceDN/>
        <w:adjustRightInd/>
        <w:ind w:left="360"/>
        <w:jc w:val="both"/>
        <w:rPr>
          <w:b/>
          <w:sz w:val="22"/>
          <w:szCs w:val="22"/>
        </w:rPr>
      </w:pPr>
      <w:r w:rsidRPr="0017226A">
        <w:rPr>
          <w:b/>
          <w:smallCaps/>
          <w:sz w:val="22"/>
          <w:szCs w:val="22"/>
        </w:rPr>
        <w:t>Welcome</w:t>
      </w:r>
      <w:r w:rsidRPr="0017226A">
        <w:rPr>
          <w:b/>
          <w:sz w:val="22"/>
          <w:szCs w:val="22"/>
        </w:rPr>
        <w:t xml:space="preserve"> </w:t>
      </w:r>
      <w:r w:rsidRPr="0017226A">
        <w:rPr>
          <w:sz w:val="22"/>
          <w:szCs w:val="22"/>
        </w:rPr>
        <w:t>– Chair Bell</w:t>
      </w:r>
    </w:p>
    <w:p w:rsidR="00F76C1C" w:rsidRPr="0017226A" w:rsidRDefault="00F76C1C" w:rsidP="00F76C1C">
      <w:pPr>
        <w:pStyle w:val="ListParagraph"/>
        <w:numPr>
          <w:ilvl w:val="0"/>
          <w:numId w:val="29"/>
        </w:numPr>
        <w:tabs>
          <w:tab w:val="left" w:pos="540"/>
        </w:tabs>
        <w:autoSpaceDE/>
        <w:autoSpaceDN/>
        <w:adjustRightInd/>
        <w:ind w:left="360"/>
        <w:jc w:val="both"/>
        <w:rPr>
          <w:b/>
          <w:sz w:val="22"/>
          <w:szCs w:val="22"/>
        </w:rPr>
      </w:pPr>
      <w:r w:rsidRPr="0017226A">
        <w:rPr>
          <w:b/>
          <w:smallCaps/>
          <w:sz w:val="22"/>
          <w:szCs w:val="22"/>
        </w:rPr>
        <w:t>Invocation</w:t>
      </w:r>
      <w:r w:rsidRPr="0017226A">
        <w:rPr>
          <w:sz w:val="22"/>
          <w:szCs w:val="22"/>
        </w:rPr>
        <w:t xml:space="preserve"> – </w:t>
      </w:r>
      <w:r w:rsidR="00955737" w:rsidRPr="0017226A">
        <w:rPr>
          <w:sz w:val="22"/>
          <w:szCs w:val="22"/>
        </w:rPr>
        <w:t>Commissioner</w:t>
      </w:r>
      <w:r w:rsidR="00955737">
        <w:rPr>
          <w:sz w:val="22"/>
          <w:szCs w:val="22"/>
        </w:rPr>
        <w:t xml:space="preserve"> Gibson</w:t>
      </w:r>
    </w:p>
    <w:p w:rsidR="00F76C1C" w:rsidRPr="0017226A" w:rsidRDefault="00F76C1C" w:rsidP="00F76C1C">
      <w:pPr>
        <w:pStyle w:val="ListParagraph"/>
        <w:numPr>
          <w:ilvl w:val="0"/>
          <w:numId w:val="29"/>
        </w:numPr>
        <w:tabs>
          <w:tab w:val="left" w:pos="540"/>
        </w:tabs>
        <w:autoSpaceDE/>
        <w:autoSpaceDN/>
        <w:adjustRightInd/>
        <w:ind w:left="360"/>
        <w:jc w:val="both"/>
        <w:rPr>
          <w:b/>
          <w:sz w:val="22"/>
          <w:szCs w:val="22"/>
        </w:rPr>
      </w:pPr>
      <w:r w:rsidRPr="0017226A">
        <w:rPr>
          <w:b/>
          <w:smallCaps/>
          <w:sz w:val="22"/>
          <w:szCs w:val="22"/>
        </w:rPr>
        <w:t xml:space="preserve">Pledge of Allegiance </w:t>
      </w:r>
      <w:r w:rsidRPr="0017226A">
        <w:rPr>
          <w:sz w:val="22"/>
          <w:szCs w:val="22"/>
        </w:rPr>
        <w:t>– Mathieu Larsen</w:t>
      </w:r>
    </w:p>
    <w:p w:rsidR="00F76C1C" w:rsidRPr="0017226A" w:rsidRDefault="00F76C1C" w:rsidP="00F76C1C">
      <w:pPr>
        <w:pStyle w:val="ListParagraph"/>
        <w:numPr>
          <w:ilvl w:val="0"/>
          <w:numId w:val="29"/>
        </w:numPr>
        <w:tabs>
          <w:tab w:val="left" w:pos="540"/>
        </w:tabs>
        <w:autoSpaceDE/>
        <w:autoSpaceDN/>
        <w:adjustRightInd/>
        <w:ind w:left="360"/>
        <w:jc w:val="both"/>
        <w:rPr>
          <w:b/>
          <w:sz w:val="22"/>
          <w:szCs w:val="22"/>
        </w:rPr>
      </w:pPr>
      <w:r w:rsidRPr="0017226A">
        <w:rPr>
          <w:b/>
          <w:smallCaps/>
          <w:sz w:val="22"/>
          <w:szCs w:val="22"/>
        </w:rPr>
        <w:t>Thought of the Day</w:t>
      </w:r>
      <w:r w:rsidRPr="0017226A">
        <w:rPr>
          <w:sz w:val="22"/>
          <w:szCs w:val="22"/>
        </w:rPr>
        <w:t xml:space="preserve"> – Commissioner Ebert</w:t>
      </w:r>
    </w:p>
    <w:p w:rsidR="00F76C1C" w:rsidRPr="0017226A" w:rsidRDefault="00F76C1C" w:rsidP="009D3670">
      <w:pPr>
        <w:pStyle w:val="ListParagraph"/>
        <w:tabs>
          <w:tab w:val="left" w:pos="540"/>
        </w:tabs>
        <w:spacing w:line="140" w:lineRule="exact"/>
        <w:ind w:left="360" w:hanging="360"/>
        <w:jc w:val="both"/>
        <w:rPr>
          <w:b/>
          <w:sz w:val="22"/>
          <w:szCs w:val="22"/>
        </w:rPr>
      </w:pPr>
    </w:p>
    <w:p w:rsidR="00F76C1C" w:rsidRPr="0017226A" w:rsidRDefault="00F76C1C" w:rsidP="00F76C1C">
      <w:pPr>
        <w:pStyle w:val="ListParagraph"/>
        <w:numPr>
          <w:ilvl w:val="0"/>
          <w:numId w:val="29"/>
        </w:numPr>
        <w:tabs>
          <w:tab w:val="left" w:pos="540"/>
        </w:tabs>
        <w:autoSpaceDE/>
        <w:autoSpaceDN/>
        <w:adjustRightInd/>
        <w:ind w:left="360"/>
        <w:jc w:val="both"/>
        <w:rPr>
          <w:b/>
          <w:smallCaps/>
          <w:sz w:val="22"/>
          <w:szCs w:val="22"/>
        </w:rPr>
      </w:pPr>
      <w:r w:rsidRPr="0017226A">
        <w:rPr>
          <w:b/>
          <w:smallCaps/>
          <w:sz w:val="22"/>
          <w:szCs w:val="22"/>
        </w:rPr>
        <w:t>Consent Items:</w:t>
      </w:r>
    </w:p>
    <w:p w:rsidR="00F76C1C" w:rsidRPr="0017226A" w:rsidRDefault="00F76C1C" w:rsidP="00F76C1C">
      <w:pPr>
        <w:pStyle w:val="ListParagraph"/>
        <w:numPr>
          <w:ilvl w:val="0"/>
          <w:numId w:val="35"/>
        </w:numPr>
        <w:tabs>
          <w:tab w:val="left" w:pos="720"/>
        </w:tabs>
        <w:autoSpaceDE/>
        <w:autoSpaceDN/>
        <w:adjustRightInd/>
        <w:ind w:left="360" w:firstLine="0"/>
        <w:jc w:val="both"/>
        <w:rPr>
          <w:sz w:val="22"/>
          <w:szCs w:val="22"/>
        </w:rPr>
      </w:pPr>
      <w:r w:rsidRPr="0017226A">
        <w:rPr>
          <w:sz w:val="22"/>
          <w:szCs w:val="22"/>
        </w:rPr>
        <w:t>Warrants</w:t>
      </w:r>
      <w:r w:rsidR="00F57C13">
        <w:rPr>
          <w:sz w:val="22"/>
          <w:szCs w:val="22"/>
        </w:rPr>
        <w:t xml:space="preserve"> 411959-412143 in the amount of $2,725,287.42</w:t>
      </w:r>
    </w:p>
    <w:p w:rsidR="00F76C1C" w:rsidRPr="0017226A" w:rsidRDefault="00F76C1C" w:rsidP="00F76C1C">
      <w:pPr>
        <w:pStyle w:val="ListParagraph"/>
        <w:numPr>
          <w:ilvl w:val="0"/>
          <w:numId w:val="35"/>
        </w:numPr>
        <w:tabs>
          <w:tab w:val="left" w:pos="720"/>
        </w:tabs>
        <w:autoSpaceDE/>
        <w:autoSpaceDN/>
        <w:adjustRightInd/>
        <w:ind w:left="360" w:firstLine="0"/>
        <w:jc w:val="both"/>
        <w:rPr>
          <w:sz w:val="22"/>
          <w:szCs w:val="22"/>
        </w:rPr>
      </w:pPr>
      <w:r w:rsidRPr="0017226A">
        <w:rPr>
          <w:sz w:val="22"/>
          <w:szCs w:val="22"/>
        </w:rPr>
        <w:t>Purchase orders in the amount of $157,170.87</w:t>
      </w:r>
    </w:p>
    <w:p w:rsidR="00F76C1C" w:rsidRPr="00F57C13" w:rsidRDefault="00F76C1C" w:rsidP="00F76C1C">
      <w:pPr>
        <w:pStyle w:val="ListParagraph"/>
        <w:numPr>
          <w:ilvl w:val="0"/>
          <w:numId w:val="35"/>
        </w:numPr>
        <w:tabs>
          <w:tab w:val="left" w:pos="720"/>
        </w:tabs>
        <w:autoSpaceDE/>
        <w:autoSpaceDN/>
        <w:adjustRightInd/>
        <w:spacing w:after="160"/>
        <w:jc w:val="both"/>
        <w:rPr>
          <w:spacing w:val="-2"/>
          <w:sz w:val="22"/>
          <w:szCs w:val="22"/>
        </w:rPr>
      </w:pPr>
      <w:r w:rsidRPr="00F57C13">
        <w:rPr>
          <w:spacing w:val="-2"/>
          <w:sz w:val="22"/>
          <w:szCs w:val="22"/>
        </w:rPr>
        <w:t>Contract with GOAL Foundation to attract/promote/develop local</w:t>
      </w:r>
      <w:r w:rsidR="00F57C13" w:rsidRPr="00F57C13">
        <w:rPr>
          <w:spacing w:val="-2"/>
          <w:sz w:val="22"/>
          <w:szCs w:val="22"/>
        </w:rPr>
        <w:t>/</w:t>
      </w:r>
      <w:r w:rsidRPr="00F57C13">
        <w:rPr>
          <w:spacing w:val="-2"/>
          <w:sz w:val="22"/>
          <w:szCs w:val="22"/>
        </w:rPr>
        <w:t>national</w:t>
      </w:r>
      <w:r w:rsidR="00F57C13" w:rsidRPr="00F57C13">
        <w:rPr>
          <w:spacing w:val="-2"/>
          <w:sz w:val="22"/>
          <w:szCs w:val="22"/>
        </w:rPr>
        <w:t>/</w:t>
      </w:r>
      <w:r w:rsidRPr="00F57C13">
        <w:rPr>
          <w:spacing w:val="-2"/>
          <w:sz w:val="22"/>
          <w:szCs w:val="22"/>
        </w:rPr>
        <w:t>international sporting events &amp; direct specific efforts to reinforce Weber County’s image as a high adventure outdoor recreation destination</w:t>
      </w:r>
    </w:p>
    <w:p w:rsidR="00F76C1C" w:rsidRPr="00DB5B94" w:rsidRDefault="00F76C1C" w:rsidP="00BD0D31">
      <w:pPr>
        <w:pStyle w:val="ListParagraph"/>
        <w:numPr>
          <w:ilvl w:val="0"/>
          <w:numId w:val="35"/>
        </w:numPr>
        <w:tabs>
          <w:tab w:val="left" w:pos="720"/>
        </w:tabs>
        <w:autoSpaceDE/>
        <w:autoSpaceDN/>
        <w:adjustRightInd/>
        <w:spacing w:after="160"/>
        <w:jc w:val="both"/>
        <w:rPr>
          <w:sz w:val="22"/>
          <w:szCs w:val="22"/>
        </w:rPr>
      </w:pPr>
      <w:r w:rsidRPr="00DB5B94">
        <w:rPr>
          <w:sz w:val="22"/>
          <w:szCs w:val="22"/>
        </w:rPr>
        <w:t xml:space="preserve">Request from Weber County Tax Review Committee to approve property tax refunds for </w:t>
      </w:r>
      <w:r w:rsidR="00F57C13" w:rsidRPr="00DB5B94">
        <w:rPr>
          <w:sz w:val="22"/>
          <w:szCs w:val="22"/>
        </w:rPr>
        <w:t xml:space="preserve">the </w:t>
      </w:r>
      <w:r w:rsidRPr="00DB5B94">
        <w:rPr>
          <w:sz w:val="22"/>
          <w:szCs w:val="22"/>
        </w:rPr>
        <w:t>following properties:</w:t>
      </w:r>
    </w:p>
    <w:p w:rsidR="00F76C1C" w:rsidRPr="0017226A" w:rsidRDefault="00F76C1C" w:rsidP="00F76C1C">
      <w:pPr>
        <w:pStyle w:val="ListParagraph"/>
        <w:tabs>
          <w:tab w:val="left" w:pos="720"/>
          <w:tab w:val="left" w:pos="900"/>
        </w:tabs>
        <w:ind w:left="360"/>
        <w:contextualSpacing w:val="0"/>
        <w:jc w:val="both"/>
        <w:rPr>
          <w:sz w:val="22"/>
          <w:szCs w:val="22"/>
        </w:rPr>
      </w:pPr>
      <w:r w:rsidRPr="0017226A">
        <w:rPr>
          <w:sz w:val="22"/>
          <w:szCs w:val="22"/>
        </w:rPr>
        <w:tab/>
      </w:r>
      <w:r w:rsidRPr="0017226A">
        <w:rPr>
          <w:sz w:val="22"/>
          <w:szCs w:val="22"/>
        </w:rPr>
        <w:tab/>
        <w:t xml:space="preserve">Gloria </w:t>
      </w:r>
      <w:proofErr w:type="spellStart"/>
      <w:r w:rsidRPr="0017226A">
        <w:rPr>
          <w:sz w:val="22"/>
          <w:szCs w:val="22"/>
        </w:rPr>
        <w:t>Fugere</w:t>
      </w:r>
      <w:proofErr w:type="spellEnd"/>
      <w:r w:rsidRPr="0017226A">
        <w:rPr>
          <w:sz w:val="22"/>
          <w:szCs w:val="22"/>
        </w:rPr>
        <w:t>, parcel 13-093-0023, refund in the amount of $824.18</w:t>
      </w:r>
    </w:p>
    <w:p w:rsidR="00F76C1C" w:rsidRPr="0017226A" w:rsidRDefault="00F76C1C" w:rsidP="00F76C1C">
      <w:pPr>
        <w:pStyle w:val="ListParagraph"/>
        <w:tabs>
          <w:tab w:val="left" w:pos="720"/>
          <w:tab w:val="left" w:pos="900"/>
        </w:tabs>
        <w:ind w:left="360"/>
        <w:contextualSpacing w:val="0"/>
        <w:jc w:val="both"/>
        <w:rPr>
          <w:sz w:val="22"/>
          <w:szCs w:val="22"/>
        </w:rPr>
      </w:pPr>
      <w:r w:rsidRPr="0017226A">
        <w:rPr>
          <w:sz w:val="22"/>
          <w:szCs w:val="22"/>
        </w:rPr>
        <w:tab/>
      </w:r>
      <w:r w:rsidRPr="0017226A">
        <w:rPr>
          <w:sz w:val="22"/>
          <w:szCs w:val="22"/>
        </w:rPr>
        <w:tab/>
        <w:t>Walter Ben, parcel 08-385-0008, refund in the amount of $818.40</w:t>
      </w:r>
    </w:p>
    <w:p w:rsidR="00F76C1C" w:rsidRPr="0017226A" w:rsidRDefault="00F76C1C" w:rsidP="00F76C1C">
      <w:pPr>
        <w:pStyle w:val="ListParagraph"/>
        <w:tabs>
          <w:tab w:val="left" w:pos="720"/>
          <w:tab w:val="left" w:pos="900"/>
        </w:tabs>
        <w:ind w:left="360"/>
        <w:contextualSpacing w:val="0"/>
        <w:jc w:val="both"/>
        <w:rPr>
          <w:sz w:val="22"/>
          <w:szCs w:val="22"/>
        </w:rPr>
      </w:pPr>
      <w:r w:rsidRPr="0017226A">
        <w:rPr>
          <w:sz w:val="22"/>
          <w:szCs w:val="22"/>
        </w:rPr>
        <w:tab/>
      </w:r>
      <w:r w:rsidRPr="0017226A">
        <w:rPr>
          <w:sz w:val="22"/>
          <w:szCs w:val="22"/>
        </w:rPr>
        <w:tab/>
        <w:t>Duane Gomez, parcel 02-014-0051, refund in the amount of $562.29</w:t>
      </w:r>
    </w:p>
    <w:p w:rsidR="00F76C1C" w:rsidRPr="0017226A" w:rsidRDefault="00F76C1C" w:rsidP="00F76C1C">
      <w:pPr>
        <w:pStyle w:val="ListParagraph"/>
        <w:tabs>
          <w:tab w:val="left" w:pos="720"/>
          <w:tab w:val="left" w:pos="900"/>
        </w:tabs>
        <w:ind w:left="360"/>
        <w:contextualSpacing w:val="0"/>
        <w:jc w:val="both"/>
        <w:rPr>
          <w:sz w:val="22"/>
          <w:szCs w:val="22"/>
        </w:rPr>
      </w:pPr>
      <w:r w:rsidRPr="0017226A">
        <w:rPr>
          <w:sz w:val="22"/>
          <w:szCs w:val="22"/>
        </w:rPr>
        <w:tab/>
      </w:r>
      <w:r w:rsidRPr="0017226A">
        <w:rPr>
          <w:sz w:val="22"/>
          <w:szCs w:val="22"/>
        </w:rPr>
        <w:tab/>
      </w:r>
      <w:proofErr w:type="spellStart"/>
      <w:r w:rsidRPr="0017226A">
        <w:rPr>
          <w:sz w:val="22"/>
          <w:szCs w:val="22"/>
        </w:rPr>
        <w:t>Janae</w:t>
      </w:r>
      <w:proofErr w:type="spellEnd"/>
      <w:r w:rsidRPr="0017226A">
        <w:rPr>
          <w:sz w:val="22"/>
          <w:szCs w:val="22"/>
        </w:rPr>
        <w:t xml:space="preserve"> </w:t>
      </w:r>
      <w:proofErr w:type="spellStart"/>
      <w:r w:rsidRPr="0017226A">
        <w:rPr>
          <w:sz w:val="22"/>
          <w:szCs w:val="22"/>
        </w:rPr>
        <w:t>Penrod</w:t>
      </w:r>
      <w:proofErr w:type="spellEnd"/>
      <w:r w:rsidRPr="0017226A">
        <w:rPr>
          <w:sz w:val="22"/>
          <w:szCs w:val="22"/>
        </w:rPr>
        <w:t>, parcel 08-075-0028, refund in the amount of $74.42</w:t>
      </w:r>
    </w:p>
    <w:p w:rsidR="00F76C1C" w:rsidRPr="0017226A" w:rsidRDefault="00F76C1C" w:rsidP="00F76C1C">
      <w:pPr>
        <w:pStyle w:val="ListParagraph"/>
        <w:tabs>
          <w:tab w:val="left" w:pos="720"/>
          <w:tab w:val="left" w:pos="900"/>
        </w:tabs>
        <w:ind w:left="360"/>
        <w:contextualSpacing w:val="0"/>
        <w:jc w:val="both"/>
        <w:rPr>
          <w:sz w:val="22"/>
          <w:szCs w:val="22"/>
        </w:rPr>
      </w:pPr>
      <w:r w:rsidRPr="0017226A">
        <w:rPr>
          <w:sz w:val="22"/>
          <w:szCs w:val="22"/>
        </w:rPr>
        <w:tab/>
      </w:r>
      <w:r w:rsidR="00C17CB7">
        <w:rPr>
          <w:sz w:val="22"/>
          <w:szCs w:val="22"/>
        </w:rPr>
        <w:t xml:space="preserve">   </w:t>
      </w:r>
      <w:r w:rsidRPr="0017226A">
        <w:rPr>
          <w:sz w:val="22"/>
          <w:szCs w:val="22"/>
        </w:rPr>
        <w:t>Lloyd Wood, parcel 08-006-0033, refund in the amount of $2,012.50</w:t>
      </w:r>
    </w:p>
    <w:p w:rsidR="00F76C1C" w:rsidRPr="0017226A" w:rsidRDefault="00F76C1C" w:rsidP="00F76C1C">
      <w:pPr>
        <w:pStyle w:val="ListParagraph"/>
        <w:numPr>
          <w:ilvl w:val="0"/>
          <w:numId w:val="35"/>
        </w:numPr>
        <w:tabs>
          <w:tab w:val="left" w:pos="720"/>
        </w:tabs>
        <w:autoSpaceDE/>
        <w:autoSpaceDN/>
        <w:adjustRightInd/>
        <w:ind w:left="360" w:firstLine="0"/>
        <w:jc w:val="both"/>
        <w:rPr>
          <w:sz w:val="22"/>
          <w:szCs w:val="22"/>
        </w:rPr>
      </w:pPr>
      <w:r w:rsidRPr="0017226A">
        <w:rPr>
          <w:sz w:val="22"/>
          <w:szCs w:val="22"/>
        </w:rPr>
        <w:t xml:space="preserve">Change Order #4 for </w:t>
      </w:r>
      <w:proofErr w:type="spellStart"/>
      <w:r w:rsidRPr="0017226A">
        <w:rPr>
          <w:sz w:val="22"/>
          <w:szCs w:val="22"/>
        </w:rPr>
        <w:t>Staker</w:t>
      </w:r>
      <w:proofErr w:type="spellEnd"/>
      <w:r w:rsidRPr="0017226A">
        <w:rPr>
          <w:sz w:val="22"/>
          <w:szCs w:val="22"/>
        </w:rPr>
        <w:t xml:space="preserve"> Parsons on the 12</w:t>
      </w:r>
      <w:r w:rsidRPr="0017226A">
        <w:rPr>
          <w:sz w:val="22"/>
          <w:szCs w:val="22"/>
          <w:vertAlign w:val="superscript"/>
        </w:rPr>
        <w:t>th</w:t>
      </w:r>
      <w:r w:rsidRPr="0017226A">
        <w:rPr>
          <w:sz w:val="22"/>
          <w:szCs w:val="22"/>
        </w:rPr>
        <w:t xml:space="preserve"> Street Project</w:t>
      </w:r>
    </w:p>
    <w:p w:rsidR="00F76C1C" w:rsidRPr="0017226A" w:rsidRDefault="00F76C1C" w:rsidP="00F76C1C">
      <w:pPr>
        <w:pStyle w:val="ListParagraph"/>
        <w:numPr>
          <w:ilvl w:val="0"/>
          <w:numId w:val="35"/>
        </w:numPr>
        <w:tabs>
          <w:tab w:val="left" w:pos="720"/>
        </w:tabs>
        <w:autoSpaceDE/>
        <w:autoSpaceDN/>
        <w:adjustRightInd/>
        <w:jc w:val="both"/>
        <w:rPr>
          <w:sz w:val="22"/>
          <w:szCs w:val="22"/>
        </w:rPr>
      </w:pPr>
      <w:r w:rsidRPr="0017226A">
        <w:rPr>
          <w:sz w:val="22"/>
          <w:szCs w:val="22"/>
        </w:rPr>
        <w:t>Set public hearing for January 3, 2017, 10 a.m., to consider &amp; take action on request to vacate a portion of the Old Snowbasin Road, a dedicated public thoroughfare located at approximately 5923 Snowbasin Road</w:t>
      </w:r>
    </w:p>
    <w:p w:rsidR="00F76C1C" w:rsidRPr="0017226A" w:rsidRDefault="00F76C1C" w:rsidP="00F76C1C">
      <w:pPr>
        <w:pStyle w:val="ListParagraph"/>
        <w:numPr>
          <w:ilvl w:val="0"/>
          <w:numId w:val="35"/>
        </w:numPr>
        <w:tabs>
          <w:tab w:val="left" w:pos="720"/>
        </w:tabs>
        <w:autoSpaceDE/>
        <w:autoSpaceDN/>
        <w:adjustRightInd/>
        <w:ind w:left="360" w:firstLine="0"/>
        <w:jc w:val="both"/>
        <w:rPr>
          <w:sz w:val="22"/>
          <w:szCs w:val="22"/>
        </w:rPr>
      </w:pPr>
      <w:r w:rsidRPr="0017226A">
        <w:rPr>
          <w:sz w:val="22"/>
          <w:szCs w:val="22"/>
        </w:rPr>
        <w:t>Flood Control Permanent Easement and Property Restoration Agreement with O &amp; O Hansen Farm LLC</w:t>
      </w:r>
    </w:p>
    <w:p w:rsidR="00F76C1C" w:rsidRPr="0017226A" w:rsidRDefault="00F76C1C" w:rsidP="00F76C1C">
      <w:pPr>
        <w:pStyle w:val="ListParagraph"/>
        <w:numPr>
          <w:ilvl w:val="0"/>
          <w:numId w:val="35"/>
        </w:numPr>
        <w:tabs>
          <w:tab w:val="left" w:pos="720"/>
        </w:tabs>
        <w:autoSpaceDE/>
        <w:autoSpaceDN/>
        <w:adjustRightInd/>
        <w:ind w:left="360" w:firstLine="0"/>
        <w:jc w:val="both"/>
        <w:rPr>
          <w:sz w:val="22"/>
          <w:szCs w:val="22"/>
        </w:rPr>
      </w:pPr>
      <w:r w:rsidRPr="0017226A">
        <w:rPr>
          <w:sz w:val="22"/>
          <w:szCs w:val="22"/>
        </w:rPr>
        <w:t>Real Estate Purchase and Sale Agreement with Lori Rasmussen for Parcel #05-060-0058</w:t>
      </w:r>
    </w:p>
    <w:p w:rsidR="00F76C1C" w:rsidRPr="0017226A" w:rsidRDefault="00F76C1C" w:rsidP="00F76C1C">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17226A">
        <w:rPr>
          <w:rFonts w:ascii="Times New Roman" w:hAnsi="Times New Roman" w:cs="Times New Roman"/>
          <w:sz w:val="22"/>
          <w:szCs w:val="22"/>
        </w:rPr>
        <w:t>Commissioner Gibson moved to approve the consent items</w:t>
      </w:r>
      <w:r w:rsidR="00967576">
        <w:rPr>
          <w:rFonts w:ascii="Times New Roman" w:hAnsi="Times New Roman" w:cs="Times New Roman"/>
          <w:sz w:val="22"/>
          <w:szCs w:val="22"/>
        </w:rPr>
        <w:t>, with the understanding that the Goal contract (</w:t>
      </w:r>
      <w:proofErr w:type="spellStart"/>
      <w:r w:rsidR="00967576">
        <w:rPr>
          <w:rFonts w:ascii="Times New Roman" w:hAnsi="Times New Roman" w:cs="Times New Roman"/>
          <w:sz w:val="22"/>
          <w:szCs w:val="22"/>
        </w:rPr>
        <w:t>E.3</w:t>
      </w:r>
      <w:proofErr w:type="spellEnd"/>
      <w:r w:rsidR="00967576">
        <w:rPr>
          <w:rFonts w:ascii="Times New Roman" w:hAnsi="Times New Roman" w:cs="Times New Roman"/>
          <w:sz w:val="22"/>
          <w:szCs w:val="22"/>
        </w:rPr>
        <w:t>) may include an event that they no longer produce</w:t>
      </w:r>
      <w:r w:rsidRPr="0017226A">
        <w:rPr>
          <w:rFonts w:ascii="Times New Roman" w:hAnsi="Times New Roman" w:cs="Times New Roman"/>
          <w:sz w:val="22"/>
          <w:szCs w:val="22"/>
        </w:rPr>
        <w:t>; Commissioner Ebert seconded.</w:t>
      </w:r>
    </w:p>
    <w:p w:rsidR="00F76C1C" w:rsidRPr="0017226A" w:rsidRDefault="00F76C1C" w:rsidP="00F76C1C">
      <w:pPr>
        <w:pStyle w:val="ListParagraph"/>
        <w:shd w:val="clear" w:color="auto" w:fill="D9D9D9" w:themeFill="background1" w:themeFillShade="D9"/>
        <w:jc w:val="both"/>
        <w:rPr>
          <w:sz w:val="22"/>
          <w:szCs w:val="22"/>
        </w:rPr>
      </w:pPr>
      <w:r w:rsidRPr="0017226A">
        <w:rPr>
          <w:sz w:val="22"/>
          <w:szCs w:val="22"/>
        </w:rPr>
        <w:t>Commissioner Gibson – aye; Commissioner Ebert – aye; Chair Bell – aye</w:t>
      </w:r>
    </w:p>
    <w:p w:rsidR="00F76C1C" w:rsidRPr="0017226A" w:rsidRDefault="00F76C1C" w:rsidP="00D9026F">
      <w:pPr>
        <w:pStyle w:val="ListParagraph"/>
        <w:tabs>
          <w:tab w:val="left" w:pos="540"/>
        </w:tabs>
        <w:spacing w:line="140" w:lineRule="exact"/>
        <w:ind w:left="360" w:hanging="360"/>
        <w:jc w:val="both"/>
        <w:rPr>
          <w:sz w:val="22"/>
          <w:szCs w:val="22"/>
        </w:rPr>
      </w:pPr>
    </w:p>
    <w:p w:rsidR="00F76C1C" w:rsidRPr="0017226A" w:rsidRDefault="00F76C1C" w:rsidP="00F76C1C">
      <w:pPr>
        <w:pStyle w:val="ListParagraph"/>
        <w:numPr>
          <w:ilvl w:val="0"/>
          <w:numId w:val="29"/>
        </w:numPr>
        <w:tabs>
          <w:tab w:val="left" w:pos="540"/>
        </w:tabs>
        <w:autoSpaceDE/>
        <w:autoSpaceDN/>
        <w:adjustRightInd/>
        <w:ind w:left="360"/>
        <w:jc w:val="both"/>
        <w:rPr>
          <w:b/>
          <w:smallCaps/>
          <w:sz w:val="22"/>
          <w:szCs w:val="22"/>
        </w:rPr>
      </w:pPr>
      <w:r w:rsidRPr="0017226A">
        <w:rPr>
          <w:b/>
          <w:smallCaps/>
          <w:sz w:val="22"/>
          <w:szCs w:val="22"/>
        </w:rPr>
        <w:t>Action Items:</w:t>
      </w:r>
    </w:p>
    <w:p w:rsidR="00F76C1C" w:rsidRPr="0017226A" w:rsidRDefault="00F76C1C" w:rsidP="00D9026F">
      <w:pPr>
        <w:pStyle w:val="Heading3"/>
        <w:tabs>
          <w:tab w:val="left" w:pos="540"/>
          <w:tab w:val="left" w:pos="2760"/>
        </w:tabs>
        <w:spacing w:line="140" w:lineRule="exact"/>
        <w:ind w:left="360" w:right="144" w:hanging="360"/>
        <w:rPr>
          <w:rFonts w:ascii="Times New Roman" w:hAnsi="Times New Roman" w:cs="Times New Roman"/>
          <w:sz w:val="22"/>
          <w:szCs w:val="22"/>
        </w:rPr>
      </w:pPr>
    </w:p>
    <w:p w:rsidR="00F76C1C" w:rsidRPr="0017226A" w:rsidRDefault="000E4210" w:rsidP="00F76C1C">
      <w:pPr>
        <w:pStyle w:val="ListParagraph"/>
        <w:numPr>
          <w:ilvl w:val="0"/>
          <w:numId w:val="49"/>
        </w:numPr>
        <w:tabs>
          <w:tab w:val="left" w:pos="720"/>
        </w:tabs>
        <w:autoSpaceDE/>
        <w:autoSpaceDN/>
        <w:adjustRightInd/>
        <w:ind w:left="360" w:firstLine="0"/>
        <w:contextualSpacing w:val="0"/>
        <w:jc w:val="both"/>
        <w:rPr>
          <w:b/>
          <w:smallCaps/>
          <w:sz w:val="22"/>
          <w:szCs w:val="22"/>
        </w:rPr>
      </w:pPr>
      <w:r w:rsidRPr="0017226A">
        <w:rPr>
          <w:b/>
          <w:smallCaps/>
          <w:sz w:val="22"/>
          <w:szCs w:val="22"/>
        </w:rPr>
        <w:t>A</w:t>
      </w:r>
      <w:r w:rsidR="00F76C1C" w:rsidRPr="0017226A">
        <w:rPr>
          <w:b/>
          <w:smallCaps/>
          <w:sz w:val="22"/>
          <w:szCs w:val="22"/>
        </w:rPr>
        <w:t>ction on the 2016 Weber County Local Transportation Fund project priorities</w:t>
      </w:r>
    </w:p>
    <w:p w:rsidR="00F76C1C" w:rsidRPr="0017226A" w:rsidRDefault="00F76C1C" w:rsidP="00D9026F">
      <w:pPr>
        <w:pStyle w:val="ListParagraph"/>
        <w:tabs>
          <w:tab w:val="left" w:pos="720"/>
        </w:tabs>
        <w:spacing w:line="140" w:lineRule="exact"/>
        <w:ind w:left="360"/>
        <w:contextualSpacing w:val="0"/>
        <w:jc w:val="both"/>
        <w:rPr>
          <w:sz w:val="22"/>
          <w:szCs w:val="22"/>
        </w:rPr>
      </w:pPr>
    </w:p>
    <w:p w:rsidR="00DB713A" w:rsidRDefault="00F76C1C" w:rsidP="00F83579">
      <w:pPr>
        <w:ind w:left="720"/>
        <w:jc w:val="both"/>
        <w:rPr>
          <w:sz w:val="22"/>
          <w:szCs w:val="22"/>
        </w:rPr>
      </w:pPr>
      <w:r w:rsidRPr="0017226A">
        <w:rPr>
          <w:sz w:val="22"/>
          <w:szCs w:val="22"/>
        </w:rPr>
        <w:t xml:space="preserve">Douglas Larsen, Weber County Economic Development Partnership Director, </w:t>
      </w:r>
      <w:r w:rsidR="00A71803">
        <w:rPr>
          <w:sz w:val="22"/>
          <w:szCs w:val="22"/>
        </w:rPr>
        <w:t xml:space="preserve">noted that since 2008 the county </w:t>
      </w:r>
      <w:r w:rsidR="00F65149">
        <w:rPr>
          <w:sz w:val="22"/>
          <w:szCs w:val="22"/>
        </w:rPr>
        <w:t xml:space="preserve">with </w:t>
      </w:r>
      <w:r w:rsidR="00A71803">
        <w:rPr>
          <w:sz w:val="22"/>
          <w:szCs w:val="22"/>
        </w:rPr>
        <w:t xml:space="preserve">the Weber Area Council of Governments </w:t>
      </w:r>
      <w:r w:rsidR="00F269E3">
        <w:rPr>
          <w:sz w:val="22"/>
          <w:szCs w:val="22"/>
        </w:rPr>
        <w:t xml:space="preserve">(WACOG) </w:t>
      </w:r>
      <w:r w:rsidR="00A71803">
        <w:rPr>
          <w:sz w:val="22"/>
          <w:szCs w:val="22"/>
        </w:rPr>
        <w:t>have managed a local transportation fund</w:t>
      </w:r>
      <w:r w:rsidR="0005235A">
        <w:rPr>
          <w:sz w:val="22"/>
          <w:szCs w:val="22"/>
        </w:rPr>
        <w:t xml:space="preserve"> that is funded by the third quarter cent sales tax and the $10 </w:t>
      </w:r>
      <w:r w:rsidR="00E536C5">
        <w:rPr>
          <w:sz w:val="22"/>
          <w:szCs w:val="22"/>
        </w:rPr>
        <w:t xml:space="preserve">corridor </w:t>
      </w:r>
      <w:r w:rsidR="0005235A">
        <w:rPr>
          <w:sz w:val="22"/>
          <w:szCs w:val="22"/>
        </w:rPr>
        <w:t xml:space="preserve">preservation fee.  </w:t>
      </w:r>
      <w:r w:rsidR="00463EC8">
        <w:rPr>
          <w:sz w:val="22"/>
          <w:szCs w:val="22"/>
        </w:rPr>
        <w:t>He stated that WACOG unanimously approved t</w:t>
      </w:r>
      <w:r w:rsidR="003E4E20">
        <w:rPr>
          <w:sz w:val="22"/>
          <w:szCs w:val="22"/>
        </w:rPr>
        <w:t>his</w:t>
      </w:r>
      <w:r w:rsidR="00DB5B94">
        <w:rPr>
          <w:sz w:val="22"/>
          <w:szCs w:val="22"/>
        </w:rPr>
        <w:t xml:space="preserve"> item</w:t>
      </w:r>
      <w:r w:rsidR="00463EC8">
        <w:rPr>
          <w:sz w:val="22"/>
          <w:szCs w:val="22"/>
        </w:rPr>
        <w:t xml:space="preserve">.  </w:t>
      </w:r>
      <w:r w:rsidR="00BB65E4">
        <w:rPr>
          <w:sz w:val="22"/>
          <w:szCs w:val="22"/>
        </w:rPr>
        <w:t xml:space="preserve">The total amount from the </w:t>
      </w:r>
      <w:r w:rsidR="00BB65E4" w:rsidRPr="0017226A">
        <w:rPr>
          <w:sz w:val="22"/>
          <w:szCs w:val="22"/>
        </w:rPr>
        <w:t>sales ta</w:t>
      </w:r>
      <w:r w:rsidR="00BB65E4">
        <w:rPr>
          <w:sz w:val="22"/>
          <w:szCs w:val="22"/>
        </w:rPr>
        <w:t xml:space="preserve">x is </w:t>
      </w:r>
      <w:r w:rsidR="00BB65E4" w:rsidRPr="0017226A">
        <w:rPr>
          <w:sz w:val="22"/>
          <w:szCs w:val="22"/>
        </w:rPr>
        <w:t>$8</w:t>
      </w:r>
      <w:r w:rsidR="00AE12CC">
        <w:rPr>
          <w:sz w:val="22"/>
          <w:szCs w:val="22"/>
        </w:rPr>
        <w:t>,</w:t>
      </w:r>
      <w:r w:rsidR="00BB65E4" w:rsidRPr="0017226A">
        <w:rPr>
          <w:sz w:val="22"/>
          <w:szCs w:val="22"/>
        </w:rPr>
        <w:t>103</w:t>
      </w:r>
      <w:r w:rsidR="00BB65E4">
        <w:rPr>
          <w:sz w:val="22"/>
          <w:szCs w:val="22"/>
        </w:rPr>
        <w:t>,</w:t>
      </w:r>
      <w:r w:rsidR="00BB65E4" w:rsidRPr="0017226A">
        <w:rPr>
          <w:sz w:val="22"/>
          <w:szCs w:val="22"/>
        </w:rPr>
        <w:t xml:space="preserve">758 </w:t>
      </w:r>
      <w:r w:rsidR="00BB65E4">
        <w:rPr>
          <w:sz w:val="22"/>
          <w:szCs w:val="22"/>
        </w:rPr>
        <w:t>and $</w:t>
      </w:r>
      <w:r w:rsidR="00BB65E4" w:rsidRPr="0017226A">
        <w:rPr>
          <w:sz w:val="22"/>
          <w:szCs w:val="22"/>
        </w:rPr>
        <w:t>2,</w:t>
      </w:r>
      <w:r w:rsidR="00BB65E4">
        <w:rPr>
          <w:sz w:val="22"/>
          <w:szCs w:val="22"/>
        </w:rPr>
        <w:t>019,</w:t>
      </w:r>
      <w:r w:rsidR="00BB65E4" w:rsidRPr="0017226A">
        <w:rPr>
          <w:sz w:val="22"/>
          <w:szCs w:val="22"/>
        </w:rPr>
        <w:t>1</w:t>
      </w:r>
      <w:r w:rsidR="00BB65E4">
        <w:rPr>
          <w:sz w:val="22"/>
          <w:szCs w:val="22"/>
        </w:rPr>
        <w:t>1</w:t>
      </w:r>
      <w:r w:rsidR="00BB65E4" w:rsidRPr="0017226A">
        <w:rPr>
          <w:sz w:val="22"/>
          <w:szCs w:val="22"/>
        </w:rPr>
        <w:t>0</w:t>
      </w:r>
      <w:r w:rsidR="00BB65E4">
        <w:rPr>
          <w:sz w:val="22"/>
          <w:szCs w:val="22"/>
        </w:rPr>
        <w:t xml:space="preserve"> from corridor preservation</w:t>
      </w:r>
      <w:r w:rsidR="00DE4DCA">
        <w:rPr>
          <w:sz w:val="22"/>
          <w:szCs w:val="22"/>
        </w:rPr>
        <w:t>.  T</w:t>
      </w:r>
      <w:r w:rsidR="00AE12CC">
        <w:rPr>
          <w:sz w:val="22"/>
          <w:szCs w:val="22"/>
        </w:rPr>
        <w:t>he requests for the latter were funded at 100%)</w:t>
      </w:r>
      <w:r w:rsidR="00DE4DCA">
        <w:rPr>
          <w:sz w:val="22"/>
          <w:szCs w:val="22"/>
        </w:rPr>
        <w:t xml:space="preserve"> and t</w:t>
      </w:r>
      <w:r w:rsidR="00AE12CC">
        <w:rPr>
          <w:sz w:val="22"/>
          <w:szCs w:val="22"/>
        </w:rPr>
        <w:t>he sales tax funds were more limited this year</w:t>
      </w:r>
      <w:r w:rsidR="00EA3AD6">
        <w:rPr>
          <w:sz w:val="22"/>
          <w:szCs w:val="22"/>
        </w:rPr>
        <w:t xml:space="preserve"> and </w:t>
      </w:r>
      <w:r w:rsidR="004D633E">
        <w:rPr>
          <w:sz w:val="22"/>
          <w:szCs w:val="22"/>
        </w:rPr>
        <w:t xml:space="preserve">project approval </w:t>
      </w:r>
      <w:r w:rsidR="00EA3AD6">
        <w:rPr>
          <w:sz w:val="22"/>
          <w:szCs w:val="22"/>
        </w:rPr>
        <w:t>will be based on the evaluation</w:t>
      </w:r>
      <w:r w:rsidR="004D633E">
        <w:rPr>
          <w:sz w:val="22"/>
          <w:szCs w:val="22"/>
        </w:rPr>
        <w:t xml:space="preserve"> system</w:t>
      </w:r>
      <w:r w:rsidR="00BB65E4">
        <w:rPr>
          <w:sz w:val="22"/>
          <w:szCs w:val="22"/>
        </w:rPr>
        <w:t xml:space="preserve">.  </w:t>
      </w:r>
      <w:r w:rsidR="000E4210" w:rsidRPr="0017226A">
        <w:rPr>
          <w:sz w:val="22"/>
          <w:szCs w:val="22"/>
        </w:rPr>
        <w:t xml:space="preserve">Chair Bell </w:t>
      </w:r>
      <w:r w:rsidR="00834D32">
        <w:rPr>
          <w:sz w:val="22"/>
          <w:szCs w:val="22"/>
        </w:rPr>
        <w:t xml:space="preserve">has run into roadblocks with UTA, they want some of the </w:t>
      </w:r>
      <w:r w:rsidR="00827908">
        <w:rPr>
          <w:sz w:val="22"/>
          <w:szCs w:val="22"/>
        </w:rPr>
        <w:t xml:space="preserve">local transportation funds </w:t>
      </w:r>
      <w:r w:rsidR="00813E8C">
        <w:rPr>
          <w:sz w:val="22"/>
          <w:szCs w:val="22"/>
        </w:rPr>
        <w:t>from the sales tax that passed in Weber C</w:t>
      </w:r>
      <w:r w:rsidR="00827908">
        <w:rPr>
          <w:sz w:val="22"/>
          <w:szCs w:val="22"/>
        </w:rPr>
        <w:t>ounty</w:t>
      </w:r>
      <w:r w:rsidR="00813E8C">
        <w:rPr>
          <w:sz w:val="22"/>
          <w:szCs w:val="22"/>
        </w:rPr>
        <w:t>, however, UTA receives a lot of funding</w:t>
      </w:r>
      <w:r w:rsidR="00024E7A">
        <w:rPr>
          <w:sz w:val="22"/>
          <w:szCs w:val="22"/>
        </w:rPr>
        <w:t>/</w:t>
      </w:r>
      <w:r w:rsidR="00813E8C">
        <w:rPr>
          <w:sz w:val="22"/>
          <w:szCs w:val="22"/>
        </w:rPr>
        <w:t>has a great funding stream.  Some of that transportation funding c</w:t>
      </w:r>
      <w:r w:rsidR="00024E7A">
        <w:rPr>
          <w:sz w:val="22"/>
          <w:szCs w:val="22"/>
        </w:rPr>
        <w:t xml:space="preserve">ould </w:t>
      </w:r>
      <w:r w:rsidR="00813E8C">
        <w:rPr>
          <w:sz w:val="22"/>
          <w:szCs w:val="22"/>
        </w:rPr>
        <w:t xml:space="preserve">be used for the </w:t>
      </w:r>
      <w:proofErr w:type="spellStart"/>
      <w:r w:rsidR="00834D32">
        <w:rPr>
          <w:sz w:val="22"/>
          <w:szCs w:val="22"/>
        </w:rPr>
        <w:t>BRT</w:t>
      </w:r>
      <w:proofErr w:type="spellEnd"/>
      <w:r w:rsidR="00834D32">
        <w:rPr>
          <w:sz w:val="22"/>
          <w:szCs w:val="22"/>
        </w:rPr>
        <w:t xml:space="preserve"> line </w:t>
      </w:r>
      <w:r w:rsidR="00813E8C">
        <w:rPr>
          <w:sz w:val="22"/>
          <w:szCs w:val="22"/>
        </w:rPr>
        <w:t xml:space="preserve">but the UTA has not been amenable to it.  </w:t>
      </w:r>
      <w:r w:rsidR="003E4E20">
        <w:rPr>
          <w:sz w:val="22"/>
          <w:szCs w:val="22"/>
        </w:rPr>
        <w:t xml:space="preserve">Mr. Larsen addressed </w:t>
      </w:r>
      <w:r w:rsidR="000E4210" w:rsidRPr="0017226A">
        <w:rPr>
          <w:sz w:val="22"/>
          <w:szCs w:val="22"/>
        </w:rPr>
        <w:t>Commissioner Gibson</w:t>
      </w:r>
      <w:r w:rsidR="003E4E20">
        <w:rPr>
          <w:sz w:val="22"/>
          <w:szCs w:val="22"/>
        </w:rPr>
        <w:t xml:space="preserve">’s questions regarding the </w:t>
      </w:r>
      <w:proofErr w:type="spellStart"/>
      <w:r w:rsidR="003E4E20">
        <w:rPr>
          <w:sz w:val="22"/>
          <w:szCs w:val="22"/>
        </w:rPr>
        <w:t>BRT</w:t>
      </w:r>
      <w:proofErr w:type="spellEnd"/>
      <w:r w:rsidR="003E4E20">
        <w:rPr>
          <w:sz w:val="22"/>
          <w:szCs w:val="22"/>
        </w:rPr>
        <w:t xml:space="preserve"> line stating that</w:t>
      </w:r>
      <w:r w:rsidR="000E4210" w:rsidRPr="0017226A">
        <w:rPr>
          <w:sz w:val="22"/>
          <w:szCs w:val="22"/>
        </w:rPr>
        <w:t xml:space="preserve"> </w:t>
      </w:r>
      <w:r w:rsidR="003E4E20">
        <w:rPr>
          <w:sz w:val="22"/>
          <w:szCs w:val="22"/>
        </w:rPr>
        <w:t>the project has been through 3-4 studies since 2005 and is currently going through a federal ph</w:t>
      </w:r>
      <w:r w:rsidR="002326CF">
        <w:rPr>
          <w:sz w:val="22"/>
          <w:szCs w:val="22"/>
        </w:rPr>
        <w:t>a</w:t>
      </w:r>
      <w:r w:rsidR="003E4E20">
        <w:rPr>
          <w:sz w:val="22"/>
          <w:szCs w:val="22"/>
        </w:rPr>
        <w:t>se of the process</w:t>
      </w:r>
      <w:r w:rsidR="003A2499">
        <w:rPr>
          <w:sz w:val="22"/>
          <w:szCs w:val="22"/>
        </w:rPr>
        <w:t xml:space="preserve">; </w:t>
      </w:r>
      <w:r w:rsidR="00024E7A">
        <w:rPr>
          <w:sz w:val="22"/>
          <w:szCs w:val="22"/>
        </w:rPr>
        <w:t xml:space="preserve">it </w:t>
      </w:r>
      <w:r w:rsidR="003A2499">
        <w:rPr>
          <w:sz w:val="22"/>
          <w:szCs w:val="22"/>
        </w:rPr>
        <w:t>will be supported federally at some level</w:t>
      </w:r>
      <w:r w:rsidR="003E4E20">
        <w:rPr>
          <w:sz w:val="22"/>
          <w:szCs w:val="22"/>
        </w:rPr>
        <w:t xml:space="preserve">.  </w:t>
      </w:r>
      <w:r w:rsidR="002326CF">
        <w:rPr>
          <w:sz w:val="22"/>
          <w:szCs w:val="22"/>
        </w:rPr>
        <w:t>For the 2016 cycle the project requested $</w:t>
      </w:r>
      <w:proofErr w:type="spellStart"/>
      <w:r w:rsidR="002326CF">
        <w:rPr>
          <w:sz w:val="22"/>
          <w:szCs w:val="22"/>
        </w:rPr>
        <w:t>5M</w:t>
      </w:r>
      <w:proofErr w:type="spellEnd"/>
      <w:r w:rsidR="002326CF">
        <w:rPr>
          <w:sz w:val="22"/>
          <w:szCs w:val="22"/>
        </w:rPr>
        <w:t xml:space="preserve"> for final design/engineering. </w:t>
      </w:r>
      <w:r w:rsidR="00E03DAF">
        <w:rPr>
          <w:sz w:val="22"/>
          <w:szCs w:val="22"/>
        </w:rPr>
        <w:t xml:space="preserve"> </w:t>
      </w:r>
      <w:r w:rsidR="00811B50">
        <w:rPr>
          <w:sz w:val="22"/>
          <w:szCs w:val="22"/>
        </w:rPr>
        <w:t xml:space="preserve">The decision from </w:t>
      </w:r>
      <w:proofErr w:type="spellStart"/>
      <w:r w:rsidR="00811B50">
        <w:rPr>
          <w:sz w:val="22"/>
          <w:szCs w:val="22"/>
        </w:rPr>
        <w:t>WACOG’s</w:t>
      </w:r>
      <w:proofErr w:type="spellEnd"/>
      <w:r w:rsidR="00811B50">
        <w:rPr>
          <w:sz w:val="22"/>
          <w:szCs w:val="22"/>
        </w:rPr>
        <w:t xml:space="preserve"> transportation subcommittee and WACOG is that the county’s funds will support </w:t>
      </w:r>
      <w:r w:rsidR="00DE4C28">
        <w:rPr>
          <w:sz w:val="22"/>
          <w:szCs w:val="22"/>
        </w:rPr>
        <w:t xml:space="preserve">up to </w:t>
      </w:r>
      <w:r w:rsidR="00811B50">
        <w:rPr>
          <w:sz w:val="22"/>
          <w:szCs w:val="22"/>
        </w:rPr>
        <w:t xml:space="preserve">50% of that request.  </w:t>
      </w:r>
      <w:r w:rsidR="00024E7A">
        <w:rPr>
          <w:sz w:val="22"/>
          <w:szCs w:val="22"/>
        </w:rPr>
        <w:t xml:space="preserve">Commissioner Gibson also </w:t>
      </w:r>
      <w:r w:rsidR="00DE4C28">
        <w:rPr>
          <w:sz w:val="22"/>
          <w:szCs w:val="22"/>
        </w:rPr>
        <w:t xml:space="preserve">expressed </w:t>
      </w:r>
      <w:r w:rsidR="000E4210" w:rsidRPr="0017226A">
        <w:rPr>
          <w:sz w:val="22"/>
          <w:szCs w:val="22"/>
        </w:rPr>
        <w:t>frustrati</w:t>
      </w:r>
      <w:r w:rsidR="00DE4C28">
        <w:rPr>
          <w:sz w:val="22"/>
          <w:szCs w:val="22"/>
        </w:rPr>
        <w:t>o</w:t>
      </w:r>
      <w:r w:rsidR="000E4210" w:rsidRPr="0017226A">
        <w:rPr>
          <w:sz w:val="22"/>
          <w:szCs w:val="22"/>
        </w:rPr>
        <w:t xml:space="preserve">n </w:t>
      </w:r>
      <w:r w:rsidR="00DE4C28">
        <w:rPr>
          <w:sz w:val="22"/>
          <w:szCs w:val="22"/>
        </w:rPr>
        <w:t>with UTA</w:t>
      </w:r>
      <w:r w:rsidR="00895E26">
        <w:rPr>
          <w:sz w:val="22"/>
          <w:szCs w:val="22"/>
        </w:rPr>
        <w:t xml:space="preserve">.  </w:t>
      </w:r>
      <w:r w:rsidR="00024E7A">
        <w:rPr>
          <w:sz w:val="22"/>
          <w:szCs w:val="22"/>
        </w:rPr>
        <w:t xml:space="preserve">He </w:t>
      </w:r>
      <w:r w:rsidR="00270C43">
        <w:rPr>
          <w:sz w:val="22"/>
          <w:szCs w:val="22"/>
        </w:rPr>
        <w:t xml:space="preserve">heard </w:t>
      </w:r>
      <w:r w:rsidR="00A647CF">
        <w:rPr>
          <w:sz w:val="22"/>
          <w:szCs w:val="22"/>
        </w:rPr>
        <w:t>a</w:t>
      </w:r>
      <w:r w:rsidR="00895E26">
        <w:rPr>
          <w:sz w:val="22"/>
          <w:szCs w:val="22"/>
        </w:rPr>
        <w:t xml:space="preserve">t a recent meeting </w:t>
      </w:r>
      <w:r w:rsidR="00270C43">
        <w:rPr>
          <w:sz w:val="22"/>
          <w:szCs w:val="22"/>
        </w:rPr>
        <w:t xml:space="preserve">that </w:t>
      </w:r>
      <w:r w:rsidR="006D2ABF">
        <w:rPr>
          <w:sz w:val="22"/>
          <w:szCs w:val="22"/>
        </w:rPr>
        <w:t xml:space="preserve">UTA is absorbing </w:t>
      </w:r>
      <w:r w:rsidR="00270C43">
        <w:rPr>
          <w:sz w:val="22"/>
          <w:szCs w:val="22"/>
        </w:rPr>
        <w:t xml:space="preserve">most/all of </w:t>
      </w:r>
      <w:r w:rsidR="006D2ABF">
        <w:rPr>
          <w:sz w:val="22"/>
          <w:szCs w:val="22"/>
        </w:rPr>
        <w:t xml:space="preserve">the cost for </w:t>
      </w:r>
      <w:r w:rsidR="00270C43">
        <w:rPr>
          <w:sz w:val="22"/>
          <w:szCs w:val="22"/>
        </w:rPr>
        <w:t xml:space="preserve">Utah County’s </w:t>
      </w:r>
      <w:proofErr w:type="spellStart"/>
      <w:r w:rsidR="00270C43">
        <w:rPr>
          <w:sz w:val="22"/>
          <w:szCs w:val="22"/>
        </w:rPr>
        <w:t>BRT</w:t>
      </w:r>
      <w:proofErr w:type="spellEnd"/>
      <w:r w:rsidR="00270C43">
        <w:rPr>
          <w:sz w:val="22"/>
          <w:szCs w:val="22"/>
        </w:rPr>
        <w:t xml:space="preserve"> line</w:t>
      </w:r>
      <w:r w:rsidR="003464FA">
        <w:rPr>
          <w:sz w:val="22"/>
          <w:szCs w:val="22"/>
        </w:rPr>
        <w:t xml:space="preserve">.  </w:t>
      </w:r>
      <w:r w:rsidR="00270C43">
        <w:rPr>
          <w:sz w:val="22"/>
          <w:szCs w:val="22"/>
        </w:rPr>
        <w:t xml:space="preserve">Weber County continues </w:t>
      </w:r>
      <w:r w:rsidR="000E4210" w:rsidRPr="0017226A">
        <w:rPr>
          <w:sz w:val="22"/>
          <w:szCs w:val="22"/>
        </w:rPr>
        <w:t xml:space="preserve">to be treated </w:t>
      </w:r>
      <w:r w:rsidR="00270C43">
        <w:rPr>
          <w:sz w:val="22"/>
          <w:szCs w:val="22"/>
        </w:rPr>
        <w:t xml:space="preserve">differently.  </w:t>
      </w:r>
    </w:p>
    <w:p w:rsidR="00F00A6F" w:rsidRPr="0017226A" w:rsidRDefault="00DB713A" w:rsidP="00F83579">
      <w:pPr>
        <w:ind w:left="720"/>
        <w:jc w:val="both"/>
        <w:rPr>
          <w:sz w:val="22"/>
          <w:szCs w:val="22"/>
        </w:rPr>
      </w:pPr>
      <w:r>
        <w:rPr>
          <w:sz w:val="22"/>
          <w:szCs w:val="22"/>
        </w:rPr>
        <w:lastRenderedPageBreak/>
        <w:t>Commissioner Gibson</w:t>
      </w:r>
      <w:r w:rsidR="00270C43">
        <w:rPr>
          <w:sz w:val="22"/>
          <w:szCs w:val="22"/>
        </w:rPr>
        <w:t xml:space="preserve"> noted that these funds are so limited </w:t>
      </w:r>
      <w:r w:rsidR="000E4210" w:rsidRPr="0017226A">
        <w:rPr>
          <w:sz w:val="22"/>
          <w:szCs w:val="22"/>
        </w:rPr>
        <w:t>a</w:t>
      </w:r>
      <w:r w:rsidR="00270C43">
        <w:rPr>
          <w:sz w:val="22"/>
          <w:szCs w:val="22"/>
        </w:rPr>
        <w:t xml:space="preserve">nd valuable to our county.  He </w:t>
      </w:r>
      <w:r w:rsidR="003048EA">
        <w:rPr>
          <w:sz w:val="22"/>
          <w:szCs w:val="22"/>
        </w:rPr>
        <w:t xml:space="preserve">wants the UTA to hear the message loud and clear that he is tired of it.  </w:t>
      </w:r>
      <w:r w:rsidR="00C413C1">
        <w:rPr>
          <w:sz w:val="22"/>
          <w:szCs w:val="22"/>
        </w:rPr>
        <w:t>WACOG and the county need t</w:t>
      </w:r>
      <w:r w:rsidR="00270C43">
        <w:rPr>
          <w:sz w:val="22"/>
          <w:szCs w:val="22"/>
        </w:rPr>
        <w:t xml:space="preserve">o </w:t>
      </w:r>
      <w:r w:rsidR="00C413C1">
        <w:rPr>
          <w:sz w:val="22"/>
          <w:szCs w:val="22"/>
        </w:rPr>
        <w:t>say no to s</w:t>
      </w:r>
      <w:r w:rsidR="00270C43">
        <w:rPr>
          <w:sz w:val="22"/>
          <w:szCs w:val="22"/>
        </w:rPr>
        <w:t xml:space="preserve">ome of these things </w:t>
      </w:r>
      <w:r w:rsidR="000E4210" w:rsidRPr="0017226A">
        <w:rPr>
          <w:sz w:val="22"/>
          <w:szCs w:val="22"/>
        </w:rPr>
        <w:t xml:space="preserve">until UTA </w:t>
      </w:r>
      <w:r w:rsidR="00270C43">
        <w:rPr>
          <w:sz w:val="22"/>
          <w:szCs w:val="22"/>
        </w:rPr>
        <w:t xml:space="preserve">comes to the table and </w:t>
      </w:r>
      <w:r w:rsidR="000E4210" w:rsidRPr="0017226A">
        <w:rPr>
          <w:sz w:val="22"/>
          <w:szCs w:val="22"/>
        </w:rPr>
        <w:t xml:space="preserve">treats </w:t>
      </w:r>
      <w:r w:rsidR="00270C43">
        <w:rPr>
          <w:sz w:val="22"/>
          <w:szCs w:val="22"/>
        </w:rPr>
        <w:t xml:space="preserve">our county </w:t>
      </w:r>
      <w:r w:rsidR="000E4210" w:rsidRPr="0017226A">
        <w:rPr>
          <w:sz w:val="22"/>
          <w:szCs w:val="22"/>
        </w:rPr>
        <w:t>approp</w:t>
      </w:r>
      <w:r w:rsidR="00270C43">
        <w:rPr>
          <w:sz w:val="22"/>
          <w:szCs w:val="22"/>
        </w:rPr>
        <w:t xml:space="preserve">riately in these negotiations.  </w:t>
      </w:r>
      <w:r w:rsidR="00071B17">
        <w:rPr>
          <w:sz w:val="22"/>
          <w:szCs w:val="22"/>
        </w:rPr>
        <w:t xml:space="preserve">As long as the county </w:t>
      </w:r>
      <w:r w:rsidR="000E4210" w:rsidRPr="0017226A">
        <w:rPr>
          <w:sz w:val="22"/>
          <w:szCs w:val="22"/>
        </w:rPr>
        <w:t>continue</w:t>
      </w:r>
      <w:r w:rsidR="00071B17">
        <w:rPr>
          <w:sz w:val="22"/>
          <w:szCs w:val="22"/>
        </w:rPr>
        <w:t>s</w:t>
      </w:r>
      <w:r w:rsidR="000E4210" w:rsidRPr="0017226A">
        <w:rPr>
          <w:sz w:val="22"/>
          <w:szCs w:val="22"/>
        </w:rPr>
        <w:t xml:space="preserve"> to approve </w:t>
      </w:r>
      <w:r w:rsidR="00071B17">
        <w:rPr>
          <w:sz w:val="22"/>
          <w:szCs w:val="22"/>
        </w:rPr>
        <w:t xml:space="preserve">lists like this that </w:t>
      </w:r>
      <w:r w:rsidR="000E4210" w:rsidRPr="0017226A">
        <w:rPr>
          <w:sz w:val="22"/>
          <w:szCs w:val="22"/>
        </w:rPr>
        <w:t xml:space="preserve">take valuable money out of </w:t>
      </w:r>
      <w:r w:rsidR="00071B17">
        <w:rPr>
          <w:sz w:val="22"/>
          <w:szCs w:val="22"/>
        </w:rPr>
        <w:t xml:space="preserve">our </w:t>
      </w:r>
      <w:r w:rsidR="000E4210" w:rsidRPr="0017226A">
        <w:rPr>
          <w:sz w:val="22"/>
          <w:szCs w:val="22"/>
        </w:rPr>
        <w:t xml:space="preserve">very limited </w:t>
      </w:r>
      <w:r w:rsidR="00071B17">
        <w:rPr>
          <w:sz w:val="22"/>
          <w:szCs w:val="22"/>
        </w:rPr>
        <w:t xml:space="preserve">funds for road projects the </w:t>
      </w:r>
      <w:r w:rsidR="000E4210" w:rsidRPr="0017226A">
        <w:rPr>
          <w:sz w:val="22"/>
          <w:szCs w:val="22"/>
        </w:rPr>
        <w:t xml:space="preserve">county </w:t>
      </w:r>
      <w:r w:rsidR="00071B17">
        <w:rPr>
          <w:sz w:val="22"/>
          <w:szCs w:val="22"/>
        </w:rPr>
        <w:t xml:space="preserve">will continue to be left in the dust.  </w:t>
      </w:r>
      <w:r w:rsidR="00B70D18">
        <w:rPr>
          <w:sz w:val="22"/>
          <w:szCs w:val="22"/>
        </w:rPr>
        <w:t>T</w:t>
      </w:r>
      <w:r w:rsidR="00C413C1">
        <w:rPr>
          <w:sz w:val="22"/>
          <w:szCs w:val="22"/>
        </w:rPr>
        <w:t>he city and county</w:t>
      </w:r>
      <w:r w:rsidR="00B70D18">
        <w:rPr>
          <w:sz w:val="22"/>
          <w:szCs w:val="22"/>
        </w:rPr>
        <w:t>, however,</w:t>
      </w:r>
      <w:r w:rsidR="00C413C1">
        <w:rPr>
          <w:sz w:val="22"/>
          <w:szCs w:val="22"/>
        </w:rPr>
        <w:t xml:space="preserve"> </w:t>
      </w:r>
      <w:r w:rsidR="002F7860">
        <w:rPr>
          <w:sz w:val="22"/>
          <w:szCs w:val="22"/>
        </w:rPr>
        <w:t>u</w:t>
      </w:r>
      <w:r w:rsidR="00C413C1">
        <w:rPr>
          <w:sz w:val="22"/>
          <w:szCs w:val="22"/>
        </w:rPr>
        <w:t>n</w:t>
      </w:r>
      <w:r w:rsidR="002F7860">
        <w:rPr>
          <w:sz w:val="22"/>
          <w:szCs w:val="22"/>
        </w:rPr>
        <w:t xml:space="preserve">derstand the </w:t>
      </w:r>
      <w:r w:rsidR="000E4210" w:rsidRPr="0017226A">
        <w:rPr>
          <w:sz w:val="22"/>
          <w:szCs w:val="22"/>
        </w:rPr>
        <w:t xml:space="preserve">need </w:t>
      </w:r>
      <w:r w:rsidR="00B70D18">
        <w:rPr>
          <w:sz w:val="22"/>
          <w:szCs w:val="22"/>
        </w:rPr>
        <w:t xml:space="preserve">to move </w:t>
      </w:r>
      <w:r w:rsidR="000E4210" w:rsidRPr="0017226A">
        <w:rPr>
          <w:sz w:val="22"/>
          <w:szCs w:val="22"/>
        </w:rPr>
        <w:t>this project</w:t>
      </w:r>
      <w:r w:rsidR="002F7860">
        <w:rPr>
          <w:sz w:val="22"/>
          <w:szCs w:val="22"/>
        </w:rPr>
        <w:t xml:space="preserve"> forward.  UTA </w:t>
      </w:r>
      <w:r w:rsidR="006C2EEA" w:rsidRPr="0017226A">
        <w:rPr>
          <w:sz w:val="22"/>
          <w:szCs w:val="22"/>
        </w:rPr>
        <w:t xml:space="preserve">got 40% </w:t>
      </w:r>
      <w:r w:rsidR="002F7860">
        <w:rPr>
          <w:sz w:val="22"/>
          <w:szCs w:val="22"/>
        </w:rPr>
        <w:t xml:space="preserve">of the sales tax on the quarter cent passed with Prop 1 and they are </w:t>
      </w:r>
      <w:r w:rsidR="006C2EEA" w:rsidRPr="0017226A">
        <w:rPr>
          <w:sz w:val="22"/>
          <w:szCs w:val="22"/>
        </w:rPr>
        <w:t>making decisions unilaterally</w:t>
      </w:r>
      <w:r w:rsidR="002F7860">
        <w:rPr>
          <w:sz w:val="22"/>
          <w:szCs w:val="22"/>
        </w:rPr>
        <w:t xml:space="preserve">. </w:t>
      </w:r>
      <w:r w:rsidR="00EA7494">
        <w:rPr>
          <w:sz w:val="22"/>
          <w:szCs w:val="22"/>
        </w:rPr>
        <w:t xml:space="preserve"> </w:t>
      </w:r>
      <w:r w:rsidR="002F7860">
        <w:rPr>
          <w:sz w:val="22"/>
          <w:szCs w:val="22"/>
        </w:rPr>
        <w:t>They are</w:t>
      </w:r>
      <w:r w:rsidR="006C2EEA" w:rsidRPr="0017226A">
        <w:rPr>
          <w:sz w:val="22"/>
          <w:szCs w:val="22"/>
        </w:rPr>
        <w:t xml:space="preserve"> hearing from Salt </w:t>
      </w:r>
      <w:r w:rsidR="00EA7494">
        <w:rPr>
          <w:sz w:val="22"/>
          <w:szCs w:val="22"/>
        </w:rPr>
        <w:t xml:space="preserve">(which may have different </w:t>
      </w:r>
      <w:r w:rsidR="00B50A26">
        <w:rPr>
          <w:sz w:val="22"/>
          <w:szCs w:val="22"/>
        </w:rPr>
        <w:t xml:space="preserve">mass transit priorities) and </w:t>
      </w:r>
      <w:r w:rsidR="002F7860">
        <w:rPr>
          <w:sz w:val="22"/>
          <w:szCs w:val="22"/>
        </w:rPr>
        <w:t>there n</w:t>
      </w:r>
      <w:r w:rsidR="006C2EEA" w:rsidRPr="0017226A">
        <w:rPr>
          <w:sz w:val="22"/>
          <w:szCs w:val="22"/>
        </w:rPr>
        <w:t>eed</w:t>
      </w:r>
      <w:r w:rsidR="002F7860">
        <w:rPr>
          <w:sz w:val="22"/>
          <w:szCs w:val="22"/>
        </w:rPr>
        <w:t>s</w:t>
      </w:r>
      <w:r w:rsidR="006C2EEA" w:rsidRPr="0017226A">
        <w:rPr>
          <w:sz w:val="22"/>
          <w:szCs w:val="22"/>
        </w:rPr>
        <w:t xml:space="preserve"> to </w:t>
      </w:r>
      <w:r w:rsidR="002F7860">
        <w:rPr>
          <w:sz w:val="22"/>
          <w:szCs w:val="22"/>
        </w:rPr>
        <w:t xml:space="preserve">be a </w:t>
      </w:r>
      <w:r w:rsidR="0017226A" w:rsidRPr="0017226A">
        <w:rPr>
          <w:sz w:val="22"/>
          <w:szCs w:val="22"/>
        </w:rPr>
        <w:t xml:space="preserve">local mechanism </w:t>
      </w:r>
      <w:r w:rsidR="002F7860">
        <w:rPr>
          <w:sz w:val="22"/>
          <w:szCs w:val="22"/>
        </w:rPr>
        <w:t xml:space="preserve">for local communities </w:t>
      </w:r>
      <w:r w:rsidR="0017226A" w:rsidRPr="0017226A">
        <w:rPr>
          <w:sz w:val="22"/>
          <w:szCs w:val="22"/>
        </w:rPr>
        <w:t xml:space="preserve">to </w:t>
      </w:r>
      <w:r w:rsidR="002F7860">
        <w:rPr>
          <w:sz w:val="22"/>
          <w:szCs w:val="22"/>
        </w:rPr>
        <w:t xml:space="preserve">be able to direct where that spending will occur.  </w:t>
      </w:r>
      <w:r w:rsidR="00AE747B">
        <w:rPr>
          <w:sz w:val="22"/>
          <w:szCs w:val="22"/>
        </w:rPr>
        <w:t xml:space="preserve">Chair Bell stated that UTA </w:t>
      </w:r>
      <w:r w:rsidR="0017226A" w:rsidRPr="0017226A">
        <w:rPr>
          <w:sz w:val="22"/>
          <w:szCs w:val="22"/>
        </w:rPr>
        <w:t>dictate</w:t>
      </w:r>
      <w:r w:rsidR="00AE747B">
        <w:rPr>
          <w:sz w:val="22"/>
          <w:szCs w:val="22"/>
        </w:rPr>
        <w:t>s</w:t>
      </w:r>
      <w:r w:rsidR="0017226A" w:rsidRPr="0017226A">
        <w:rPr>
          <w:sz w:val="22"/>
          <w:szCs w:val="22"/>
        </w:rPr>
        <w:t xml:space="preserve"> everything for W</w:t>
      </w:r>
      <w:r w:rsidR="00B70D18">
        <w:rPr>
          <w:sz w:val="22"/>
          <w:szCs w:val="22"/>
        </w:rPr>
        <w:t xml:space="preserve">eber </w:t>
      </w:r>
      <w:r w:rsidR="0017226A" w:rsidRPr="0017226A">
        <w:rPr>
          <w:sz w:val="22"/>
          <w:szCs w:val="22"/>
        </w:rPr>
        <w:t>C</w:t>
      </w:r>
      <w:r w:rsidR="00B70D18">
        <w:rPr>
          <w:sz w:val="22"/>
          <w:szCs w:val="22"/>
        </w:rPr>
        <w:t>ounty</w:t>
      </w:r>
      <w:r w:rsidR="0017226A" w:rsidRPr="0017226A">
        <w:rPr>
          <w:sz w:val="22"/>
          <w:szCs w:val="22"/>
        </w:rPr>
        <w:t xml:space="preserve"> </w:t>
      </w:r>
      <w:r w:rsidR="00AE747B">
        <w:rPr>
          <w:sz w:val="22"/>
          <w:szCs w:val="22"/>
        </w:rPr>
        <w:t xml:space="preserve">and he does not </w:t>
      </w:r>
      <w:r w:rsidR="0017226A" w:rsidRPr="0017226A">
        <w:rPr>
          <w:sz w:val="22"/>
          <w:szCs w:val="22"/>
        </w:rPr>
        <w:t xml:space="preserve">want </w:t>
      </w:r>
      <w:r w:rsidR="00AE747B">
        <w:rPr>
          <w:sz w:val="22"/>
          <w:szCs w:val="22"/>
        </w:rPr>
        <w:t xml:space="preserve">them </w:t>
      </w:r>
      <w:r w:rsidR="0017226A" w:rsidRPr="0017226A">
        <w:rPr>
          <w:sz w:val="22"/>
          <w:szCs w:val="22"/>
        </w:rPr>
        <w:t xml:space="preserve">to lease </w:t>
      </w:r>
      <w:r w:rsidR="0021090C">
        <w:rPr>
          <w:sz w:val="22"/>
          <w:szCs w:val="22"/>
        </w:rPr>
        <w:t xml:space="preserve">more </w:t>
      </w:r>
      <w:r w:rsidR="0017226A" w:rsidRPr="0017226A">
        <w:rPr>
          <w:sz w:val="22"/>
          <w:szCs w:val="22"/>
        </w:rPr>
        <w:t>buses</w:t>
      </w:r>
      <w:r w:rsidR="00821878">
        <w:rPr>
          <w:sz w:val="22"/>
          <w:szCs w:val="22"/>
        </w:rPr>
        <w:t>, that o</w:t>
      </w:r>
      <w:r w:rsidR="0017226A" w:rsidRPr="0017226A">
        <w:rPr>
          <w:sz w:val="22"/>
          <w:szCs w:val="22"/>
        </w:rPr>
        <w:t xml:space="preserve">ur buses are </w:t>
      </w:r>
      <w:r w:rsidR="00AE747B">
        <w:rPr>
          <w:sz w:val="22"/>
          <w:szCs w:val="22"/>
        </w:rPr>
        <w:t xml:space="preserve">all </w:t>
      </w:r>
      <w:r w:rsidR="0017226A" w:rsidRPr="0017226A">
        <w:rPr>
          <w:sz w:val="22"/>
          <w:szCs w:val="22"/>
        </w:rPr>
        <w:t>empty</w:t>
      </w:r>
      <w:r w:rsidR="00AE747B">
        <w:rPr>
          <w:sz w:val="22"/>
          <w:szCs w:val="22"/>
        </w:rPr>
        <w:t>.</w:t>
      </w:r>
      <w:r w:rsidR="00F00A6F" w:rsidRPr="0017226A">
        <w:rPr>
          <w:sz w:val="22"/>
          <w:szCs w:val="22"/>
        </w:rPr>
        <w:t xml:space="preserve"> </w:t>
      </w:r>
    </w:p>
    <w:p w:rsidR="00F76C1C" w:rsidRPr="0017226A" w:rsidRDefault="00F76C1C" w:rsidP="00F76C1C">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17226A">
        <w:rPr>
          <w:rFonts w:ascii="Times New Roman" w:hAnsi="Times New Roman" w:cs="Times New Roman"/>
          <w:sz w:val="22"/>
          <w:szCs w:val="22"/>
        </w:rPr>
        <w:t xml:space="preserve">Commissioner </w:t>
      </w:r>
      <w:r w:rsidR="009D3670" w:rsidRPr="0017226A">
        <w:rPr>
          <w:rFonts w:ascii="Times New Roman" w:hAnsi="Times New Roman" w:cs="Times New Roman"/>
          <w:sz w:val="22"/>
          <w:szCs w:val="22"/>
        </w:rPr>
        <w:t xml:space="preserve">Ebert </w:t>
      </w:r>
      <w:r w:rsidRPr="0017226A">
        <w:rPr>
          <w:rFonts w:ascii="Times New Roman" w:hAnsi="Times New Roman" w:cs="Times New Roman"/>
          <w:sz w:val="22"/>
          <w:szCs w:val="22"/>
        </w:rPr>
        <w:t xml:space="preserve">moved to approve the 2016 Weber County Local Transportation Fund project priorities; Commissioner </w:t>
      </w:r>
      <w:r w:rsidR="009D3670" w:rsidRPr="0017226A">
        <w:rPr>
          <w:rFonts w:ascii="Times New Roman" w:hAnsi="Times New Roman" w:cs="Times New Roman"/>
          <w:sz w:val="22"/>
          <w:szCs w:val="22"/>
        </w:rPr>
        <w:t xml:space="preserve">Gibson </w:t>
      </w:r>
      <w:r w:rsidRPr="0017226A">
        <w:rPr>
          <w:rFonts w:ascii="Times New Roman" w:hAnsi="Times New Roman" w:cs="Times New Roman"/>
          <w:sz w:val="22"/>
          <w:szCs w:val="22"/>
        </w:rPr>
        <w:t>seconded.</w:t>
      </w:r>
    </w:p>
    <w:p w:rsidR="00F76C1C" w:rsidRPr="0017226A" w:rsidRDefault="00F76C1C" w:rsidP="00F76C1C">
      <w:pPr>
        <w:pStyle w:val="ListParagraph"/>
        <w:shd w:val="clear" w:color="auto" w:fill="D9D9D9" w:themeFill="background1" w:themeFillShade="D9"/>
        <w:jc w:val="both"/>
        <w:rPr>
          <w:sz w:val="22"/>
          <w:szCs w:val="22"/>
        </w:rPr>
      </w:pPr>
      <w:r w:rsidRPr="0017226A">
        <w:rPr>
          <w:sz w:val="22"/>
          <w:szCs w:val="22"/>
        </w:rPr>
        <w:t>Commissioner Gibson – aye; Commissioner Ebert – aye; Chair Bell – aye</w:t>
      </w:r>
    </w:p>
    <w:p w:rsidR="00F76C1C" w:rsidRPr="0017226A" w:rsidRDefault="00F76C1C" w:rsidP="00D9026F">
      <w:pPr>
        <w:pStyle w:val="ListParagraph"/>
        <w:tabs>
          <w:tab w:val="left" w:pos="540"/>
          <w:tab w:val="left" w:pos="720"/>
        </w:tabs>
        <w:spacing w:line="140" w:lineRule="exact"/>
        <w:jc w:val="both"/>
        <w:rPr>
          <w:sz w:val="22"/>
          <w:szCs w:val="22"/>
        </w:rPr>
      </w:pPr>
      <w:r w:rsidRPr="0017226A">
        <w:rPr>
          <w:sz w:val="22"/>
          <w:szCs w:val="22"/>
        </w:rPr>
        <w:t xml:space="preserve">  </w:t>
      </w:r>
      <w:r w:rsidRPr="0017226A">
        <w:rPr>
          <w:sz w:val="22"/>
          <w:szCs w:val="22"/>
        </w:rPr>
        <w:tab/>
      </w:r>
    </w:p>
    <w:p w:rsidR="00F76C1C" w:rsidRPr="0017226A" w:rsidRDefault="00F76C1C" w:rsidP="00F76C1C">
      <w:pPr>
        <w:pStyle w:val="ListParagraph"/>
        <w:numPr>
          <w:ilvl w:val="0"/>
          <w:numId w:val="49"/>
        </w:numPr>
        <w:tabs>
          <w:tab w:val="left" w:pos="540"/>
          <w:tab w:val="left" w:pos="720"/>
        </w:tabs>
        <w:autoSpaceDE/>
        <w:autoSpaceDN/>
        <w:adjustRightInd/>
        <w:ind w:left="720"/>
        <w:jc w:val="both"/>
        <w:rPr>
          <w:b/>
          <w:smallCaps/>
          <w:sz w:val="22"/>
          <w:szCs w:val="22"/>
        </w:rPr>
      </w:pPr>
      <w:r w:rsidRPr="0017226A">
        <w:rPr>
          <w:sz w:val="22"/>
          <w:szCs w:val="22"/>
        </w:rPr>
        <w:t xml:space="preserve">   </w:t>
      </w:r>
      <w:r w:rsidRPr="0017226A">
        <w:rPr>
          <w:b/>
          <w:smallCaps/>
          <w:sz w:val="22"/>
          <w:szCs w:val="22"/>
        </w:rPr>
        <w:t>Interlocal Cooperation Agreement with Salt Lake County for use of the Probable Cause Affidavit Computer System developed by the Weber County Information Technology Department</w:t>
      </w:r>
    </w:p>
    <w:p w:rsidR="00F76C1C" w:rsidRPr="0017226A" w:rsidRDefault="00F76C1C" w:rsidP="00A26FF3">
      <w:pPr>
        <w:pStyle w:val="ListParagraph"/>
        <w:tabs>
          <w:tab w:val="left" w:pos="7052"/>
        </w:tabs>
        <w:spacing w:line="140" w:lineRule="exact"/>
        <w:ind w:left="360"/>
        <w:jc w:val="both"/>
        <w:rPr>
          <w:sz w:val="22"/>
          <w:szCs w:val="22"/>
        </w:rPr>
      </w:pPr>
      <w:r w:rsidRPr="0017226A">
        <w:rPr>
          <w:sz w:val="22"/>
          <w:szCs w:val="22"/>
        </w:rPr>
        <w:tab/>
      </w:r>
    </w:p>
    <w:p w:rsidR="00F76C1C" w:rsidRPr="0017226A" w:rsidRDefault="00F76C1C" w:rsidP="00A26FF3">
      <w:pPr>
        <w:ind w:left="720"/>
        <w:jc w:val="both"/>
        <w:rPr>
          <w:sz w:val="22"/>
          <w:szCs w:val="22"/>
        </w:rPr>
      </w:pPr>
      <w:r w:rsidRPr="0017226A">
        <w:rPr>
          <w:sz w:val="22"/>
          <w:szCs w:val="22"/>
        </w:rPr>
        <w:t>Bruce Thorpe, County Information Technology Department</w:t>
      </w:r>
      <w:r w:rsidR="00F00A6F">
        <w:rPr>
          <w:sz w:val="22"/>
          <w:szCs w:val="22"/>
        </w:rPr>
        <w:t>, stated that W</w:t>
      </w:r>
      <w:r w:rsidR="00016853">
        <w:rPr>
          <w:sz w:val="22"/>
          <w:szCs w:val="22"/>
        </w:rPr>
        <w:t xml:space="preserve">eber </w:t>
      </w:r>
      <w:r w:rsidR="00F00A6F">
        <w:rPr>
          <w:sz w:val="22"/>
          <w:szCs w:val="22"/>
        </w:rPr>
        <w:t>C</w:t>
      </w:r>
      <w:r w:rsidR="00016853">
        <w:rPr>
          <w:sz w:val="22"/>
          <w:szCs w:val="22"/>
        </w:rPr>
        <w:t>ounty’s</w:t>
      </w:r>
      <w:r w:rsidR="00F00A6F">
        <w:rPr>
          <w:sz w:val="22"/>
          <w:szCs w:val="22"/>
        </w:rPr>
        <w:t xml:space="preserve"> I</w:t>
      </w:r>
      <w:r w:rsidR="00016853">
        <w:rPr>
          <w:sz w:val="22"/>
          <w:szCs w:val="22"/>
        </w:rPr>
        <w:t xml:space="preserve">nformation </w:t>
      </w:r>
      <w:r w:rsidR="00F00A6F">
        <w:rPr>
          <w:sz w:val="22"/>
          <w:szCs w:val="22"/>
        </w:rPr>
        <w:t>T</w:t>
      </w:r>
      <w:r w:rsidR="00016853">
        <w:rPr>
          <w:sz w:val="22"/>
          <w:szCs w:val="22"/>
        </w:rPr>
        <w:t>echnology, with the</w:t>
      </w:r>
      <w:r w:rsidR="00F00A6F">
        <w:rPr>
          <w:sz w:val="22"/>
          <w:szCs w:val="22"/>
        </w:rPr>
        <w:t xml:space="preserve"> Sher</w:t>
      </w:r>
      <w:r w:rsidR="00016853">
        <w:rPr>
          <w:sz w:val="22"/>
          <w:szCs w:val="22"/>
        </w:rPr>
        <w:t>iff’s Office and the</w:t>
      </w:r>
      <w:r w:rsidR="00F00A6F">
        <w:rPr>
          <w:sz w:val="22"/>
          <w:szCs w:val="22"/>
        </w:rPr>
        <w:t xml:space="preserve"> Distr</w:t>
      </w:r>
      <w:r w:rsidR="00016853">
        <w:rPr>
          <w:sz w:val="22"/>
          <w:szCs w:val="22"/>
        </w:rPr>
        <w:t>ict C</w:t>
      </w:r>
      <w:r w:rsidR="00F00A6F">
        <w:rPr>
          <w:sz w:val="22"/>
          <w:szCs w:val="22"/>
        </w:rPr>
        <w:t>ourt developed a</w:t>
      </w:r>
      <w:r w:rsidR="00016853">
        <w:rPr>
          <w:sz w:val="22"/>
          <w:szCs w:val="22"/>
        </w:rPr>
        <w:t>n</w:t>
      </w:r>
      <w:r w:rsidR="00F00A6F">
        <w:rPr>
          <w:sz w:val="22"/>
          <w:szCs w:val="22"/>
        </w:rPr>
        <w:t xml:space="preserve"> electro</w:t>
      </w:r>
      <w:r w:rsidR="00016853">
        <w:rPr>
          <w:sz w:val="22"/>
          <w:szCs w:val="22"/>
        </w:rPr>
        <w:t>nic</w:t>
      </w:r>
      <w:r w:rsidR="00F00A6F">
        <w:rPr>
          <w:sz w:val="22"/>
          <w:szCs w:val="22"/>
        </w:rPr>
        <w:t xml:space="preserve"> </w:t>
      </w:r>
      <w:r w:rsidR="00016853">
        <w:rPr>
          <w:sz w:val="22"/>
          <w:szCs w:val="22"/>
        </w:rPr>
        <w:t xml:space="preserve">system that </w:t>
      </w:r>
      <w:r w:rsidR="00F00A6F">
        <w:rPr>
          <w:sz w:val="22"/>
          <w:szCs w:val="22"/>
        </w:rPr>
        <w:t>allow</w:t>
      </w:r>
      <w:r w:rsidR="00016853">
        <w:rPr>
          <w:sz w:val="22"/>
          <w:szCs w:val="22"/>
        </w:rPr>
        <w:t>s</w:t>
      </w:r>
      <w:r w:rsidR="00F00A6F">
        <w:rPr>
          <w:sz w:val="22"/>
          <w:szCs w:val="22"/>
        </w:rPr>
        <w:t xml:space="preserve"> </w:t>
      </w:r>
      <w:r w:rsidR="00016853">
        <w:rPr>
          <w:sz w:val="22"/>
          <w:szCs w:val="22"/>
        </w:rPr>
        <w:t xml:space="preserve">the </w:t>
      </w:r>
      <w:r w:rsidR="00F00A6F">
        <w:rPr>
          <w:sz w:val="22"/>
          <w:szCs w:val="22"/>
        </w:rPr>
        <w:t>office</w:t>
      </w:r>
      <w:r w:rsidR="00016853">
        <w:rPr>
          <w:sz w:val="22"/>
          <w:szCs w:val="22"/>
        </w:rPr>
        <w:t>r</w:t>
      </w:r>
      <w:r w:rsidR="00F00A6F">
        <w:rPr>
          <w:sz w:val="22"/>
          <w:szCs w:val="22"/>
        </w:rPr>
        <w:t xml:space="preserve"> to cre</w:t>
      </w:r>
      <w:r w:rsidR="00016853">
        <w:rPr>
          <w:sz w:val="22"/>
          <w:szCs w:val="22"/>
        </w:rPr>
        <w:t>ate probable</w:t>
      </w:r>
      <w:r w:rsidR="00F00A6F">
        <w:rPr>
          <w:sz w:val="22"/>
          <w:szCs w:val="22"/>
        </w:rPr>
        <w:t xml:space="preserve"> c</w:t>
      </w:r>
      <w:r w:rsidR="00016853">
        <w:rPr>
          <w:sz w:val="22"/>
          <w:szCs w:val="22"/>
        </w:rPr>
        <w:t>ause</w:t>
      </w:r>
      <w:r w:rsidR="00F00A6F">
        <w:rPr>
          <w:sz w:val="22"/>
          <w:szCs w:val="22"/>
        </w:rPr>
        <w:t xml:space="preserve"> statements to </w:t>
      </w:r>
      <w:r w:rsidR="00016853">
        <w:rPr>
          <w:sz w:val="22"/>
          <w:szCs w:val="22"/>
        </w:rPr>
        <w:t xml:space="preserve">be electronically </w:t>
      </w:r>
      <w:r w:rsidR="00F00A6F">
        <w:rPr>
          <w:sz w:val="22"/>
          <w:szCs w:val="22"/>
        </w:rPr>
        <w:t>approve</w:t>
      </w:r>
      <w:r w:rsidR="00016853">
        <w:rPr>
          <w:sz w:val="22"/>
          <w:szCs w:val="22"/>
        </w:rPr>
        <w:t>d</w:t>
      </w:r>
      <w:r w:rsidR="00F00A6F">
        <w:rPr>
          <w:sz w:val="22"/>
          <w:szCs w:val="22"/>
        </w:rPr>
        <w:t xml:space="preserve"> by </w:t>
      </w:r>
      <w:r w:rsidR="00016853">
        <w:rPr>
          <w:sz w:val="22"/>
          <w:szCs w:val="22"/>
        </w:rPr>
        <w:t xml:space="preserve">a </w:t>
      </w:r>
      <w:r w:rsidR="00F00A6F">
        <w:rPr>
          <w:sz w:val="22"/>
          <w:szCs w:val="22"/>
        </w:rPr>
        <w:t xml:space="preserve">judge.  Other jurisdictions now want this system.  </w:t>
      </w:r>
    </w:p>
    <w:p w:rsidR="00F76C1C" w:rsidRPr="0017226A" w:rsidRDefault="00F76C1C" w:rsidP="00F76C1C">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17226A">
        <w:rPr>
          <w:rFonts w:ascii="Times New Roman" w:hAnsi="Times New Roman" w:cs="Times New Roman"/>
          <w:sz w:val="22"/>
          <w:szCs w:val="22"/>
        </w:rPr>
        <w:t xml:space="preserve">Commissioner </w:t>
      </w:r>
      <w:r w:rsidR="00F00A6F" w:rsidRPr="0017226A">
        <w:rPr>
          <w:rFonts w:ascii="Times New Roman" w:hAnsi="Times New Roman" w:cs="Times New Roman"/>
          <w:sz w:val="22"/>
          <w:szCs w:val="22"/>
        </w:rPr>
        <w:t xml:space="preserve">Ebert </w:t>
      </w:r>
      <w:r w:rsidRPr="0017226A">
        <w:rPr>
          <w:rFonts w:ascii="Times New Roman" w:hAnsi="Times New Roman" w:cs="Times New Roman"/>
          <w:sz w:val="22"/>
          <w:szCs w:val="22"/>
        </w:rPr>
        <w:t xml:space="preserve">moved to approve the Interlocal Cooperation Agreement with Salt Lake County for use of the Probable Cause Affidavit Computer System developed by the Weber County Information Technology Department; Commissioner </w:t>
      </w:r>
      <w:r w:rsidR="00F00A6F" w:rsidRPr="0017226A">
        <w:rPr>
          <w:rFonts w:ascii="Times New Roman" w:hAnsi="Times New Roman" w:cs="Times New Roman"/>
          <w:sz w:val="22"/>
          <w:szCs w:val="22"/>
        </w:rPr>
        <w:t xml:space="preserve">Gibson </w:t>
      </w:r>
      <w:r w:rsidRPr="0017226A">
        <w:rPr>
          <w:rFonts w:ascii="Times New Roman" w:hAnsi="Times New Roman" w:cs="Times New Roman"/>
          <w:sz w:val="22"/>
          <w:szCs w:val="22"/>
        </w:rPr>
        <w:t>seconded.</w:t>
      </w:r>
    </w:p>
    <w:p w:rsidR="00F76C1C" w:rsidRPr="0017226A" w:rsidRDefault="00F76C1C" w:rsidP="00F76C1C">
      <w:pPr>
        <w:pStyle w:val="ListParagraph"/>
        <w:shd w:val="clear" w:color="auto" w:fill="D9D9D9" w:themeFill="background1" w:themeFillShade="D9"/>
        <w:jc w:val="both"/>
        <w:rPr>
          <w:sz w:val="22"/>
          <w:szCs w:val="22"/>
        </w:rPr>
      </w:pPr>
      <w:r w:rsidRPr="0017226A">
        <w:rPr>
          <w:sz w:val="22"/>
          <w:szCs w:val="22"/>
        </w:rPr>
        <w:t>Commissioner Gibson – aye; Commissioner Ebert – aye; Chair Bell – aye</w:t>
      </w:r>
    </w:p>
    <w:p w:rsidR="00F76C1C" w:rsidRPr="0017226A" w:rsidRDefault="00F76C1C" w:rsidP="00A26FF3">
      <w:pPr>
        <w:pStyle w:val="ListParagraph"/>
        <w:tabs>
          <w:tab w:val="left" w:pos="540"/>
          <w:tab w:val="left" w:pos="720"/>
        </w:tabs>
        <w:spacing w:line="140" w:lineRule="exact"/>
        <w:ind w:left="360"/>
        <w:jc w:val="both"/>
        <w:rPr>
          <w:sz w:val="22"/>
          <w:szCs w:val="22"/>
        </w:rPr>
      </w:pPr>
    </w:p>
    <w:p w:rsidR="00F76C1C" w:rsidRPr="00F00A6F" w:rsidRDefault="00F76C1C" w:rsidP="00CF00C3">
      <w:pPr>
        <w:pStyle w:val="ListParagraph"/>
        <w:numPr>
          <w:ilvl w:val="0"/>
          <w:numId w:val="49"/>
        </w:numPr>
        <w:tabs>
          <w:tab w:val="left" w:pos="720"/>
          <w:tab w:val="left" w:pos="1080"/>
        </w:tabs>
        <w:autoSpaceDE/>
        <w:autoSpaceDN/>
        <w:adjustRightInd/>
        <w:ind w:left="720"/>
        <w:jc w:val="both"/>
        <w:rPr>
          <w:b/>
          <w:smallCaps/>
          <w:sz w:val="22"/>
          <w:szCs w:val="22"/>
        </w:rPr>
      </w:pPr>
      <w:r w:rsidRPr="00CF00C3">
        <w:rPr>
          <w:b/>
          <w:smallCaps/>
          <w:sz w:val="21"/>
          <w:szCs w:val="21"/>
        </w:rPr>
        <w:t>Right-of-way contracts with the following for the 12</w:t>
      </w:r>
      <w:r w:rsidRPr="00CF00C3">
        <w:rPr>
          <w:b/>
          <w:smallCaps/>
          <w:sz w:val="21"/>
          <w:szCs w:val="21"/>
          <w:vertAlign w:val="superscript"/>
        </w:rPr>
        <w:t>th</w:t>
      </w:r>
      <w:r w:rsidRPr="00CF00C3">
        <w:rPr>
          <w:b/>
          <w:smallCaps/>
          <w:sz w:val="21"/>
          <w:szCs w:val="21"/>
        </w:rPr>
        <w:t xml:space="preserve"> Street road widening project:</w:t>
      </w:r>
      <w:r w:rsidRPr="00F00A6F">
        <w:rPr>
          <w:b/>
          <w:smallCaps/>
          <w:sz w:val="22"/>
          <w:szCs w:val="22"/>
        </w:rPr>
        <w:t xml:space="preserve"> </w:t>
      </w:r>
      <w:r w:rsidR="00CF00C3">
        <w:rPr>
          <w:b/>
          <w:smallCaps/>
          <w:sz w:val="22"/>
          <w:szCs w:val="22"/>
        </w:rPr>
        <w:t xml:space="preserve">      </w:t>
      </w:r>
      <w:r w:rsidRPr="00F00A6F">
        <w:rPr>
          <w:b/>
          <w:smallCaps/>
          <w:sz w:val="22"/>
          <w:szCs w:val="22"/>
        </w:rPr>
        <w:t>Parcel 25, Doug &amp; Claudia Hall; Parcel 26, Doug &amp; Claudia Hall</w:t>
      </w:r>
    </w:p>
    <w:p w:rsidR="00F76C1C" w:rsidRPr="0017226A" w:rsidRDefault="00F76C1C" w:rsidP="00B32C4F">
      <w:pPr>
        <w:tabs>
          <w:tab w:val="left" w:pos="720"/>
        </w:tabs>
        <w:spacing w:line="140" w:lineRule="exact"/>
        <w:ind w:left="360"/>
        <w:jc w:val="both"/>
        <w:rPr>
          <w:sz w:val="22"/>
          <w:szCs w:val="22"/>
        </w:rPr>
      </w:pPr>
      <w:r w:rsidRPr="0017226A">
        <w:rPr>
          <w:sz w:val="22"/>
          <w:szCs w:val="22"/>
        </w:rPr>
        <w:tab/>
      </w:r>
    </w:p>
    <w:p w:rsidR="00F76C1C" w:rsidRPr="0017226A" w:rsidRDefault="00F76C1C" w:rsidP="00F76C1C">
      <w:pPr>
        <w:tabs>
          <w:tab w:val="left" w:pos="720"/>
        </w:tabs>
        <w:ind w:left="360"/>
        <w:jc w:val="both"/>
        <w:rPr>
          <w:sz w:val="22"/>
          <w:szCs w:val="22"/>
        </w:rPr>
      </w:pPr>
      <w:r w:rsidRPr="0017226A">
        <w:rPr>
          <w:sz w:val="22"/>
          <w:szCs w:val="22"/>
        </w:rPr>
        <w:tab/>
        <w:t xml:space="preserve">Jared Andersen, County Engineer, </w:t>
      </w:r>
      <w:bookmarkStart w:id="0" w:name="_GoBack"/>
      <w:bookmarkEnd w:id="0"/>
      <w:r w:rsidR="00B4756A">
        <w:rPr>
          <w:sz w:val="22"/>
          <w:szCs w:val="22"/>
        </w:rPr>
        <w:t xml:space="preserve">briefly </w:t>
      </w:r>
      <w:r w:rsidR="004200D5">
        <w:rPr>
          <w:sz w:val="22"/>
          <w:szCs w:val="22"/>
        </w:rPr>
        <w:t>presented this item.</w:t>
      </w:r>
    </w:p>
    <w:p w:rsidR="00F76C1C" w:rsidRPr="0017226A" w:rsidRDefault="00F76C1C" w:rsidP="00F76C1C">
      <w:pPr>
        <w:pStyle w:val="ListParagraph"/>
        <w:shd w:val="clear" w:color="auto" w:fill="D9D9D9" w:themeFill="background1" w:themeFillShade="D9"/>
        <w:tabs>
          <w:tab w:val="left" w:pos="540"/>
          <w:tab w:val="left" w:pos="720"/>
        </w:tabs>
        <w:jc w:val="both"/>
        <w:rPr>
          <w:sz w:val="22"/>
          <w:szCs w:val="22"/>
        </w:rPr>
      </w:pPr>
      <w:r w:rsidRPr="0017226A">
        <w:rPr>
          <w:sz w:val="22"/>
          <w:szCs w:val="22"/>
        </w:rPr>
        <w:t xml:space="preserve">Commissioner </w:t>
      </w:r>
      <w:r w:rsidR="00F00A6F" w:rsidRPr="0017226A">
        <w:rPr>
          <w:sz w:val="22"/>
          <w:szCs w:val="22"/>
        </w:rPr>
        <w:t xml:space="preserve">Ebert </w:t>
      </w:r>
      <w:r w:rsidRPr="0017226A">
        <w:rPr>
          <w:sz w:val="22"/>
          <w:szCs w:val="22"/>
        </w:rPr>
        <w:t>moved to approve the right-of-way contracts with the following, for the 12</w:t>
      </w:r>
      <w:r w:rsidRPr="0017226A">
        <w:rPr>
          <w:sz w:val="22"/>
          <w:szCs w:val="22"/>
          <w:vertAlign w:val="superscript"/>
        </w:rPr>
        <w:t>th</w:t>
      </w:r>
      <w:r w:rsidRPr="0017226A">
        <w:rPr>
          <w:sz w:val="22"/>
          <w:szCs w:val="22"/>
        </w:rPr>
        <w:t xml:space="preserve"> Street road widening project:  </w:t>
      </w:r>
      <w:r w:rsidRPr="0017226A">
        <w:rPr>
          <w:sz w:val="22"/>
          <w:szCs w:val="22"/>
        </w:rPr>
        <w:tab/>
        <w:t>Parcel 25, Doug &amp; Claudia Hall; Parcel 26, Doug &amp; Claudia Hall</w:t>
      </w:r>
      <w:proofErr w:type="gramStart"/>
      <w:r w:rsidRPr="0017226A">
        <w:rPr>
          <w:sz w:val="22"/>
          <w:szCs w:val="22"/>
        </w:rPr>
        <w:t>;</w:t>
      </w:r>
      <w:proofErr w:type="gramEnd"/>
      <w:r w:rsidRPr="0017226A">
        <w:rPr>
          <w:sz w:val="22"/>
          <w:szCs w:val="22"/>
        </w:rPr>
        <w:t xml:space="preserve"> Commissioner </w:t>
      </w:r>
      <w:r w:rsidR="00F00A6F" w:rsidRPr="0017226A">
        <w:rPr>
          <w:sz w:val="22"/>
          <w:szCs w:val="22"/>
        </w:rPr>
        <w:t xml:space="preserve">Gibson </w:t>
      </w:r>
      <w:r w:rsidR="00F00A6F">
        <w:rPr>
          <w:sz w:val="22"/>
          <w:szCs w:val="22"/>
        </w:rPr>
        <w:t>s</w:t>
      </w:r>
      <w:r w:rsidRPr="0017226A">
        <w:rPr>
          <w:sz w:val="22"/>
          <w:szCs w:val="22"/>
        </w:rPr>
        <w:t>econded.</w:t>
      </w:r>
    </w:p>
    <w:p w:rsidR="00F76C1C" w:rsidRPr="0017226A" w:rsidRDefault="00F76C1C" w:rsidP="00F76C1C">
      <w:pPr>
        <w:pStyle w:val="ListParagraph"/>
        <w:shd w:val="clear" w:color="auto" w:fill="D9D9D9" w:themeFill="background1" w:themeFillShade="D9"/>
        <w:jc w:val="both"/>
        <w:rPr>
          <w:sz w:val="22"/>
          <w:szCs w:val="22"/>
        </w:rPr>
      </w:pPr>
      <w:r w:rsidRPr="0017226A">
        <w:rPr>
          <w:sz w:val="22"/>
          <w:szCs w:val="22"/>
        </w:rPr>
        <w:t>Commissioner Gibson – aye; Commissioner Ebert – aye; Chair Bell – aye</w:t>
      </w:r>
    </w:p>
    <w:p w:rsidR="00F76C1C" w:rsidRPr="0017226A" w:rsidRDefault="00F76C1C" w:rsidP="00B32C4F">
      <w:pPr>
        <w:pStyle w:val="ListParagraph"/>
        <w:tabs>
          <w:tab w:val="left" w:pos="540"/>
          <w:tab w:val="left" w:pos="720"/>
        </w:tabs>
        <w:spacing w:line="140" w:lineRule="exact"/>
        <w:ind w:left="360"/>
        <w:jc w:val="both"/>
        <w:rPr>
          <w:sz w:val="22"/>
          <w:szCs w:val="22"/>
        </w:rPr>
      </w:pPr>
    </w:p>
    <w:p w:rsidR="00F76C1C" w:rsidRPr="005F36EB" w:rsidRDefault="00F76C1C" w:rsidP="004200D5">
      <w:pPr>
        <w:pStyle w:val="ListParagraph"/>
        <w:numPr>
          <w:ilvl w:val="0"/>
          <w:numId w:val="49"/>
        </w:numPr>
        <w:tabs>
          <w:tab w:val="left" w:pos="720"/>
        </w:tabs>
        <w:autoSpaceDE/>
        <w:autoSpaceDN/>
        <w:adjustRightInd/>
        <w:ind w:left="720"/>
        <w:jc w:val="both"/>
        <w:rPr>
          <w:b/>
          <w:smallCaps/>
          <w:sz w:val="22"/>
          <w:szCs w:val="22"/>
        </w:rPr>
      </w:pPr>
      <w:r w:rsidRPr="005F36EB">
        <w:rPr>
          <w:b/>
          <w:smallCaps/>
          <w:sz w:val="22"/>
          <w:szCs w:val="22"/>
        </w:rPr>
        <w:t>Request from the Recorder/Surveyors Office to remove the following three parcels from the tax roll:  #08-104-0015; #14-013-0004; #15-058-0026</w:t>
      </w:r>
    </w:p>
    <w:p w:rsidR="00F76C1C" w:rsidRPr="0017226A" w:rsidRDefault="00F76C1C" w:rsidP="00B32C4F">
      <w:pPr>
        <w:tabs>
          <w:tab w:val="left" w:pos="540"/>
        </w:tabs>
        <w:spacing w:line="140" w:lineRule="exact"/>
        <w:ind w:left="360" w:hanging="360"/>
        <w:jc w:val="both"/>
        <w:rPr>
          <w:sz w:val="22"/>
          <w:szCs w:val="22"/>
        </w:rPr>
      </w:pPr>
      <w:r w:rsidRPr="0017226A">
        <w:rPr>
          <w:sz w:val="22"/>
          <w:szCs w:val="22"/>
        </w:rPr>
        <w:tab/>
      </w:r>
    </w:p>
    <w:p w:rsidR="00F76C1C" w:rsidRPr="0017226A" w:rsidRDefault="00F76C1C" w:rsidP="005F36EB">
      <w:pPr>
        <w:tabs>
          <w:tab w:val="left" w:pos="720"/>
        </w:tabs>
        <w:ind w:left="720" w:hanging="360"/>
        <w:jc w:val="both"/>
        <w:rPr>
          <w:sz w:val="22"/>
          <w:szCs w:val="22"/>
        </w:rPr>
      </w:pPr>
      <w:r w:rsidRPr="0017226A">
        <w:rPr>
          <w:sz w:val="22"/>
          <w:szCs w:val="22"/>
        </w:rPr>
        <w:tab/>
        <w:t xml:space="preserve">Devron Andersen, of the Recorder/Surveyor’s Office, </w:t>
      </w:r>
      <w:r w:rsidR="005F36EB">
        <w:rPr>
          <w:sz w:val="22"/>
          <w:szCs w:val="22"/>
        </w:rPr>
        <w:t xml:space="preserve">stated that </w:t>
      </w:r>
      <w:r w:rsidR="00D138B2">
        <w:rPr>
          <w:sz w:val="22"/>
          <w:szCs w:val="22"/>
        </w:rPr>
        <w:t xml:space="preserve">these parcels went to tax sale and after further review, the Recorder/Surveyor’s Office believes they should not be on the tax roll.  </w:t>
      </w:r>
      <w:r w:rsidR="00C11D6C">
        <w:rPr>
          <w:sz w:val="22"/>
          <w:szCs w:val="22"/>
        </w:rPr>
        <w:t>He explained that sometimes parcels are get mapped incorrectly.</w:t>
      </w:r>
    </w:p>
    <w:p w:rsidR="00F76C1C" w:rsidRPr="0017226A" w:rsidRDefault="00F76C1C" w:rsidP="00F76C1C">
      <w:pPr>
        <w:pStyle w:val="ListParagraph"/>
        <w:shd w:val="clear" w:color="auto" w:fill="D9D9D9" w:themeFill="background1" w:themeFillShade="D9"/>
        <w:tabs>
          <w:tab w:val="left" w:pos="540"/>
          <w:tab w:val="left" w:pos="720"/>
        </w:tabs>
        <w:rPr>
          <w:sz w:val="22"/>
          <w:szCs w:val="22"/>
        </w:rPr>
      </w:pPr>
      <w:r w:rsidRPr="0017226A">
        <w:rPr>
          <w:sz w:val="22"/>
          <w:szCs w:val="22"/>
        </w:rPr>
        <w:t>Commissioner Gibson moved to remove the following three parcels from the tax roll:</w:t>
      </w:r>
    </w:p>
    <w:p w:rsidR="00F76C1C" w:rsidRPr="0017226A" w:rsidRDefault="00F76C1C" w:rsidP="00F76C1C">
      <w:pPr>
        <w:shd w:val="clear" w:color="auto" w:fill="D9D9D9" w:themeFill="background1" w:themeFillShade="D9"/>
        <w:tabs>
          <w:tab w:val="left" w:pos="540"/>
        </w:tabs>
        <w:ind w:left="720"/>
        <w:jc w:val="both"/>
        <w:rPr>
          <w:sz w:val="22"/>
          <w:szCs w:val="22"/>
        </w:rPr>
      </w:pPr>
      <w:r w:rsidRPr="0017226A">
        <w:rPr>
          <w:sz w:val="22"/>
          <w:szCs w:val="22"/>
        </w:rPr>
        <w:t>#08-104-0015; #14-013-0004; #15-058-0026; Commissioner Ebert seconded.</w:t>
      </w:r>
    </w:p>
    <w:p w:rsidR="00F76C1C" w:rsidRPr="0017226A" w:rsidRDefault="00F76C1C" w:rsidP="00F76C1C">
      <w:pPr>
        <w:pStyle w:val="ListParagraph"/>
        <w:shd w:val="clear" w:color="auto" w:fill="D9D9D9" w:themeFill="background1" w:themeFillShade="D9"/>
        <w:jc w:val="both"/>
        <w:rPr>
          <w:sz w:val="22"/>
          <w:szCs w:val="22"/>
        </w:rPr>
      </w:pPr>
      <w:r w:rsidRPr="0017226A">
        <w:rPr>
          <w:sz w:val="22"/>
          <w:szCs w:val="22"/>
        </w:rPr>
        <w:t>Commissioner Gibson – aye; Commissioner Ebert – aye; Chair Bell – aye</w:t>
      </w:r>
    </w:p>
    <w:p w:rsidR="00F76C1C" w:rsidRPr="0017226A" w:rsidRDefault="00F76C1C" w:rsidP="00B32C4F">
      <w:pPr>
        <w:pStyle w:val="ListParagraph"/>
        <w:tabs>
          <w:tab w:val="left" w:pos="540"/>
          <w:tab w:val="left" w:pos="720"/>
        </w:tabs>
        <w:spacing w:line="140" w:lineRule="exact"/>
        <w:ind w:left="360"/>
        <w:jc w:val="both"/>
        <w:rPr>
          <w:sz w:val="22"/>
          <w:szCs w:val="22"/>
        </w:rPr>
      </w:pPr>
    </w:p>
    <w:p w:rsidR="00F76C1C" w:rsidRPr="0017226A" w:rsidRDefault="00F76C1C" w:rsidP="007D720B">
      <w:pPr>
        <w:pStyle w:val="ListParagraph"/>
        <w:numPr>
          <w:ilvl w:val="0"/>
          <w:numId w:val="49"/>
        </w:numPr>
        <w:tabs>
          <w:tab w:val="left" w:pos="720"/>
        </w:tabs>
        <w:autoSpaceDE/>
        <w:autoSpaceDN/>
        <w:adjustRightInd/>
        <w:ind w:left="720"/>
        <w:jc w:val="both"/>
        <w:rPr>
          <w:b/>
          <w:smallCaps/>
          <w:sz w:val="22"/>
          <w:szCs w:val="22"/>
        </w:rPr>
      </w:pPr>
      <w:r w:rsidRPr="0017226A">
        <w:rPr>
          <w:b/>
          <w:smallCaps/>
          <w:sz w:val="22"/>
          <w:szCs w:val="22"/>
        </w:rPr>
        <w:t xml:space="preserve">Contract with Advance Acceptance for the purchase of survey equipment from </w:t>
      </w:r>
      <w:proofErr w:type="spellStart"/>
      <w:r w:rsidRPr="0017226A">
        <w:rPr>
          <w:b/>
          <w:smallCaps/>
          <w:sz w:val="22"/>
          <w:szCs w:val="22"/>
        </w:rPr>
        <w:t>Monsen</w:t>
      </w:r>
      <w:proofErr w:type="spellEnd"/>
      <w:r w:rsidRPr="0017226A">
        <w:rPr>
          <w:b/>
          <w:smallCaps/>
          <w:sz w:val="22"/>
          <w:szCs w:val="22"/>
        </w:rPr>
        <w:t xml:space="preserve"> Engineering</w:t>
      </w:r>
    </w:p>
    <w:p w:rsidR="00F76C1C" w:rsidRPr="0017226A" w:rsidRDefault="00F76C1C" w:rsidP="00B32C4F">
      <w:pPr>
        <w:tabs>
          <w:tab w:val="left" w:pos="540"/>
        </w:tabs>
        <w:spacing w:line="140" w:lineRule="exact"/>
        <w:ind w:left="360" w:hanging="360"/>
        <w:jc w:val="both"/>
        <w:rPr>
          <w:sz w:val="22"/>
          <w:szCs w:val="22"/>
        </w:rPr>
      </w:pPr>
      <w:r w:rsidRPr="0017226A">
        <w:rPr>
          <w:sz w:val="22"/>
          <w:szCs w:val="22"/>
        </w:rPr>
        <w:tab/>
      </w:r>
      <w:r w:rsidRPr="0017226A">
        <w:rPr>
          <w:sz w:val="22"/>
          <w:szCs w:val="22"/>
        </w:rPr>
        <w:tab/>
      </w:r>
    </w:p>
    <w:p w:rsidR="00F76C1C" w:rsidRPr="0017226A" w:rsidRDefault="00F76C1C" w:rsidP="002F7F32">
      <w:pPr>
        <w:tabs>
          <w:tab w:val="left" w:pos="540"/>
          <w:tab w:val="left" w:pos="720"/>
        </w:tabs>
        <w:ind w:left="720" w:hanging="360"/>
        <w:jc w:val="both"/>
        <w:rPr>
          <w:sz w:val="22"/>
          <w:szCs w:val="22"/>
        </w:rPr>
      </w:pPr>
      <w:r w:rsidRPr="0017226A">
        <w:rPr>
          <w:sz w:val="22"/>
          <w:szCs w:val="22"/>
        </w:rPr>
        <w:tab/>
      </w:r>
      <w:r w:rsidRPr="0017226A">
        <w:rPr>
          <w:sz w:val="22"/>
          <w:szCs w:val="22"/>
        </w:rPr>
        <w:tab/>
        <w:t xml:space="preserve">Devron Andersen, of the Recorder/Surveyor’s Office, </w:t>
      </w:r>
      <w:r w:rsidR="007D720B">
        <w:rPr>
          <w:sz w:val="22"/>
          <w:szCs w:val="22"/>
        </w:rPr>
        <w:t>stated that th</w:t>
      </w:r>
      <w:r w:rsidR="00C11D6C">
        <w:rPr>
          <w:sz w:val="22"/>
          <w:szCs w:val="22"/>
        </w:rPr>
        <w:t xml:space="preserve">is is to </w:t>
      </w:r>
      <w:r w:rsidR="007D720B">
        <w:rPr>
          <w:sz w:val="22"/>
          <w:szCs w:val="22"/>
        </w:rPr>
        <w:t xml:space="preserve">lease </w:t>
      </w:r>
      <w:r w:rsidR="00C11D6C">
        <w:rPr>
          <w:sz w:val="22"/>
          <w:szCs w:val="22"/>
        </w:rPr>
        <w:t xml:space="preserve">survey </w:t>
      </w:r>
      <w:r w:rsidR="007D720B">
        <w:rPr>
          <w:sz w:val="22"/>
          <w:szCs w:val="22"/>
        </w:rPr>
        <w:t>equip</w:t>
      </w:r>
      <w:r w:rsidR="00C11D6C">
        <w:rPr>
          <w:sz w:val="22"/>
          <w:szCs w:val="22"/>
        </w:rPr>
        <w:t xml:space="preserve">ment, which </w:t>
      </w:r>
      <w:proofErr w:type="gramStart"/>
      <w:r w:rsidR="00C11D6C">
        <w:rPr>
          <w:sz w:val="22"/>
          <w:szCs w:val="22"/>
        </w:rPr>
        <w:t>allow</w:t>
      </w:r>
      <w:proofErr w:type="gramEnd"/>
      <w:r w:rsidR="00C11D6C">
        <w:rPr>
          <w:sz w:val="22"/>
          <w:szCs w:val="22"/>
        </w:rPr>
        <w:t xml:space="preserve"> that office to work more efficiently.  The cost will be </w:t>
      </w:r>
      <w:r w:rsidR="007D720B">
        <w:rPr>
          <w:sz w:val="22"/>
          <w:szCs w:val="22"/>
        </w:rPr>
        <w:t>spread</w:t>
      </w:r>
      <w:r w:rsidR="00C11D6C">
        <w:rPr>
          <w:sz w:val="22"/>
          <w:szCs w:val="22"/>
        </w:rPr>
        <w:t xml:space="preserve"> out </w:t>
      </w:r>
      <w:r w:rsidR="007D720B">
        <w:rPr>
          <w:sz w:val="22"/>
          <w:szCs w:val="22"/>
        </w:rPr>
        <w:t>over t</w:t>
      </w:r>
      <w:r w:rsidR="00C11D6C">
        <w:rPr>
          <w:sz w:val="22"/>
          <w:szCs w:val="22"/>
        </w:rPr>
        <w:t>wo</w:t>
      </w:r>
      <w:r w:rsidR="007D720B">
        <w:rPr>
          <w:sz w:val="22"/>
          <w:szCs w:val="22"/>
        </w:rPr>
        <w:t xml:space="preserve"> years</w:t>
      </w:r>
      <w:r w:rsidR="00C11D6C">
        <w:rPr>
          <w:sz w:val="22"/>
          <w:szCs w:val="22"/>
        </w:rPr>
        <w:t>.</w:t>
      </w:r>
      <w:r w:rsidR="007D720B">
        <w:rPr>
          <w:sz w:val="22"/>
          <w:szCs w:val="22"/>
        </w:rPr>
        <w:t xml:space="preserve"> </w:t>
      </w:r>
    </w:p>
    <w:p w:rsidR="00F76C1C" w:rsidRPr="0017226A" w:rsidRDefault="00F76C1C" w:rsidP="00F76C1C">
      <w:pPr>
        <w:pStyle w:val="ListParagraph"/>
        <w:shd w:val="clear" w:color="auto" w:fill="D9D9D9" w:themeFill="background1" w:themeFillShade="D9"/>
        <w:tabs>
          <w:tab w:val="left" w:pos="540"/>
          <w:tab w:val="left" w:pos="720"/>
        </w:tabs>
        <w:jc w:val="both"/>
        <w:rPr>
          <w:sz w:val="22"/>
          <w:szCs w:val="22"/>
        </w:rPr>
      </w:pPr>
      <w:r w:rsidRPr="0017226A">
        <w:rPr>
          <w:sz w:val="22"/>
          <w:szCs w:val="22"/>
        </w:rPr>
        <w:t xml:space="preserve">Commissioner </w:t>
      </w:r>
      <w:r w:rsidR="00C11D6C" w:rsidRPr="0017226A">
        <w:rPr>
          <w:sz w:val="22"/>
          <w:szCs w:val="22"/>
        </w:rPr>
        <w:t xml:space="preserve">Gibson </w:t>
      </w:r>
      <w:r w:rsidRPr="0017226A">
        <w:rPr>
          <w:sz w:val="22"/>
          <w:szCs w:val="22"/>
        </w:rPr>
        <w:t xml:space="preserve">moved to approve the contract with Advance Acceptance for the purchase of survey equipment from </w:t>
      </w:r>
      <w:proofErr w:type="spellStart"/>
      <w:r w:rsidRPr="0017226A">
        <w:rPr>
          <w:sz w:val="22"/>
          <w:szCs w:val="22"/>
        </w:rPr>
        <w:t>Monsen</w:t>
      </w:r>
      <w:proofErr w:type="spellEnd"/>
      <w:r w:rsidRPr="0017226A">
        <w:rPr>
          <w:sz w:val="22"/>
          <w:szCs w:val="22"/>
        </w:rPr>
        <w:t xml:space="preserve"> Engineering; Commissioner </w:t>
      </w:r>
      <w:r w:rsidR="00C11D6C" w:rsidRPr="0017226A">
        <w:rPr>
          <w:sz w:val="22"/>
          <w:szCs w:val="22"/>
        </w:rPr>
        <w:t xml:space="preserve">Ebert </w:t>
      </w:r>
      <w:r w:rsidRPr="0017226A">
        <w:rPr>
          <w:sz w:val="22"/>
          <w:szCs w:val="22"/>
        </w:rPr>
        <w:t>seconded.</w:t>
      </w:r>
    </w:p>
    <w:p w:rsidR="00F76C1C" w:rsidRPr="0017226A" w:rsidRDefault="00F76C1C" w:rsidP="00F76C1C">
      <w:pPr>
        <w:pStyle w:val="ListParagraph"/>
        <w:shd w:val="clear" w:color="auto" w:fill="D9D9D9" w:themeFill="background1" w:themeFillShade="D9"/>
        <w:jc w:val="both"/>
        <w:rPr>
          <w:sz w:val="22"/>
          <w:szCs w:val="22"/>
        </w:rPr>
      </w:pPr>
      <w:r w:rsidRPr="0017226A">
        <w:rPr>
          <w:sz w:val="22"/>
          <w:szCs w:val="22"/>
        </w:rPr>
        <w:t>Commissioner Gibson – aye; Commissioner Ebert – aye; Chair Bell – aye</w:t>
      </w:r>
    </w:p>
    <w:p w:rsidR="00F76C1C" w:rsidRPr="0017226A" w:rsidRDefault="00F76C1C" w:rsidP="00B32C4F">
      <w:pPr>
        <w:tabs>
          <w:tab w:val="left" w:pos="540"/>
        </w:tabs>
        <w:spacing w:line="140" w:lineRule="exact"/>
        <w:ind w:left="360" w:hanging="360"/>
        <w:jc w:val="both"/>
        <w:rPr>
          <w:sz w:val="22"/>
          <w:szCs w:val="22"/>
        </w:rPr>
      </w:pPr>
    </w:p>
    <w:p w:rsidR="00F76C1C" w:rsidRPr="001C300F" w:rsidRDefault="00F76C1C" w:rsidP="00CF00C3">
      <w:pPr>
        <w:pStyle w:val="ListParagraph"/>
        <w:numPr>
          <w:ilvl w:val="0"/>
          <w:numId w:val="49"/>
        </w:numPr>
        <w:tabs>
          <w:tab w:val="left" w:pos="540"/>
          <w:tab w:val="left" w:pos="720"/>
          <w:tab w:val="left" w:pos="1620"/>
        </w:tabs>
        <w:autoSpaceDE/>
        <w:autoSpaceDN/>
        <w:adjustRightInd/>
        <w:ind w:left="720"/>
        <w:jc w:val="both"/>
        <w:rPr>
          <w:b/>
          <w:smallCaps/>
          <w:sz w:val="21"/>
          <w:szCs w:val="21"/>
        </w:rPr>
      </w:pPr>
      <w:r w:rsidRPr="001C300F">
        <w:rPr>
          <w:sz w:val="22"/>
          <w:szCs w:val="22"/>
        </w:rPr>
        <w:t xml:space="preserve"> </w:t>
      </w:r>
      <w:r w:rsidRPr="001C300F">
        <w:rPr>
          <w:sz w:val="22"/>
          <w:szCs w:val="22"/>
        </w:rPr>
        <w:tab/>
      </w:r>
      <w:r w:rsidR="00866104" w:rsidRPr="001C300F">
        <w:rPr>
          <w:b/>
          <w:smallCaps/>
          <w:sz w:val="21"/>
          <w:szCs w:val="21"/>
        </w:rPr>
        <w:t>Request for</w:t>
      </w:r>
      <w:r w:rsidR="00866104" w:rsidRPr="001C300F">
        <w:rPr>
          <w:sz w:val="21"/>
          <w:szCs w:val="21"/>
        </w:rPr>
        <w:t xml:space="preserve"> </w:t>
      </w:r>
      <w:r w:rsidRPr="001C300F">
        <w:rPr>
          <w:b/>
          <w:smallCaps/>
          <w:sz w:val="21"/>
          <w:szCs w:val="21"/>
        </w:rPr>
        <w:t>Interlocal Agreement with Ogden City</w:t>
      </w:r>
      <w:r w:rsidR="001C300F" w:rsidRPr="001C300F">
        <w:rPr>
          <w:b/>
          <w:smallCaps/>
          <w:sz w:val="21"/>
          <w:szCs w:val="21"/>
        </w:rPr>
        <w:t>-</w:t>
      </w:r>
      <w:r w:rsidRPr="001C300F">
        <w:rPr>
          <w:b/>
          <w:smallCaps/>
          <w:sz w:val="21"/>
          <w:szCs w:val="21"/>
        </w:rPr>
        <w:t xml:space="preserve">completion of Landfill </w:t>
      </w:r>
      <w:r w:rsidR="00866104" w:rsidRPr="001C300F">
        <w:rPr>
          <w:b/>
          <w:smallCaps/>
          <w:sz w:val="21"/>
          <w:szCs w:val="21"/>
        </w:rPr>
        <w:t xml:space="preserve"> </w:t>
      </w:r>
      <w:r w:rsidRPr="001C300F">
        <w:rPr>
          <w:b/>
          <w:smallCaps/>
          <w:sz w:val="21"/>
          <w:szCs w:val="21"/>
        </w:rPr>
        <w:t>Closure Plan</w:t>
      </w:r>
    </w:p>
    <w:p w:rsidR="00DB713A" w:rsidRDefault="00DB713A" w:rsidP="00DB713A">
      <w:pPr>
        <w:pStyle w:val="ListParagraph"/>
        <w:tabs>
          <w:tab w:val="left" w:pos="540"/>
        </w:tabs>
        <w:jc w:val="both"/>
        <w:rPr>
          <w:sz w:val="22"/>
          <w:szCs w:val="22"/>
        </w:rPr>
      </w:pPr>
    </w:p>
    <w:p w:rsidR="00B32C4F" w:rsidRDefault="00DB713A" w:rsidP="00E862F1">
      <w:pPr>
        <w:pStyle w:val="ListParagraph"/>
        <w:tabs>
          <w:tab w:val="left" w:pos="540"/>
        </w:tabs>
        <w:ind w:left="360" w:hanging="360"/>
        <w:jc w:val="both"/>
        <w:rPr>
          <w:sz w:val="22"/>
          <w:szCs w:val="22"/>
        </w:rPr>
      </w:pPr>
      <w:r>
        <w:rPr>
          <w:sz w:val="22"/>
          <w:szCs w:val="22"/>
        </w:rPr>
        <w:tab/>
      </w:r>
      <w:r>
        <w:rPr>
          <w:sz w:val="22"/>
          <w:szCs w:val="22"/>
        </w:rPr>
        <w:tab/>
      </w:r>
      <w:r>
        <w:rPr>
          <w:sz w:val="22"/>
          <w:szCs w:val="22"/>
        </w:rPr>
        <w:tab/>
      </w:r>
      <w:r w:rsidR="00866104">
        <w:rPr>
          <w:sz w:val="22"/>
          <w:szCs w:val="22"/>
        </w:rPr>
        <w:t>This item was held.</w:t>
      </w:r>
      <w:r w:rsidR="00B32C4F">
        <w:rPr>
          <w:sz w:val="22"/>
          <w:szCs w:val="22"/>
        </w:rPr>
        <w:br w:type="page"/>
      </w:r>
    </w:p>
    <w:p w:rsidR="00F76C1C" w:rsidRPr="0017226A" w:rsidRDefault="00F76C1C" w:rsidP="004E4487">
      <w:pPr>
        <w:pStyle w:val="ListParagraph"/>
        <w:numPr>
          <w:ilvl w:val="0"/>
          <w:numId w:val="49"/>
        </w:numPr>
        <w:tabs>
          <w:tab w:val="left" w:pos="720"/>
        </w:tabs>
        <w:autoSpaceDE/>
        <w:autoSpaceDN/>
        <w:adjustRightInd/>
        <w:ind w:left="720"/>
        <w:jc w:val="both"/>
        <w:rPr>
          <w:b/>
          <w:smallCaps/>
          <w:sz w:val="22"/>
          <w:szCs w:val="22"/>
        </w:rPr>
      </w:pPr>
      <w:r w:rsidRPr="0017226A">
        <w:rPr>
          <w:b/>
          <w:smallCaps/>
          <w:sz w:val="22"/>
          <w:szCs w:val="22"/>
        </w:rPr>
        <w:lastRenderedPageBreak/>
        <w:t xml:space="preserve">Contract with Linden and Linden relating to the development and partnership of    </w:t>
      </w:r>
      <w:r w:rsidR="00866104">
        <w:rPr>
          <w:b/>
          <w:smallCaps/>
          <w:sz w:val="22"/>
          <w:szCs w:val="22"/>
        </w:rPr>
        <w:t xml:space="preserve">  </w:t>
      </w:r>
      <w:r w:rsidR="00D7116B">
        <w:rPr>
          <w:b/>
          <w:smallCaps/>
          <w:sz w:val="22"/>
          <w:szCs w:val="22"/>
        </w:rPr>
        <w:t xml:space="preserve"> </w:t>
      </w:r>
      <w:r w:rsidRPr="0017226A">
        <w:rPr>
          <w:b/>
          <w:smallCaps/>
          <w:sz w:val="22"/>
          <w:szCs w:val="22"/>
        </w:rPr>
        <w:t>consulting services</w:t>
      </w:r>
    </w:p>
    <w:p w:rsidR="00F76C1C" w:rsidRDefault="00F76C1C" w:rsidP="00B32C4F">
      <w:pPr>
        <w:pStyle w:val="ListParagraph"/>
        <w:tabs>
          <w:tab w:val="left" w:pos="540"/>
        </w:tabs>
        <w:spacing w:line="140" w:lineRule="exact"/>
        <w:ind w:left="360"/>
        <w:jc w:val="both"/>
        <w:rPr>
          <w:sz w:val="22"/>
          <w:szCs w:val="22"/>
        </w:rPr>
      </w:pPr>
    </w:p>
    <w:p w:rsidR="00731BF5" w:rsidRPr="0017226A" w:rsidRDefault="00731BF5" w:rsidP="00731BF5">
      <w:pPr>
        <w:pStyle w:val="ListParagraph"/>
        <w:numPr>
          <w:ilvl w:val="0"/>
          <w:numId w:val="49"/>
        </w:numPr>
        <w:tabs>
          <w:tab w:val="left" w:pos="720"/>
        </w:tabs>
        <w:autoSpaceDE/>
        <w:autoSpaceDN/>
        <w:adjustRightInd/>
        <w:ind w:left="720"/>
        <w:jc w:val="both"/>
        <w:rPr>
          <w:b/>
          <w:smallCaps/>
          <w:sz w:val="22"/>
          <w:szCs w:val="22"/>
        </w:rPr>
      </w:pPr>
      <w:r w:rsidRPr="0017226A">
        <w:rPr>
          <w:b/>
          <w:smallCaps/>
          <w:sz w:val="22"/>
          <w:szCs w:val="22"/>
        </w:rPr>
        <w:t xml:space="preserve">Contract with </w:t>
      </w:r>
      <w:proofErr w:type="spellStart"/>
      <w:r w:rsidRPr="0017226A">
        <w:rPr>
          <w:b/>
          <w:smallCaps/>
          <w:sz w:val="22"/>
          <w:szCs w:val="22"/>
        </w:rPr>
        <w:t>Domenica</w:t>
      </w:r>
      <w:proofErr w:type="spellEnd"/>
      <w:r w:rsidRPr="0017226A">
        <w:rPr>
          <w:b/>
          <w:smallCaps/>
          <w:sz w:val="22"/>
          <w:szCs w:val="22"/>
        </w:rPr>
        <w:t xml:space="preserve"> Watkins relating to the development and partnership of consulting services</w:t>
      </w:r>
    </w:p>
    <w:p w:rsidR="00731BF5" w:rsidRPr="0017226A" w:rsidRDefault="00731BF5" w:rsidP="00B32C4F">
      <w:pPr>
        <w:pStyle w:val="ListParagraph"/>
        <w:tabs>
          <w:tab w:val="left" w:pos="540"/>
        </w:tabs>
        <w:spacing w:line="140" w:lineRule="exact"/>
        <w:ind w:left="360"/>
        <w:jc w:val="both"/>
        <w:rPr>
          <w:sz w:val="22"/>
          <w:szCs w:val="22"/>
        </w:rPr>
      </w:pPr>
    </w:p>
    <w:p w:rsidR="00F76C1C" w:rsidRDefault="00F76C1C" w:rsidP="00143D65">
      <w:pPr>
        <w:pStyle w:val="ListParagraph"/>
        <w:tabs>
          <w:tab w:val="left" w:pos="540"/>
        </w:tabs>
        <w:ind w:hanging="360"/>
        <w:jc w:val="both"/>
        <w:rPr>
          <w:sz w:val="22"/>
          <w:szCs w:val="22"/>
        </w:rPr>
      </w:pPr>
      <w:r w:rsidRPr="0017226A">
        <w:rPr>
          <w:sz w:val="22"/>
          <w:szCs w:val="22"/>
        </w:rPr>
        <w:tab/>
      </w:r>
      <w:r w:rsidRPr="0017226A">
        <w:rPr>
          <w:sz w:val="22"/>
          <w:szCs w:val="22"/>
        </w:rPr>
        <w:tab/>
        <w:t xml:space="preserve">Commissioner Ebert </w:t>
      </w:r>
      <w:r w:rsidR="00C11D6C">
        <w:rPr>
          <w:sz w:val="22"/>
          <w:szCs w:val="22"/>
        </w:rPr>
        <w:t xml:space="preserve">addressed items </w:t>
      </w:r>
      <w:proofErr w:type="spellStart"/>
      <w:r w:rsidR="006B1501">
        <w:rPr>
          <w:sz w:val="22"/>
          <w:szCs w:val="22"/>
        </w:rPr>
        <w:t>F.</w:t>
      </w:r>
      <w:r w:rsidR="00C11D6C">
        <w:rPr>
          <w:sz w:val="22"/>
          <w:szCs w:val="22"/>
        </w:rPr>
        <w:t>7</w:t>
      </w:r>
      <w:proofErr w:type="spellEnd"/>
      <w:r w:rsidR="00C11D6C">
        <w:rPr>
          <w:sz w:val="22"/>
          <w:szCs w:val="22"/>
        </w:rPr>
        <w:t xml:space="preserve"> &amp; </w:t>
      </w:r>
      <w:proofErr w:type="spellStart"/>
      <w:r w:rsidR="006B1501">
        <w:rPr>
          <w:sz w:val="22"/>
          <w:szCs w:val="22"/>
        </w:rPr>
        <w:t>F.</w:t>
      </w:r>
      <w:r w:rsidR="00C11D6C">
        <w:rPr>
          <w:sz w:val="22"/>
          <w:szCs w:val="22"/>
        </w:rPr>
        <w:t>8</w:t>
      </w:r>
      <w:proofErr w:type="spellEnd"/>
      <w:r w:rsidR="00C11D6C">
        <w:rPr>
          <w:sz w:val="22"/>
          <w:szCs w:val="22"/>
        </w:rPr>
        <w:t xml:space="preserve">.  </w:t>
      </w:r>
      <w:r w:rsidR="0061147A">
        <w:rPr>
          <w:sz w:val="22"/>
          <w:szCs w:val="22"/>
        </w:rPr>
        <w:t>Last week the county approved two contracts for companies to assist the county to create the structure and the logistics of rolling out that structure for an initiative that is brand new</w:t>
      </w:r>
      <w:r w:rsidR="00875F4A">
        <w:rPr>
          <w:sz w:val="22"/>
          <w:szCs w:val="22"/>
        </w:rPr>
        <w:t>—the intergenerational poverty initiative</w:t>
      </w:r>
      <w:r w:rsidR="0061147A">
        <w:rPr>
          <w:sz w:val="22"/>
          <w:szCs w:val="22"/>
        </w:rPr>
        <w:t xml:space="preserve">.  </w:t>
      </w:r>
      <w:r w:rsidR="000A3F8F">
        <w:rPr>
          <w:sz w:val="22"/>
          <w:szCs w:val="22"/>
        </w:rPr>
        <w:t xml:space="preserve">Currently, there is no initiative within the county moving forward on addressing poverty.  </w:t>
      </w:r>
      <w:r w:rsidR="00B04637">
        <w:rPr>
          <w:sz w:val="22"/>
          <w:szCs w:val="22"/>
        </w:rPr>
        <w:t>T</w:t>
      </w:r>
      <w:r w:rsidR="000A3F8F">
        <w:rPr>
          <w:sz w:val="22"/>
          <w:szCs w:val="22"/>
        </w:rPr>
        <w:t xml:space="preserve">here is no staff within the county to move the projects forward or to help with sustainability and these contracts are basically staff contracts.   Instead of hiring staff, which can be a 20-year commitment, the county is hiring contract employees to serve as the staff.  </w:t>
      </w:r>
      <w:r w:rsidR="00434434">
        <w:rPr>
          <w:sz w:val="22"/>
          <w:szCs w:val="22"/>
        </w:rPr>
        <w:t>The first cont</w:t>
      </w:r>
      <w:r w:rsidR="00B04637">
        <w:rPr>
          <w:sz w:val="22"/>
          <w:szCs w:val="22"/>
        </w:rPr>
        <w:t>ract is for Michael Lindenm</w:t>
      </w:r>
      <w:r w:rsidR="003730E6">
        <w:rPr>
          <w:sz w:val="22"/>
          <w:szCs w:val="22"/>
        </w:rPr>
        <w:t>a</w:t>
      </w:r>
      <w:r w:rsidR="00B04637">
        <w:rPr>
          <w:sz w:val="22"/>
          <w:szCs w:val="22"/>
        </w:rPr>
        <w:t>yer</w:t>
      </w:r>
      <w:r w:rsidR="00434434">
        <w:rPr>
          <w:sz w:val="22"/>
          <w:szCs w:val="22"/>
        </w:rPr>
        <w:t xml:space="preserve"> whos</w:t>
      </w:r>
      <w:r w:rsidR="003901C2">
        <w:rPr>
          <w:sz w:val="22"/>
          <w:szCs w:val="22"/>
        </w:rPr>
        <w:t>e</w:t>
      </w:r>
      <w:r w:rsidR="00434434">
        <w:rPr>
          <w:sz w:val="22"/>
          <w:szCs w:val="22"/>
        </w:rPr>
        <w:t xml:space="preserve"> </w:t>
      </w:r>
      <w:r w:rsidR="00B04637">
        <w:rPr>
          <w:sz w:val="22"/>
          <w:szCs w:val="22"/>
        </w:rPr>
        <w:t>task</w:t>
      </w:r>
      <w:r w:rsidR="003901C2">
        <w:rPr>
          <w:sz w:val="22"/>
          <w:szCs w:val="22"/>
        </w:rPr>
        <w:t>s</w:t>
      </w:r>
      <w:r w:rsidR="00B04637">
        <w:rPr>
          <w:sz w:val="22"/>
          <w:szCs w:val="22"/>
        </w:rPr>
        <w:t xml:space="preserve"> </w:t>
      </w:r>
      <w:r w:rsidR="00434434">
        <w:rPr>
          <w:sz w:val="22"/>
          <w:szCs w:val="22"/>
        </w:rPr>
        <w:t>i</w:t>
      </w:r>
      <w:r w:rsidR="003901C2">
        <w:rPr>
          <w:sz w:val="22"/>
          <w:szCs w:val="22"/>
        </w:rPr>
        <w:t>nclude</w:t>
      </w:r>
      <w:r w:rsidR="00434434">
        <w:rPr>
          <w:sz w:val="22"/>
          <w:szCs w:val="22"/>
        </w:rPr>
        <w:t xml:space="preserve"> </w:t>
      </w:r>
      <w:r w:rsidR="00D7116B">
        <w:rPr>
          <w:sz w:val="22"/>
          <w:szCs w:val="22"/>
        </w:rPr>
        <w:t>finding funding sources</w:t>
      </w:r>
      <w:r w:rsidR="00434434">
        <w:rPr>
          <w:sz w:val="22"/>
          <w:szCs w:val="22"/>
        </w:rPr>
        <w:t xml:space="preserve">.  Presently, the county </w:t>
      </w:r>
      <w:r w:rsidR="00D7116B">
        <w:rPr>
          <w:sz w:val="22"/>
          <w:szCs w:val="22"/>
        </w:rPr>
        <w:t xml:space="preserve">has no money to move </w:t>
      </w:r>
      <w:r w:rsidR="00434434">
        <w:rPr>
          <w:sz w:val="22"/>
          <w:szCs w:val="22"/>
        </w:rPr>
        <w:t xml:space="preserve">this </w:t>
      </w:r>
      <w:r w:rsidR="00D7116B">
        <w:rPr>
          <w:sz w:val="22"/>
          <w:szCs w:val="22"/>
        </w:rPr>
        <w:t>proj</w:t>
      </w:r>
      <w:r w:rsidR="00434434">
        <w:rPr>
          <w:sz w:val="22"/>
          <w:szCs w:val="22"/>
        </w:rPr>
        <w:t>ect</w:t>
      </w:r>
      <w:r w:rsidR="00D7116B">
        <w:rPr>
          <w:sz w:val="22"/>
          <w:szCs w:val="22"/>
        </w:rPr>
        <w:t xml:space="preserve"> for</w:t>
      </w:r>
      <w:r w:rsidR="00434434">
        <w:rPr>
          <w:sz w:val="22"/>
          <w:szCs w:val="22"/>
        </w:rPr>
        <w:t>ward, which he said could be a multi-million dollar project</w:t>
      </w:r>
      <w:r w:rsidR="00397354">
        <w:rPr>
          <w:sz w:val="22"/>
          <w:szCs w:val="22"/>
        </w:rPr>
        <w:t>,</w:t>
      </w:r>
      <w:r w:rsidR="007F0C44">
        <w:rPr>
          <w:sz w:val="22"/>
          <w:szCs w:val="22"/>
        </w:rPr>
        <w:t xml:space="preserve"> and is </w:t>
      </w:r>
      <w:r w:rsidR="00D7116B">
        <w:rPr>
          <w:sz w:val="22"/>
          <w:szCs w:val="22"/>
        </w:rPr>
        <w:t>relyin</w:t>
      </w:r>
      <w:r w:rsidR="007F0C44">
        <w:rPr>
          <w:sz w:val="22"/>
          <w:szCs w:val="22"/>
        </w:rPr>
        <w:t>g</w:t>
      </w:r>
      <w:r w:rsidR="00D7116B">
        <w:rPr>
          <w:sz w:val="22"/>
          <w:szCs w:val="22"/>
        </w:rPr>
        <w:t xml:space="preserve"> on St</w:t>
      </w:r>
      <w:r w:rsidR="007F0C44">
        <w:rPr>
          <w:sz w:val="22"/>
          <w:szCs w:val="22"/>
        </w:rPr>
        <w:t>ate</w:t>
      </w:r>
      <w:r w:rsidR="00D7116B">
        <w:rPr>
          <w:sz w:val="22"/>
          <w:szCs w:val="22"/>
        </w:rPr>
        <w:t xml:space="preserve"> funds a</w:t>
      </w:r>
      <w:r w:rsidR="00397354">
        <w:rPr>
          <w:sz w:val="22"/>
          <w:szCs w:val="22"/>
        </w:rPr>
        <w:t xml:space="preserve">s well as </w:t>
      </w:r>
      <w:r w:rsidR="004625A8">
        <w:rPr>
          <w:sz w:val="22"/>
          <w:szCs w:val="22"/>
        </w:rPr>
        <w:t xml:space="preserve">looking for </w:t>
      </w:r>
      <w:r w:rsidR="00D7116B">
        <w:rPr>
          <w:sz w:val="22"/>
          <w:szCs w:val="22"/>
        </w:rPr>
        <w:t>other</w:t>
      </w:r>
      <w:r w:rsidR="004625A8">
        <w:rPr>
          <w:sz w:val="22"/>
          <w:szCs w:val="22"/>
        </w:rPr>
        <w:t xml:space="preserve"> funding</w:t>
      </w:r>
      <w:r w:rsidR="002A7097">
        <w:rPr>
          <w:sz w:val="22"/>
          <w:szCs w:val="22"/>
        </w:rPr>
        <w:t xml:space="preserve"> sources</w:t>
      </w:r>
      <w:r w:rsidR="004625A8">
        <w:rPr>
          <w:sz w:val="22"/>
          <w:szCs w:val="22"/>
        </w:rPr>
        <w:t xml:space="preserve">.  </w:t>
      </w:r>
      <w:r w:rsidR="004E4487">
        <w:rPr>
          <w:sz w:val="22"/>
          <w:szCs w:val="22"/>
        </w:rPr>
        <w:t xml:space="preserve">The second contract is </w:t>
      </w:r>
      <w:r w:rsidR="002C2AA2">
        <w:rPr>
          <w:sz w:val="22"/>
          <w:szCs w:val="22"/>
        </w:rPr>
        <w:t xml:space="preserve">with </w:t>
      </w:r>
      <w:r w:rsidR="004E4487">
        <w:rPr>
          <w:sz w:val="22"/>
          <w:szCs w:val="22"/>
        </w:rPr>
        <w:t xml:space="preserve">Ms. Watkins, who has worked with the intergenerational poverty program from day one </w:t>
      </w:r>
      <w:r w:rsidR="002C2AA2">
        <w:rPr>
          <w:sz w:val="22"/>
          <w:szCs w:val="22"/>
        </w:rPr>
        <w:t xml:space="preserve">and </w:t>
      </w:r>
      <w:r w:rsidR="004E4487">
        <w:rPr>
          <w:sz w:val="22"/>
          <w:szCs w:val="22"/>
        </w:rPr>
        <w:t>will be the manager</w:t>
      </w:r>
      <w:r w:rsidR="002C2AA2">
        <w:rPr>
          <w:sz w:val="22"/>
          <w:szCs w:val="22"/>
        </w:rPr>
        <w:t>,</w:t>
      </w:r>
      <w:r w:rsidR="004E4487">
        <w:rPr>
          <w:sz w:val="22"/>
          <w:szCs w:val="22"/>
        </w:rPr>
        <w:t xml:space="preserve"> work</w:t>
      </w:r>
      <w:r w:rsidR="002C2AA2">
        <w:rPr>
          <w:sz w:val="22"/>
          <w:szCs w:val="22"/>
        </w:rPr>
        <w:t>ing</w:t>
      </w:r>
      <w:r w:rsidR="004E4487">
        <w:rPr>
          <w:sz w:val="22"/>
          <w:szCs w:val="22"/>
        </w:rPr>
        <w:t xml:space="preserve"> on development and continu</w:t>
      </w:r>
      <w:r w:rsidR="002C2AA2">
        <w:rPr>
          <w:sz w:val="22"/>
          <w:szCs w:val="22"/>
        </w:rPr>
        <w:t>ing</w:t>
      </w:r>
      <w:r w:rsidR="004E4487">
        <w:rPr>
          <w:sz w:val="22"/>
          <w:szCs w:val="22"/>
        </w:rPr>
        <w:t xml:space="preserve"> to strengthen partnerships.</w:t>
      </w:r>
    </w:p>
    <w:p w:rsidR="00EE24E1" w:rsidRDefault="00EE24E1" w:rsidP="00B32C4F">
      <w:pPr>
        <w:pStyle w:val="ListParagraph"/>
        <w:tabs>
          <w:tab w:val="left" w:pos="540"/>
        </w:tabs>
        <w:spacing w:line="140" w:lineRule="exact"/>
        <w:ind w:hanging="360"/>
        <w:jc w:val="both"/>
        <w:rPr>
          <w:sz w:val="22"/>
          <w:szCs w:val="22"/>
        </w:rPr>
      </w:pPr>
    </w:p>
    <w:p w:rsidR="00A65771" w:rsidRDefault="00EE24E1" w:rsidP="00A65771">
      <w:pPr>
        <w:tabs>
          <w:tab w:val="left" w:pos="540"/>
        </w:tabs>
        <w:ind w:left="720" w:hanging="360"/>
        <w:jc w:val="both"/>
        <w:rPr>
          <w:sz w:val="22"/>
          <w:szCs w:val="22"/>
        </w:rPr>
      </w:pPr>
      <w:r>
        <w:rPr>
          <w:sz w:val="22"/>
          <w:szCs w:val="22"/>
        </w:rPr>
        <w:tab/>
      </w:r>
      <w:r>
        <w:rPr>
          <w:sz w:val="22"/>
          <w:szCs w:val="22"/>
        </w:rPr>
        <w:tab/>
        <w:t xml:space="preserve">Commissioner Gibson is </w:t>
      </w:r>
      <w:r w:rsidR="003D3FF8">
        <w:rPr>
          <w:sz w:val="22"/>
          <w:szCs w:val="22"/>
        </w:rPr>
        <w:t>supporti</w:t>
      </w:r>
      <w:r w:rsidR="00B947FC">
        <w:rPr>
          <w:sz w:val="22"/>
          <w:szCs w:val="22"/>
        </w:rPr>
        <w:t>ve</w:t>
      </w:r>
      <w:r w:rsidR="003D3FF8">
        <w:rPr>
          <w:sz w:val="22"/>
          <w:szCs w:val="22"/>
        </w:rPr>
        <w:t xml:space="preserve"> of </w:t>
      </w:r>
      <w:r>
        <w:rPr>
          <w:sz w:val="22"/>
          <w:szCs w:val="22"/>
        </w:rPr>
        <w:t>the intergenerational poverty ini</w:t>
      </w:r>
      <w:r w:rsidR="00352E94">
        <w:rPr>
          <w:sz w:val="22"/>
          <w:szCs w:val="22"/>
        </w:rPr>
        <w:t>ti</w:t>
      </w:r>
      <w:r>
        <w:rPr>
          <w:sz w:val="22"/>
          <w:szCs w:val="22"/>
        </w:rPr>
        <w:t>ative</w:t>
      </w:r>
      <w:r w:rsidR="000A40A9">
        <w:rPr>
          <w:sz w:val="22"/>
          <w:szCs w:val="22"/>
        </w:rPr>
        <w:t>;</w:t>
      </w:r>
      <w:r w:rsidR="00352E94">
        <w:rPr>
          <w:sz w:val="22"/>
          <w:szCs w:val="22"/>
        </w:rPr>
        <w:t xml:space="preserve"> </w:t>
      </w:r>
      <w:r w:rsidR="00DA1B8B">
        <w:rPr>
          <w:sz w:val="22"/>
          <w:szCs w:val="22"/>
        </w:rPr>
        <w:t>h</w:t>
      </w:r>
      <w:r w:rsidR="00CE7313">
        <w:rPr>
          <w:sz w:val="22"/>
          <w:szCs w:val="22"/>
        </w:rPr>
        <w:t xml:space="preserve">owever, he </w:t>
      </w:r>
      <w:r w:rsidR="003730E6">
        <w:rPr>
          <w:sz w:val="22"/>
          <w:szCs w:val="22"/>
        </w:rPr>
        <w:t xml:space="preserve">is </w:t>
      </w:r>
      <w:r w:rsidR="00B62E5F">
        <w:rPr>
          <w:sz w:val="22"/>
          <w:szCs w:val="22"/>
        </w:rPr>
        <w:t>deep</w:t>
      </w:r>
      <w:r w:rsidR="003730E6">
        <w:rPr>
          <w:sz w:val="22"/>
          <w:szCs w:val="22"/>
        </w:rPr>
        <w:t>ly</w:t>
      </w:r>
      <w:r w:rsidR="00B62E5F">
        <w:rPr>
          <w:sz w:val="22"/>
          <w:szCs w:val="22"/>
        </w:rPr>
        <w:t xml:space="preserve"> </w:t>
      </w:r>
      <w:r w:rsidR="00CE7313">
        <w:rPr>
          <w:sz w:val="22"/>
          <w:szCs w:val="22"/>
        </w:rPr>
        <w:t>concern</w:t>
      </w:r>
      <w:r w:rsidR="003730E6">
        <w:rPr>
          <w:sz w:val="22"/>
          <w:szCs w:val="22"/>
        </w:rPr>
        <w:t>ed</w:t>
      </w:r>
      <w:r w:rsidR="00CE7313">
        <w:rPr>
          <w:sz w:val="22"/>
          <w:szCs w:val="22"/>
        </w:rPr>
        <w:t xml:space="preserve"> with having our taxpayers foot the bill for pushing a change in</w:t>
      </w:r>
      <w:r w:rsidR="003730E6">
        <w:rPr>
          <w:sz w:val="22"/>
          <w:szCs w:val="22"/>
        </w:rPr>
        <w:t xml:space="preserve"> the</w:t>
      </w:r>
      <w:r w:rsidR="00CE7313">
        <w:rPr>
          <w:sz w:val="22"/>
          <w:szCs w:val="22"/>
        </w:rPr>
        <w:t xml:space="preserve"> welfare system, uphill on our own. </w:t>
      </w:r>
      <w:r w:rsidR="00B4756A">
        <w:rPr>
          <w:sz w:val="22"/>
          <w:szCs w:val="22"/>
        </w:rPr>
        <w:t xml:space="preserve"> </w:t>
      </w:r>
      <w:r w:rsidR="00F359C0">
        <w:rPr>
          <w:sz w:val="22"/>
          <w:szCs w:val="22"/>
        </w:rPr>
        <w:t xml:space="preserve">Commissioner Ebert had mentioned that there is State funding coming in but </w:t>
      </w:r>
      <w:r w:rsidR="00B4756A">
        <w:rPr>
          <w:sz w:val="22"/>
          <w:szCs w:val="22"/>
        </w:rPr>
        <w:t xml:space="preserve">there </w:t>
      </w:r>
      <w:r w:rsidR="00F359C0">
        <w:rPr>
          <w:sz w:val="22"/>
          <w:szCs w:val="22"/>
        </w:rPr>
        <w:t>has o</w:t>
      </w:r>
      <w:r w:rsidR="00B4756A">
        <w:rPr>
          <w:sz w:val="22"/>
          <w:szCs w:val="22"/>
        </w:rPr>
        <w:t xml:space="preserve">nly </w:t>
      </w:r>
      <w:r w:rsidR="00A65771">
        <w:rPr>
          <w:sz w:val="22"/>
          <w:szCs w:val="22"/>
        </w:rPr>
        <w:t>b</w:t>
      </w:r>
      <w:r w:rsidR="00F359C0">
        <w:rPr>
          <w:sz w:val="22"/>
          <w:szCs w:val="22"/>
        </w:rPr>
        <w:t xml:space="preserve">een </w:t>
      </w:r>
      <w:r w:rsidR="00B4756A">
        <w:rPr>
          <w:sz w:val="22"/>
          <w:szCs w:val="22"/>
        </w:rPr>
        <w:t>t</w:t>
      </w:r>
      <w:r w:rsidR="007B6F09">
        <w:rPr>
          <w:sz w:val="22"/>
          <w:szCs w:val="22"/>
        </w:rPr>
        <w:t xml:space="preserve">he contract from last week </w:t>
      </w:r>
      <w:r w:rsidR="00B4756A">
        <w:rPr>
          <w:sz w:val="22"/>
          <w:szCs w:val="22"/>
        </w:rPr>
        <w:t xml:space="preserve">that </w:t>
      </w:r>
      <w:r w:rsidR="007B6F09">
        <w:rPr>
          <w:sz w:val="22"/>
          <w:szCs w:val="22"/>
        </w:rPr>
        <w:t>paid partially by a</w:t>
      </w:r>
      <w:r w:rsidR="00B4756A">
        <w:rPr>
          <w:sz w:val="22"/>
          <w:szCs w:val="22"/>
        </w:rPr>
        <w:t xml:space="preserve"> $15,000</w:t>
      </w:r>
      <w:r w:rsidR="007B6F09">
        <w:rPr>
          <w:sz w:val="22"/>
          <w:szCs w:val="22"/>
        </w:rPr>
        <w:t xml:space="preserve"> grant</w:t>
      </w:r>
      <w:r w:rsidR="00A65771">
        <w:rPr>
          <w:sz w:val="22"/>
          <w:szCs w:val="22"/>
        </w:rPr>
        <w:t>, and he is not aware of any other grants</w:t>
      </w:r>
      <w:r w:rsidR="00B4756A">
        <w:rPr>
          <w:sz w:val="22"/>
          <w:szCs w:val="22"/>
        </w:rPr>
        <w:t xml:space="preserve">.  </w:t>
      </w:r>
      <w:r w:rsidR="00A65771">
        <w:rPr>
          <w:sz w:val="22"/>
          <w:szCs w:val="22"/>
        </w:rPr>
        <w:t xml:space="preserve">He is concerned with large </w:t>
      </w:r>
      <w:r w:rsidR="00654DE5">
        <w:rPr>
          <w:sz w:val="22"/>
          <w:szCs w:val="22"/>
        </w:rPr>
        <w:t>su</w:t>
      </w:r>
      <w:r w:rsidR="00A65771">
        <w:rPr>
          <w:sz w:val="22"/>
          <w:szCs w:val="22"/>
        </w:rPr>
        <w:t>m</w:t>
      </w:r>
      <w:r w:rsidR="00DA1B8B">
        <w:rPr>
          <w:sz w:val="22"/>
          <w:szCs w:val="22"/>
        </w:rPr>
        <w:t>s</w:t>
      </w:r>
      <w:r w:rsidR="00A65771">
        <w:rPr>
          <w:sz w:val="22"/>
          <w:szCs w:val="22"/>
        </w:rPr>
        <w:t xml:space="preserve"> of money </w:t>
      </w:r>
      <w:r w:rsidR="00654DE5">
        <w:rPr>
          <w:sz w:val="22"/>
          <w:szCs w:val="22"/>
        </w:rPr>
        <w:t xml:space="preserve">of new </w:t>
      </w:r>
      <w:r w:rsidR="00A65771">
        <w:rPr>
          <w:sz w:val="22"/>
          <w:szCs w:val="22"/>
        </w:rPr>
        <w:t>sp</w:t>
      </w:r>
      <w:r w:rsidR="00654DE5">
        <w:rPr>
          <w:sz w:val="22"/>
          <w:szCs w:val="22"/>
        </w:rPr>
        <w:t>e</w:t>
      </w:r>
      <w:r w:rsidR="00A65771">
        <w:rPr>
          <w:sz w:val="22"/>
          <w:szCs w:val="22"/>
        </w:rPr>
        <w:t>n</w:t>
      </w:r>
      <w:r w:rsidR="00654DE5">
        <w:rPr>
          <w:sz w:val="22"/>
          <w:szCs w:val="22"/>
        </w:rPr>
        <w:t>ding being the responsibility</w:t>
      </w:r>
      <w:r w:rsidR="00A65771">
        <w:rPr>
          <w:sz w:val="22"/>
          <w:szCs w:val="22"/>
        </w:rPr>
        <w:t xml:space="preserve"> of our county as we </w:t>
      </w:r>
      <w:r w:rsidR="00654DE5">
        <w:rPr>
          <w:sz w:val="22"/>
          <w:szCs w:val="22"/>
        </w:rPr>
        <w:t xml:space="preserve">try to </w:t>
      </w:r>
      <w:r w:rsidR="00A65771">
        <w:rPr>
          <w:sz w:val="22"/>
          <w:szCs w:val="22"/>
        </w:rPr>
        <w:t xml:space="preserve">move </w:t>
      </w:r>
      <w:r w:rsidR="00654DE5">
        <w:rPr>
          <w:sz w:val="22"/>
          <w:szCs w:val="22"/>
        </w:rPr>
        <w:t xml:space="preserve">this </w:t>
      </w:r>
      <w:r w:rsidR="00A65771">
        <w:rPr>
          <w:sz w:val="22"/>
          <w:szCs w:val="22"/>
        </w:rPr>
        <w:t xml:space="preserve">forward.  </w:t>
      </w:r>
      <w:r w:rsidR="00893CE8">
        <w:rPr>
          <w:sz w:val="22"/>
          <w:szCs w:val="22"/>
        </w:rPr>
        <w:t>He was c</w:t>
      </w:r>
      <w:r w:rsidR="00A65771">
        <w:rPr>
          <w:sz w:val="22"/>
          <w:szCs w:val="22"/>
        </w:rPr>
        <w:t>o</w:t>
      </w:r>
      <w:r w:rsidR="00772CCB">
        <w:rPr>
          <w:sz w:val="22"/>
          <w:szCs w:val="22"/>
        </w:rPr>
        <w:t>m</w:t>
      </w:r>
      <w:r w:rsidR="00A65771">
        <w:rPr>
          <w:sz w:val="22"/>
          <w:szCs w:val="22"/>
        </w:rPr>
        <w:t xml:space="preserve">fortable with </w:t>
      </w:r>
      <w:r w:rsidR="00772CCB">
        <w:rPr>
          <w:sz w:val="22"/>
          <w:szCs w:val="22"/>
        </w:rPr>
        <w:t xml:space="preserve">an </w:t>
      </w:r>
      <w:r w:rsidR="00A65771">
        <w:rPr>
          <w:sz w:val="22"/>
          <w:szCs w:val="22"/>
        </w:rPr>
        <w:t>admini</w:t>
      </w:r>
      <w:r w:rsidR="00772CCB">
        <w:rPr>
          <w:sz w:val="22"/>
          <w:szCs w:val="22"/>
        </w:rPr>
        <w:t>s</w:t>
      </w:r>
      <w:r w:rsidR="00A65771">
        <w:rPr>
          <w:sz w:val="22"/>
          <w:szCs w:val="22"/>
        </w:rPr>
        <w:t>t</w:t>
      </w:r>
      <w:r w:rsidR="00772CCB">
        <w:rPr>
          <w:sz w:val="22"/>
          <w:szCs w:val="22"/>
        </w:rPr>
        <w:t xml:space="preserve">rative assistant </w:t>
      </w:r>
      <w:r w:rsidR="00A65771">
        <w:rPr>
          <w:sz w:val="22"/>
          <w:szCs w:val="22"/>
        </w:rPr>
        <w:t xml:space="preserve">putting </w:t>
      </w:r>
      <w:r w:rsidR="00772CCB">
        <w:rPr>
          <w:sz w:val="22"/>
          <w:szCs w:val="22"/>
        </w:rPr>
        <w:t>t</w:t>
      </w:r>
      <w:r w:rsidR="00A65771">
        <w:rPr>
          <w:sz w:val="22"/>
          <w:szCs w:val="22"/>
        </w:rPr>
        <w:t>ime</w:t>
      </w:r>
      <w:r w:rsidR="00772CCB">
        <w:rPr>
          <w:sz w:val="22"/>
          <w:szCs w:val="22"/>
        </w:rPr>
        <w:t>/effort</w:t>
      </w:r>
      <w:r w:rsidR="00A65771">
        <w:rPr>
          <w:sz w:val="22"/>
          <w:szCs w:val="22"/>
        </w:rPr>
        <w:t xml:space="preserve"> into </w:t>
      </w:r>
      <w:r w:rsidR="00772CCB">
        <w:rPr>
          <w:sz w:val="22"/>
          <w:szCs w:val="22"/>
        </w:rPr>
        <w:t xml:space="preserve">this </w:t>
      </w:r>
      <w:r w:rsidR="00A65771">
        <w:rPr>
          <w:sz w:val="22"/>
          <w:szCs w:val="22"/>
        </w:rPr>
        <w:t>program</w:t>
      </w:r>
      <w:r w:rsidR="00772CCB">
        <w:rPr>
          <w:sz w:val="22"/>
          <w:szCs w:val="22"/>
        </w:rPr>
        <w:t xml:space="preserve">.  </w:t>
      </w:r>
      <w:r w:rsidR="00B85065">
        <w:rPr>
          <w:sz w:val="22"/>
          <w:szCs w:val="22"/>
        </w:rPr>
        <w:t>There were two contracts last week and two this week making it five ind</w:t>
      </w:r>
      <w:r w:rsidR="00A65771">
        <w:rPr>
          <w:sz w:val="22"/>
          <w:szCs w:val="22"/>
        </w:rPr>
        <w:t>iv</w:t>
      </w:r>
      <w:r w:rsidR="00B85065">
        <w:rPr>
          <w:sz w:val="22"/>
          <w:szCs w:val="22"/>
        </w:rPr>
        <w:t>iduals</w:t>
      </w:r>
      <w:r w:rsidR="00A65771">
        <w:rPr>
          <w:sz w:val="22"/>
          <w:szCs w:val="22"/>
        </w:rPr>
        <w:t xml:space="preserve"> on contract </w:t>
      </w:r>
      <w:r w:rsidR="00B85065">
        <w:rPr>
          <w:sz w:val="22"/>
          <w:szCs w:val="22"/>
        </w:rPr>
        <w:t xml:space="preserve">and he does not know </w:t>
      </w:r>
      <w:r w:rsidR="00A65771">
        <w:rPr>
          <w:sz w:val="22"/>
          <w:szCs w:val="22"/>
        </w:rPr>
        <w:t>who they ans</w:t>
      </w:r>
      <w:r w:rsidR="00B85065">
        <w:rPr>
          <w:sz w:val="22"/>
          <w:szCs w:val="22"/>
        </w:rPr>
        <w:t xml:space="preserve">wer to, </w:t>
      </w:r>
      <w:r w:rsidR="00A65771">
        <w:rPr>
          <w:sz w:val="22"/>
          <w:szCs w:val="22"/>
        </w:rPr>
        <w:t>what measur</w:t>
      </w:r>
      <w:r w:rsidR="00B85065">
        <w:rPr>
          <w:sz w:val="22"/>
          <w:szCs w:val="22"/>
        </w:rPr>
        <w:t xml:space="preserve">able </w:t>
      </w:r>
      <w:r w:rsidR="00A65771">
        <w:rPr>
          <w:sz w:val="22"/>
          <w:szCs w:val="22"/>
        </w:rPr>
        <w:t>benchmarks th</w:t>
      </w:r>
      <w:r w:rsidR="00B85065">
        <w:rPr>
          <w:sz w:val="22"/>
          <w:szCs w:val="22"/>
        </w:rPr>
        <w:t>e</w:t>
      </w:r>
      <w:r w:rsidR="00A65771">
        <w:rPr>
          <w:sz w:val="22"/>
          <w:szCs w:val="22"/>
        </w:rPr>
        <w:t>re are</w:t>
      </w:r>
      <w:r w:rsidR="00B82CA1">
        <w:rPr>
          <w:sz w:val="22"/>
          <w:szCs w:val="22"/>
        </w:rPr>
        <w:t>, etc</w:t>
      </w:r>
      <w:r w:rsidR="00B85065">
        <w:rPr>
          <w:sz w:val="22"/>
          <w:szCs w:val="22"/>
        </w:rPr>
        <w:t xml:space="preserve">.  Mr. </w:t>
      </w:r>
      <w:r w:rsidR="00534649">
        <w:rPr>
          <w:sz w:val="22"/>
          <w:szCs w:val="22"/>
        </w:rPr>
        <w:t xml:space="preserve">Lindenmayer </w:t>
      </w:r>
      <w:r w:rsidR="00B85065">
        <w:rPr>
          <w:sz w:val="22"/>
          <w:szCs w:val="22"/>
        </w:rPr>
        <w:t xml:space="preserve">was </w:t>
      </w:r>
      <w:r w:rsidR="00A65771">
        <w:rPr>
          <w:sz w:val="22"/>
          <w:szCs w:val="22"/>
        </w:rPr>
        <w:t xml:space="preserve">hired </w:t>
      </w:r>
      <w:r w:rsidR="00B85065">
        <w:rPr>
          <w:sz w:val="22"/>
          <w:szCs w:val="22"/>
        </w:rPr>
        <w:t>nine</w:t>
      </w:r>
      <w:r w:rsidR="00A65771">
        <w:rPr>
          <w:sz w:val="22"/>
          <w:szCs w:val="22"/>
        </w:rPr>
        <w:t xml:space="preserve"> months </w:t>
      </w:r>
      <w:r w:rsidR="00B85065">
        <w:rPr>
          <w:sz w:val="22"/>
          <w:szCs w:val="22"/>
        </w:rPr>
        <w:t xml:space="preserve">ago </w:t>
      </w:r>
      <w:r w:rsidR="00A65771">
        <w:rPr>
          <w:sz w:val="22"/>
          <w:szCs w:val="22"/>
        </w:rPr>
        <w:t xml:space="preserve">at </w:t>
      </w:r>
      <w:r w:rsidR="00B85065">
        <w:rPr>
          <w:sz w:val="22"/>
          <w:szCs w:val="22"/>
        </w:rPr>
        <w:t>$</w:t>
      </w:r>
      <w:r w:rsidR="00A65771">
        <w:rPr>
          <w:sz w:val="22"/>
          <w:szCs w:val="22"/>
        </w:rPr>
        <w:t xml:space="preserve">60,000 </w:t>
      </w:r>
      <w:r w:rsidR="00B85065">
        <w:rPr>
          <w:sz w:val="22"/>
          <w:szCs w:val="22"/>
        </w:rPr>
        <w:t>and Commissioner Gibson has been</w:t>
      </w:r>
      <w:r w:rsidR="00A65771">
        <w:rPr>
          <w:sz w:val="22"/>
          <w:szCs w:val="22"/>
        </w:rPr>
        <w:t xml:space="preserve"> asking </w:t>
      </w:r>
      <w:r w:rsidR="00B85065">
        <w:rPr>
          <w:sz w:val="22"/>
          <w:szCs w:val="22"/>
        </w:rPr>
        <w:t xml:space="preserve">him </w:t>
      </w:r>
      <w:r w:rsidR="00A65771">
        <w:rPr>
          <w:sz w:val="22"/>
          <w:szCs w:val="22"/>
        </w:rPr>
        <w:t xml:space="preserve">for months to show what funding sources </w:t>
      </w:r>
      <w:r w:rsidR="00B85065">
        <w:rPr>
          <w:sz w:val="22"/>
          <w:szCs w:val="22"/>
        </w:rPr>
        <w:t xml:space="preserve">or </w:t>
      </w:r>
      <w:r w:rsidR="00A65771">
        <w:rPr>
          <w:sz w:val="22"/>
          <w:szCs w:val="22"/>
        </w:rPr>
        <w:t>measur</w:t>
      </w:r>
      <w:r w:rsidR="00B85065">
        <w:rPr>
          <w:sz w:val="22"/>
          <w:szCs w:val="22"/>
        </w:rPr>
        <w:t>able</w:t>
      </w:r>
      <w:r w:rsidR="005503EE">
        <w:rPr>
          <w:sz w:val="22"/>
          <w:szCs w:val="22"/>
        </w:rPr>
        <w:t>s</w:t>
      </w:r>
      <w:r w:rsidR="00B85065">
        <w:rPr>
          <w:sz w:val="22"/>
          <w:szCs w:val="22"/>
        </w:rPr>
        <w:t xml:space="preserve"> h</w:t>
      </w:r>
      <w:r w:rsidR="00A65771">
        <w:rPr>
          <w:sz w:val="22"/>
          <w:szCs w:val="22"/>
        </w:rPr>
        <w:t>e</w:t>
      </w:r>
      <w:r w:rsidR="00B85065">
        <w:rPr>
          <w:sz w:val="22"/>
          <w:szCs w:val="22"/>
        </w:rPr>
        <w:t xml:space="preserve"> has brought to the</w:t>
      </w:r>
      <w:r w:rsidR="00A65771">
        <w:rPr>
          <w:sz w:val="22"/>
          <w:szCs w:val="22"/>
        </w:rPr>
        <w:t xml:space="preserve"> table </w:t>
      </w:r>
      <w:r w:rsidR="00B85065">
        <w:rPr>
          <w:sz w:val="22"/>
          <w:szCs w:val="22"/>
        </w:rPr>
        <w:t xml:space="preserve">but he has seen none.   He suggested tying Mr. </w:t>
      </w:r>
      <w:r w:rsidR="00534649">
        <w:rPr>
          <w:sz w:val="22"/>
          <w:szCs w:val="22"/>
        </w:rPr>
        <w:t>Lindenmayer</w:t>
      </w:r>
      <w:r w:rsidR="005B6536">
        <w:rPr>
          <w:sz w:val="22"/>
          <w:szCs w:val="22"/>
        </w:rPr>
        <w:t>’s</w:t>
      </w:r>
      <w:r w:rsidR="00534649">
        <w:rPr>
          <w:sz w:val="22"/>
          <w:szCs w:val="22"/>
        </w:rPr>
        <w:t xml:space="preserve"> </w:t>
      </w:r>
      <w:r w:rsidR="00B85065">
        <w:rPr>
          <w:sz w:val="22"/>
          <w:szCs w:val="22"/>
        </w:rPr>
        <w:t xml:space="preserve">compensation </w:t>
      </w:r>
      <w:r w:rsidR="00A65771">
        <w:rPr>
          <w:sz w:val="22"/>
          <w:szCs w:val="22"/>
        </w:rPr>
        <w:t xml:space="preserve">to </w:t>
      </w:r>
      <w:r w:rsidR="00B85065">
        <w:rPr>
          <w:sz w:val="22"/>
          <w:szCs w:val="22"/>
        </w:rPr>
        <w:t xml:space="preserve">some funding that is brought in. </w:t>
      </w:r>
      <w:r w:rsidR="00ED0F6B">
        <w:rPr>
          <w:sz w:val="22"/>
          <w:szCs w:val="22"/>
        </w:rPr>
        <w:t xml:space="preserve"> </w:t>
      </w:r>
      <w:r w:rsidR="00B85065">
        <w:rPr>
          <w:sz w:val="22"/>
          <w:szCs w:val="22"/>
        </w:rPr>
        <w:t xml:space="preserve">It is </w:t>
      </w:r>
      <w:r w:rsidR="00A65771">
        <w:rPr>
          <w:sz w:val="22"/>
          <w:szCs w:val="22"/>
        </w:rPr>
        <w:t xml:space="preserve">not right to pay </w:t>
      </w:r>
      <w:r w:rsidR="00B85065">
        <w:rPr>
          <w:sz w:val="22"/>
          <w:szCs w:val="22"/>
        </w:rPr>
        <w:t xml:space="preserve">an </w:t>
      </w:r>
      <w:r w:rsidR="00A65771">
        <w:rPr>
          <w:sz w:val="22"/>
          <w:szCs w:val="22"/>
        </w:rPr>
        <w:t>indiv</w:t>
      </w:r>
      <w:r w:rsidR="00B85065">
        <w:rPr>
          <w:sz w:val="22"/>
          <w:szCs w:val="22"/>
        </w:rPr>
        <w:t>idual</w:t>
      </w:r>
      <w:r w:rsidR="00A65771">
        <w:rPr>
          <w:sz w:val="22"/>
          <w:szCs w:val="22"/>
        </w:rPr>
        <w:t xml:space="preserve"> that kind of money on a promise</w:t>
      </w:r>
      <w:r w:rsidR="00D647A8">
        <w:rPr>
          <w:sz w:val="22"/>
          <w:szCs w:val="22"/>
        </w:rPr>
        <w:t xml:space="preserve"> and in nine months </w:t>
      </w:r>
      <w:r w:rsidR="00ED0F6B">
        <w:rPr>
          <w:sz w:val="22"/>
          <w:szCs w:val="22"/>
        </w:rPr>
        <w:t>t</w:t>
      </w:r>
      <w:r w:rsidR="00D647A8">
        <w:rPr>
          <w:sz w:val="22"/>
          <w:szCs w:val="22"/>
        </w:rPr>
        <w:t>he</w:t>
      </w:r>
      <w:r w:rsidR="00ED0F6B">
        <w:rPr>
          <w:sz w:val="22"/>
          <w:szCs w:val="22"/>
        </w:rPr>
        <w:t>re</w:t>
      </w:r>
      <w:r w:rsidR="00D647A8">
        <w:rPr>
          <w:sz w:val="22"/>
          <w:szCs w:val="22"/>
        </w:rPr>
        <w:t xml:space="preserve"> ha</w:t>
      </w:r>
      <w:r w:rsidR="00ED0F6B">
        <w:rPr>
          <w:sz w:val="22"/>
          <w:szCs w:val="22"/>
        </w:rPr>
        <w:t>ve</w:t>
      </w:r>
      <w:r w:rsidR="00D647A8">
        <w:rPr>
          <w:sz w:val="22"/>
          <w:szCs w:val="22"/>
        </w:rPr>
        <w:t xml:space="preserve"> been no results.  </w:t>
      </w:r>
      <w:r w:rsidR="00E25DEB">
        <w:rPr>
          <w:sz w:val="22"/>
          <w:szCs w:val="22"/>
        </w:rPr>
        <w:t>Additionally, with today’s co</w:t>
      </w:r>
      <w:r w:rsidR="00A65771">
        <w:rPr>
          <w:sz w:val="22"/>
          <w:szCs w:val="22"/>
        </w:rPr>
        <w:t>ntra</w:t>
      </w:r>
      <w:r w:rsidR="00E25DEB">
        <w:rPr>
          <w:sz w:val="22"/>
          <w:szCs w:val="22"/>
        </w:rPr>
        <w:t>ct</w:t>
      </w:r>
      <w:r w:rsidR="001B7FFD">
        <w:rPr>
          <w:sz w:val="22"/>
          <w:szCs w:val="22"/>
        </w:rPr>
        <w:t>,</w:t>
      </w:r>
      <w:r w:rsidR="00E25DEB">
        <w:rPr>
          <w:sz w:val="22"/>
          <w:szCs w:val="22"/>
        </w:rPr>
        <w:t xml:space="preserve"> the </w:t>
      </w:r>
      <w:r w:rsidR="00A65771">
        <w:rPr>
          <w:sz w:val="22"/>
          <w:szCs w:val="22"/>
        </w:rPr>
        <w:t xml:space="preserve">price </w:t>
      </w:r>
      <w:r w:rsidR="00E25DEB">
        <w:rPr>
          <w:sz w:val="22"/>
          <w:szCs w:val="22"/>
        </w:rPr>
        <w:t xml:space="preserve">had </w:t>
      </w:r>
      <w:r w:rsidR="00A65771">
        <w:rPr>
          <w:sz w:val="22"/>
          <w:szCs w:val="22"/>
        </w:rPr>
        <w:t>gone up to $90,000</w:t>
      </w:r>
      <w:r w:rsidR="005503EE">
        <w:rPr>
          <w:sz w:val="22"/>
          <w:szCs w:val="22"/>
        </w:rPr>
        <w:t xml:space="preserve">.  </w:t>
      </w:r>
      <w:r w:rsidR="00A65771">
        <w:rPr>
          <w:sz w:val="22"/>
          <w:szCs w:val="22"/>
        </w:rPr>
        <w:t xml:space="preserve"> </w:t>
      </w:r>
      <w:r w:rsidR="001B7FFD">
        <w:rPr>
          <w:sz w:val="22"/>
          <w:szCs w:val="22"/>
        </w:rPr>
        <w:t>T</w:t>
      </w:r>
      <w:r w:rsidR="005503EE">
        <w:rPr>
          <w:sz w:val="22"/>
          <w:szCs w:val="22"/>
        </w:rPr>
        <w:t xml:space="preserve">he county </w:t>
      </w:r>
      <w:r w:rsidR="00A65771">
        <w:rPr>
          <w:sz w:val="22"/>
          <w:szCs w:val="22"/>
        </w:rPr>
        <w:t>need</w:t>
      </w:r>
      <w:r w:rsidR="005503EE">
        <w:rPr>
          <w:sz w:val="22"/>
          <w:szCs w:val="22"/>
        </w:rPr>
        <w:t>s</w:t>
      </w:r>
      <w:r w:rsidR="00A65771">
        <w:rPr>
          <w:sz w:val="22"/>
          <w:szCs w:val="22"/>
        </w:rPr>
        <w:t xml:space="preserve"> to be more careful </w:t>
      </w:r>
      <w:r w:rsidR="005503EE">
        <w:rPr>
          <w:sz w:val="22"/>
          <w:szCs w:val="22"/>
        </w:rPr>
        <w:t>and be able to show that there is a bene</w:t>
      </w:r>
      <w:r w:rsidR="00A65771">
        <w:rPr>
          <w:sz w:val="22"/>
          <w:szCs w:val="22"/>
        </w:rPr>
        <w:t>fit to our taxpayers</w:t>
      </w:r>
      <w:r w:rsidR="005503EE">
        <w:rPr>
          <w:sz w:val="22"/>
          <w:szCs w:val="22"/>
        </w:rPr>
        <w:t>.  H</w:t>
      </w:r>
      <w:r w:rsidR="00B62E5F">
        <w:rPr>
          <w:sz w:val="22"/>
          <w:szCs w:val="22"/>
        </w:rPr>
        <w:t>e expressed stro</w:t>
      </w:r>
      <w:r w:rsidR="00A65771">
        <w:rPr>
          <w:sz w:val="22"/>
          <w:szCs w:val="22"/>
        </w:rPr>
        <w:t>ng objections to both contracts</w:t>
      </w:r>
      <w:r w:rsidR="001B7FFD">
        <w:rPr>
          <w:sz w:val="22"/>
          <w:szCs w:val="22"/>
        </w:rPr>
        <w:t xml:space="preserve"> stating that </w:t>
      </w:r>
      <w:r w:rsidR="004A48E4">
        <w:rPr>
          <w:sz w:val="22"/>
          <w:szCs w:val="22"/>
        </w:rPr>
        <w:t>this is n</w:t>
      </w:r>
      <w:r w:rsidR="00A65771">
        <w:rPr>
          <w:sz w:val="22"/>
          <w:szCs w:val="22"/>
        </w:rPr>
        <w:t xml:space="preserve">ot </w:t>
      </w:r>
      <w:r w:rsidR="004A48E4">
        <w:rPr>
          <w:sz w:val="22"/>
          <w:szCs w:val="22"/>
        </w:rPr>
        <w:t xml:space="preserve">a </w:t>
      </w:r>
      <w:r w:rsidR="00A65771">
        <w:rPr>
          <w:sz w:val="22"/>
          <w:szCs w:val="22"/>
        </w:rPr>
        <w:t>wise use of taxpayer</w:t>
      </w:r>
      <w:r w:rsidR="004A48E4">
        <w:rPr>
          <w:sz w:val="22"/>
          <w:szCs w:val="22"/>
        </w:rPr>
        <w:t xml:space="preserve"> </w:t>
      </w:r>
      <w:r w:rsidR="00816A73">
        <w:rPr>
          <w:sz w:val="22"/>
          <w:szCs w:val="22"/>
        </w:rPr>
        <w:t>m</w:t>
      </w:r>
      <w:r w:rsidR="004A48E4">
        <w:rPr>
          <w:sz w:val="22"/>
          <w:szCs w:val="22"/>
        </w:rPr>
        <w:t>o</w:t>
      </w:r>
      <w:r w:rsidR="00816A73">
        <w:rPr>
          <w:sz w:val="22"/>
          <w:szCs w:val="22"/>
        </w:rPr>
        <w:t xml:space="preserve">ney, </w:t>
      </w:r>
      <w:r w:rsidR="00A65771">
        <w:rPr>
          <w:sz w:val="22"/>
          <w:szCs w:val="22"/>
        </w:rPr>
        <w:t>espec</w:t>
      </w:r>
      <w:r w:rsidR="00816A73">
        <w:rPr>
          <w:sz w:val="22"/>
          <w:szCs w:val="22"/>
        </w:rPr>
        <w:t xml:space="preserve">ially where the Commission </w:t>
      </w:r>
      <w:r w:rsidR="00A65771">
        <w:rPr>
          <w:sz w:val="22"/>
          <w:szCs w:val="22"/>
        </w:rPr>
        <w:t xml:space="preserve">just asked people to sacrifice </w:t>
      </w:r>
      <w:r w:rsidR="00816A73">
        <w:rPr>
          <w:sz w:val="22"/>
          <w:szCs w:val="22"/>
        </w:rPr>
        <w:t>dramatically to pay</w:t>
      </w:r>
      <w:r w:rsidR="00A65771">
        <w:rPr>
          <w:sz w:val="22"/>
          <w:szCs w:val="22"/>
        </w:rPr>
        <w:t xml:space="preserve"> </w:t>
      </w:r>
      <w:r w:rsidR="00B86285">
        <w:rPr>
          <w:sz w:val="22"/>
          <w:szCs w:val="22"/>
        </w:rPr>
        <w:t xml:space="preserve">for a </w:t>
      </w:r>
      <w:r w:rsidR="001B7FFD">
        <w:rPr>
          <w:sz w:val="22"/>
          <w:szCs w:val="22"/>
        </w:rPr>
        <w:t xml:space="preserve">property </w:t>
      </w:r>
      <w:r w:rsidR="00B86285">
        <w:rPr>
          <w:sz w:val="22"/>
          <w:szCs w:val="22"/>
        </w:rPr>
        <w:t>tax increase.</w:t>
      </w:r>
      <w:r w:rsidR="00FA405F">
        <w:rPr>
          <w:sz w:val="22"/>
          <w:szCs w:val="22"/>
        </w:rPr>
        <w:t xml:space="preserve">  </w:t>
      </w:r>
    </w:p>
    <w:p w:rsidR="00A65771" w:rsidRDefault="00A65771" w:rsidP="00B32C4F">
      <w:pPr>
        <w:tabs>
          <w:tab w:val="left" w:pos="540"/>
        </w:tabs>
        <w:spacing w:line="140" w:lineRule="exact"/>
        <w:ind w:left="720" w:hanging="360"/>
        <w:jc w:val="both"/>
        <w:rPr>
          <w:sz w:val="22"/>
          <w:szCs w:val="22"/>
        </w:rPr>
      </w:pPr>
    </w:p>
    <w:p w:rsidR="00DE340B" w:rsidRDefault="00A65771" w:rsidP="00A65771">
      <w:pPr>
        <w:tabs>
          <w:tab w:val="left" w:pos="540"/>
        </w:tabs>
        <w:ind w:left="720" w:hanging="360"/>
        <w:jc w:val="both"/>
        <w:rPr>
          <w:sz w:val="22"/>
          <w:szCs w:val="22"/>
        </w:rPr>
      </w:pPr>
      <w:r>
        <w:rPr>
          <w:sz w:val="22"/>
          <w:szCs w:val="22"/>
        </w:rPr>
        <w:tab/>
      </w:r>
      <w:r>
        <w:rPr>
          <w:sz w:val="22"/>
          <w:szCs w:val="22"/>
        </w:rPr>
        <w:tab/>
        <w:t xml:space="preserve">Commissioner Ebert </w:t>
      </w:r>
      <w:r w:rsidR="00BF4F35">
        <w:rPr>
          <w:sz w:val="22"/>
          <w:szCs w:val="22"/>
        </w:rPr>
        <w:t xml:space="preserve">disagrees that the </w:t>
      </w:r>
      <w:r>
        <w:rPr>
          <w:sz w:val="22"/>
          <w:szCs w:val="22"/>
        </w:rPr>
        <w:t xml:space="preserve">county </w:t>
      </w:r>
      <w:r w:rsidR="00BF4F35">
        <w:rPr>
          <w:sz w:val="22"/>
          <w:szCs w:val="22"/>
        </w:rPr>
        <w:t>should not be</w:t>
      </w:r>
      <w:r>
        <w:rPr>
          <w:sz w:val="22"/>
          <w:szCs w:val="22"/>
        </w:rPr>
        <w:t xml:space="preserve"> </w:t>
      </w:r>
      <w:r w:rsidR="00272056">
        <w:rPr>
          <w:sz w:val="22"/>
          <w:szCs w:val="22"/>
        </w:rPr>
        <w:t xml:space="preserve">a </w:t>
      </w:r>
      <w:r>
        <w:rPr>
          <w:sz w:val="22"/>
          <w:szCs w:val="22"/>
        </w:rPr>
        <w:t>leader</w:t>
      </w:r>
      <w:r w:rsidR="00BF4F35">
        <w:rPr>
          <w:sz w:val="22"/>
          <w:szCs w:val="22"/>
        </w:rPr>
        <w:t xml:space="preserve"> in welfare reform</w:t>
      </w:r>
      <w:r w:rsidR="0080477A">
        <w:rPr>
          <w:sz w:val="22"/>
          <w:szCs w:val="22"/>
        </w:rPr>
        <w:t xml:space="preserve"> and said that </w:t>
      </w:r>
      <w:r w:rsidR="00EE5197">
        <w:rPr>
          <w:sz w:val="22"/>
          <w:szCs w:val="22"/>
        </w:rPr>
        <w:t xml:space="preserve">it is </w:t>
      </w:r>
      <w:r w:rsidR="005D4EBE">
        <w:rPr>
          <w:sz w:val="22"/>
          <w:szCs w:val="22"/>
        </w:rPr>
        <w:t xml:space="preserve">our </w:t>
      </w:r>
      <w:r>
        <w:rPr>
          <w:sz w:val="22"/>
          <w:szCs w:val="22"/>
        </w:rPr>
        <w:t>responsibility</w:t>
      </w:r>
      <w:r w:rsidR="004F0570">
        <w:rPr>
          <w:sz w:val="22"/>
          <w:szCs w:val="22"/>
        </w:rPr>
        <w:t xml:space="preserve"> to show vision</w:t>
      </w:r>
      <w:r w:rsidR="00EE5197">
        <w:rPr>
          <w:sz w:val="22"/>
          <w:szCs w:val="22"/>
        </w:rPr>
        <w:t xml:space="preserve">.  He </w:t>
      </w:r>
      <w:r w:rsidR="00D842AB">
        <w:rPr>
          <w:sz w:val="22"/>
          <w:szCs w:val="22"/>
        </w:rPr>
        <w:t xml:space="preserve">said that </w:t>
      </w:r>
      <w:r w:rsidR="00996234">
        <w:rPr>
          <w:sz w:val="22"/>
          <w:szCs w:val="22"/>
        </w:rPr>
        <w:t xml:space="preserve">taxpayers of this county have spent over </w:t>
      </w:r>
      <w:r w:rsidR="00815329">
        <w:rPr>
          <w:sz w:val="22"/>
          <w:szCs w:val="22"/>
        </w:rPr>
        <w:t xml:space="preserve">$496 million on areas that </w:t>
      </w:r>
      <w:r w:rsidR="00D842AB">
        <w:rPr>
          <w:sz w:val="22"/>
          <w:szCs w:val="22"/>
        </w:rPr>
        <w:t>are directly affected by poverty</w:t>
      </w:r>
      <w:r w:rsidR="005D4EBE">
        <w:rPr>
          <w:sz w:val="22"/>
          <w:szCs w:val="22"/>
        </w:rPr>
        <w:t xml:space="preserve"> in th</w:t>
      </w:r>
      <w:r w:rsidR="00EE5197">
        <w:rPr>
          <w:sz w:val="22"/>
          <w:szCs w:val="22"/>
        </w:rPr>
        <w:t xml:space="preserve">e </w:t>
      </w:r>
      <w:r w:rsidR="00D842AB">
        <w:rPr>
          <w:sz w:val="22"/>
          <w:szCs w:val="22"/>
        </w:rPr>
        <w:t>last</w:t>
      </w:r>
      <w:r>
        <w:rPr>
          <w:sz w:val="22"/>
          <w:szCs w:val="22"/>
        </w:rPr>
        <w:t xml:space="preserve"> 10 years</w:t>
      </w:r>
      <w:r w:rsidR="00D842AB">
        <w:rPr>
          <w:sz w:val="22"/>
          <w:szCs w:val="22"/>
        </w:rPr>
        <w:t xml:space="preserve">. </w:t>
      </w:r>
      <w:r w:rsidR="005D4EBE">
        <w:rPr>
          <w:sz w:val="22"/>
          <w:szCs w:val="22"/>
        </w:rPr>
        <w:t xml:space="preserve"> The best place to spend the money right now </w:t>
      </w:r>
      <w:r>
        <w:rPr>
          <w:sz w:val="22"/>
          <w:szCs w:val="22"/>
        </w:rPr>
        <w:t>is in poverty b</w:t>
      </w:r>
      <w:r w:rsidR="005D4EBE">
        <w:rPr>
          <w:sz w:val="22"/>
          <w:szCs w:val="22"/>
        </w:rPr>
        <w:t>e</w:t>
      </w:r>
      <w:r>
        <w:rPr>
          <w:sz w:val="22"/>
          <w:szCs w:val="22"/>
        </w:rPr>
        <w:t>c</w:t>
      </w:r>
      <w:r w:rsidR="005D4EBE">
        <w:rPr>
          <w:sz w:val="22"/>
          <w:szCs w:val="22"/>
        </w:rPr>
        <w:t>ause</w:t>
      </w:r>
      <w:r>
        <w:rPr>
          <w:sz w:val="22"/>
          <w:szCs w:val="22"/>
        </w:rPr>
        <w:t xml:space="preserve"> it costs the most money</w:t>
      </w:r>
      <w:r w:rsidR="005D4EBE">
        <w:rPr>
          <w:sz w:val="22"/>
          <w:szCs w:val="22"/>
        </w:rPr>
        <w:t xml:space="preserve"> and the county cannot afford not to do it anymore or we will </w:t>
      </w:r>
      <w:r>
        <w:rPr>
          <w:sz w:val="22"/>
          <w:szCs w:val="22"/>
        </w:rPr>
        <w:t xml:space="preserve">continue to </w:t>
      </w:r>
      <w:r w:rsidR="005D4EBE">
        <w:rPr>
          <w:sz w:val="22"/>
          <w:szCs w:val="22"/>
        </w:rPr>
        <w:t xml:space="preserve">have the lowest economic development, property values will continue to </w:t>
      </w:r>
      <w:r>
        <w:rPr>
          <w:sz w:val="22"/>
          <w:szCs w:val="22"/>
        </w:rPr>
        <w:t xml:space="preserve">be depressed </w:t>
      </w:r>
      <w:r w:rsidR="00865733">
        <w:rPr>
          <w:sz w:val="22"/>
          <w:szCs w:val="22"/>
        </w:rPr>
        <w:t xml:space="preserve">and continue to struggle.  </w:t>
      </w:r>
      <w:r w:rsidR="008405A2">
        <w:rPr>
          <w:sz w:val="22"/>
          <w:szCs w:val="22"/>
        </w:rPr>
        <w:t>By</w:t>
      </w:r>
      <w:r w:rsidR="00865733">
        <w:rPr>
          <w:sz w:val="22"/>
          <w:szCs w:val="22"/>
        </w:rPr>
        <w:t xml:space="preserve"> addressing poverty the county can grow its economy, cre</w:t>
      </w:r>
      <w:r>
        <w:rPr>
          <w:sz w:val="22"/>
          <w:szCs w:val="22"/>
        </w:rPr>
        <w:t>at</w:t>
      </w:r>
      <w:r w:rsidR="00865733">
        <w:rPr>
          <w:sz w:val="22"/>
          <w:szCs w:val="22"/>
        </w:rPr>
        <w:t>e</w:t>
      </w:r>
      <w:r>
        <w:rPr>
          <w:sz w:val="22"/>
          <w:szCs w:val="22"/>
        </w:rPr>
        <w:t xml:space="preserve"> </w:t>
      </w:r>
      <w:r w:rsidR="00865733">
        <w:rPr>
          <w:sz w:val="22"/>
          <w:szCs w:val="22"/>
        </w:rPr>
        <w:t>a workforce, a</w:t>
      </w:r>
      <w:r w:rsidR="008405A2">
        <w:rPr>
          <w:sz w:val="22"/>
          <w:szCs w:val="22"/>
        </w:rPr>
        <w:t>nd the</w:t>
      </w:r>
      <w:r w:rsidR="00865733">
        <w:rPr>
          <w:sz w:val="22"/>
          <w:szCs w:val="22"/>
        </w:rPr>
        <w:t xml:space="preserve"> culture of community.  </w:t>
      </w:r>
      <w:r w:rsidR="00272056">
        <w:rPr>
          <w:sz w:val="22"/>
          <w:szCs w:val="22"/>
        </w:rPr>
        <w:t>P</w:t>
      </w:r>
      <w:r w:rsidR="00865733">
        <w:rPr>
          <w:sz w:val="22"/>
          <w:szCs w:val="22"/>
        </w:rPr>
        <w:t xml:space="preserve">overty </w:t>
      </w:r>
      <w:r>
        <w:rPr>
          <w:sz w:val="22"/>
          <w:szCs w:val="22"/>
        </w:rPr>
        <w:t xml:space="preserve">drives </w:t>
      </w:r>
      <w:r w:rsidR="00865733">
        <w:rPr>
          <w:sz w:val="22"/>
          <w:szCs w:val="22"/>
        </w:rPr>
        <w:t xml:space="preserve">the </w:t>
      </w:r>
      <w:r>
        <w:rPr>
          <w:sz w:val="22"/>
          <w:szCs w:val="22"/>
        </w:rPr>
        <w:t>quality of life down</w:t>
      </w:r>
      <w:r w:rsidR="00865733">
        <w:rPr>
          <w:sz w:val="22"/>
          <w:szCs w:val="22"/>
        </w:rPr>
        <w:t xml:space="preserve">.  He is </w:t>
      </w:r>
      <w:r>
        <w:rPr>
          <w:sz w:val="22"/>
          <w:szCs w:val="22"/>
        </w:rPr>
        <w:t xml:space="preserve">committed </w:t>
      </w:r>
      <w:r w:rsidR="00865733">
        <w:rPr>
          <w:sz w:val="22"/>
          <w:szCs w:val="22"/>
        </w:rPr>
        <w:t>to a systems approach to drive this county forward by addressing community development, pover</w:t>
      </w:r>
      <w:r>
        <w:rPr>
          <w:sz w:val="22"/>
          <w:szCs w:val="22"/>
        </w:rPr>
        <w:t>t</w:t>
      </w:r>
      <w:r w:rsidR="00865733">
        <w:rPr>
          <w:sz w:val="22"/>
          <w:szCs w:val="22"/>
        </w:rPr>
        <w:t>y, diversity, housing, economic development, etc.  H</w:t>
      </w:r>
      <w:r>
        <w:rPr>
          <w:sz w:val="22"/>
          <w:szCs w:val="22"/>
        </w:rPr>
        <w:t>e</w:t>
      </w:r>
      <w:r w:rsidR="00865733">
        <w:rPr>
          <w:sz w:val="22"/>
          <w:szCs w:val="22"/>
        </w:rPr>
        <w:t xml:space="preserve"> sa</w:t>
      </w:r>
      <w:r w:rsidR="00272056">
        <w:rPr>
          <w:sz w:val="22"/>
          <w:szCs w:val="22"/>
        </w:rPr>
        <w:t>i</w:t>
      </w:r>
      <w:r>
        <w:rPr>
          <w:sz w:val="22"/>
          <w:szCs w:val="22"/>
        </w:rPr>
        <w:t xml:space="preserve">d </w:t>
      </w:r>
      <w:r w:rsidR="00865733">
        <w:rPr>
          <w:sz w:val="22"/>
          <w:szCs w:val="22"/>
        </w:rPr>
        <w:t xml:space="preserve">that </w:t>
      </w:r>
      <w:r w:rsidR="0032107B">
        <w:rPr>
          <w:sz w:val="22"/>
          <w:szCs w:val="22"/>
        </w:rPr>
        <w:t>the county is well positioned to be successful at this time</w:t>
      </w:r>
      <w:r w:rsidR="00DE340B">
        <w:rPr>
          <w:sz w:val="22"/>
          <w:szCs w:val="22"/>
        </w:rPr>
        <w:t xml:space="preserve"> and</w:t>
      </w:r>
      <w:r w:rsidR="0032107B">
        <w:rPr>
          <w:sz w:val="22"/>
          <w:szCs w:val="22"/>
        </w:rPr>
        <w:t xml:space="preserve"> that Mr. </w:t>
      </w:r>
      <w:r w:rsidR="00461F3F">
        <w:rPr>
          <w:sz w:val="22"/>
          <w:szCs w:val="22"/>
        </w:rPr>
        <w:t xml:space="preserve">Lindenmayer </w:t>
      </w:r>
      <w:r w:rsidR="0032107B">
        <w:rPr>
          <w:sz w:val="22"/>
          <w:szCs w:val="22"/>
        </w:rPr>
        <w:t>will help with sustainability</w:t>
      </w:r>
      <w:r w:rsidR="00DE340B">
        <w:rPr>
          <w:sz w:val="22"/>
          <w:szCs w:val="22"/>
        </w:rPr>
        <w:t>.  I</w:t>
      </w:r>
      <w:r w:rsidR="00865733">
        <w:rPr>
          <w:sz w:val="22"/>
          <w:szCs w:val="22"/>
        </w:rPr>
        <w:t>t takes time to see the gains</w:t>
      </w:r>
      <w:r w:rsidR="0032107B">
        <w:rPr>
          <w:sz w:val="22"/>
          <w:szCs w:val="22"/>
        </w:rPr>
        <w:t xml:space="preserve">, and </w:t>
      </w:r>
      <w:r w:rsidR="00DE340B">
        <w:rPr>
          <w:sz w:val="22"/>
          <w:szCs w:val="22"/>
        </w:rPr>
        <w:t xml:space="preserve">that </w:t>
      </w:r>
      <w:r>
        <w:rPr>
          <w:sz w:val="22"/>
          <w:szCs w:val="22"/>
        </w:rPr>
        <w:t xml:space="preserve">State </w:t>
      </w:r>
      <w:r w:rsidR="0032107B">
        <w:rPr>
          <w:sz w:val="22"/>
          <w:szCs w:val="22"/>
        </w:rPr>
        <w:t xml:space="preserve">funds </w:t>
      </w:r>
      <w:r>
        <w:rPr>
          <w:sz w:val="22"/>
          <w:szCs w:val="22"/>
        </w:rPr>
        <w:t>ha</w:t>
      </w:r>
      <w:r w:rsidR="0032107B">
        <w:rPr>
          <w:sz w:val="22"/>
          <w:szCs w:val="22"/>
        </w:rPr>
        <w:t xml:space="preserve">ve </w:t>
      </w:r>
      <w:r>
        <w:rPr>
          <w:sz w:val="22"/>
          <w:szCs w:val="22"/>
        </w:rPr>
        <w:t xml:space="preserve">not </w:t>
      </w:r>
      <w:r w:rsidR="0032107B">
        <w:rPr>
          <w:sz w:val="22"/>
          <w:szCs w:val="22"/>
        </w:rPr>
        <w:t xml:space="preserve">been received </w:t>
      </w:r>
      <w:r>
        <w:rPr>
          <w:sz w:val="22"/>
          <w:szCs w:val="22"/>
        </w:rPr>
        <w:t>bec</w:t>
      </w:r>
      <w:r w:rsidR="0032107B">
        <w:rPr>
          <w:sz w:val="22"/>
          <w:szCs w:val="22"/>
        </w:rPr>
        <w:t>ause the State</w:t>
      </w:r>
      <w:r>
        <w:rPr>
          <w:sz w:val="22"/>
          <w:szCs w:val="22"/>
        </w:rPr>
        <w:t xml:space="preserve"> </w:t>
      </w:r>
      <w:r w:rsidR="0032107B">
        <w:rPr>
          <w:sz w:val="22"/>
          <w:szCs w:val="22"/>
        </w:rPr>
        <w:t xml:space="preserve">is still grappling on how to dispense these </w:t>
      </w:r>
      <w:r w:rsidR="006C407D">
        <w:rPr>
          <w:sz w:val="22"/>
          <w:szCs w:val="22"/>
        </w:rPr>
        <w:t xml:space="preserve">funds.  He feels that it is a mistake to pull back and be shortsighted </w:t>
      </w:r>
      <w:r w:rsidR="00DE340B">
        <w:rPr>
          <w:sz w:val="22"/>
          <w:szCs w:val="22"/>
        </w:rPr>
        <w:t>now</w:t>
      </w:r>
      <w:r w:rsidR="00A46159">
        <w:rPr>
          <w:sz w:val="22"/>
          <w:szCs w:val="22"/>
        </w:rPr>
        <w:t xml:space="preserve"> and that this is the team to make </w:t>
      </w:r>
      <w:r w:rsidR="00DE340B">
        <w:rPr>
          <w:sz w:val="22"/>
          <w:szCs w:val="22"/>
        </w:rPr>
        <w:t>i</w:t>
      </w:r>
      <w:r w:rsidR="00A46159">
        <w:rPr>
          <w:sz w:val="22"/>
          <w:szCs w:val="22"/>
        </w:rPr>
        <w:t xml:space="preserve">t </w:t>
      </w:r>
      <w:r w:rsidR="00DE340B">
        <w:rPr>
          <w:sz w:val="22"/>
          <w:szCs w:val="22"/>
        </w:rPr>
        <w:t>a</w:t>
      </w:r>
      <w:r w:rsidR="00A46159">
        <w:rPr>
          <w:sz w:val="22"/>
          <w:szCs w:val="22"/>
        </w:rPr>
        <w:t xml:space="preserve"> success</w:t>
      </w:r>
      <w:r w:rsidR="006C407D">
        <w:rPr>
          <w:sz w:val="22"/>
          <w:szCs w:val="22"/>
        </w:rPr>
        <w:t xml:space="preserve">. </w:t>
      </w:r>
      <w:r w:rsidR="00A46159">
        <w:rPr>
          <w:sz w:val="22"/>
          <w:szCs w:val="22"/>
        </w:rPr>
        <w:t xml:space="preserve"> </w:t>
      </w:r>
      <w:r w:rsidR="00BF1853">
        <w:rPr>
          <w:sz w:val="22"/>
          <w:szCs w:val="22"/>
        </w:rPr>
        <w:t xml:space="preserve">He </w:t>
      </w:r>
      <w:r w:rsidR="006C407D">
        <w:rPr>
          <w:sz w:val="22"/>
          <w:szCs w:val="22"/>
        </w:rPr>
        <w:t xml:space="preserve">referred to all the funds related to poverty that </w:t>
      </w:r>
      <w:r w:rsidR="00BF1853">
        <w:rPr>
          <w:sz w:val="22"/>
          <w:szCs w:val="22"/>
        </w:rPr>
        <w:t xml:space="preserve">will </w:t>
      </w:r>
      <w:r w:rsidR="006C407D">
        <w:rPr>
          <w:sz w:val="22"/>
          <w:szCs w:val="22"/>
        </w:rPr>
        <w:t xml:space="preserve">come </w:t>
      </w:r>
      <w:r w:rsidR="00DE340B">
        <w:rPr>
          <w:sz w:val="22"/>
          <w:szCs w:val="22"/>
        </w:rPr>
        <w:t xml:space="preserve">from </w:t>
      </w:r>
      <w:r w:rsidR="006C407D">
        <w:rPr>
          <w:sz w:val="22"/>
          <w:szCs w:val="22"/>
        </w:rPr>
        <w:t xml:space="preserve">the </w:t>
      </w:r>
      <w:r>
        <w:rPr>
          <w:sz w:val="22"/>
          <w:szCs w:val="22"/>
        </w:rPr>
        <w:t>federal level</w:t>
      </w:r>
      <w:r w:rsidR="004F0570">
        <w:rPr>
          <w:sz w:val="22"/>
          <w:szCs w:val="22"/>
        </w:rPr>
        <w:t xml:space="preserve"> and which will continue </w:t>
      </w:r>
      <w:r w:rsidR="00DE340B">
        <w:rPr>
          <w:sz w:val="22"/>
          <w:szCs w:val="22"/>
        </w:rPr>
        <w:t xml:space="preserve">to </w:t>
      </w:r>
      <w:r w:rsidR="004F0570">
        <w:rPr>
          <w:sz w:val="22"/>
          <w:szCs w:val="22"/>
        </w:rPr>
        <w:t>save the taxpayers</w:t>
      </w:r>
      <w:r w:rsidR="00DE340B">
        <w:rPr>
          <w:sz w:val="22"/>
          <w:szCs w:val="22"/>
        </w:rPr>
        <w:t xml:space="preserve"> money</w:t>
      </w:r>
      <w:r w:rsidR="006C407D">
        <w:rPr>
          <w:sz w:val="22"/>
          <w:szCs w:val="22"/>
        </w:rPr>
        <w:t xml:space="preserve">.  </w:t>
      </w:r>
    </w:p>
    <w:p w:rsidR="00DE340B" w:rsidRDefault="00DE340B" w:rsidP="00DE340B">
      <w:pPr>
        <w:tabs>
          <w:tab w:val="left" w:pos="540"/>
        </w:tabs>
        <w:spacing w:line="140" w:lineRule="exact"/>
        <w:ind w:left="720" w:hanging="360"/>
        <w:jc w:val="both"/>
        <w:rPr>
          <w:sz w:val="22"/>
          <w:szCs w:val="22"/>
        </w:rPr>
      </w:pPr>
    </w:p>
    <w:p w:rsidR="00A65771" w:rsidRDefault="00DE340B" w:rsidP="00A65771">
      <w:pPr>
        <w:tabs>
          <w:tab w:val="left" w:pos="540"/>
        </w:tabs>
        <w:ind w:left="720" w:hanging="360"/>
        <w:jc w:val="both"/>
        <w:rPr>
          <w:sz w:val="22"/>
          <w:szCs w:val="22"/>
        </w:rPr>
      </w:pPr>
      <w:r>
        <w:rPr>
          <w:sz w:val="22"/>
          <w:szCs w:val="22"/>
        </w:rPr>
        <w:tab/>
      </w:r>
      <w:r>
        <w:rPr>
          <w:sz w:val="22"/>
          <w:szCs w:val="22"/>
        </w:rPr>
        <w:tab/>
      </w:r>
      <w:r w:rsidR="008A47F7">
        <w:rPr>
          <w:sz w:val="22"/>
          <w:szCs w:val="22"/>
        </w:rPr>
        <w:t xml:space="preserve">Commissioner Gibson </w:t>
      </w:r>
      <w:r w:rsidR="0032072A">
        <w:rPr>
          <w:sz w:val="22"/>
          <w:szCs w:val="22"/>
        </w:rPr>
        <w:t xml:space="preserve">wants the same thing as Commissioner Ebert </w:t>
      </w:r>
      <w:r w:rsidR="00D35A4B">
        <w:rPr>
          <w:sz w:val="22"/>
          <w:szCs w:val="22"/>
        </w:rPr>
        <w:t xml:space="preserve">but </w:t>
      </w:r>
      <w:r w:rsidR="0032072A">
        <w:rPr>
          <w:sz w:val="22"/>
          <w:szCs w:val="22"/>
        </w:rPr>
        <w:t xml:space="preserve">reiterated the importance of not throwing money at the big </w:t>
      </w:r>
      <w:r w:rsidR="00D35A4B">
        <w:rPr>
          <w:sz w:val="22"/>
          <w:szCs w:val="22"/>
        </w:rPr>
        <w:t xml:space="preserve">issue </w:t>
      </w:r>
      <w:r w:rsidR="0032072A">
        <w:rPr>
          <w:sz w:val="22"/>
          <w:szCs w:val="22"/>
        </w:rPr>
        <w:t>without measurables, expectation for success, etc.  He does not know ho</w:t>
      </w:r>
      <w:r w:rsidR="00A65771">
        <w:rPr>
          <w:sz w:val="22"/>
          <w:szCs w:val="22"/>
        </w:rPr>
        <w:t xml:space="preserve">w </w:t>
      </w:r>
      <w:r w:rsidR="0032072A">
        <w:rPr>
          <w:sz w:val="22"/>
          <w:szCs w:val="22"/>
        </w:rPr>
        <w:t xml:space="preserve">to justify </w:t>
      </w:r>
      <w:r w:rsidR="00A65771">
        <w:rPr>
          <w:sz w:val="22"/>
          <w:szCs w:val="22"/>
        </w:rPr>
        <w:t xml:space="preserve">the $30,000 </w:t>
      </w:r>
      <w:r w:rsidR="0032072A">
        <w:rPr>
          <w:sz w:val="22"/>
          <w:szCs w:val="22"/>
        </w:rPr>
        <w:t xml:space="preserve">increase </w:t>
      </w:r>
      <w:r w:rsidR="00AD7E87">
        <w:rPr>
          <w:sz w:val="22"/>
          <w:szCs w:val="22"/>
        </w:rPr>
        <w:t>f</w:t>
      </w:r>
      <w:r w:rsidR="0032072A">
        <w:rPr>
          <w:sz w:val="22"/>
          <w:szCs w:val="22"/>
        </w:rPr>
        <w:t>o</w:t>
      </w:r>
      <w:r w:rsidR="00AD7E87">
        <w:rPr>
          <w:sz w:val="22"/>
          <w:szCs w:val="22"/>
        </w:rPr>
        <w:t>r</w:t>
      </w:r>
      <w:r w:rsidR="0032072A">
        <w:rPr>
          <w:sz w:val="22"/>
          <w:szCs w:val="22"/>
        </w:rPr>
        <w:t xml:space="preserve"> </w:t>
      </w:r>
      <w:r w:rsidR="00461F3F">
        <w:rPr>
          <w:sz w:val="22"/>
          <w:szCs w:val="22"/>
        </w:rPr>
        <w:t>Lindenmayer</w:t>
      </w:r>
      <w:r w:rsidR="0032072A">
        <w:rPr>
          <w:sz w:val="22"/>
          <w:szCs w:val="22"/>
        </w:rPr>
        <w:t xml:space="preserve">.  </w:t>
      </w:r>
      <w:r w:rsidR="007F7E53">
        <w:rPr>
          <w:sz w:val="22"/>
          <w:szCs w:val="22"/>
        </w:rPr>
        <w:t xml:space="preserve">Chair Bell </w:t>
      </w:r>
      <w:r w:rsidR="00A65771">
        <w:rPr>
          <w:sz w:val="22"/>
          <w:szCs w:val="22"/>
        </w:rPr>
        <w:t xml:space="preserve">feels this is the </w:t>
      </w:r>
      <w:r w:rsidR="00D565C6">
        <w:rPr>
          <w:sz w:val="22"/>
          <w:szCs w:val="22"/>
        </w:rPr>
        <w:t xml:space="preserve">right thing and the right people for it and that it will help the county.  </w:t>
      </w:r>
      <w:r w:rsidR="000B34DB">
        <w:rPr>
          <w:sz w:val="22"/>
          <w:szCs w:val="22"/>
        </w:rPr>
        <w:t>It is a 1-year project</w:t>
      </w:r>
      <w:r w:rsidR="00A65771">
        <w:rPr>
          <w:sz w:val="22"/>
          <w:szCs w:val="22"/>
        </w:rPr>
        <w:t xml:space="preserve"> </w:t>
      </w:r>
      <w:r w:rsidR="000B34DB">
        <w:rPr>
          <w:sz w:val="22"/>
          <w:szCs w:val="22"/>
        </w:rPr>
        <w:t xml:space="preserve">for a total of </w:t>
      </w:r>
      <w:r w:rsidR="00A65771">
        <w:rPr>
          <w:sz w:val="22"/>
          <w:szCs w:val="22"/>
        </w:rPr>
        <w:t xml:space="preserve">$150,000 </w:t>
      </w:r>
      <w:r w:rsidR="000B34DB">
        <w:rPr>
          <w:sz w:val="22"/>
          <w:szCs w:val="22"/>
        </w:rPr>
        <w:t xml:space="preserve">for both contracts, coming from </w:t>
      </w:r>
      <w:r w:rsidR="00A65771">
        <w:rPr>
          <w:sz w:val="22"/>
          <w:szCs w:val="22"/>
        </w:rPr>
        <w:t>the Health Department</w:t>
      </w:r>
      <w:r w:rsidR="000B34DB">
        <w:rPr>
          <w:sz w:val="22"/>
          <w:szCs w:val="22"/>
        </w:rPr>
        <w:t xml:space="preserve">.  </w:t>
      </w:r>
      <w:r w:rsidR="0005142C">
        <w:rPr>
          <w:sz w:val="22"/>
          <w:szCs w:val="22"/>
        </w:rPr>
        <w:t xml:space="preserve">Commissioner Ebert said that he has </w:t>
      </w:r>
      <w:r w:rsidR="0092201F">
        <w:rPr>
          <w:sz w:val="22"/>
          <w:szCs w:val="22"/>
        </w:rPr>
        <w:t xml:space="preserve">received </w:t>
      </w:r>
      <w:r w:rsidR="0005142C">
        <w:rPr>
          <w:sz w:val="22"/>
          <w:szCs w:val="22"/>
        </w:rPr>
        <w:t>t</w:t>
      </w:r>
      <w:r w:rsidR="00A65771">
        <w:rPr>
          <w:sz w:val="22"/>
          <w:szCs w:val="22"/>
        </w:rPr>
        <w:t>remen</w:t>
      </w:r>
      <w:r w:rsidR="0005142C">
        <w:rPr>
          <w:sz w:val="22"/>
          <w:szCs w:val="22"/>
        </w:rPr>
        <w:t>dou</w:t>
      </w:r>
      <w:r w:rsidR="00A65771">
        <w:rPr>
          <w:sz w:val="22"/>
          <w:szCs w:val="22"/>
        </w:rPr>
        <w:t>s posit</w:t>
      </w:r>
      <w:r w:rsidR="0005142C">
        <w:rPr>
          <w:sz w:val="22"/>
          <w:szCs w:val="22"/>
        </w:rPr>
        <w:t>ive</w:t>
      </w:r>
      <w:r w:rsidR="00A65771">
        <w:rPr>
          <w:sz w:val="22"/>
          <w:szCs w:val="22"/>
        </w:rPr>
        <w:t xml:space="preserve"> feedback </w:t>
      </w:r>
      <w:r w:rsidR="0005142C">
        <w:rPr>
          <w:sz w:val="22"/>
          <w:szCs w:val="22"/>
        </w:rPr>
        <w:t xml:space="preserve">from </w:t>
      </w:r>
      <w:r w:rsidR="0092201F">
        <w:rPr>
          <w:sz w:val="22"/>
          <w:szCs w:val="22"/>
        </w:rPr>
        <w:t xml:space="preserve">many legislators, </w:t>
      </w:r>
      <w:r w:rsidR="00AD7E87">
        <w:rPr>
          <w:sz w:val="22"/>
          <w:szCs w:val="22"/>
        </w:rPr>
        <w:t>the c</w:t>
      </w:r>
      <w:r w:rsidR="0092201F">
        <w:rPr>
          <w:sz w:val="22"/>
          <w:szCs w:val="22"/>
        </w:rPr>
        <w:t>ou</w:t>
      </w:r>
      <w:r w:rsidR="00AD7E87">
        <w:rPr>
          <w:sz w:val="22"/>
          <w:szCs w:val="22"/>
        </w:rPr>
        <w:t xml:space="preserve">nty’s </w:t>
      </w:r>
      <w:r w:rsidR="0092201F">
        <w:rPr>
          <w:sz w:val="22"/>
          <w:szCs w:val="22"/>
        </w:rPr>
        <w:t>lobbyist, United Way, Stuart Reid who wrote the initial b</w:t>
      </w:r>
      <w:r w:rsidR="00A65771">
        <w:rPr>
          <w:sz w:val="22"/>
          <w:szCs w:val="22"/>
        </w:rPr>
        <w:t>i</w:t>
      </w:r>
      <w:r w:rsidR="0092201F">
        <w:rPr>
          <w:sz w:val="22"/>
          <w:szCs w:val="22"/>
        </w:rPr>
        <w:t xml:space="preserve">ll, the Aspen Institute, etc. </w:t>
      </w:r>
      <w:r w:rsidR="00BA6823">
        <w:rPr>
          <w:sz w:val="22"/>
          <w:szCs w:val="22"/>
        </w:rPr>
        <w:t>T</w:t>
      </w:r>
      <w:r w:rsidR="00D617F8">
        <w:rPr>
          <w:sz w:val="22"/>
          <w:szCs w:val="22"/>
        </w:rPr>
        <w:t xml:space="preserve">here is a grant cycle </w:t>
      </w:r>
      <w:r w:rsidR="00BA6823">
        <w:rPr>
          <w:sz w:val="22"/>
          <w:szCs w:val="22"/>
        </w:rPr>
        <w:t xml:space="preserve">but </w:t>
      </w:r>
      <w:r w:rsidR="00D617F8">
        <w:rPr>
          <w:sz w:val="22"/>
          <w:szCs w:val="22"/>
        </w:rPr>
        <w:t>this is brand new and there are no</w:t>
      </w:r>
      <w:r w:rsidR="00BA6823">
        <w:rPr>
          <w:sz w:val="22"/>
          <w:szCs w:val="22"/>
        </w:rPr>
        <w:t xml:space="preserve"> </w:t>
      </w:r>
      <w:r w:rsidR="00BA6823">
        <w:rPr>
          <w:sz w:val="22"/>
          <w:szCs w:val="22"/>
        </w:rPr>
        <w:lastRenderedPageBreak/>
        <w:t xml:space="preserve">grants </w:t>
      </w:r>
      <w:r w:rsidR="00D617F8">
        <w:rPr>
          <w:sz w:val="22"/>
          <w:szCs w:val="22"/>
        </w:rPr>
        <w:t xml:space="preserve">at this time but </w:t>
      </w:r>
      <w:r w:rsidR="00AD7E87">
        <w:rPr>
          <w:sz w:val="22"/>
          <w:szCs w:val="22"/>
        </w:rPr>
        <w:t xml:space="preserve">they </w:t>
      </w:r>
      <w:r w:rsidR="00D617F8">
        <w:rPr>
          <w:sz w:val="22"/>
          <w:szCs w:val="22"/>
        </w:rPr>
        <w:t xml:space="preserve">are working with the State legislature.  </w:t>
      </w:r>
      <w:r w:rsidR="00AD7E87">
        <w:rPr>
          <w:sz w:val="22"/>
          <w:szCs w:val="22"/>
        </w:rPr>
        <w:t>Commissioner Gibson s</w:t>
      </w:r>
      <w:r w:rsidR="00A65771">
        <w:rPr>
          <w:sz w:val="22"/>
          <w:szCs w:val="22"/>
        </w:rPr>
        <w:t>a</w:t>
      </w:r>
      <w:r w:rsidR="00AD7E87">
        <w:rPr>
          <w:sz w:val="22"/>
          <w:szCs w:val="22"/>
        </w:rPr>
        <w:t>id that the goal is critical, that positive steps</w:t>
      </w:r>
      <w:r w:rsidR="00AD7E87" w:rsidRPr="00AD7E87">
        <w:rPr>
          <w:sz w:val="22"/>
          <w:szCs w:val="22"/>
        </w:rPr>
        <w:t xml:space="preserve"> </w:t>
      </w:r>
      <w:r w:rsidR="00AD7E87">
        <w:rPr>
          <w:sz w:val="22"/>
          <w:szCs w:val="22"/>
        </w:rPr>
        <w:t xml:space="preserve">are being taken and all that he is asking for is </w:t>
      </w:r>
      <w:r w:rsidR="00BA6823">
        <w:rPr>
          <w:sz w:val="22"/>
          <w:szCs w:val="22"/>
        </w:rPr>
        <w:t xml:space="preserve">for </w:t>
      </w:r>
      <w:r w:rsidR="00A65771">
        <w:rPr>
          <w:sz w:val="22"/>
          <w:szCs w:val="22"/>
        </w:rPr>
        <w:t>measurable bench mark</w:t>
      </w:r>
      <w:r w:rsidR="00AD7E87">
        <w:rPr>
          <w:sz w:val="22"/>
          <w:szCs w:val="22"/>
        </w:rPr>
        <w:t>s</w:t>
      </w:r>
      <w:r w:rsidR="00A65771">
        <w:rPr>
          <w:sz w:val="22"/>
          <w:szCs w:val="22"/>
        </w:rPr>
        <w:t xml:space="preserve">.  </w:t>
      </w:r>
      <w:r w:rsidR="00AD7E87">
        <w:rPr>
          <w:sz w:val="22"/>
          <w:szCs w:val="22"/>
        </w:rPr>
        <w:t xml:space="preserve">He expressed thanks to </w:t>
      </w:r>
      <w:r w:rsidR="00A65771">
        <w:rPr>
          <w:sz w:val="22"/>
          <w:szCs w:val="22"/>
        </w:rPr>
        <w:t xml:space="preserve">Ms. Watkins and Commissioner Ebert </w:t>
      </w:r>
      <w:r w:rsidR="00AD7E87">
        <w:rPr>
          <w:sz w:val="22"/>
          <w:szCs w:val="22"/>
        </w:rPr>
        <w:t xml:space="preserve">stating that they </w:t>
      </w:r>
      <w:r w:rsidR="00A65771">
        <w:rPr>
          <w:sz w:val="22"/>
          <w:szCs w:val="22"/>
        </w:rPr>
        <w:t xml:space="preserve">have done a </w:t>
      </w:r>
      <w:r w:rsidR="00AD7E87">
        <w:rPr>
          <w:sz w:val="22"/>
          <w:szCs w:val="22"/>
        </w:rPr>
        <w:t xml:space="preserve">good </w:t>
      </w:r>
      <w:r w:rsidR="00A65771">
        <w:rPr>
          <w:sz w:val="22"/>
          <w:szCs w:val="22"/>
        </w:rPr>
        <w:t>job pushing this ini</w:t>
      </w:r>
      <w:r w:rsidR="00AD7E87">
        <w:rPr>
          <w:sz w:val="22"/>
          <w:szCs w:val="22"/>
        </w:rPr>
        <w:t>ti</w:t>
      </w:r>
      <w:r w:rsidR="00A65771">
        <w:rPr>
          <w:sz w:val="22"/>
          <w:szCs w:val="22"/>
        </w:rPr>
        <w:t xml:space="preserve">ative </w:t>
      </w:r>
      <w:r w:rsidR="00AD7E87">
        <w:rPr>
          <w:sz w:val="22"/>
          <w:szCs w:val="22"/>
        </w:rPr>
        <w:t>forward.</w:t>
      </w:r>
      <w:r w:rsidR="00A65771">
        <w:rPr>
          <w:sz w:val="22"/>
          <w:szCs w:val="22"/>
        </w:rPr>
        <w:t xml:space="preserve"> </w:t>
      </w:r>
    </w:p>
    <w:p w:rsidR="00D86E40" w:rsidRPr="0017226A" w:rsidRDefault="00D86E40" w:rsidP="00D86E40">
      <w:pPr>
        <w:pStyle w:val="ListParagraph"/>
        <w:shd w:val="clear" w:color="auto" w:fill="D9D9D9" w:themeFill="background1" w:themeFillShade="D9"/>
        <w:tabs>
          <w:tab w:val="left" w:pos="540"/>
          <w:tab w:val="left" w:pos="720"/>
        </w:tabs>
        <w:jc w:val="both"/>
        <w:rPr>
          <w:sz w:val="22"/>
          <w:szCs w:val="22"/>
        </w:rPr>
      </w:pPr>
      <w:r w:rsidRPr="0017226A">
        <w:rPr>
          <w:sz w:val="22"/>
          <w:szCs w:val="22"/>
        </w:rPr>
        <w:t>Commissioner Ebert moved to approve the contract with Linden and Linden relating to the development and partnership of consulting services; C</w:t>
      </w:r>
      <w:r>
        <w:rPr>
          <w:sz w:val="22"/>
          <w:szCs w:val="22"/>
        </w:rPr>
        <w:t>hai</w:t>
      </w:r>
      <w:r w:rsidRPr="0017226A">
        <w:rPr>
          <w:sz w:val="22"/>
          <w:szCs w:val="22"/>
        </w:rPr>
        <w:t xml:space="preserve">r </w:t>
      </w:r>
      <w:r>
        <w:rPr>
          <w:sz w:val="22"/>
          <w:szCs w:val="22"/>
        </w:rPr>
        <w:t xml:space="preserve">Bell </w:t>
      </w:r>
      <w:r w:rsidRPr="0017226A">
        <w:rPr>
          <w:sz w:val="22"/>
          <w:szCs w:val="22"/>
        </w:rPr>
        <w:t>seconded.</w:t>
      </w:r>
    </w:p>
    <w:p w:rsidR="00D86E40" w:rsidRPr="0017226A" w:rsidRDefault="00D86E40" w:rsidP="00D86E40">
      <w:pPr>
        <w:shd w:val="clear" w:color="auto" w:fill="D9D9D9" w:themeFill="background1" w:themeFillShade="D9"/>
        <w:tabs>
          <w:tab w:val="left" w:pos="540"/>
        </w:tabs>
        <w:ind w:left="720"/>
        <w:jc w:val="both"/>
        <w:rPr>
          <w:sz w:val="22"/>
          <w:szCs w:val="22"/>
        </w:rPr>
      </w:pPr>
      <w:r w:rsidRPr="0017226A">
        <w:rPr>
          <w:sz w:val="22"/>
          <w:szCs w:val="22"/>
        </w:rPr>
        <w:t xml:space="preserve">Commissioner Gibson – </w:t>
      </w:r>
      <w:r>
        <w:rPr>
          <w:sz w:val="22"/>
          <w:szCs w:val="22"/>
        </w:rPr>
        <w:t>n</w:t>
      </w:r>
      <w:r w:rsidRPr="0017226A">
        <w:rPr>
          <w:sz w:val="22"/>
          <w:szCs w:val="22"/>
        </w:rPr>
        <w:t>ay; Commissioner Ebert – aye; Chair Bell – aye</w:t>
      </w:r>
    </w:p>
    <w:p w:rsidR="00D86E40" w:rsidRPr="0017226A" w:rsidRDefault="00D86E40" w:rsidP="00A65771">
      <w:pPr>
        <w:tabs>
          <w:tab w:val="left" w:pos="540"/>
        </w:tabs>
        <w:ind w:left="720" w:hanging="360"/>
        <w:jc w:val="both"/>
        <w:rPr>
          <w:sz w:val="22"/>
          <w:szCs w:val="22"/>
        </w:rPr>
      </w:pPr>
    </w:p>
    <w:p w:rsidR="00A65771" w:rsidRPr="0017226A" w:rsidRDefault="00A65771" w:rsidP="00A65771">
      <w:pPr>
        <w:pStyle w:val="ListParagraph"/>
        <w:shd w:val="clear" w:color="auto" w:fill="D9D9D9" w:themeFill="background1" w:themeFillShade="D9"/>
        <w:tabs>
          <w:tab w:val="left" w:pos="540"/>
          <w:tab w:val="left" w:pos="720"/>
        </w:tabs>
        <w:jc w:val="both"/>
        <w:rPr>
          <w:sz w:val="22"/>
          <w:szCs w:val="22"/>
        </w:rPr>
      </w:pPr>
      <w:r w:rsidRPr="0017226A">
        <w:rPr>
          <w:sz w:val="22"/>
          <w:szCs w:val="22"/>
        </w:rPr>
        <w:t xml:space="preserve">Commissioner Ebert moved to approve the contract with </w:t>
      </w:r>
      <w:proofErr w:type="spellStart"/>
      <w:r w:rsidRPr="0017226A">
        <w:rPr>
          <w:sz w:val="22"/>
          <w:szCs w:val="22"/>
        </w:rPr>
        <w:t>Domenica</w:t>
      </w:r>
      <w:proofErr w:type="spellEnd"/>
      <w:r w:rsidRPr="0017226A">
        <w:rPr>
          <w:sz w:val="22"/>
          <w:szCs w:val="22"/>
        </w:rPr>
        <w:t xml:space="preserve"> Watkins relating to the development and partnership of consulting services; </w:t>
      </w:r>
      <w:r w:rsidR="00412C87" w:rsidRPr="0017226A">
        <w:rPr>
          <w:sz w:val="22"/>
          <w:szCs w:val="22"/>
        </w:rPr>
        <w:t>C</w:t>
      </w:r>
      <w:r w:rsidR="00412C87">
        <w:rPr>
          <w:sz w:val="22"/>
          <w:szCs w:val="22"/>
        </w:rPr>
        <w:t>hai</w:t>
      </w:r>
      <w:r w:rsidR="00412C87" w:rsidRPr="0017226A">
        <w:rPr>
          <w:sz w:val="22"/>
          <w:szCs w:val="22"/>
        </w:rPr>
        <w:t xml:space="preserve">r </w:t>
      </w:r>
      <w:r>
        <w:rPr>
          <w:sz w:val="22"/>
          <w:szCs w:val="22"/>
        </w:rPr>
        <w:t xml:space="preserve">Bell </w:t>
      </w:r>
      <w:r w:rsidRPr="0017226A">
        <w:rPr>
          <w:sz w:val="22"/>
          <w:szCs w:val="22"/>
        </w:rPr>
        <w:t>seconded.</w:t>
      </w:r>
    </w:p>
    <w:p w:rsidR="00A65771" w:rsidRPr="0017226A" w:rsidRDefault="00A65771" w:rsidP="00A65771">
      <w:pPr>
        <w:shd w:val="clear" w:color="auto" w:fill="D9D9D9" w:themeFill="background1" w:themeFillShade="D9"/>
        <w:tabs>
          <w:tab w:val="left" w:pos="540"/>
        </w:tabs>
        <w:ind w:left="720"/>
        <w:jc w:val="both"/>
        <w:rPr>
          <w:sz w:val="22"/>
          <w:szCs w:val="22"/>
        </w:rPr>
      </w:pPr>
      <w:r w:rsidRPr="0017226A">
        <w:rPr>
          <w:sz w:val="22"/>
          <w:szCs w:val="22"/>
        </w:rPr>
        <w:t xml:space="preserve">Commissioner Gibson – </w:t>
      </w:r>
      <w:r>
        <w:rPr>
          <w:sz w:val="22"/>
          <w:szCs w:val="22"/>
        </w:rPr>
        <w:t>n</w:t>
      </w:r>
      <w:r w:rsidRPr="0017226A">
        <w:rPr>
          <w:sz w:val="22"/>
          <w:szCs w:val="22"/>
        </w:rPr>
        <w:t>ay; Commissioner Ebert – aye; Chair Bell – aye</w:t>
      </w:r>
    </w:p>
    <w:p w:rsidR="00EE24E1" w:rsidRPr="0017226A" w:rsidRDefault="00EE24E1" w:rsidP="00143D65">
      <w:pPr>
        <w:pStyle w:val="ListParagraph"/>
        <w:tabs>
          <w:tab w:val="left" w:pos="540"/>
        </w:tabs>
        <w:ind w:hanging="360"/>
        <w:jc w:val="both"/>
        <w:rPr>
          <w:sz w:val="22"/>
          <w:szCs w:val="22"/>
        </w:rPr>
      </w:pPr>
    </w:p>
    <w:p w:rsidR="00F76C1C" w:rsidRPr="0017226A" w:rsidRDefault="00F76C1C" w:rsidP="00F76C1C">
      <w:pPr>
        <w:pStyle w:val="ListParagraph"/>
        <w:numPr>
          <w:ilvl w:val="0"/>
          <w:numId w:val="29"/>
        </w:numPr>
        <w:tabs>
          <w:tab w:val="left" w:pos="540"/>
        </w:tabs>
        <w:autoSpaceDE/>
        <w:autoSpaceDN/>
        <w:adjustRightInd/>
        <w:spacing w:after="160"/>
        <w:ind w:left="360"/>
        <w:jc w:val="both"/>
        <w:rPr>
          <w:b/>
          <w:smallCaps/>
          <w:sz w:val="22"/>
          <w:szCs w:val="22"/>
        </w:rPr>
      </w:pPr>
      <w:r w:rsidRPr="0017226A">
        <w:rPr>
          <w:b/>
          <w:smallCaps/>
          <w:sz w:val="22"/>
          <w:szCs w:val="22"/>
        </w:rPr>
        <w:t>Public hearings:</w:t>
      </w:r>
    </w:p>
    <w:p w:rsidR="00F76C1C" w:rsidRPr="0017226A" w:rsidRDefault="00F76C1C" w:rsidP="004A7A68">
      <w:pPr>
        <w:pStyle w:val="ListParagraph"/>
        <w:tabs>
          <w:tab w:val="left" w:pos="540"/>
        </w:tabs>
        <w:spacing w:line="140" w:lineRule="exact"/>
        <w:ind w:left="360" w:hanging="360"/>
        <w:jc w:val="both"/>
        <w:rPr>
          <w:b/>
          <w:sz w:val="22"/>
          <w:szCs w:val="22"/>
        </w:rPr>
      </w:pPr>
    </w:p>
    <w:p w:rsidR="00F76C1C" w:rsidRPr="0017226A" w:rsidRDefault="00F76C1C" w:rsidP="004A7A68">
      <w:pPr>
        <w:pStyle w:val="ListParagraph"/>
        <w:numPr>
          <w:ilvl w:val="0"/>
          <w:numId w:val="50"/>
        </w:numPr>
        <w:tabs>
          <w:tab w:val="left" w:pos="540"/>
        </w:tabs>
        <w:autoSpaceDE/>
        <w:autoSpaceDN/>
        <w:adjustRightInd/>
        <w:spacing w:after="160" w:line="160" w:lineRule="exact"/>
        <w:ind w:left="360" w:firstLine="0"/>
        <w:jc w:val="both"/>
        <w:rPr>
          <w:sz w:val="22"/>
          <w:szCs w:val="22"/>
        </w:rPr>
      </w:pPr>
    </w:p>
    <w:p w:rsidR="00F76C1C" w:rsidRPr="0017226A" w:rsidRDefault="00F76C1C" w:rsidP="00454F22">
      <w:pPr>
        <w:pStyle w:val="ListParagraph"/>
        <w:shd w:val="clear" w:color="auto" w:fill="D9D9D9" w:themeFill="background1" w:themeFillShade="D9"/>
        <w:tabs>
          <w:tab w:val="left" w:pos="540"/>
          <w:tab w:val="left" w:pos="720"/>
        </w:tabs>
        <w:jc w:val="both"/>
        <w:rPr>
          <w:sz w:val="22"/>
          <w:szCs w:val="22"/>
        </w:rPr>
      </w:pPr>
      <w:r w:rsidRPr="0017226A">
        <w:rPr>
          <w:sz w:val="22"/>
          <w:szCs w:val="22"/>
        </w:rPr>
        <w:t xml:space="preserve">Commissioner </w:t>
      </w:r>
      <w:r w:rsidR="005A508E" w:rsidRPr="0017226A">
        <w:rPr>
          <w:sz w:val="22"/>
          <w:szCs w:val="22"/>
        </w:rPr>
        <w:t xml:space="preserve">Ebert </w:t>
      </w:r>
      <w:r w:rsidRPr="0017226A">
        <w:rPr>
          <w:sz w:val="22"/>
          <w:szCs w:val="22"/>
        </w:rPr>
        <w:t xml:space="preserve">moved to adjourn the public meeting and convene the public hearings; Commissioner </w:t>
      </w:r>
      <w:r w:rsidR="005A508E" w:rsidRPr="0017226A">
        <w:rPr>
          <w:sz w:val="22"/>
          <w:szCs w:val="22"/>
        </w:rPr>
        <w:t xml:space="preserve">Gibson </w:t>
      </w:r>
      <w:r w:rsidRPr="0017226A">
        <w:rPr>
          <w:sz w:val="22"/>
          <w:szCs w:val="22"/>
        </w:rPr>
        <w:t>seconded.</w:t>
      </w:r>
    </w:p>
    <w:p w:rsidR="00F76C1C" w:rsidRPr="0017226A" w:rsidRDefault="00F76C1C" w:rsidP="00454F22">
      <w:pPr>
        <w:pStyle w:val="ListParagraph"/>
        <w:shd w:val="clear" w:color="auto" w:fill="D9D9D9" w:themeFill="background1" w:themeFillShade="D9"/>
        <w:tabs>
          <w:tab w:val="left" w:pos="540"/>
        </w:tabs>
        <w:jc w:val="both"/>
        <w:rPr>
          <w:sz w:val="22"/>
          <w:szCs w:val="22"/>
        </w:rPr>
      </w:pPr>
      <w:r w:rsidRPr="0017226A">
        <w:rPr>
          <w:sz w:val="22"/>
          <w:szCs w:val="22"/>
        </w:rPr>
        <w:t>Commissioner Gibson – aye; Commissioner Ebert – aye; Chair Bell – aye</w:t>
      </w:r>
    </w:p>
    <w:p w:rsidR="00F76C1C" w:rsidRPr="0017226A" w:rsidRDefault="00F76C1C" w:rsidP="00471B87">
      <w:pPr>
        <w:pStyle w:val="ListParagraph"/>
        <w:tabs>
          <w:tab w:val="left" w:pos="540"/>
        </w:tabs>
        <w:spacing w:line="140" w:lineRule="exact"/>
        <w:ind w:left="360" w:hanging="360"/>
        <w:jc w:val="both"/>
        <w:rPr>
          <w:sz w:val="22"/>
          <w:szCs w:val="22"/>
        </w:rPr>
      </w:pPr>
    </w:p>
    <w:p w:rsidR="00F76C1C" w:rsidRPr="00471B87" w:rsidRDefault="00F76C1C" w:rsidP="00471B87">
      <w:pPr>
        <w:pStyle w:val="ListParagraph"/>
        <w:numPr>
          <w:ilvl w:val="0"/>
          <w:numId w:val="50"/>
        </w:numPr>
        <w:tabs>
          <w:tab w:val="left" w:pos="720"/>
        </w:tabs>
        <w:ind w:left="720"/>
        <w:jc w:val="both"/>
        <w:rPr>
          <w:b/>
          <w:smallCaps/>
          <w:sz w:val="21"/>
          <w:szCs w:val="21"/>
        </w:rPr>
      </w:pPr>
      <w:r w:rsidRPr="00471B87">
        <w:rPr>
          <w:b/>
          <w:smallCaps/>
          <w:sz w:val="21"/>
          <w:szCs w:val="21"/>
        </w:rPr>
        <w:t xml:space="preserve">Public hearing to provide opportunity for representatives from non-profit organizations as well as </w:t>
      </w:r>
      <w:r w:rsidR="00471B87" w:rsidRPr="00471B87">
        <w:rPr>
          <w:b/>
          <w:smallCaps/>
          <w:sz w:val="21"/>
          <w:szCs w:val="21"/>
        </w:rPr>
        <w:t xml:space="preserve"> </w:t>
      </w:r>
      <w:r w:rsidRPr="00471B87">
        <w:rPr>
          <w:b/>
          <w:smallCaps/>
          <w:sz w:val="21"/>
          <w:szCs w:val="21"/>
        </w:rPr>
        <w:t>others to discuss potential projects, (including county projects)</w:t>
      </w:r>
      <w:r w:rsidR="00B25B1E">
        <w:rPr>
          <w:b/>
          <w:smallCaps/>
          <w:sz w:val="21"/>
          <w:szCs w:val="21"/>
        </w:rPr>
        <w:t xml:space="preserve"> – CDBG </w:t>
      </w:r>
    </w:p>
    <w:p w:rsidR="00E76371" w:rsidRDefault="00E76371" w:rsidP="004A7A68">
      <w:pPr>
        <w:spacing w:line="140" w:lineRule="exact"/>
        <w:ind w:left="360"/>
        <w:rPr>
          <w:sz w:val="22"/>
          <w:szCs w:val="22"/>
        </w:rPr>
      </w:pPr>
    </w:p>
    <w:p w:rsidR="009E74DC" w:rsidRDefault="00471B87" w:rsidP="006E7CBA">
      <w:pPr>
        <w:ind w:left="720"/>
        <w:jc w:val="both"/>
        <w:rPr>
          <w:sz w:val="22"/>
          <w:szCs w:val="22"/>
        </w:rPr>
      </w:pPr>
      <w:r>
        <w:rPr>
          <w:sz w:val="22"/>
          <w:szCs w:val="22"/>
        </w:rPr>
        <w:t>Chad Meyerhoffer, with County Engineering, sai</w:t>
      </w:r>
      <w:r w:rsidR="009E74DC">
        <w:rPr>
          <w:sz w:val="22"/>
          <w:szCs w:val="22"/>
        </w:rPr>
        <w:t>d that this hearing is to consider potential projects for which funding may be applied under the 2017 Community Development Block Grant Program.</w:t>
      </w:r>
      <w:r>
        <w:rPr>
          <w:sz w:val="22"/>
          <w:szCs w:val="22"/>
        </w:rPr>
        <w:t xml:space="preserve">  </w:t>
      </w:r>
      <w:r w:rsidR="009E74DC">
        <w:rPr>
          <w:sz w:val="22"/>
          <w:szCs w:val="22"/>
        </w:rPr>
        <w:t xml:space="preserve">The national objective is for grant money to be spent </w:t>
      </w:r>
      <w:r>
        <w:rPr>
          <w:sz w:val="22"/>
          <w:szCs w:val="22"/>
        </w:rPr>
        <w:t xml:space="preserve">primarily </w:t>
      </w:r>
      <w:r w:rsidR="009E74DC">
        <w:rPr>
          <w:sz w:val="22"/>
          <w:szCs w:val="22"/>
        </w:rPr>
        <w:t>to benefit low to moderate income persons but other national objectives include using funds to aid in the prevention</w:t>
      </w:r>
      <w:r>
        <w:rPr>
          <w:sz w:val="22"/>
          <w:szCs w:val="22"/>
        </w:rPr>
        <w:t>/</w:t>
      </w:r>
      <w:r w:rsidR="009E74DC">
        <w:rPr>
          <w:sz w:val="22"/>
          <w:szCs w:val="22"/>
        </w:rPr>
        <w:t>elimination of slums</w:t>
      </w:r>
      <w:r>
        <w:rPr>
          <w:sz w:val="22"/>
          <w:szCs w:val="22"/>
        </w:rPr>
        <w:t>/</w:t>
      </w:r>
      <w:r w:rsidR="009E74DC">
        <w:rPr>
          <w:sz w:val="22"/>
          <w:szCs w:val="22"/>
        </w:rPr>
        <w:t>blight and may be used to meet urgent needs because existing conditions pose a serious</w:t>
      </w:r>
      <w:r>
        <w:rPr>
          <w:sz w:val="22"/>
          <w:szCs w:val="22"/>
        </w:rPr>
        <w:t>/</w:t>
      </w:r>
      <w:r w:rsidR="009E74DC">
        <w:rPr>
          <w:sz w:val="22"/>
          <w:szCs w:val="22"/>
        </w:rPr>
        <w:t xml:space="preserve">immediate threat to health and welfare. </w:t>
      </w:r>
      <w:r>
        <w:rPr>
          <w:sz w:val="22"/>
          <w:szCs w:val="22"/>
        </w:rPr>
        <w:t xml:space="preserve"> </w:t>
      </w:r>
      <w:r w:rsidR="009E74DC">
        <w:rPr>
          <w:sz w:val="22"/>
          <w:szCs w:val="22"/>
        </w:rPr>
        <w:t xml:space="preserve">The Wasatch Front Regional Council, </w:t>
      </w:r>
      <w:r w:rsidR="007A65EB">
        <w:rPr>
          <w:sz w:val="22"/>
          <w:szCs w:val="22"/>
        </w:rPr>
        <w:t>of</w:t>
      </w:r>
      <w:r w:rsidR="009E74DC">
        <w:rPr>
          <w:sz w:val="22"/>
          <w:szCs w:val="22"/>
        </w:rPr>
        <w:t xml:space="preserve"> which Weber County is a member, is expecting to receive approximately $1,000,000 </w:t>
      </w:r>
      <w:r w:rsidR="007A65EB">
        <w:rPr>
          <w:sz w:val="22"/>
          <w:szCs w:val="22"/>
        </w:rPr>
        <w:t>for 2017</w:t>
      </w:r>
      <w:r w:rsidR="009E74DC">
        <w:rPr>
          <w:sz w:val="22"/>
          <w:szCs w:val="22"/>
        </w:rPr>
        <w:t xml:space="preserve">.  All eligible activities that can be accomplished under this program are identified in the CDBG Application Policies and Procedures Manual and </w:t>
      </w:r>
      <w:proofErr w:type="gramStart"/>
      <w:r w:rsidR="00112668">
        <w:rPr>
          <w:sz w:val="22"/>
          <w:szCs w:val="22"/>
        </w:rPr>
        <w:t>i</w:t>
      </w:r>
      <w:r w:rsidR="009E74DC">
        <w:rPr>
          <w:sz w:val="22"/>
          <w:szCs w:val="22"/>
        </w:rPr>
        <w:t>s</w:t>
      </w:r>
      <w:proofErr w:type="gramEnd"/>
      <w:r w:rsidR="009E74DC">
        <w:rPr>
          <w:sz w:val="22"/>
          <w:szCs w:val="22"/>
        </w:rPr>
        <w:t xml:space="preserve"> a</w:t>
      </w:r>
      <w:r w:rsidR="00112668">
        <w:rPr>
          <w:sz w:val="22"/>
          <w:szCs w:val="22"/>
        </w:rPr>
        <w:t xml:space="preserve">vailable for </w:t>
      </w:r>
      <w:r w:rsidR="009E74DC">
        <w:rPr>
          <w:sz w:val="22"/>
          <w:szCs w:val="22"/>
        </w:rPr>
        <w:t>review.  </w:t>
      </w:r>
      <w:r w:rsidR="0017404D">
        <w:rPr>
          <w:sz w:val="22"/>
          <w:szCs w:val="22"/>
        </w:rPr>
        <w:t>E</w:t>
      </w:r>
      <w:r w:rsidR="009E74DC">
        <w:rPr>
          <w:sz w:val="22"/>
          <w:szCs w:val="22"/>
        </w:rPr>
        <w:t>ligible activities</w:t>
      </w:r>
      <w:r w:rsidR="0017404D">
        <w:rPr>
          <w:sz w:val="22"/>
          <w:szCs w:val="22"/>
        </w:rPr>
        <w:t xml:space="preserve"> include </w:t>
      </w:r>
      <w:r w:rsidR="004F0131">
        <w:rPr>
          <w:sz w:val="22"/>
          <w:szCs w:val="22"/>
        </w:rPr>
        <w:t>c</w:t>
      </w:r>
      <w:r w:rsidR="009E74DC">
        <w:rPr>
          <w:sz w:val="22"/>
          <w:szCs w:val="22"/>
        </w:rPr>
        <w:t>onstruction of public works and facilities</w:t>
      </w:r>
      <w:r w:rsidR="0017404D">
        <w:rPr>
          <w:sz w:val="22"/>
          <w:szCs w:val="22"/>
        </w:rPr>
        <w:t>, a</w:t>
      </w:r>
      <w:r w:rsidR="009E74DC">
        <w:rPr>
          <w:sz w:val="22"/>
          <w:szCs w:val="22"/>
        </w:rPr>
        <w:t xml:space="preserve">cquisition of real property, </w:t>
      </w:r>
      <w:r w:rsidR="0017404D">
        <w:rPr>
          <w:sz w:val="22"/>
          <w:szCs w:val="22"/>
        </w:rPr>
        <w:t xml:space="preserve">and </w:t>
      </w:r>
      <w:r w:rsidR="009E74DC">
        <w:rPr>
          <w:sz w:val="22"/>
          <w:szCs w:val="22"/>
        </w:rPr>
        <w:t>provision of public services</w:t>
      </w:r>
      <w:r w:rsidR="0017404D">
        <w:rPr>
          <w:sz w:val="22"/>
          <w:szCs w:val="22"/>
        </w:rPr>
        <w:t xml:space="preserve">.  </w:t>
      </w:r>
      <w:r w:rsidR="009E74DC">
        <w:rPr>
          <w:sz w:val="22"/>
          <w:szCs w:val="22"/>
        </w:rPr>
        <w:t>Also eligible are loan programs for private businesses</w:t>
      </w:r>
      <w:r w:rsidR="00605EF2">
        <w:rPr>
          <w:sz w:val="22"/>
          <w:szCs w:val="22"/>
        </w:rPr>
        <w:t>,</w:t>
      </w:r>
      <w:r w:rsidR="009E74DC">
        <w:rPr>
          <w:sz w:val="22"/>
          <w:szCs w:val="22"/>
        </w:rPr>
        <w:t xml:space="preserve"> which would then hire low income persons and homeowners.</w:t>
      </w:r>
      <w:r w:rsidR="00605EF2">
        <w:rPr>
          <w:sz w:val="22"/>
          <w:szCs w:val="22"/>
        </w:rPr>
        <w:t xml:space="preserve">  U</w:t>
      </w:r>
      <w:r w:rsidR="009E74DC">
        <w:rPr>
          <w:sz w:val="22"/>
          <w:szCs w:val="22"/>
        </w:rPr>
        <w:t xml:space="preserve">nincorporated </w:t>
      </w:r>
      <w:r w:rsidR="00605EF2">
        <w:rPr>
          <w:sz w:val="22"/>
          <w:szCs w:val="22"/>
        </w:rPr>
        <w:t>Weber C</w:t>
      </w:r>
      <w:r w:rsidR="009E74DC">
        <w:rPr>
          <w:sz w:val="22"/>
          <w:szCs w:val="22"/>
        </w:rPr>
        <w:t>ounty does not currently have any active grant projects</w:t>
      </w:r>
      <w:r w:rsidR="001636C7">
        <w:rPr>
          <w:sz w:val="22"/>
          <w:szCs w:val="22"/>
        </w:rPr>
        <w:t xml:space="preserve">.  In the past, the county </w:t>
      </w:r>
      <w:r w:rsidR="009E74DC">
        <w:rPr>
          <w:sz w:val="22"/>
          <w:szCs w:val="22"/>
        </w:rPr>
        <w:t xml:space="preserve">has sponsored </w:t>
      </w:r>
      <w:r w:rsidR="00C75E1B">
        <w:rPr>
          <w:sz w:val="22"/>
          <w:szCs w:val="22"/>
        </w:rPr>
        <w:t xml:space="preserve">various projects, including </w:t>
      </w:r>
      <w:r w:rsidR="009E74DC">
        <w:rPr>
          <w:sz w:val="22"/>
          <w:szCs w:val="22"/>
        </w:rPr>
        <w:t xml:space="preserve">the Weber Housing Authority for </w:t>
      </w:r>
      <w:r w:rsidR="00C75E1B">
        <w:rPr>
          <w:sz w:val="22"/>
          <w:szCs w:val="22"/>
        </w:rPr>
        <w:t xml:space="preserve">a </w:t>
      </w:r>
      <w:r w:rsidR="009E74DC">
        <w:rPr>
          <w:sz w:val="22"/>
          <w:szCs w:val="22"/>
        </w:rPr>
        <w:t>first time home buyers</w:t>
      </w:r>
      <w:r w:rsidR="001636C7">
        <w:rPr>
          <w:sz w:val="22"/>
          <w:szCs w:val="22"/>
        </w:rPr>
        <w:t xml:space="preserve"> </w:t>
      </w:r>
      <w:r w:rsidR="00C274B9">
        <w:rPr>
          <w:sz w:val="22"/>
          <w:szCs w:val="22"/>
        </w:rPr>
        <w:t xml:space="preserve">program, </w:t>
      </w:r>
      <w:r w:rsidR="009E74DC">
        <w:rPr>
          <w:sz w:val="22"/>
          <w:szCs w:val="22"/>
        </w:rPr>
        <w:t>received grants for</w:t>
      </w:r>
      <w:r w:rsidR="00C274B9" w:rsidRPr="00C274B9">
        <w:rPr>
          <w:sz w:val="22"/>
          <w:szCs w:val="22"/>
        </w:rPr>
        <w:t xml:space="preserve"> </w:t>
      </w:r>
      <w:r w:rsidR="00C274B9">
        <w:rPr>
          <w:sz w:val="22"/>
          <w:szCs w:val="22"/>
        </w:rPr>
        <w:t>restrooms</w:t>
      </w:r>
      <w:r w:rsidR="009E74DC">
        <w:rPr>
          <w:sz w:val="22"/>
          <w:szCs w:val="22"/>
        </w:rPr>
        <w:t xml:space="preserve"> modification for the County Library to bring them more in compliance with ADA standards</w:t>
      </w:r>
      <w:r w:rsidR="003971BF">
        <w:rPr>
          <w:sz w:val="22"/>
          <w:szCs w:val="22"/>
        </w:rPr>
        <w:t xml:space="preserve">, </w:t>
      </w:r>
      <w:r w:rsidR="009E74DC">
        <w:rPr>
          <w:sz w:val="22"/>
          <w:szCs w:val="22"/>
        </w:rPr>
        <w:t>an emergency housing rehabilitation project administered through the Weber Housing Authority, develop</w:t>
      </w:r>
      <w:r w:rsidR="00C274B9">
        <w:rPr>
          <w:sz w:val="22"/>
          <w:szCs w:val="22"/>
        </w:rPr>
        <w:t>ed</w:t>
      </w:r>
      <w:r w:rsidR="009E74DC">
        <w:rPr>
          <w:sz w:val="22"/>
          <w:szCs w:val="22"/>
        </w:rPr>
        <w:t xml:space="preserve"> ADA compliant campsites, </w:t>
      </w:r>
      <w:r w:rsidR="00A36A80">
        <w:rPr>
          <w:sz w:val="22"/>
          <w:szCs w:val="22"/>
        </w:rPr>
        <w:t>i</w:t>
      </w:r>
      <w:r w:rsidR="009E74DC">
        <w:rPr>
          <w:sz w:val="22"/>
          <w:szCs w:val="22"/>
        </w:rPr>
        <w:t>nstall</w:t>
      </w:r>
      <w:r w:rsidR="00C274B9">
        <w:rPr>
          <w:sz w:val="22"/>
          <w:szCs w:val="22"/>
        </w:rPr>
        <w:t>ed</w:t>
      </w:r>
      <w:r w:rsidR="009E74DC">
        <w:rPr>
          <w:sz w:val="22"/>
          <w:szCs w:val="22"/>
        </w:rPr>
        <w:t xml:space="preserve"> storm drains in low to moderate income communities to reduce flooding, sponsor</w:t>
      </w:r>
      <w:r w:rsidR="00C274B9">
        <w:rPr>
          <w:sz w:val="22"/>
          <w:szCs w:val="22"/>
        </w:rPr>
        <w:t>ed</w:t>
      </w:r>
      <w:r w:rsidR="009E74DC">
        <w:rPr>
          <w:sz w:val="22"/>
          <w:szCs w:val="22"/>
        </w:rPr>
        <w:t xml:space="preserve"> non-profit agencies such as Your Community Connection, Ogden Weber Community Action Agency, Catholic Community Services and others.  </w:t>
      </w:r>
      <w:r w:rsidR="00A12DAA">
        <w:rPr>
          <w:sz w:val="22"/>
          <w:szCs w:val="22"/>
        </w:rPr>
        <w:t xml:space="preserve">Mr. Meyerhoffer was not contacted by any non-profit agencies at the CDBG How to Apply Workshop that would like the county to sponsor them and wanted to submit a pre-application for a grant. </w:t>
      </w:r>
      <w:r w:rsidR="0095472C">
        <w:rPr>
          <w:sz w:val="22"/>
          <w:szCs w:val="22"/>
        </w:rPr>
        <w:t xml:space="preserve"> </w:t>
      </w:r>
      <w:r w:rsidR="009E74DC">
        <w:rPr>
          <w:sz w:val="22"/>
          <w:szCs w:val="22"/>
        </w:rPr>
        <w:t>The County has handed out its capital investment plan as part of the regional "Consolidated Plan"</w:t>
      </w:r>
      <w:r w:rsidR="00E41FC6">
        <w:rPr>
          <w:sz w:val="22"/>
          <w:szCs w:val="22"/>
        </w:rPr>
        <w:t xml:space="preserve"> </w:t>
      </w:r>
      <w:r w:rsidR="00F97EB2">
        <w:rPr>
          <w:sz w:val="22"/>
          <w:szCs w:val="22"/>
        </w:rPr>
        <w:t>t</w:t>
      </w:r>
      <w:r w:rsidR="00933F24">
        <w:rPr>
          <w:sz w:val="22"/>
          <w:szCs w:val="22"/>
        </w:rPr>
        <w:t>h</w:t>
      </w:r>
      <w:r w:rsidR="00F97EB2">
        <w:rPr>
          <w:sz w:val="22"/>
          <w:szCs w:val="22"/>
        </w:rPr>
        <w:t>at</w:t>
      </w:r>
      <w:r w:rsidR="00933F24">
        <w:rPr>
          <w:sz w:val="22"/>
          <w:szCs w:val="22"/>
        </w:rPr>
        <w:t xml:space="preserve"> </w:t>
      </w:r>
      <w:r w:rsidR="009E74DC">
        <w:rPr>
          <w:sz w:val="22"/>
          <w:szCs w:val="22"/>
        </w:rPr>
        <w:t>shows which projects the county has identified as being needed in the community. </w:t>
      </w:r>
    </w:p>
    <w:p w:rsidR="006E7CBA" w:rsidRDefault="006E7CBA" w:rsidP="006E7CBA">
      <w:pPr>
        <w:spacing w:line="140" w:lineRule="exact"/>
        <w:ind w:left="720"/>
        <w:jc w:val="both"/>
        <w:rPr>
          <w:sz w:val="22"/>
          <w:szCs w:val="22"/>
        </w:rPr>
      </w:pPr>
    </w:p>
    <w:p w:rsidR="00F761AF" w:rsidRDefault="00F97EB2" w:rsidP="00F57561">
      <w:pPr>
        <w:ind w:left="720"/>
        <w:jc w:val="both"/>
        <w:rPr>
          <w:sz w:val="22"/>
          <w:szCs w:val="22"/>
        </w:rPr>
      </w:pPr>
      <w:r>
        <w:rPr>
          <w:sz w:val="22"/>
          <w:szCs w:val="22"/>
        </w:rPr>
        <w:t xml:space="preserve">Andi Beadles, with the Weber Housing Authority, </w:t>
      </w:r>
      <w:r w:rsidR="009D1208">
        <w:rPr>
          <w:sz w:val="22"/>
          <w:szCs w:val="22"/>
        </w:rPr>
        <w:t>stated that t</w:t>
      </w:r>
      <w:r w:rsidR="009E74DC">
        <w:rPr>
          <w:sz w:val="22"/>
          <w:szCs w:val="22"/>
        </w:rPr>
        <w:t>he</w:t>
      </w:r>
      <w:r w:rsidR="009D1208">
        <w:rPr>
          <w:sz w:val="22"/>
          <w:szCs w:val="22"/>
        </w:rPr>
        <w:t>y</w:t>
      </w:r>
      <w:r w:rsidR="009E74DC">
        <w:rPr>
          <w:sz w:val="22"/>
          <w:szCs w:val="22"/>
        </w:rPr>
        <w:t xml:space="preserve"> </w:t>
      </w:r>
      <w:r w:rsidR="009D1208">
        <w:rPr>
          <w:sz w:val="22"/>
          <w:szCs w:val="22"/>
        </w:rPr>
        <w:t>are</w:t>
      </w:r>
      <w:r w:rsidR="009E74DC">
        <w:rPr>
          <w:sz w:val="22"/>
          <w:szCs w:val="22"/>
        </w:rPr>
        <w:t xml:space="preserve"> interested in applying for </w:t>
      </w:r>
      <w:r w:rsidR="00825C57">
        <w:rPr>
          <w:sz w:val="22"/>
          <w:szCs w:val="22"/>
        </w:rPr>
        <w:t xml:space="preserve">two programs:  </w:t>
      </w:r>
      <w:r w:rsidR="009E74DC">
        <w:rPr>
          <w:sz w:val="22"/>
          <w:szCs w:val="22"/>
        </w:rPr>
        <w:t xml:space="preserve">$30,000 for an Emergency Rental and Deposit Assistance Program </w:t>
      </w:r>
      <w:r w:rsidR="00D3379C">
        <w:rPr>
          <w:sz w:val="22"/>
          <w:szCs w:val="22"/>
        </w:rPr>
        <w:t xml:space="preserve">to assist 60 households in the county to avoid homelessness and </w:t>
      </w:r>
      <w:r w:rsidR="00825C57">
        <w:rPr>
          <w:sz w:val="22"/>
          <w:szCs w:val="22"/>
        </w:rPr>
        <w:t>also to help homeless households get into a unit; $50,000 for</w:t>
      </w:r>
      <w:r w:rsidR="009E74DC">
        <w:rPr>
          <w:sz w:val="22"/>
          <w:szCs w:val="22"/>
        </w:rPr>
        <w:t xml:space="preserve"> a Down Payment Assistance Program</w:t>
      </w:r>
      <w:r w:rsidR="00825C57">
        <w:rPr>
          <w:sz w:val="22"/>
          <w:szCs w:val="22"/>
        </w:rPr>
        <w:t xml:space="preserve"> to assist 10 first time homebuy</w:t>
      </w:r>
      <w:r w:rsidR="009E74DC">
        <w:rPr>
          <w:sz w:val="22"/>
          <w:szCs w:val="22"/>
        </w:rPr>
        <w:t>e</w:t>
      </w:r>
      <w:r w:rsidR="00825C57">
        <w:rPr>
          <w:sz w:val="22"/>
          <w:szCs w:val="22"/>
        </w:rPr>
        <w:t xml:space="preserve">rs purchase their first home in Weber County.  </w:t>
      </w:r>
      <w:r w:rsidR="009E74DC">
        <w:rPr>
          <w:sz w:val="22"/>
          <w:szCs w:val="22"/>
        </w:rPr>
        <w:t xml:space="preserve">The funding will allow the Weber Housing Authority to assist 60 households with assistance. </w:t>
      </w:r>
      <w:r w:rsidR="00E247F4">
        <w:rPr>
          <w:sz w:val="22"/>
          <w:szCs w:val="22"/>
        </w:rPr>
        <w:t>Ms. Beadles addressed Commissioner Ebert’s question explain</w:t>
      </w:r>
      <w:r w:rsidR="00E609EF">
        <w:rPr>
          <w:sz w:val="22"/>
          <w:szCs w:val="22"/>
        </w:rPr>
        <w:t>ing</w:t>
      </w:r>
      <w:r w:rsidR="00E247F4">
        <w:rPr>
          <w:sz w:val="22"/>
          <w:szCs w:val="22"/>
        </w:rPr>
        <w:t xml:space="preserve"> the Down Payment Assistance Program and stating that it is a payback program</w:t>
      </w:r>
      <w:r w:rsidR="00BF6B31">
        <w:rPr>
          <w:sz w:val="22"/>
          <w:szCs w:val="22"/>
        </w:rPr>
        <w:t>; there is no new funding.</w:t>
      </w:r>
      <w:r w:rsidR="00F761AF">
        <w:rPr>
          <w:sz w:val="22"/>
          <w:szCs w:val="22"/>
        </w:rPr>
        <w:t xml:space="preserve"> </w:t>
      </w:r>
      <w:r w:rsidR="00BF6B31">
        <w:rPr>
          <w:sz w:val="22"/>
          <w:szCs w:val="22"/>
        </w:rPr>
        <w:t xml:space="preserve"> He said that </w:t>
      </w:r>
      <w:r w:rsidR="008A763B">
        <w:rPr>
          <w:sz w:val="22"/>
          <w:szCs w:val="22"/>
        </w:rPr>
        <w:t>get</w:t>
      </w:r>
      <w:r w:rsidR="00422888">
        <w:rPr>
          <w:sz w:val="22"/>
          <w:szCs w:val="22"/>
        </w:rPr>
        <w:t>ting</w:t>
      </w:r>
      <w:r w:rsidR="008A763B">
        <w:rPr>
          <w:sz w:val="22"/>
          <w:szCs w:val="22"/>
        </w:rPr>
        <w:t xml:space="preserve"> people </w:t>
      </w:r>
      <w:r w:rsidR="00422888">
        <w:rPr>
          <w:sz w:val="22"/>
          <w:szCs w:val="22"/>
        </w:rPr>
        <w:t xml:space="preserve">housed first helps them to get </w:t>
      </w:r>
      <w:r w:rsidR="008A7D6C">
        <w:rPr>
          <w:sz w:val="22"/>
          <w:szCs w:val="22"/>
        </w:rPr>
        <w:t xml:space="preserve">more </w:t>
      </w:r>
      <w:r w:rsidR="00422888">
        <w:rPr>
          <w:sz w:val="22"/>
          <w:szCs w:val="22"/>
        </w:rPr>
        <w:t xml:space="preserve">stabilized </w:t>
      </w:r>
      <w:r w:rsidR="00961AE3">
        <w:rPr>
          <w:sz w:val="22"/>
          <w:szCs w:val="22"/>
        </w:rPr>
        <w:t>and they a</w:t>
      </w:r>
      <w:r w:rsidR="008A7D6C">
        <w:rPr>
          <w:sz w:val="22"/>
          <w:szCs w:val="22"/>
        </w:rPr>
        <w:t>re</w:t>
      </w:r>
      <w:r w:rsidR="00961AE3">
        <w:rPr>
          <w:sz w:val="22"/>
          <w:szCs w:val="22"/>
        </w:rPr>
        <w:t xml:space="preserve"> </w:t>
      </w:r>
      <w:r w:rsidR="00422888">
        <w:rPr>
          <w:sz w:val="22"/>
          <w:szCs w:val="22"/>
        </w:rPr>
        <w:t xml:space="preserve">then </w:t>
      </w:r>
      <w:r w:rsidR="008A7D6C">
        <w:rPr>
          <w:sz w:val="22"/>
          <w:szCs w:val="22"/>
        </w:rPr>
        <w:t xml:space="preserve">better able to </w:t>
      </w:r>
      <w:r w:rsidR="00961AE3">
        <w:rPr>
          <w:sz w:val="22"/>
          <w:szCs w:val="22"/>
        </w:rPr>
        <w:t xml:space="preserve">participate in other programs and get on their feet.  </w:t>
      </w:r>
      <w:r w:rsidR="00422888">
        <w:rPr>
          <w:sz w:val="22"/>
          <w:szCs w:val="22"/>
        </w:rPr>
        <w:t>Chair Bell invited pu</w:t>
      </w:r>
      <w:r w:rsidR="00C66A12">
        <w:rPr>
          <w:sz w:val="22"/>
          <w:szCs w:val="22"/>
        </w:rPr>
        <w:t>blic comments and none were offered.</w:t>
      </w:r>
    </w:p>
    <w:p w:rsidR="00F76C1C" w:rsidRPr="0017226A" w:rsidRDefault="00F761AF" w:rsidP="006E7CBA">
      <w:pPr>
        <w:autoSpaceDE/>
        <w:autoSpaceDN/>
        <w:adjustRightInd/>
        <w:spacing w:after="200" w:line="276" w:lineRule="auto"/>
        <w:rPr>
          <w:sz w:val="22"/>
          <w:szCs w:val="22"/>
        </w:rPr>
      </w:pPr>
      <w:r>
        <w:rPr>
          <w:sz w:val="22"/>
          <w:szCs w:val="22"/>
        </w:rPr>
        <w:br w:type="page"/>
      </w:r>
    </w:p>
    <w:p w:rsidR="00F76C1C" w:rsidRPr="00F761AF" w:rsidRDefault="00F76C1C" w:rsidP="00F761AF">
      <w:pPr>
        <w:pStyle w:val="ListParagraph"/>
        <w:numPr>
          <w:ilvl w:val="0"/>
          <w:numId w:val="50"/>
        </w:numPr>
        <w:tabs>
          <w:tab w:val="left" w:pos="720"/>
        </w:tabs>
        <w:autoSpaceDE/>
        <w:autoSpaceDN/>
        <w:adjustRightInd/>
        <w:spacing w:after="160"/>
        <w:ind w:left="720"/>
        <w:jc w:val="both"/>
        <w:rPr>
          <w:b/>
          <w:smallCaps/>
          <w:sz w:val="22"/>
          <w:szCs w:val="22"/>
        </w:rPr>
      </w:pPr>
      <w:r w:rsidRPr="00F761AF">
        <w:rPr>
          <w:b/>
          <w:smallCaps/>
          <w:sz w:val="22"/>
          <w:szCs w:val="22"/>
        </w:rPr>
        <w:lastRenderedPageBreak/>
        <w:t>Public hearing regarding amendments to the operating budget of Weber County for the 2016 calendar</w:t>
      </w:r>
      <w:r w:rsidR="00F761AF" w:rsidRPr="00F761AF">
        <w:rPr>
          <w:b/>
          <w:smallCaps/>
          <w:sz w:val="22"/>
          <w:szCs w:val="22"/>
        </w:rPr>
        <w:t xml:space="preserve"> </w:t>
      </w:r>
      <w:r w:rsidR="00F761AF">
        <w:rPr>
          <w:b/>
          <w:smallCaps/>
          <w:sz w:val="22"/>
          <w:szCs w:val="22"/>
        </w:rPr>
        <w:t>Y</w:t>
      </w:r>
      <w:r w:rsidRPr="00F761AF">
        <w:rPr>
          <w:b/>
          <w:smallCaps/>
          <w:sz w:val="22"/>
          <w:szCs w:val="22"/>
        </w:rPr>
        <w:t>ear</w:t>
      </w:r>
    </w:p>
    <w:p w:rsidR="00F76C1C" w:rsidRPr="0017226A" w:rsidRDefault="00F76C1C" w:rsidP="001B0837">
      <w:pPr>
        <w:pStyle w:val="ListParagraph"/>
        <w:tabs>
          <w:tab w:val="left" w:pos="540"/>
        </w:tabs>
        <w:spacing w:line="140" w:lineRule="exact"/>
        <w:ind w:left="360"/>
        <w:jc w:val="both"/>
        <w:rPr>
          <w:sz w:val="22"/>
          <w:szCs w:val="22"/>
        </w:rPr>
      </w:pPr>
    </w:p>
    <w:p w:rsidR="00F76C1C" w:rsidRPr="0017226A" w:rsidRDefault="00F76C1C" w:rsidP="00DA59F3">
      <w:pPr>
        <w:pStyle w:val="ListParagraph"/>
        <w:tabs>
          <w:tab w:val="left" w:pos="540"/>
        </w:tabs>
        <w:jc w:val="both"/>
        <w:rPr>
          <w:sz w:val="22"/>
          <w:szCs w:val="22"/>
        </w:rPr>
      </w:pPr>
      <w:r w:rsidRPr="0017226A">
        <w:rPr>
          <w:sz w:val="22"/>
          <w:szCs w:val="22"/>
        </w:rPr>
        <w:t xml:space="preserve">Scott Parke, County Comptroller, </w:t>
      </w:r>
      <w:r w:rsidR="002C2B4B">
        <w:rPr>
          <w:sz w:val="22"/>
          <w:szCs w:val="22"/>
        </w:rPr>
        <w:t>stated that th</w:t>
      </w:r>
      <w:r w:rsidR="001B0837">
        <w:rPr>
          <w:sz w:val="22"/>
          <w:szCs w:val="22"/>
        </w:rPr>
        <w:t>is i</w:t>
      </w:r>
      <w:r w:rsidR="002C2B4B">
        <w:rPr>
          <w:sz w:val="22"/>
          <w:szCs w:val="22"/>
        </w:rPr>
        <w:t>s</w:t>
      </w:r>
      <w:r w:rsidR="001B0837">
        <w:rPr>
          <w:sz w:val="22"/>
          <w:szCs w:val="22"/>
        </w:rPr>
        <w:t xml:space="preserve"> to </w:t>
      </w:r>
      <w:r w:rsidR="002C2B4B">
        <w:rPr>
          <w:sz w:val="22"/>
          <w:szCs w:val="22"/>
        </w:rPr>
        <w:t>adju</w:t>
      </w:r>
      <w:r w:rsidR="001B0837">
        <w:rPr>
          <w:sz w:val="22"/>
          <w:szCs w:val="22"/>
        </w:rPr>
        <w:t>st the budget for</w:t>
      </w:r>
      <w:r w:rsidR="001B0837" w:rsidRPr="001B0837">
        <w:rPr>
          <w:sz w:val="22"/>
          <w:szCs w:val="22"/>
        </w:rPr>
        <w:t xml:space="preserve"> </w:t>
      </w:r>
      <w:r w:rsidR="001B0837">
        <w:rPr>
          <w:sz w:val="22"/>
          <w:szCs w:val="22"/>
        </w:rPr>
        <w:t>received</w:t>
      </w:r>
      <w:r w:rsidR="002C2B4B">
        <w:rPr>
          <w:sz w:val="22"/>
          <w:szCs w:val="22"/>
        </w:rPr>
        <w:t xml:space="preserve"> grant revenues</w:t>
      </w:r>
      <w:r w:rsidR="001B0837">
        <w:rPr>
          <w:sz w:val="22"/>
          <w:szCs w:val="22"/>
        </w:rPr>
        <w:t xml:space="preserve"> and </w:t>
      </w:r>
      <w:r w:rsidR="002C2B4B">
        <w:rPr>
          <w:sz w:val="22"/>
          <w:szCs w:val="22"/>
        </w:rPr>
        <w:t>increase</w:t>
      </w:r>
      <w:r w:rsidR="001B0837">
        <w:rPr>
          <w:sz w:val="22"/>
          <w:szCs w:val="22"/>
        </w:rPr>
        <w:t>s</w:t>
      </w:r>
      <w:r w:rsidR="002C2B4B">
        <w:rPr>
          <w:sz w:val="22"/>
          <w:szCs w:val="22"/>
        </w:rPr>
        <w:t xml:space="preserve"> in service </w:t>
      </w:r>
      <w:r w:rsidR="001B0837">
        <w:rPr>
          <w:sz w:val="22"/>
          <w:szCs w:val="22"/>
        </w:rPr>
        <w:t>revenues that resulted in a higher cost of that service.  He noted that $2.1 million of increased revenue offset by $2.1 million of increased expenditures.  He highlighted other changes, including grants that did not fully fund the cost of a project or had miscellaneous changes.  Some projects were rolled over from 20</w:t>
      </w:r>
      <w:r w:rsidR="002C2B4B">
        <w:rPr>
          <w:sz w:val="22"/>
          <w:szCs w:val="22"/>
        </w:rPr>
        <w:t xml:space="preserve">15 to 2016 </w:t>
      </w:r>
      <w:r w:rsidR="00656453">
        <w:rPr>
          <w:sz w:val="22"/>
          <w:szCs w:val="22"/>
        </w:rPr>
        <w:t>and a $</w:t>
      </w:r>
      <w:r w:rsidR="002C2B4B">
        <w:rPr>
          <w:sz w:val="22"/>
          <w:szCs w:val="22"/>
        </w:rPr>
        <w:t xml:space="preserve">9.8 </w:t>
      </w:r>
      <w:r w:rsidR="00656453">
        <w:rPr>
          <w:sz w:val="22"/>
          <w:szCs w:val="22"/>
        </w:rPr>
        <w:t xml:space="preserve">million </w:t>
      </w:r>
      <w:r w:rsidR="002C2B4B">
        <w:rPr>
          <w:sz w:val="22"/>
          <w:szCs w:val="22"/>
        </w:rPr>
        <w:t xml:space="preserve">bond </w:t>
      </w:r>
      <w:r w:rsidR="00656453">
        <w:rPr>
          <w:sz w:val="22"/>
          <w:szCs w:val="22"/>
        </w:rPr>
        <w:t xml:space="preserve">was issued to fund sales tax projects and the repayment money will come from the </w:t>
      </w:r>
      <w:r w:rsidR="002C2B4B">
        <w:rPr>
          <w:sz w:val="22"/>
          <w:szCs w:val="22"/>
        </w:rPr>
        <w:t xml:space="preserve">transportation </w:t>
      </w:r>
      <w:r w:rsidR="00656453">
        <w:rPr>
          <w:sz w:val="22"/>
          <w:szCs w:val="22"/>
        </w:rPr>
        <w:t>sales tax.</w:t>
      </w:r>
      <w:r w:rsidR="0043414A">
        <w:rPr>
          <w:sz w:val="22"/>
          <w:szCs w:val="22"/>
        </w:rPr>
        <w:t xml:space="preserve">  </w:t>
      </w:r>
      <w:r w:rsidR="009C3FA6">
        <w:rPr>
          <w:sz w:val="22"/>
          <w:szCs w:val="22"/>
        </w:rPr>
        <w:t xml:space="preserve">Commissioner Gibson expressed his appreciation for Mr. </w:t>
      </w:r>
      <w:proofErr w:type="spellStart"/>
      <w:r w:rsidR="009C3FA6">
        <w:rPr>
          <w:sz w:val="22"/>
          <w:szCs w:val="22"/>
        </w:rPr>
        <w:t>Parke’s</w:t>
      </w:r>
      <w:proofErr w:type="spellEnd"/>
      <w:r w:rsidR="009C3FA6">
        <w:rPr>
          <w:sz w:val="22"/>
          <w:szCs w:val="22"/>
        </w:rPr>
        <w:t xml:space="preserve"> attention to detail</w:t>
      </w:r>
      <w:r w:rsidR="00B25B1E">
        <w:rPr>
          <w:sz w:val="22"/>
          <w:szCs w:val="22"/>
        </w:rPr>
        <w:t xml:space="preserve">.  </w:t>
      </w:r>
      <w:r w:rsidR="009C3FA6">
        <w:rPr>
          <w:sz w:val="22"/>
          <w:szCs w:val="22"/>
        </w:rPr>
        <w:t>Chair Bell invited public comments and none were offered.</w:t>
      </w:r>
      <w:r w:rsidR="0043414A">
        <w:rPr>
          <w:sz w:val="22"/>
          <w:szCs w:val="22"/>
        </w:rPr>
        <w:t xml:space="preserve"> </w:t>
      </w:r>
    </w:p>
    <w:p w:rsidR="00F76C1C" w:rsidRPr="0017226A" w:rsidRDefault="00F76C1C" w:rsidP="009C3FA6">
      <w:pPr>
        <w:pStyle w:val="Heading3"/>
        <w:tabs>
          <w:tab w:val="left" w:pos="540"/>
        </w:tabs>
        <w:spacing w:line="140" w:lineRule="exact"/>
        <w:ind w:left="360" w:right="144"/>
        <w:rPr>
          <w:rFonts w:ascii="Times New Roman" w:hAnsi="Times New Roman" w:cs="Times New Roman"/>
          <w:sz w:val="22"/>
          <w:szCs w:val="22"/>
        </w:rPr>
      </w:pPr>
    </w:p>
    <w:p w:rsidR="00F76C1C" w:rsidRPr="0017226A" w:rsidRDefault="00F76C1C" w:rsidP="00471B87">
      <w:pPr>
        <w:pStyle w:val="Heading3"/>
        <w:numPr>
          <w:ilvl w:val="0"/>
          <w:numId w:val="50"/>
        </w:numPr>
        <w:tabs>
          <w:tab w:val="left" w:pos="720"/>
          <w:tab w:val="left" w:pos="1440"/>
        </w:tabs>
        <w:ind w:left="360" w:right="150" w:firstLine="0"/>
        <w:rPr>
          <w:rFonts w:ascii="Times New Roman" w:hAnsi="Times New Roman" w:cs="Times New Roman"/>
          <w:sz w:val="22"/>
          <w:szCs w:val="22"/>
        </w:rPr>
      </w:pPr>
      <w:r w:rsidRPr="001B0837">
        <w:rPr>
          <w:rFonts w:ascii="Times New Roman" w:hAnsi="Times New Roman" w:cs="Times New Roman"/>
          <w:b/>
          <w:smallCaps/>
          <w:sz w:val="22"/>
          <w:szCs w:val="22"/>
        </w:rPr>
        <w:t>Action on public hearings</w:t>
      </w:r>
      <w:r w:rsidR="001B0837" w:rsidRPr="001B0837">
        <w:rPr>
          <w:rFonts w:ascii="Times New Roman" w:hAnsi="Times New Roman" w:cs="Times New Roman"/>
          <w:b/>
          <w:smallCaps/>
          <w:sz w:val="22"/>
          <w:szCs w:val="22"/>
        </w:rPr>
        <w:t>:</w:t>
      </w:r>
    </w:p>
    <w:p w:rsidR="001B0837" w:rsidRPr="001B0837" w:rsidRDefault="001B0837" w:rsidP="00B25B1E">
      <w:pPr>
        <w:pStyle w:val="Heading3"/>
        <w:shd w:val="clear" w:color="auto" w:fill="D9D9D9" w:themeFill="background1" w:themeFillShade="D9"/>
        <w:tabs>
          <w:tab w:val="left" w:pos="540"/>
        </w:tabs>
        <w:ind w:left="720"/>
        <w:rPr>
          <w:rFonts w:ascii="Times New Roman" w:hAnsi="Times New Roman" w:cs="Times New Roman"/>
          <w:sz w:val="22"/>
          <w:szCs w:val="22"/>
        </w:rPr>
      </w:pPr>
      <w:r w:rsidRPr="0017226A">
        <w:rPr>
          <w:rFonts w:ascii="Times New Roman" w:hAnsi="Times New Roman" w:cs="Times New Roman"/>
          <w:sz w:val="22"/>
          <w:szCs w:val="22"/>
        </w:rPr>
        <w:t xml:space="preserve">Commissioner Gibson moved to adjourn </w:t>
      </w:r>
      <w:r>
        <w:rPr>
          <w:rFonts w:ascii="Times New Roman" w:hAnsi="Times New Roman" w:cs="Times New Roman"/>
          <w:sz w:val="22"/>
          <w:szCs w:val="22"/>
        </w:rPr>
        <w:t xml:space="preserve">the </w:t>
      </w:r>
      <w:r w:rsidRPr="0017226A">
        <w:rPr>
          <w:rFonts w:ascii="Times New Roman" w:hAnsi="Times New Roman" w:cs="Times New Roman"/>
          <w:sz w:val="22"/>
          <w:szCs w:val="22"/>
        </w:rPr>
        <w:t xml:space="preserve">public hearings and reconvene </w:t>
      </w:r>
      <w:r>
        <w:rPr>
          <w:rFonts w:ascii="Times New Roman" w:hAnsi="Times New Roman" w:cs="Times New Roman"/>
          <w:sz w:val="22"/>
          <w:szCs w:val="22"/>
        </w:rPr>
        <w:t>the public meeting</w:t>
      </w:r>
      <w:r w:rsidRPr="0017226A">
        <w:rPr>
          <w:sz w:val="22"/>
          <w:szCs w:val="22"/>
        </w:rPr>
        <w:t xml:space="preserve">; </w:t>
      </w:r>
      <w:r w:rsidRPr="001B0837">
        <w:rPr>
          <w:rFonts w:ascii="Times New Roman" w:hAnsi="Times New Roman" w:cs="Times New Roman"/>
          <w:sz w:val="22"/>
          <w:szCs w:val="22"/>
        </w:rPr>
        <w:t>Commissioner Ebert seconded.</w:t>
      </w:r>
    </w:p>
    <w:p w:rsidR="001B0837" w:rsidRPr="0017226A" w:rsidRDefault="001B0837" w:rsidP="001B0837">
      <w:pPr>
        <w:pStyle w:val="ListParagraph"/>
        <w:shd w:val="clear" w:color="auto" w:fill="D9D9D9" w:themeFill="background1" w:themeFillShade="D9"/>
        <w:tabs>
          <w:tab w:val="left" w:pos="540"/>
        </w:tabs>
        <w:jc w:val="both"/>
        <w:rPr>
          <w:sz w:val="22"/>
          <w:szCs w:val="22"/>
        </w:rPr>
      </w:pPr>
      <w:r w:rsidRPr="001B0837">
        <w:rPr>
          <w:sz w:val="22"/>
          <w:szCs w:val="22"/>
        </w:rPr>
        <w:t>Commissioner Gibson – aye; Commissioner</w:t>
      </w:r>
      <w:r w:rsidRPr="0017226A">
        <w:rPr>
          <w:sz w:val="22"/>
          <w:szCs w:val="22"/>
        </w:rPr>
        <w:t xml:space="preserve"> Ebert – aye; Chair Bell – aye</w:t>
      </w:r>
    </w:p>
    <w:p w:rsidR="001B0837" w:rsidRDefault="0043414A" w:rsidP="00471B87">
      <w:pPr>
        <w:pStyle w:val="Heading3"/>
        <w:tabs>
          <w:tab w:val="left" w:pos="540"/>
        </w:tabs>
        <w:ind w:left="360" w:right="15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76C1C" w:rsidRDefault="00B25B1E" w:rsidP="00471B87">
      <w:pPr>
        <w:pStyle w:val="Heading3"/>
        <w:tabs>
          <w:tab w:val="left" w:pos="540"/>
        </w:tabs>
        <w:ind w:left="360" w:right="15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3414A">
        <w:rPr>
          <w:rFonts w:ascii="Times New Roman" w:hAnsi="Times New Roman" w:cs="Times New Roman"/>
          <w:sz w:val="22"/>
          <w:szCs w:val="22"/>
        </w:rPr>
        <w:t xml:space="preserve">G.2. – </w:t>
      </w:r>
      <w:r w:rsidR="0043414A" w:rsidRPr="0066500A">
        <w:rPr>
          <w:rFonts w:ascii="Times New Roman" w:hAnsi="Times New Roman" w:cs="Times New Roman"/>
          <w:b/>
          <w:smallCaps/>
          <w:sz w:val="22"/>
          <w:szCs w:val="22"/>
        </w:rPr>
        <w:t>CDBG</w:t>
      </w:r>
      <w:r w:rsidR="00BD5C44">
        <w:rPr>
          <w:rFonts w:ascii="Times New Roman" w:hAnsi="Times New Roman" w:cs="Times New Roman"/>
          <w:sz w:val="22"/>
          <w:szCs w:val="22"/>
        </w:rPr>
        <w:t xml:space="preserve"> </w:t>
      </w:r>
      <w:r w:rsidR="00C53018">
        <w:rPr>
          <w:rFonts w:ascii="Times New Roman" w:hAnsi="Times New Roman" w:cs="Times New Roman"/>
          <w:sz w:val="22"/>
          <w:szCs w:val="22"/>
        </w:rPr>
        <w:t>– required no action.</w:t>
      </w:r>
    </w:p>
    <w:p w:rsidR="0043414A" w:rsidRDefault="0043414A" w:rsidP="00471B87">
      <w:pPr>
        <w:pStyle w:val="Heading3"/>
        <w:tabs>
          <w:tab w:val="left" w:pos="540"/>
        </w:tabs>
        <w:ind w:left="360" w:right="150"/>
        <w:rPr>
          <w:rFonts w:ascii="Times New Roman" w:hAnsi="Times New Roman" w:cs="Times New Roman"/>
          <w:sz w:val="22"/>
          <w:szCs w:val="22"/>
        </w:rPr>
      </w:pPr>
    </w:p>
    <w:p w:rsidR="0043414A" w:rsidRDefault="0043414A" w:rsidP="00471B87">
      <w:pPr>
        <w:pStyle w:val="Heading3"/>
        <w:tabs>
          <w:tab w:val="left" w:pos="540"/>
        </w:tabs>
        <w:ind w:left="360" w:right="15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G.3. </w:t>
      </w:r>
      <w:r w:rsidR="00BD5C44">
        <w:rPr>
          <w:rFonts w:ascii="Times New Roman" w:hAnsi="Times New Roman" w:cs="Times New Roman"/>
          <w:sz w:val="22"/>
          <w:szCs w:val="22"/>
        </w:rPr>
        <w:t>–</w:t>
      </w:r>
      <w:r>
        <w:rPr>
          <w:rFonts w:ascii="Times New Roman" w:hAnsi="Times New Roman" w:cs="Times New Roman"/>
          <w:sz w:val="22"/>
          <w:szCs w:val="22"/>
        </w:rPr>
        <w:t xml:space="preserve"> </w:t>
      </w:r>
      <w:r w:rsidR="00C53018" w:rsidRPr="00C53018">
        <w:rPr>
          <w:rFonts w:ascii="Times New Roman" w:hAnsi="Times New Roman" w:cs="Times New Roman"/>
          <w:b/>
          <w:smallCaps/>
          <w:sz w:val="22"/>
          <w:szCs w:val="22"/>
        </w:rPr>
        <w:t>amendments to the 2016</w:t>
      </w:r>
      <w:r w:rsidR="00C53018" w:rsidRPr="00F761AF">
        <w:rPr>
          <w:b/>
          <w:smallCaps/>
          <w:sz w:val="22"/>
          <w:szCs w:val="22"/>
        </w:rPr>
        <w:t xml:space="preserve"> </w:t>
      </w:r>
      <w:r w:rsidR="00C53018" w:rsidRPr="00C53018">
        <w:rPr>
          <w:rFonts w:ascii="Times New Roman" w:hAnsi="Times New Roman" w:cs="Times New Roman"/>
          <w:b/>
          <w:smallCaps/>
          <w:sz w:val="22"/>
          <w:szCs w:val="22"/>
        </w:rPr>
        <w:t xml:space="preserve">operating budget </w:t>
      </w:r>
      <w:r w:rsidR="00C53018">
        <w:rPr>
          <w:rFonts w:ascii="Times New Roman" w:hAnsi="Times New Roman" w:cs="Times New Roman"/>
          <w:b/>
          <w:smallCaps/>
          <w:sz w:val="22"/>
          <w:szCs w:val="22"/>
        </w:rPr>
        <w:t>– Resolution 38-2016</w:t>
      </w:r>
    </w:p>
    <w:p w:rsidR="00B25B1E" w:rsidRPr="001B0837" w:rsidRDefault="00B25B1E" w:rsidP="00C53018">
      <w:pPr>
        <w:pStyle w:val="Heading3"/>
        <w:shd w:val="clear" w:color="auto" w:fill="D9D9D9" w:themeFill="background1" w:themeFillShade="D9"/>
        <w:tabs>
          <w:tab w:val="left" w:pos="540"/>
        </w:tabs>
        <w:ind w:left="720"/>
        <w:rPr>
          <w:rFonts w:ascii="Times New Roman" w:hAnsi="Times New Roman" w:cs="Times New Roman"/>
          <w:sz w:val="22"/>
          <w:szCs w:val="22"/>
        </w:rPr>
      </w:pPr>
      <w:r w:rsidRPr="0017226A">
        <w:rPr>
          <w:rFonts w:ascii="Times New Roman" w:hAnsi="Times New Roman" w:cs="Times New Roman"/>
          <w:sz w:val="22"/>
          <w:szCs w:val="22"/>
        </w:rPr>
        <w:t>Commissioner Gibson moved to ado</w:t>
      </w:r>
      <w:r>
        <w:rPr>
          <w:rFonts w:ascii="Times New Roman" w:hAnsi="Times New Roman" w:cs="Times New Roman"/>
          <w:sz w:val="22"/>
          <w:szCs w:val="22"/>
        </w:rPr>
        <w:t>pt Resolution 38-2016</w:t>
      </w:r>
      <w:r w:rsidRPr="0017226A">
        <w:rPr>
          <w:rFonts w:ascii="Times New Roman" w:hAnsi="Times New Roman" w:cs="Times New Roman"/>
          <w:sz w:val="22"/>
          <w:szCs w:val="22"/>
        </w:rPr>
        <w:t xml:space="preserve"> </w:t>
      </w:r>
      <w:r w:rsidR="00C53018">
        <w:rPr>
          <w:rFonts w:ascii="Times New Roman" w:hAnsi="Times New Roman" w:cs="Times New Roman"/>
          <w:sz w:val="22"/>
          <w:szCs w:val="22"/>
        </w:rPr>
        <w:t xml:space="preserve">approving </w:t>
      </w:r>
      <w:r>
        <w:rPr>
          <w:rFonts w:ascii="Times New Roman" w:hAnsi="Times New Roman" w:cs="Times New Roman"/>
          <w:sz w:val="22"/>
          <w:szCs w:val="22"/>
        </w:rPr>
        <w:t xml:space="preserve">the </w:t>
      </w:r>
      <w:r w:rsidR="00C53018">
        <w:rPr>
          <w:rFonts w:ascii="Times New Roman" w:hAnsi="Times New Roman" w:cs="Times New Roman"/>
          <w:sz w:val="22"/>
          <w:szCs w:val="22"/>
        </w:rPr>
        <w:t>amendments to the 2016 operating budget</w:t>
      </w:r>
      <w:r w:rsidRPr="0017226A">
        <w:rPr>
          <w:sz w:val="22"/>
          <w:szCs w:val="22"/>
        </w:rPr>
        <w:t xml:space="preserve">; </w:t>
      </w:r>
      <w:r w:rsidRPr="001B0837">
        <w:rPr>
          <w:rFonts w:ascii="Times New Roman" w:hAnsi="Times New Roman" w:cs="Times New Roman"/>
          <w:sz w:val="22"/>
          <w:szCs w:val="22"/>
        </w:rPr>
        <w:t>Commissioner Ebert seconded.</w:t>
      </w:r>
    </w:p>
    <w:p w:rsidR="00B25B1E" w:rsidRPr="0017226A" w:rsidRDefault="00B25B1E" w:rsidP="00B25B1E">
      <w:pPr>
        <w:pStyle w:val="ListParagraph"/>
        <w:shd w:val="clear" w:color="auto" w:fill="D9D9D9" w:themeFill="background1" w:themeFillShade="D9"/>
        <w:tabs>
          <w:tab w:val="left" w:pos="540"/>
        </w:tabs>
        <w:jc w:val="both"/>
        <w:rPr>
          <w:sz w:val="22"/>
          <w:szCs w:val="22"/>
        </w:rPr>
      </w:pPr>
      <w:r w:rsidRPr="001B0837">
        <w:rPr>
          <w:sz w:val="22"/>
          <w:szCs w:val="22"/>
        </w:rPr>
        <w:t>Commissioner Gibson – aye; Commissioner</w:t>
      </w:r>
      <w:r w:rsidRPr="0017226A">
        <w:rPr>
          <w:sz w:val="22"/>
          <w:szCs w:val="22"/>
        </w:rPr>
        <w:t xml:space="preserve"> Ebert – aye; Chair Bell – aye</w:t>
      </w:r>
    </w:p>
    <w:p w:rsidR="0043414A" w:rsidRDefault="0043414A" w:rsidP="00471B87">
      <w:pPr>
        <w:pStyle w:val="Heading3"/>
        <w:tabs>
          <w:tab w:val="left" w:pos="540"/>
        </w:tabs>
        <w:ind w:left="360" w:right="150"/>
        <w:rPr>
          <w:rFonts w:ascii="Times New Roman" w:hAnsi="Times New Roman" w:cs="Times New Roman"/>
          <w:sz w:val="22"/>
          <w:szCs w:val="22"/>
        </w:rPr>
      </w:pPr>
    </w:p>
    <w:p w:rsidR="00C53018" w:rsidRPr="00C53018" w:rsidRDefault="00F76C1C" w:rsidP="00471B87">
      <w:pPr>
        <w:pStyle w:val="ListParagraph"/>
        <w:numPr>
          <w:ilvl w:val="0"/>
          <w:numId w:val="29"/>
        </w:numPr>
        <w:tabs>
          <w:tab w:val="left" w:pos="540"/>
        </w:tabs>
        <w:autoSpaceDE/>
        <w:autoSpaceDN/>
        <w:adjustRightInd/>
        <w:ind w:left="360"/>
        <w:jc w:val="both"/>
        <w:rPr>
          <w:b/>
          <w:sz w:val="22"/>
          <w:szCs w:val="22"/>
        </w:rPr>
      </w:pPr>
      <w:r w:rsidRPr="0017226A">
        <w:rPr>
          <w:b/>
          <w:smallCaps/>
          <w:sz w:val="22"/>
          <w:szCs w:val="22"/>
        </w:rPr>
        <w:t>Public comments:</w:t>
      </w:r>
      <w:r w:rsidR="00BD5C44">
        <w:rPr>
          <w:b/>
          <w:smallCaps/>
          <w:sz w:val="22"/>
          <w:szCs w:val="22"/>
        </w:rPr>
        <w:t xml:space="preserve">  </w:t>
      </w:r>
    </w:p>
    <w:p w:rsidR="00F76C1C" w:rsidRPr="0017226A" w:rsidRDefault="00C53018" w:rsidP="00C53018">
      <w:pPr>
        <w:pStyle w:val="ListParagraph"/>
        <w:tabs>
          <w:tab w:val="left" w:pos="540"/>
        </w:tabs>
        <w:autoSpaceDE/>
        <w:autoSpaceDN/>
        <w:adjustRightInd/>
        <w:ind w:left="360"/>
        <w:jc w:val="both"/>
        <w:rPr>
          <w:b/>
          <w:sz w:val="22"/>
          <w:szCs w:val="22"/>
        </w:rPr>
      </w:pPr>
      <w:r>
        <w:rPr>
          <w:sz w:val="22"/>
          <w:szCs w:val="22"/>
        </w:rPr>
        <w:t xml:space="preserve">Commissioner Gibson </w:t>
      </w:r>
      <w:r w:rsidR="00BD5C44">
        <w:rPr>
          <w:sz w:val="22"/>
          <w:szCs w:val="22"/>
        </w:rPr>
        <w:t>thanked B</w:t>
      </w:r>
      <w:r>
        <w:rPr>
          <w:sz w:val="22"/>
          <w:szCs w:val="22"/>
        </w:rPr>
        <w:t xml:space="preserve">ell for his </w:t>
      </w:r>
      <w:r w:rsidR="00BD5C44">
        <w:rPr>
          <w:sz w:val="22"/>
          <w:szCs w:val="22"/>
        </w:rPr>
        <w:t xml:space="preserve">service </w:t>
      </w:r>
      <w:r w:rsidR="00B25595">
        <w:rPr>
          <w:sz w:val="22"/>
          <w:szCs w:val="22"/>
        </w:rPr>
        <w:t xml:space="preserve">to the public </w:t>
      </w:r>
      <w:r w:rsidR="00BD5C44">
        <w:rPr>
          <w:sz w:val="22"/>
          <w:szCs w:val="22"/>
        </w:rPr>
        <w:t>over the years</w:t>
      </w:r>
      <w:r w:rsidR="00BE5F39">
        <w:rPr>
          <w:sz w:val="22"/>
          <w:szCs w:val="22"/>
        </w:rPr>
        <w:t>.  He said that it has been a pl</w:t>
      </w:r>
      <w:r w:rsidR="00BD5C44">
        <w:rPr>
          <w:sz w:val="22"/>
          <w:szCs w:val="22"/>
        </w:rPr>
        <w:t>e</w:t>
      </w:r>
      <w:r w:rsidR="00BE5F39">
        <w:rPr>
          <w:sz w:val="22"/>
          <w:szCs w:val="22"/>
        </w:rPr>
        <w:t>a</w:t>
      </w:r>
      <w:r w:rsidR="00BD5C44">
        <w:rPr>
          <w:sz w:val="22"/>
          <w:szCs w:val="22"/>
        </w:rPr>
        <w:t>s</w:t>
      </w:r>
      <w:r w:rsidR="00BE5F39">
        <w:rPr>
          <w:sz w:val="22"/>
          <w:szCs w:val="22"/>
        </w:rPr>
        <w:t>u</w:t>
      </w:r>
      <w:r w:rsidR="00BD5C44">
        <w:rPr>
          <w:sz w:val="22"/>
          <w:szCs w:val="22"/>
        </w:rPr>
        <w:t>re to se</w:t>
      </w:r>
      <w:r w:rsidR="00BE5F39">
        <w:rPr>
          <w:sz w:val="22"/>
          <w:szCs w:val="22"/>
        </w:rPr>
        <w:t>r</w:t>
      </w:r>
      <w:r w:rsidR="00BD5C44">
        <w:rPr>
          <w:sz w:val="22"/>
          <w:szCs w:val="22"/>
        </w:rPr>
        <w:t xml:space="preserve">ve </w:t>
      </w:r>
      <w:r w:rsidR="00BE5F39">
        <w:rPr>
          <w:sz w:val="22"/>
          <w:szCs w:val="22"/>
        </w:rPr>
        <w:t xml:space="preserve">with him and wished him all </w:t>
      </w:r>
      <w:r w:rsidR="00BD5C44">
        <w:rPr>
          <w:sz w:val="22"/>
          <w:szCs w:val="22"/>
        </w:rPr>
        <w:t xml:space="preserve">the </w:t>
      </w:r>
      <w:r w:rsidR="00BE5F39">
        <w:rPr>
          <w:sz w:val="22"/>
          <w:szCs w:val="22"/>
        </w:rPr>
        <w:t>best</w:t>
      </w:r>
      <w:r w:rsidR="00BD5C44">
        <w:rPr>
          <w:sz w:val="22"/>
          <w:szCs w:val="22"/>
        </w:rPr>
        <w:t>.</w:t>
      </w:r>
    </w:p>
    <w:p w:rsidR="00F76C1C" w:rsidRPr="0017226A" w:rsidRDefault="00F76C1C" w:rsidP="00C53018">
      <w:pPr>
        <w:pStyle w:val="ListParagraph"/>
        <w:tabs>
          <w:tab w:val="left" w:pos="540"/>
        </w:tabs>
        <w:spacing w:line="140" w:lineRule="exact"/>
        <w:ind w:left="360" w:hanging="360"/>
        <w:jc w:val="both"/>
        <w:rPr>
          <w:b/>
          <w:sz w:val="22"/>
          <w:szCs w:val="22"/>
        </w:rPr>
      </w:pPr>
    </w:p>
    <w:p w:rsidR="00647808" w:rsidRPr="00BD5C44" w:rsidRDefault="00F76C1C" w:rsidP="00BC620F">
      <w:pPr>
        <w:pStyle w:val="ListParagraph"/>
        <w:numPr>
          <w:ilvl w:val="0"/>
          <w:numId w:val="29"/>
        </w:numPr>
        <w:tabs>
          <w:tab w:val="left" w:pos="360"/>
        </w:tabs>
        <w:autoSpaceDE/>
        <w:autoSpaceDN/>
        <w:adjustRightInd/>
        <w:spacing w:line="259" w:lineRule="auto"/>
        <w:ind w:left="0" w:firstLine="0"/>
        <w:jc w:val="both"/>
        <w:rPr>
          <w:smallCaps/>
          <w:sz w:val="22"/>
          <w:szCs w:val="22"/>
        </w:rPr>
      </w:pPr>
      <w:r w:rsidRPr="00BD5C44">
        <w:rPr>
          <w:b/>
          <w:smallCaps/>
          <w:sz w:val="22"/>
          <w:szCs w:val="22"/>
        </w:rPr>
        <w:t>Adjourn</w:t>
      </w:r>
    </w:p>
    <w:p w:rsidR="00647808" w:rsidRPr="0017226A" w:rsidRDefault="00BE5F39" w:rsidP="00471B87">
      <w:pPr>
        <w:shd w:val="clear" w:color="auto" w:fill="D9D9D9" w:themeFill="background1" w:themeFillShade="D9"/>
        <w:spacing w:line="250" w:lineRule="exact"/>
        <w:ind w:left="360"/>
        <w:contextualSpacing/>
        <w:jc w:val="both"/>
        <w:rPr>
          <w:sz w:val="22"/>
          <w:szCs w:val="22"/>
        </w:rPr>
      </w:pPr>
      <w:r>
        <w:rPr>
          <w:sz w:val="22"/>
          <w:szCs w:val="22"/>
        </w:rPr>
        <w:t xml:space="preserve">Chair Bell </w:t>
      </w:r>
      <w:r w:rsidR="00647808" w:rsidRPr="0017226A">
        <w:rPr>
          <w:sz w:val="22"/>
          <w:szCs w:val="22"/>
        </w:rPr>
        <w:t xml:space="preserve">moved to adjourn at </w:t>
      </w:r>
      <w:r w:rsidR="000321C8" w:rsidRPr="0017226A">
        <w:rPr>
          <w:sz w:val="22"/>
          <w:szCs w:val="22"/>
        </w:rPr>
        <w:t>1</w:t>
      </w:r>
      <w:r w:rsidR="00030E59" w:rsidRPr="0017226A">
        <w:rPr>
          <w:sz w:val="22"/>
          <w:szCs w:val="22"/>
        </w:rPr>
        <w:t>1</w:t>
      </w:r>
      <w:r w:rsidR="00647808" w:rsidRPr="0017226A">
        <w:rPr>
          <w:sz w:val="22"/>
          <w:szCs w:val="22"/>
        </w:rPr>
        <w:t>:</w:t>
      </w:r>
      <w:r w:rsidR="00A1320B">
        <w:rPr>
          <w:sz w:val="22"/>
          <w:szCs w:val="22"/>
        </w:rPr>
        <w:t>25</w:t>
      </w:r>
      <w:r w:rsidR="00647808" w:rsidRPr="0017226A">
        <w:rPr>
          <w:sz w:val="22"/>
          <w:szCs w:val="22"/>
        </w:rPr>
        <w:t xml:space="preserve"> </w:t>
      </w:r>
      <w:r w:rsidR="005E6572">
        <w:rPr>
          <w:sz w:val="22"/>
          <w:szCs w:val="22"/>
        </w:rPr>
        <w:t>a</w:t>
      </w:r>
      <w:r w:rsidR="00647808" w:rsidRPr="0017226A">
        <w:rPr>
          <w:sz w:val="22"/>
          <w:szCs w:val="22"/>
        </w:rPr>
        <w:t xml:space="preserve">.m.; </w:t>
      </w:r>
      <w:r w:rsidR="00FF3D6F" w:rsidRPr="001B0837">
        <w:rPr>
          <w:sz w:val="22"/>
          <w:szCs w:val="22"/>
        </w:rPr>
        <w:t>Commissioner</w:t>
      </w:r>
      <w:r w:rsidR="00FF3D6F" w:rsidRPr="0017226A">
        <w:rPr>
          <w:sz w:val="22"/>
          <w:szCs w:val="22"/>
        </w:rPr>
        <w:t xml:space="preserve"> Ebert </w:t>
      </w:r>
      <w:r w:rsidR="00B33E57" w:rsidRPr="0017226A">
        <w:rPr>
          <w:sz w:val="22"/>
          <w:szCs w:val="22"/>
        </w:rPr>
        <w:t>seconded.</w:t>
      </w:r>
    </w:p>
    <w:p w:rsidR="00780DDE" w:rsidRPr="0017226A" w:rsidRDefault="00780DDE" w:rsidP="00780DDE">
      <w:pPr>
        <w:pStyle w:val="ListParagraph"/>
        <w:shd w:val="clear" w:color="auto" w:fill="D9D9D9" w:themeFill="background1" w:themeFillShade="D9"/>
        <w:tabs>
          <w:tab w:val="left" w:pos="540"/>
        </w:tabs>
        <w:ind w:left="360"/>
        <w:jc w:val="both"/>
        <w:rPr>
          <w:sz w:val="22"/>
          <w:szCs w:val="22"/>
        </w:rPr>
      </w:pPr>
      <w:r w:rsidRPr="001B0837">
        <w:rPr>
          <w:sz w:val="22"/>
          <w:szCs w:val="22"/>
        </w:rPr>
        <w:t>Commissioner Gibson – aye; Commissioner</w:t>
      </w:r>
      <w:r w:rsidRPr="0017226A">
        <w:rPr>
          <w:sz w:val="22"/>
          <w:szCs w:val="22"/>
        </w:rPr>
        <w:t xml:space="preserve"> Ebert – aye; Chair Bell – aye</w:t>
      </w:r>
    </w:p>
    <w:p w:rsidR="00660853" w:rsidRPr="0017226A" w:rsidRDefault="00BB3DA0" w:rsidP="00471B87">
      <w:pPr>
        <w:pStyle w:val="ListParagraph"/>
        <w:tabs>
          <w:tab w:val="left" w:pos="1440"/>
          <w:tab w:val="left" w:pos="5760"/>
          <w:tab w:val="left" w:pos="6480"/>
        </w:tabs>
        <w:spacing w:line="140" w:lineRule="exact"/>
        <w:ind w:left="1080"/>
        <w:jc w:val="both"/>
        <w:rPr>
          <w:sz w:val="22"/>
          <w:szCs w:val="22"/>
        </w:rPr>
      </w:pPr>
      <w:r w:rsidRPr="0017226A">
        <w:rPr>
          <w:sz w:val="22"/>
          <w:szCs w:val="22"/>
        </w:rPr>
        <w:tab/>
      </w:r>
      <w:r w:rsidRPr="0017226A">
        <w:rPr>
          <w:sz w:val="22"/>
          <w:szCs w:val="22"/>
        </w:rPr>
        <w:tab/>
      </w:r>
    </w:p>
    <w:p w:rsidR="00647808" w:rsidRPr="0017226A" w:rsidRDefault="00660853" w:rsidP="00471B87">
      <w:pPr>
        <w:pStyle w:val="ListParagraph"/>
        <w:tabs>
          <w:tab w:val="left" w:pos="1440"/>
          <w:tab w:val="left" w:pos="5760"/>
          <w:tab w:val="left" w:pos="6480"/>
        </w:tabs>
        <w:spacing w:line="180" w:lineRule="exact"/>
        <w:ind w:left="1080"/>
        <w:jc w:val="both"/>
        <w:rPr>
          <w:sz w:val="22"/>
          <w:szCs w:val="22"/>
        </w:rPr>
      </w:pPr>
      <w:r w:rsidRPr="0017226A">
        <w:rPr>
          <w:sz w:val="22"/>
          <w:szCs w:val="22"/>
        </w:rPr>
        <w:tab/>
      </w:r>
      <w:r w:rsidRPr="0017226A">
        <w:rPr>
          <w:sz w:val="22"/>
          <w:szCs w:val="22"/>
        </w:rPr>
        <w:tab/>
      </w:r>
      <w:r w:rsidR="003774F7" w:rsidRPr="0017226A">
        <w:rPr>
          <w:sz w:val="22"/>
          <w:szCs w:val="22"/>
        </w:rPr>
        <w:tab/>
      </w:r>
      <w:r w:rsidR="00647808" w:rsidRPr="0017226A">
        <w:rPr>
          <w:sz w:val="22"/>
          <w:szCs w:val="22"/>
        </w:rPr>
        <w:t>Attest:</w:t>
      </w:r>
    </w:p>
    <w:p w:rsidR="003774F7" w:rsidRPr="0017226A" w:rsidRDefault="003774F7" w:rsidP="00471B87">
      <w:pPr>
        <w:pStyle w:val="ListParagraph"/>
        <w:tabs>
          <w:tab w:val="left" w:pos="1440"/>
          <w:tab w:val="left" w:pos="6120"/>
          <w:tab w:val="left" w:pos="6840"/>
        </w:tabs>
        <w:ind w:left="360" w:hanging="720"/>
        <w:jc w:val="both"/>
        <w:rPr>
          <w:sz w:val="22"/>
          <w:szCs w:val="22"/>
        </w:rPr>
      </w:pPr>
    </w:p>
    <w:p w:rsidR="002F30A0" w:rsidRPr="0017226A" w:rsidRDefault="002F30A0" w:rsidP="00471B87">
      <w:pPr>
        <w:pStyle w:val="ListParagraph"/>
        <w:tabs>
          <w:tab w:val="left" w:pos="1440"/>
          <w:tab w:val="left" w:pos="6120"/>
          <w:tab w:val="left" w:pos="6840"/>
        </w:tabs>
        <w:ind w:left="360" w:hanging="720"/>
        <w:jc w:val="both"/>
        <w:rPr>
          <w:sz w:val="22"/>
          <w:szCs w:val="22"/>
        </w:rPr>
      </w:pPr>
    </w:p>
    <w:p w:rsidR="00647808" w:rsidRPr="0017226A" w:rsidRDefault="00647808" w:rsidP="00471B87">
      <w:pPr>
        <w:pStyle w:val="ListParagraph"/>
        <w:tabs>
          <w:tab w:val="left" w:pos="1440"/>
          <w:tab w:val="left" w:pos="6120"/>
          <w:tab w:val="left" w:pos="6480"/>
        </w:tabs>
        <w:ind w:left="360" w:hanging="720"/>
        <w:jc w:val="both"/>
        <w:rPr>
          <w:sz w:val="22"/>
          <w:szCs w:val="22"/>
        </w:rPr>
      </w:pPr>
      <w:r w:rsidRPr="0017226A">
        <w:rPr>
          <w:sz w:val="22"/>
          <w:szCs w:val="22"/>
        </w:rPr>
        <w:t xml:space="preserve">       </w:t>
      </w:r>
      <w:r w:rsidR="00E079A5" w:rsidRPr="0017226A">
        <w:rPr>
          <w:sz w:val="22"/>
          <w:szCs w:val="22"/>
        </w:rPr>
        <w:tab/>
      </w:r>
      <w:r w:rsidR="00FB5600" w:rsidRPr="0017226A">
        <w:rPr>
          <w:sz w:val="22"/>
          <w:szCs w:val="22"/>
        </w:rPr>
        <w:t>___________________________</w:t>
      </w:r>
      <w:r w:rsidR="00732BE1" w:rsidRPr="0017226A">
        <w:rPr>
          <w:sz w:val="22"/>
          <w:szCs w:val="22"/>
        </w:rPr>
        <w:tab/>
      </w:r>
      <w:r w:rsidR="00732BE1" w:rsidRPr="0017226A">
        <w:rPr>
          <w:sz w:val="22"/>
          <w:szCs w:val="22"/>
        </w:rPr>
        <w:tab/>
        <w:t xml:space="preserve">___________________________                                        </w:t>
      </w:r>
    </w:p>
    <w:p w:rsidR="00C92EC9" w:rsidRPr="0017226A" w:rsidRDefault="0072640E" w:rsidP="00471B8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8640"/>
          <w:tab w:val="right" w:pos="10512"/>
        </w:tabs>
        <w:ind w:left="360"/>
        <w:jc w:val="both"/>
        <w:rPr>
          <w:sz w:val="22"/>
          <w:szCs w:val="22"/>
        </w:rPr>
      </w:pPr>
      <w:r w:rsidRPr="0017226A">
        <w:rPr>
          <w:sz w:val="22"/>
          <w:szCs w:val="22"/>
        </w:rPr>
        <w:t>M</w:t>
      </w:r>
      <w:r w:rsidR="00C92EC9" w:rsidRPr="0017226A">
        <w:rPr>
          <w:sz w:val="22"/>
          <w:szCs w:val="22"/>
        </w:rPr>
        <w:t>a</w:t>
      </w:r>
      <w:r w:rsidRPr="0017226A">
        <w:rPr>
          <w:sz w:val="22"/>
          <w:szCs w:val="22"/>
        </w:rPr>
        <w:t>tth</w:t>
      </w:r>
      <w:r w:rsidR="00C92EC9" w:rsidRPr="0017226A">
        <w:rPr>
          <w:sz w:val="22"/>
          <w:szCs w:val="22"/>
        </w:rPr>
        <w:t>e</w:t>
      </w:r>
      <w:r w:rsidRPr="0017226A">
        <w:rPr>
          <w:sz w:val="22"/>
          <w:szCs w:val="22"/>
        </w:rPr>
        <w:t>w G B</w:t>
      </w:r>
      <w:r w:rsidR="00C92EC9" w:rsidRPr="0017226A">
        <w:rPr>
          <w:sz w:val="22"/>
          <w:szCs w:val="22"/>
        </w:rPr>
        <w:t>e</w:t>
      </w:r>
      <w:r w:rsidRPr="0017226A">
        <w:rPr>
          <w:sz w:val="22"/>
          <w:szCs w:val="22"/>
        </w:rPr>
        <w:t>ll</w:t>
      </w:r>
      <w:r w:rsidR="00C92EC9" w:rsidRPr="0017226A">
        <w:rPr>
          <w:sz w:val="22"/>
          <w:szCs w:val="22"/>
        </w:rPr>
        <w:t>, Chair</w:t>
      </w:r>
      <w:r w:rsidR="00C92EC9" w:rsidRPr="0017226A">
        <w:rPr>
          <w:sz w:val="22"/>
          <w:szCs w:val="22"/>
        </w:rPr>
        <w:tab/>
      </w:r>
      <w:r w:rsidR="00C92EC9" w:rsidRPr="0017226A">
        <w:rPr>
          <w:sz w:val="22"/>
          <w:szCs w:val="22"/>
        </w:rPr>
        <w:tab/>
      </w:r>
      <w:r w:rsidR="00C92EC9" w:rsidRPr="0017226A">
        <w:rPr>
          <w:sz w:val="22"/>
          <w:szCs w:val="22"/>
        </w:rPr>
        <w:tab/>
      </w:r>
      <w:r w:rsidR="00C92EC9" w:rsidRPr="0017226A">
        <w:rPr>
          <w:sz w:val="22"/>
          <w:szCs w:val="22"/>
        </w:rPr>
        <w:tab/>
      </w:r>
      <w:r w:rsidR="00C92EC9" w:rsidRPr="0017226A">
        <w:rPr>
          <w:sz w:val="22"/>
          <w:szCs w:val="22"/>
        </w:rPr>
        <w:tab/>
      </w:r>
      <w:r w:rsidR="00C92EC9" w:rsidRPr="0017226A">
        <w:rPr>
          <w:sz w:val="22"/>
          <w:szCs w:val="22"/>
        </w:rPr>
        <w:tab/>
      </w:r>
      <w:r w:rsidR="00C92EC9" w:rsidRPr="0017226A">
        <w:rPr>
          <w:sz w:val="22"/>
          <w:szCs w:val="22"/>
        </w:rPr>
        <w:tab/>
      </w:r>
      <w:r w:rsidR="00C92EC9" w:rsidRPr="0017226A">
        <w:rPr>
          <w:sz w:val="22"/>
          <w:szCs w:val="22"/>
        </w:rPr>
        <w:tab/>
      </w:r>
      <w:r w:rsidR="00C92EC9" w:rsidRPr="0017226A">
        <w:rPr>
          <w:sz w:val="22"/>
          <w:szCs w:val="22"/>
        </w:rPr>
        <w:tab/>
        <w:t>Ricky D. Hatch, CPA</w:t>
      </w:r>
      <w:r w:rsidR="00C92EC9" w:rsidRPr="0017226A">
        <w:rPr>
          <w:sz w:val="22"/>
          <w:szCs w:val="22"/>
        </w:rPr>
        <w:tab/>
      </w:r>
    </w:p>
    <w:p w:rsidR="00393548" w:rsidRPr="0017226A" w:rsidRDefault="00C92EC9" w:rsidP="00AE73B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17226A">
        <w:rPr>
          <w:sz w:val="22"/>
          <w:szCs w:val="22"/>
        </w:rPr>
        <w:t>Weber County Commission</w:t>
      </w:r>
      <w:r w:rsidRPr="0017226A">
        <w:rPr>
          <w:sz w:val="22"/>
          <w:szCs w:val="22"/>
        </w:rPr>
        <w:tab/>
      </w:r>
      <w:r w:rsidRPr="0017226A">
        <w:rPr>
          <w:sz w:val="22"/>
          <w:szCs w:val="22"/>
        </w:rPr>
        <w:tab/>
      </w:r>
      <w:r w:rsidRPr="0017226A">
        <w:rPr>
          <w:sz w:val="22"/>
          <w:szCs w:val="22"/>
        </w:rPr>
        <w:tab/>
      </w:r>
      <w:r w:rsidRPr="0017226A">
        <w:rPr>
          <w:sz w:val="22"/>
          <w:szCs w:val="22"/>
        </w:rPr>
        <w:tab/>
      </w:r>
      <w:r w:rsidRPr="0017226A">
        <w:rPr>
          <w:sz w:val="22"/>
          <w:szCs w:val="22"/>
        </w:rPr>
        <w:tab/>
      </w:r>
      <w:r w:rsidRPr="0017226A">
        <w:rPr>
          <w:sz w:val="22"/>
          <w:szCs w:val="22"/>
        </w:rPr>
        <w:tab/>
      </w:r>
      <w:r w:rsidRPr="0017226A">
        <w:rPr>
          <w:sz w:val="22"/>
          <w:szCs w:val="22"/>
        </w:rPr>
        <w:tab/>
      </w:r>
      <w:r w:rsidR="00780DDE">
        <w:rPr>
          <w:sz w:val="22"/>
          <w:szCs w:val="22"/>
        </w:rPr>
        <w:tab/>
      </w:r>
      <w:r w:rsidR="00780DDE">
        <w:rPr>
          <w:sz w:val="22"/>
          <w:szCs w:val="22"/>
        </w:rPr>
        <w:tab/>
      </w:r>
      <w:r w:rsidRPr="0017226A">
        <w:rPr>
          <w:sz w:val="22"/>
          <w:szCs w:val="22"/>
        </w:rPr>
        <w:t>Weber County Clerk/Auditor</w:t>
      </w:r>
    </w:p>
    <w:sectPr w:rsidR="00393548" w:rsidRPr="0017226A" w:rsidSect="00DB713A">
      <w:footerReference w:type="default" r:id="rId8"/>
      <w:footerReference w:type="first" r:id="rId9"/>
      <w:pgSz w:w="12240" w:h="15840" w:code="1"/>
      <w:pgMar w:top="864" w:right="1080" w:bottom="72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98" w:rsidRDefault="00CE6598" w:rsidP="005B5FEE">
      <w:r>
        <w:separator/>
      </w:r>
    </w:p>
  </w:endnote>
  <w:endnote w:type="continuationSeparator" w:id="0">
    <w:p w:rsidR="00CE6598" w:rsidRDefault="00CE6598"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D44C79"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E862F1">
            <w:rPr>
              <w:noProof/>
            </w:rPr>
            <w:t>5</w:t>
          </w:r>
        </w:fldSimple>
        <w:r w:rsidR="00C11D6C">
          <w:tab/>
          <w:t>Minutes</w:t>
        </w:r>
      </w:sdtContent>
    </w:sdt>
  </w:p>
  <w:p w:rsidR="00C11D6C" w:rsidRDefault="00C11D6C" w:rsidP="00483985">
    <w:pPr>
      <w:pStyle w:val="Footer"/>
      <w:tabs>
        <w:tab w:val="clear" w:pos="9360"/>
        <w:tab w:val="right" w:pos="10080"/>
      </w:tabs>
      <w:spacing w:line="160" w:lineRule="exact"/>
    </w:pPr>
    <w:r>
      <w:tab/>
    </w:r>
    <w:r>
      <w:tab/>
    </w:r>
    <w:r w:rsidR="00151E20">
      <w:t>Dec</w:t>
    </w:r>
    <w:r>
      <w:t>ember 1</w:t>
    </w:r>
    <w:r w:rsidR="00151E20">
      <w:t>3</w:t>
    </w:r>
    <w:r>
      <w:t>, 2016</w:t>
    </w:r>
  </w:p>
  <w:p w:rsidR="00C11D6C" w:rsidRDefault="00C11D6C" w:rsidP="00483985">
    <w:pPr>
      <w:pStyle w:val="Footer"/>
      <w:tabs>
        <w:tab w:val="clear" w:pos="9360"/>
        <w:tab w:val="right" w:pos="10080"/>
      </w:tabs>
      <w:spacing w:line="160" w:lineRule="exact"/>
    </w:pPr>
    <w:r>
      <w:tab/>
    </w:r>
    <w:r>
      <w:tab/>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98" w:rsidRDefault="00CE6598" w:rsidP="005B5FEE">
      <w:r>
        <w:separator/>
      </w:r>
    </w:p>
  </w:footnote>
  <w:footnote w:type="continuationSeparator" w:id="0">
    <w:p w:rsidR="00CE6598" w:rsidRDefault="00CE6598"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49"/>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07EC"/>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749B6"/>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130A6"/>
    <w:multiLevelType w:val="hybridMultilevel"/>
    <w:tmpl w:val="1A164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32A8"/>
    <w:multiLevelType w:val="hybridMultilevel"/>
    <w:tmpl w:val="3AF2A820"/>
    <w:lvl w:ilvl="0" w:tplc="4C3AD860">
      <w:start w:val="3"/>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8EC68C7"/>
    <w:multiLevelType w:val="hybridMultilevel"/>
    <w:tmpl w:val="EF7AB2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2003D"/>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575B3"/>
    <w:multiLevelType w:val="hybridMultilevel"/>
    <w:tmpl w:val="54F0FB0A"/>
    <w:lvl w:ilvl="0" w:tplc="6AC8F9C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03B5E"/>
    <w:multiLevelType w:val="hybridMultilevel"/>
    <w:tmpl w:val="A1025080"/>
    <w:lvl w:ilvl="0" w:tplc="CC5EAC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FB0618"/>
    <w:multiLevelType w:val="hybridMultilevel"/>
    <w:tmpl w:val="61EE7E88"/>
    <w:lvl w:ilvl="0" w:tplc="B2642B0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9D4641"/>
    <w:multiLevelType w:val="hybridMultilevel"/>
    <w:tmpl w:val="0B1A5208"/>
    <w:lvl w:ilvl="0" w:tplc="7ED0889E">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D53C8A"/>
    <w:multiLevelType w:val="hybridMultilevel"/>
    <w:tmpl w:val="187825AE"/>
    <w:lvl w:ilvl="0" w:tplc="F44C9E6C">
      <w:start w:val="1"/>
      <w:numFmt w:val="decimal"/>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34FE2E85"/>
    <w:multiLevelType w:val="hybridMultilevel"/>
    <w:tmpl w:val="8A881810"/>
    <w:lvl w:ilvl="0" w:tplc="99B89CF0">
      <w:start w:val="1"/>
      <w:numFmt w:val="decimal"/>
      <w:lvlText w:val="%1."/>
      <w:lvlJc w:val="left"/>
      <w:pPr>
        <w:ind w:left="153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5390537"/>
    <w:multiLevelType w:val="hybridMultilevel"/>
    <w:tmpl w:val="B392969A"/>
    <w:lvl w:ilvl="0" w:tplc="0E0AF546">
      <w:start w:val="1"/>
      <w:numFmt w:val="decimal"/>
      <w:lvlText w:val="%1."/>
      <w:lvlJc w:val="left"/>
      <w:pPr>
        <w:ind w:left="1800" w:hanging="360"/>
      </w:pPr>
      <w:rPr>
        <w:rFonts w:ascii="Times New Roman" w:hAnsi="Times New Roman" w:cs="Times New Roman" w:hint="default"/>
        <w:b w:val="0"/>
        <w:smallCap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3311DC"/>
    <w:multiLevelType w:val="hybridMultilevel"/>
    <w:tmpl w:val="17881838"/>
    <w:lvl w:ilvl="0" w:tplc="D00A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B4004C"/>
    <w:multiLevelType w:val="hybridMultilevel"/>
    <w:tmpl w:val="D2D48A06"/>
    <w:lvl w:ilvl="0" w:tplc="383A68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68089C04">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78C7C35"/>
    <w:multiLevelType w:val="hybridMultilevel"/>
    <w:tmpl w:val="AEAED63E"/>
    <w:lvl w:ilvl="0" w:tplc="C2A81FB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AB1DBA"/>
    <w:multiLevelType w:val="hybridMultilevel"/>
    <w:tmpl w:val="BAF871B2"/>
    <w:lvl w:ilvl="0" w:tplc="4BA2E658">
      <w:start w:val="1"/>
      <w:numFmt w:val="decimal"/>
      <w:lvlText w:val="%1."/>
      <w:lvlJc w:val="left"/>
      <w:pPr>
        <w:ind w:left="720"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nsid w:val="4A9D216E"/>
    <w:multiLevelType w:val="hybridMultilevel"/>
    <w:tmpl w:val="B6B247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40475"/>
    <w:multiLevelType w:val="hybridMultilevel"/>
    <w:tmpl w:val="2D9C3BA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30780"/>
    <w:multiLevelType w:val="hybridMultilevel"/>
    <w:tmpl w:val="ACE68FA0"/>
    <w:lvl w:ilvl="0" w:tplc="8692F042">
      <w:start w:val="1"/>
      <w:numFmt w:val="decimal"/>
      <w:lvlText w:val="%1."/>
      <w:lvlJc w:val="left"/>
      <w:pPr>
        <w:ind w:left="3600" w:hanging="360"/>
      </w:pPr>
      <w:rPr>
        <w:rFonts w:hint="default"/>
        <w:b w:val="0"/>
        <w:smallCaps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6717713"/>
    <w:multiLevelType w:val="hybridMultilevel"/>
    <w:tmpl w:val="1D14F626"/>
    <w:lvl w:ilvl="0" w:tplc="F230B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7B6F50"/>
    <w:multiLevelType w:val="hybridMultilevel"/>
    <w:tmpl w:val="602E19CA"/>
    <w:lvl w:ilvl="0" w:tplc="B20875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B047E67"/>
    <w:multiLevelType w:val="hybridMultilevel"/>
    <w:tmpl w:val="343E75D6"/>
    <w:lvl w:ilvl="0" w:tplc="FA10C53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160C97"/>
    <w:multiLevelType w:val="hybridMultilevel"/>
    <w:tmpl w:val="D374AECA"/>
    <w:lvl w:ilvl="0" w:tplc="23FCEC2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D4ED4"/>
    <w:multiLevelType w:val="hybridMultilevel"/>
    <w:tmpl w:val="B932251C"/>
    <w:lvl w:ilvl="0" w:tplc="2B027A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4E66BE"/>
    <w:multiLevelType w:val="hybridMultilevel"/>
    <w:tmpl w:val="D070D014"/>
    <w:lvl w:ilvl="0" w:tplc="261EC976">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2EB2617"/>
    <w:multiLevelType w:val="hybridMultilevel"/>
    <w:tmpl w:val="F9225A8C"/>
    <w:lvl w:ilvl="0" w:tplc="18501E12">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67E47"/>
    <w:multiLevelType w:val="hybridMultilevel"/>
    <w:tmpl w:val="7DA80BE0"/>
    <w:lvl w:ilvl="0" w:tplc="0CB4C5F6">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61332A5"/>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FF1CFA"/>
    <w:multiLevelType w:val="hybridMultilevel"/>
    <w:tmpl w:val="9250A4FA"/>
    <w:lvl w:ilvl="0" w:tplc="BAF86C4A">
      <w:start w:val="1"/>
      <w:numFmt w:val="decimal"/>
      <w:lvlText w:val="%1."/>
      <w:lvlJc w:val="left"/>
      <w:pPr>
        <w:ind w:left="2520" w:hanging="360"/>
      </w:pPr>
      <w:rPr>
        <w:rFonts w:hint="default"/>
        <w:b w:val="0"/>
        <w:smallCaps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67A8773D"/>
    <w:multiLevelType w:val="hybridMultilevel"/>
    <w:tmpl w:val="3A0AE44C"/>
    <w:lvl w:ilvl="0" w:tplc="D680A08A">
      <w:start w:val="16"/>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83234"/>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7E55CD"/>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2822EC1"/>
    <w:multiLevelType w:val="hybridMultilevel"/>
    <w:tmpl w:val="9F8AE9EC"/>
    <w:lvl w:ilvl="0" w:tplc="09A452F6">
      <w:start w:val="1"/>
      <w:numFmt w:val="decimal"/>
      <w:lvlText w:val="%1."/>
      <w:lvlJc w:val="left"/>
      <w:pPr>
        <w:ind w:left="1170" w:hanging="720"/>
      </w:pPr>
      <w:rPr>
        <w:rFonts w:hint="default"/>
        <w:b w:val="0"/>
      </w:rPr>
    </w:lvl>
    <w:lvl w:ilvl="1" w:tplc="A97A1BA6">
      <w:start w:val="1"/>
      <w:numFmt w:val="lowerLetter"/>
      <w:lvlText w:val="%2."/>
      <w:lvlJc w:val="left"/>
      <w:pPr>
        <w:ind w:left="1800" w:hanging="360"/>
      </w:pPr>
      <w:rPr>
        <w:b w:val="0"/>
        <w:smallCaps w:val="0"/>
      </w:rPr>
    </w:lvl>
    <w:lvl w:ilvl="2" w:tplc="0409001B" w:tentative="1">
      <w:start w:val="1"/>
      <w:numFmt w:val="lowerRoman"/>
      <w:lvlText w:val="%3."/>
      <w:lvlJc w:val="right"/>
      <w:pPr>
        <w:ind w:left="2520" w:hanging="180"/>
      </w:pPr>
    </w:lvl>
    <w:lvl w:ilvl="3" w:tplc="8B2A60EE">
      <w:start w:val="1"/>
      <w:numFmt w:val="decimal"/>
      <w:lvlText w:val="%4."/>
      <w:lvlJc w:val="left"/>
      <w:pPr>
        <w:ind w:left="3240" w:hanging="360"/>
      </w:pPr>
      <w:rPr>
        <w:b w:val="0"/>
        <w:smallCap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223011"/>
    <w:multiLevelType w:val="hybridMultilevel"/>
    <w:tmpl w:val="0FDCD164"/>
    <w:lvl w:ilvl="0" w:tplc="7B9C6E38">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0D321F"/>
    <w:multiLevelType w:val="hybridMultilevel"/>
    <w:tmpl w:val="17D25C3E"/>
    <w:lvl w:ilvl="0" w:tplc="254E6384">
      <w:start w:val="22"/>
      <w:numFmt w:val="decimal"/>
      <w:lvlText w:val="%1."/>
      <w:lvlJc w:val="left"/>
      <w:pPr>
        <w:ind w:left="99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87130E"/>
    <w:multiLevelType w:val="hybridMultilevel"/>
    <w:tmpl w:val="3E3E3C30"/>
    <w:lvl w:ilvl="0" w:tplc="4DAADC1C">
      <w:start w:val="8"/>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7B6F3415"/>
    <w:multiLevelType w:val="hybridMultilevel"/>
    <w:tmpl w:val="74B83340"/>
    <w:lvl w:ilvl="0" w:tplc="8B2A60EE">
      <w:start w:val="1"/>
      <w:numFmt w:val="decimal"/>
      <w:lvlText w:val="%1."/>
      <w:lvlJc w:val="left"/>
      <w:pPr>
        <w:ind w:left="3240" w:hanging="360"/>
      </w:pPr>
      <w:rPr>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A1504"/>
    <w:multiLevelType w:val="hybridMultilevel"/>
    <w:tmpl w:val="2D103512"/>
    <w:lvl w:ilvl="0" w:tplc="BCDCE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F1350A"/>
    <w:multiLevelType w:val="hybridMultilevel"/>
    <w:tmpl w:val="C0D41D52"/>
    <w:lvl w:ilvl="0" w:tplc="513A8228">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3"/>
  </w:num>
  <w:num w:numId="3">
    <w:abstractNumId w:val="29"/>
  </w:num>
  <w:num w:numId="4">
    <w:abstractNumId w:val="11"/>
  </w:num>
  <w:num w:numId="5">
    <w:abstractNumId w:val="21"/>
  </w:num>
  <w:num w:numId="6">
    <w:abstractNumId w:val="14"/>
  </w:num>
  <w:num w:numId="7">
    <w:abstractNumId w:val="39"/>
  </w:num>
  <w:num w:numId="8">
    <w:abstractNumId w:val="3"/>
  </w:num>
  <w:num w:numId="9">
    <w:abstractNumId w:val="18"/>
  </w:num>
  <w:num w:numId="10">
    <w:abstractNumId w:val="46"/>
  </w:num>
  <w:num w:numId="11">
    <w:abstractNumId w:val="42"/>
  </w:num>
  <w:num w:numId="12">
    <w:abstractNumId w:val="19"/>
  </w:num>
  <w:num w:numId="13">
    <w:abstractNumId w:val="48"/>
  </w:num>
  <w:num w:numId="14">
    <w:abstractNumId w:val="41"/>
  </w:num>
  <w:num w:numId="15">
    <w:abstractNumId w:val="36"/>
  </w:num>
  <w:num w:numId="16">
    <w:abstractNumId w:val="33"/>
  </w:num>
  <w:num w:numId="17">
    <w:abstractNumId w:val="5"/>
  </w:num>
  <w:num w:numId="18">
    <w:abstractNumId w:val="28"/>
  </w:num>
  <w:num w:numId="19">
    <w:abstractNumId w:val="0"/>
  </w:num>
  <w:num w:numId="20">
    <w:abstractNumId w:val="2"/>
  </w:num>
  <w:num w:numId="21">
    <w:abstractNumId w:val="7"/>
  </w:num>
  <w:num w:numId="22">
    <w:abstractNumId w:val="45"/>
  </w:num>
  <w:num w:numId="23">
    <w:abstractNumId w:val="38"/>
  </w:num>
  <w:num w:numId="24">
    <w:abstractNumId w:val="1"/>
  </w:num>
  <w:num w:numId="25">
    <w:abstractNumId w:val="20"/>
  </w:num>
  <w:num w:numId="26">
    <w:abstractNumId w:val="35"/>
  </w:num>
  <w:num w:numId="27">
    <w:abstractNumId w:val="17"/>
  </w:num>
  <w:num w:numId="28">
    <w:abstractNumId w:val="47"/>
  </w:num>
  <w:num w:numId="29">
    <w:abstractNumId w:val="40"/>
  </w:num>
  <w:num w:numId="30">
    <w:abstractNumId w:val="27"/>
  </w:num>
  <w:num w:numId="31">
    <w:abstractNumId w:val="34"/>
  </w:num>
  <w:num w:numId="32">
    <w:abstractNumId w:val="22"/>
  </w:num>
  <w:num w:numId="33">
    <w:abstractNumId w:val="31"/>
  </w:num>
  <w:num w:numId="34">
    <w:abstractNumId w:val="10"/>
  </w:num>
  <w:num w:numId="35">
    <w:abstractNumId w:val="4"/>
  </w:num>
  <w:num w:numId="36">
    <w:abstractNumId w:val="13"/>
  </w:num>
  <w:num w:numId="37">
    <w:abstractNumId w:val="6"/>
  </w:num>
  <w:num w:numId="38">
    <w:abstractNumId w:val="24"/>
  </w:num>
  <w:num w:numId="39">
    <w:abstractNumId w:val="23"/>
  </w:num>
  <w:num w:numId="40">
    <w:abstractNumId w:val="25"/>
  </w:num>
  <w:num w:numId="41">
    <w:abstractNumId w:val="49"/>
  </w:num>
  <w:num w:numId="42">
    <w:abstractNumId w:val="15"/>
  </w:num>
  <w:num w:numId="43">
    <w:abstractNumId w:val="9"/>
  </w:num>
  <w:num w:numId="44">
    <w:abstractNumId w:val="44"/>
  </w:num>
  <w:num w:numId="45">
    <w:abstractNumId w:val="8"/>
  </w:num>
  <w:num w:numId="46">
    <w:abstractNumId w:val="32"/>
  </w:num>
  <w:num w:numId="47">
    <w:abstractNumId w:val="16"/>
  </w:num>
  <w:num w:numId="48">
    <w:abstractNumId w:val="30"/>
  </w:num>
  <w:num w:numId="49">
    <w:abstractNumId w:val="3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248834"/>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999"/>
    <w:rsid w:val="00002773"/>
    <w:rsid w:val="00002CDE"/>
    <w:rsid w:val="00002D39"/>
    <w:rsid w:val="00002DBA"/>
    <w:rsid w:val="000036EB"/>
    <w:rsid w:val="0000389F"/>
    <w:rsid w:val="00003A96"/>
    <w:rsid w:val="00003D3A"/>
    <w:rsid w:val="000043DB"/>
    <w:rsid w:val="00005031"/>
    <w:rsid w:val="00005555"/>
    <w:rsid w:val="00005DE0"/>
    <w:rsid w:val="00006C27"/>
    <w:rsid w:val="000071D8"/>
    <w:rsid w:val="00007299"/>
    <w:rsid w:val="00010B12"/>
    <w:rsid w:val="00010D87"/>
    <w:rsid w:val="00010E2F"/>
    <w:rsid w:val="00010E72"/>
    <w:rsid w:val="000114BE"/>
    <w:rsid w:val="000114CD"/>
    <w:rsid w:val="00011A3D"/>
    <w:rsid w:val="00011FE1"/>
    <w:rsid w:val="000127EA"/>
    <w:rsid w:val="0001284D"/>
    <w:rsid w:val="000128DB"/>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119B"/>
    <w:rsid w:val="00021A95"/>
    <w:rsid w:val="00021ACE"/>
    <w:rsid w:val="00021D33"/>
    <w:rsid w:val="000225DA"/>
    <w:rsid w:val="00022FDB"/>
    <w:rsid w:val="00023195"/>
    <w:rsid w:val="000236C4"/>
    <w:rsid w:val="00023751"/>
    <w:rsid w:val="00023927"/>
    <w:rsid w:val="00023A42"/>
    <w:rsid w:val="000244A2"/>
    <w:rsid w:val="00024BDF"/>
    <w:rsid w:val="00024E7A"/>
    <w:rsid w:val="000254D1"/>
    <w:rsid w:val="00025735"/>
    <w:rsid w:val="00025827"/>
    <w:rsid w:val="00025EB2"/>
    <w:rsid w:val="0002659A"/>
    <w:rsid w:val="0002664B"/>
    <w:rsid w:val="00027023"/>
    <w:rsid w:val="000270AB"/>
    <w:rsid w:val="000275ED"/>
    <w:rsid w:val="0003086F"/>
    <w:rsid w:val="000308ED"/>
    <w:rsid w:val="00030E59"/>
    <w:rsid w:val="00031C1D"/>
    <w:rsid w:val="000321C8"/>
    <w:rsid w:val="000322E6"/>
    <w:rsid w:val="00032A7A"/>
    <w:rsid w:val="00032E87"/>
    <w:rsid w:val="000332BE"/>
    <w:rsid w:val="0003413C"/>
    <w:rsid w:val="0003418F"/>
    <w:rsid w:val="000346F2"/>
    <w:rsid w:val="00034BDB"/>
    <w:rsid w:val="00034DE9"/>
    <w:rsid w:val="00034E8A"/>
    <w:rsid w:val="000352D2"/>
    <w:rsid w:val="00035D4B"/>
    <w:rsid w:val="00035F6F"/>
    <w:rsid w:val="000360B1"/>
    <w:rsid w:val="0003653A"/>
    <w:rsid w:val="00036934"/>
    <w:rsid w:val="00037336"/>
    <w:rsid w:val="00037A91"/>
    <w:rsid w:val="00037C66"/>
    <w:rsid w:val="00041362"/>
    <w:rsid w:val="000417D0"/>
    <w:rsid w:val="0004181F"/>
    <w:rsid w:val="0004217C"/>
    <w:rsid w:val="000421E9"/>
    <w:rsid w:val="00043A52"/>
    <w:rsid w:val="0004429E"/>
    <w:rsid w:val="00044576"/>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0C93"/>
    <w:rsid w:val="0005142C"/>
    <w:rsid w:val="000516A6"/>
    <w:rsid w:val="000519DA"/>
    <w:rsid w:val="0005235A"/>
    <w:rsid w:val="00053205"/>
    <w:rsid w:val="00053C94"/>
    <w:rsid w:val="00054362"/>
    <w:rsid w:val="00054533"/>
    <w:rsid w:val="00054CF6"/>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FEB"/>
    <w:rsid w:val="00063476"/>
    <w:rsid w:val="00063825"/>
    <w:rsid w:val="00063B33"/>
    <w:rsid w:val="00063F29"/>
    <w:rsid w:val="000643B9"/>
    <w:rsid w:val="00064935"/>
    <w:rsid w:val="00064AF5"/>
    <w:rsid w:val="000658A6"/>
    <w:rsid w:val="00066202"/>
    <w:rsid w:val="000669DA"/>
    <w:rsid w:val="00066A2D"/>
    <w:rsid w:val="00066A69"/>
    <w:rsid w:val="00066BB8"/>
    <w:rsid w:val="000670C2"/>
    <w:rsid w:val="000678B1"/>
    <w:rsid w:val="00067A5B"/>
    <w:rsid w:val="00067A82"/>
    <w:rsid w:val="00067ADD"/>
    <w:rsid w:val="00067E27"/>
    <w:rsid w:val="000705E0"/>
    <w:rsid w:val="000712E3"/>
    <w:rsid w:val="000718CB"/>
    <w:rsid w:val="00071B17"/>
    <w:rsid w:val="00072044"/>
    <w:rsid w:val="00072134"/>
    <w:rsid w:val="000725EB"/>
    <w:rsid w:val="00072854"/>
    <w:rsid w:val="000735E2"/>
    <w:rsid w:val="000738C9"/>
    <w:rsid w:val="000739BB"/>
    <w:rsid w:val="000744BC"/>
    <w:rsid w:val="000754C6"/>
    <w:rsid w:val="0007592F"/>
    <w:rsid w:val="00075BFA"/>
    <w:rsid w:val="00075DCC"/>
    <w:rsid w:val="00075ED9"/>
    <w:rsid w:val="0007627E"/>
    <w:rsid w:val="000762EB"/>
    <w:rsid w:val="00076AA4"/>
    <w:rsid w:val="00076CC6"/>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609D"/>
    <w:rsid w:val="00086447"/>
    <w:rsid w:val="000868AA"/>
    <w:rsid w:val="00086F3F"/>
    <w:rsid w:val="000871E9"/>
    <w:rsid w:val="00087303"/>
    <w:rsid w:val="00090190"/>
    <w:rsid w:val="00090268"/>
    <w:rsid w:val="000903A2"/>
    <w:rsid w:val="000904E6"/>
    <w:rsid w:val="00090CE6"/>
    <w:rsid w:val="00090EDE"/>
    <w:rsid w:val="00091302"/>
    <w:rsid w:val="000914A5"/>
    <w:rsid w:val="00091A79"/>
    <w:rsid w:val="00091AED"/>
    <w:rsid w:val="00091B3F"/>
    <w:rsid w:val="00092003"/>
    <w:rsid w:val="00092216"/>
    <w:rsid w:val="00092711"/>
    <w:rsid w:val="00093773"/>
    <w:rsid w:val="0009475F"/>
    <w:rsid w:val="000948F8"/>
    <w:rsid w:val="00094B01"/>
    <w:rsid w:val="00094B3F"/>
    <w:rsid w:val="00094F3E"/>
    <w:rsid w:val="0009616B"/>
    <w:rsid w:val="0009672B"/>
    <w:rsid w:val="00096AF2"/>
    <w:rsid w:val="00096C95"/>
    <w:rsid w:val="00097BE6"/>
    <w:rsid w:val="00097E1D"/>
    <w:rsid w:val="000A06E3"/>
    <w:rsid w:val="000A089A"/>
    <w:rsid w:val="000A0A36"/>
    <w:rsid w:val="000A0A7D"/>
    <w:rsid w:val="000A1303"/>
    <w:rsid w:val="000A1C63"/>
    <w:rsid w:val="000A1EF7"/>
    <w:rsid w:val="000A1F31"/>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45F"/>
    <w:rsid w:val="000B0757"/>
    <w:rsid w:val="000B0900"/>
    <w:rsid w:val="000B0DF7"/>
    <w:rsid w:val="000B19B8"/>
    <w:rsid w:val="000B2104"/>
    <w:rsid w:val="000B226C"/>
    <w:rsid w:val="000B28DC"/>
    <w:rsid w:val="000B2D15"/>
    <w:rsid w:val="000B2D33"/>
    <w:rsid w:val="000B3086"/>
    <w:rsid w:val="000B309D"/>
    <w:rsid w:val="000B32AF"/>
    <w:rsid w:val="000B34DB"/>
    <w:rsid w:val="000B474B"/>
    <w:rsid w:val="000B5AEC"/>
    <w:rsid w:val="000B64CA"/>
    <w:rsid w:val="000B66E5"/>
    <w:rsid w:val="000B6D9D"/>
    <w:rsid w:val="000B73E1"/>
    <w:rsid w:val="000B7F3F"/>
    <w:rsid w:val="000C039D"/>
    <w:rsid w:val="000C0DAF"/>
    <w:rsid w:val="000C1E78"/>
    <w:rsid w:val="000C225B"/>
    <w:rsid w:val="000C291C"/>
    <w:rsid w:val="000C3202"/>
    <w:rsid w:val="000C35FF"/>
    <w:rsid w:val="000C39A8"/>
    <w:rsid w:val="000C3E11"/>
    <w:rsid w:val="000C430F"/>
    <w:rsid w:val="000C445F"/>
    <w:rsid w:val="000C48E6"/>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EA"/>
    <w:rsid w:val="000D2EC3"/>
    <w:rsid w:val="000D3B99"/>
    <w:rsid w:val="000D3C49"/>
    <w:rsid w:val="000D3EA8"/>
    <w:rsid w:val="000D3FBD"/>
    <w:rsid w:val="000D4564"/>
    <w:rsid w:val="000D4EEA"/>
    <w:rsid w:val="000D50F6"/>
    <w:rsid w:val="000D5453"/>
    <w:rsid w:val="000D6366"/>
    <w:rsid w:val="000D6ADC"/>
    <w:rsid w:val="000D6E70"/>
    <w:rsid w:val="000D6EAB"/>
    <w:rsid w:val="000D7348"/>
    <w:rsid w:val="000D75B8"/>
    <w:rsid w:val="000D7C49"/>
    <w:rsid w:val="000E00B2"/>
    <w:rsid w:val="000E0109"/>
    <w:rsid w:val="000E0161"/>
    <w:rsid w:val="000E0AFA"/>
    <w:rsid w:val="000E0E12"/>
    <w:rsid w:val="000E174D"/>
    <w:rsid w:val="000E1D7D"/>
    <w:rsid w:val="000E214C"/>
    <w:rsid w:val="000E27CF"/>
    <w:rsid w:val="000E2F9D"/>
    <w:rsid w:val="000E320F"/>
    <w:rsid w:val="000E4210"/>
    <w:rsid w:val="000E4302"/>
    <w:rsid w:val="000E47C3"/>
    <w:rsid w:val="000E4DA7"/>
    <w:rsid w:val="000E5034"/>
    <w:rsid w:val="000E5056"/>
    <w:rsid w:val="000E53DB"/>
    <w:rsid w:val="000E56AE"/>
    <w:rsid w:val="000E6268"/>
    <w:rsid w:val="000E6325"/>
    <w:rsid w:val="000E6567"/>
    <w:rsid w:val="000E65F7"/>
    <w:rsid w:val="000E6868"/>
    <w:rsid w:val="000E6A7A"/>
    <w:rsid w:val="000E6AE5"/>
    <w:rsid w:val="000E79E9"/>
    <w:rsid w:val="000E7F64"/>
    <w:rsid w:val="000F087C"/>
    <w:rsid w:val="000F0993"/>
    <w:rsid w:val="000F0DB6"/>
    <w:rsid w:val="000F0FA6"/>
    <w:rsid w:val="000F2166"/>
    <w:rsid w:val="000F31AC"/>
    <w:rsid w:val="000F374A"/>
    <w:rsid w:val="000F4A68"/>
    <w:rsid w:val="000F4B4A"/>
    <w:rsid w:val="000F4E07"/>
    <w:rsid w:val="000F5818"/>
    <w:rsid w:val="000F5D06"/>
    <w:rsid w:val="000F5FEB"/>
    <w:rsid w:val="000F641A"/>
    <w:rsid w:val="000F6F7C"/>
    <w:rsid w:val="000F72F9"/>
    <w:rsid w:val="000F72FF"/>
    <w:rsid w:val="000F738E"/>
    <w:rsid w:val="000F7DE0"/>
    <w:rsid w:val="0010011E"/>
    <w:rsid w:val="00100468"/>
    <w:rsid w:val="00100634"/>
    <w:rsid w:val="00100CAA"/>
    <w:rsid w:val="00100DDE"/>
    <w:rsid w:val="001010DD"/>
    <w:rsid w:val="001010DE"/>
    <w:rsid w:val="00101192"/>
    <w:rsid w:val="0010186D"/>
    <w:rsid w:val="00101CE4"/>
    <w:rsid w:val="00101E0A"/>
    <w:rsid w:val="0010224F"/>
    <w:rsid w:val="00102845"/>
    <w:rsid w:val="00102C9D"/>
    <w:rsid w:val="00103321"/>
    <w:rsid w:val="00103390"/>
    <w:rsid w:val="001038AD"/>
    <w:rsid w:val="00103E7C"/>
    <w:rsid w:val="00103F84"/>
    <w:rsid w:val="0010426D"/>
    <w:rsid w:val="00105325"/>
    <w:rsid w:val="00105576"/>
    <w:rsid w:val="0010595E"/>
    <w:rsid w:val="00106533"/>
    <w:rsid w:val="001068B3"/>
    <w:rsid w:val="00106D1B"/>
    <w:rsid w:val="00107375"/>
    <w:rsid w:val="00107BA8"/>
    <w:rsid w:val="00107EA3"/>
    <w:rsid w:val="001108A7"/>
    <w:rsid w:val="001108EA"/>
    <w:rsid w:val="001114F5"/>
    <w:rsid w:val="00111DA4"/>
    <w:rsid w:val="00111F09"/>
    <w:rsid w:val="0011243B"/>
    <w:rsid w:val="00112668"/>
    <w:rsid w:val="00112B95"/>
    <w:rsid w:val="00112F55"/>
    <w:rsid w:val="001134FA"/>
    <w:rsid w:val="00113B5F"/>
    <w:rsid w:val="0011402F"/>
    <w:rsid w:val="00115103"/>
    <w:rsid w:val="0011511E"/>
    <w:rsid w:val="0011574B"/>
    <w:rsid w:val="001159B3"/>
    <w:rsid w:val="001159E9"/>
    <w:rsid w:val="00115F99"/>
    <w:rsid w:val="0011652D"/>
    <w:rsid w:val="0011681A"/>
    <w:rsid w:val="00116B84"/>
    <w:rsid w:val="0011707A"/>
    <w:rsid w:val="0011757B"/>
    <w:rsid w:val="001201E2"/>
    <w:rsid w:val="001202F4"/>
    <w:rsid w:val="00120B37"/>
    <w:rsid w:val="001226A1"/>
    <w:rsid w:val="0012283A"/>
    <w:rsid w:val="00122AF5"/>
    <w:rsid w:val="00122D81"/>
    <w:rsid w:val="0012395C"/>
    <w:rsid w:val="001250FD"/>
    <w:rsid w:val="00125754"/>
    <w:rsid w:val="00125848"/>
    <w:rsid w:val="001261B0"/>
    <w:rsid w:val="00126255"/>
    <w:rsid w:val="00126533"/>
    <w:rsid w:val="001279BD"/>
    <w:rsid w:val="00127AAC"/>
    <w:rsid w:val="001301B4"/>
    <w:rsid w:val="0013022E"/>
    <w:rsid w:val="0013088A"/>
    <w:rsid w:val="00130A44"/>
    <w:rsid w:val="00131357"/>
    <w:rsid w:val="00132AFE"/>
    <w:rsid w:val="00132D4B"/>
    <w:rsid w:val="00132F46"/>
    <w:rsid w:val="00133485"/>
    <w:rsid w:val="00133953"/>
    <w:rsid w:val="00134101"/>
    <w:rsid w:val="001343EE"/>
    <w:rsid w:val="001346C9"/>
    <w:rsid w:val="00134FB5"/>
    <w:rsid w:val="001362B6"/>
    <w:rsid w:val="00136673"/>
    <w:rsid w:val="0013710D"/>
    <w:rsid w:val="00137FC9"/>
    <w:rsid w:val="0014017E"/>
    <w:rsid w:val="00140547"/>
    <w:rsid w:val="001412DC"/>
    <w:rsid w:val="0014153A"/>
    <w:rsid w:val="00141F93"/>
    <w:rsid w:val="00141FEA"/>
    <w:rsid w:val="0014387C"/>
    <w:rsid w:val="0014399C"/>
    <w:rsid w:val="00143D65"/>
    <w:rsid w:val="00143EF8"/>
    <w:rsid w:val="00143F80"/>
    <w:rsid w:val="00144351"/>
    <w:rsid w:val="0014480F"/>
    <w:rsid w:val="00144937"/>
    <w:rsid w:val="00144D04"/>
    <w:rsid w:val="001454F6"/>
    <w:rsid w:val="00145C1B"/>
    <w:rsid w:val="00145CF6"/>
    <w:rsid w:val="00145D80"/>
    <w:rsid w:val="00146274"/>
    <w:rsid w:val="001463FD"/>
    <w:rsid w:val="00146C75"/>
    <w:rsid w:val="001475CA"/>
    <w:rsid w:val="00147715"/>
    <w:rsid w:val="00147C69"/>
    <w:rsid w:val="00147F94"/>
    <w:rsid w:val="00150469"/>
    <w:rsid w:val="001504A5"/>
    <w:rsid w:val="00150794"/>
    <w:rsid w:val="0015086F"/>
    <w:rsid w:val="00150B80"/>
    <w:rsid w:val="00150F2F"/>
    <w:rsid w:val="00151438"/>
    <w:rsid w:val="00151CC9"/>
    <w:rsid w:val="00151E20"/>
    <w:rsid w:val="0015212B"/>
    <w:rsid w:val="00153055"/>
    <w:rsid w:val="00153CEF"/>
    <w:rsid w:val="00154B83"/>
    <w:rsid w:val="00155283"/>
    <w:rsid w:val="001552C4"/>
    <w:rsid w:val="0015539C"/>
    <w:rsid w:val="00155749"/>
    <w:rsid w:val="00156D4B"/>
    <w:rsid w:val="00156D69"/>
    <w:rsid w:val="00156FCE"/>
    <w:rsid w:val="00157C7D"/>
    <w:rsid w:val="00157D1B"/>
    <w:rsid w:val="00160153"/>
    <w:rsid w:val="001602CB"/>
    <w:rsid w:val="00160971"/>
    <w:rsid w:val="001611B2"/>
    <w:rsid w:val="00161FE7"/>
    <w:rsid w:val="0016288C"/>
    <w:rsid w:val="0016299B"/>
    <w:rsid w:val="00162F84"/>
    <w:rsid w:val="00163069"/>
    <w:rsid w:val="0016307D"/>
    <w:rsid w:val="001631D5"/>
    <w:rsid w:val="00163267"/>
    <w:rsid w:val="00163442"/>
    <w:rsid w:val="001636C7"/>
    <w:rsid w:val="00163AF6"/>
    <w:rsid w:val="001646C0"/>
    <w:rsid w:val="001647A1"/>
    <w:rsid w:val="00165F33"/>
    <w:rsid w:val="001660CB"/>
    <w:rsid w:val="001660FA"/>
    <w:rsid w:val="00166A9D"/>
    <w:rsid w:val="00166E54"/>
    <w:rsid w:val="00166ED3"/>
    <w:rsid w:val="001675F2"/>
    <w:rsid w:val="00167856"/>
    <w:rsid w:val="001703AF"/>
    <w:rsid w:val="00170764"/>
    <w:rsid w:val="001707AF"/>
    <w:rsid w:val="001707D3"/>
    <w:rsid w:val="001708B5"/>
    <w:rsid w:val="00170A8C"/>
    <w:rsid w:val="00170FE8"/>
    <w:rsid w:val="00171572"/>
    <w:rsid w:val="0017226A"/>
    <w:rsid w:val="00172C62"/>
    <w:rsid w:val="001731A3"/>
    <w:rsid w:val="00173B1E"/>
    <w:rsid w:val="00173B4F"/>
    <w:rsid w:val="00173D77"/>
    <w:rsid w:val="0017404D"/>
    <w:rsid w:val="001740E9"/>
    <w:rsid w:val="00174347"/>
    <w:rsid w:val="00174764"/>
    <w:rsid w:val="00174EF1"/>
    <w:rsid w:val="001756D9"/>
    <w:rsid w:val="00175F7D"/>
    <w:rsid w:val="00176147"/>
    <w:rsid w:val="001767D3"/>
    <w:rsid w:val="0017708E"/>
    <w:rsid w:val="001771BC"/>
    <w:rsid w:val="00177747"/>
    <w:rsid w:val="00177BFE"/>
    <w:rsid w:val="0018016B"/>
    <w:rsid w:val="001802E4"/>
    <w:rsid w:val="001803E6"/>
    <w:rsid w:val="00180FB0"/>
    <w:rsid w:val="0018169D"/>
    <w:rsid w:val="001818CB"/>
    <w:rsid w:val="00181C2E"/>
    <w:rsid w:val="0018217F"/>
    <w:rsid w:val="00182A80"/>
    <w:rsid w:val="00183979"/>
    <w:rsid w:val="00183CA4"/>
    <w:rsid w:val="0018483F"/>
    <w:rsid w:val="00184DDD"/>
    <w:rsid w:val="001852DC"/>
    <w:rsid w:val="00185321"/>
    <w:rsid w:val="00185818"/>
    <w:rsid w:val="00185934"/>
    <w:rsid w:val="00185DE8"/>
    <w:rsid w:val="00186465"/>
    <w:rsid w:val="001864CC"/>
    <w:rsid w:val="001870FB"/>
    <w:rsid w:val="001873DB"/>
    <w:rsid w:val="001873F0"/>
    <w:rsid w:val="00187BAD"/>
    <w:rsid w:val="00187DAF"/>
    <w:rsid w:val="001900A2"/>
    <w:rsid w:val="00190457"/>
    <w:rsid w:val="00190875"/>
    <w:rsid w:val="001909ED"/>
    <w:rsid w:val="00190A5F"/>
    <w:rsid w:val="00191245"/>
    <w:rsid w:val="00191FF6"/>
    <w:rsid w:val="0019220F"/>
    <w:rsid w:val="00193846"/>
    <w:rsid w:val="00193F64"/>
    <w:rsid w:val="001940BE"/>
    <w:rsid w:val="00194524"/>
    <w:rsid w:val="00194666"/>
    <w:rsid w:val="001948C0"/>
    <w:rsid w:val="00194D4A"/>
    <w:rsid w:val="00195108"/>
    <w:rsid w:val="001963F5"/>
    <w:rsid w:val="001966A9"/>
    <w:rsid w:val="001966B9"/>
    <w:rsid w:val="00196729"/>
    <w:rsid w:val="00196A2D"/>
    <w:rsid w:val="00196A3D"/>
    <w:rsid w:val="00196EEE"/>
    <w:rsid w:val="00197150"/>
    <w:rsid w:val="00197F69"/>
    <w:rsid w:val="001A0CB8"/>
    <w:rsid w:val="001A0FCA"/>
    <w:rsid w:val="001A1195"/>
    <w:rsid w:val="001A1AE9"/>
    <w:rsid w:val="001A1BC6"/>
    <w:rsid w:val="001A225E"/>
    <w:rsid w:val="001A244C"/>
    <w:rsid w:val="001A2A86"/>
    <w:rsid w:val="001A2E2C"/>
    <w:rsid w:val="001A2FB6"/>
    <w:rsid w:val="001A315B"/>
    <w:rsid w:val="001A3229"/>
    <w:rsid w:val="001A3BF0"/>
    <w:rsid w:val="001A3F27"/>
    <w:rsid w:val="001A3FB1"/>
    <w:rsid w:val="001A4132"/>
    <w:rsid w:val="001A4291"/>
    <w:rsid w:val="001A4BBB"/>
    <w:rsid w:val="001A4CFE"/>
    <w:rsid w:val="001A533E"/>
    <w:rsid w:val="001A574F"/>
    <w:rsid w:val="001A5A33"/>
    <w:rsid w:val="001A6429"/>
    <w:rsid w:val="001A66B9"/>
    <w:rsid w:val="001A7B21"/>
    <w:rsid w:val="001A7E4F"/>
    <w:rsid w:val="001B0244"/>
    <w:rsid w:val="001B0305"/>
    <w:rsid w:val="001B0689"/>
    <w:rsid w:val="001B0837"/>
    <w:rsid w:val="001B10AE"/>
    <w:rsid w:val="001B142C"/>
    <w:rsid w:val="001B2114"/>
    <w:rsid w:val="001B258C"/>
    <w:rsid w:val="001B2EA9"/>
    <w:rsid w:val="001B2FD1"/>
    <w:rsid w:val="001B3166"/>
    <w:rsid w:val="001B36B9"/>
    <w:rsid w:val="001B48AD"/>
    <w:rsid w:val="001B4AE2"/>
    <w:rsid w:val="001B57B8"/>
    <w:rsid w:val="001B5F7C"/>
    <w:rsid w:val="001B64AD"/>
    <w:rsid w:val="001B6E92"/>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8BC"/>
    <w:rsid w:val="001C3CA8"/>
    <w:rsid w:val="001C3EFF"/>
    <w:rsid w:val="001C3FF4"/>
    <w:rsid w:val="001C469E"/>
    <w:rsid w:val="001C4B7B"/>
    <w:rsid w:val="001C55C5"/>
    <w:rsid w:val="001C5FE9"/>
    <w:rsid w:val="001C658D"/>
    <w:rsid w:val="001C68A2"/>
    <w:rsid w:val="001C6CB7"/>
    <w:rsid w:val="001C7321"/>
    <w:rsid w:val="001C76FE"/>
    <w:rsid w:val="001C7EAC"/>
    <w:rsid w:val="001D087E"/>
    <w:rsid w:val="001D0970"/>
    <w:rsid w:val="001D09CE"/>
    <w:rsid w:val="001D16D8"/>
    <w:rsid w:val="001D2B01"/>
    <w:rsid w:val="001D2B33"/>
    <w:rsid w:val="001D2CA7"/>
    <w:rsid w:val="001D2DC8"/>
    <w:rsid w:val="001D348A"/>
    <w:rsid w:val="001D3559"/>
    <w:rsid w:val="001D3C70"/>
    <w:rsid w:val="001D44CF"/>
    <w:rsid w:val="001D4877"/>
    <w:rsid w:val="001D4994"/>
    <w:rsid w:val="001D52F1"/>
    <w:rsid w:val="001D539F"/>
    <w:rsid w:val="001D5E6D"/>
    <w:rsid w:val="001D6782"/>
    <w:rsid w:val="001D6DB5"/>
    <w:rsid w:val="001D73A6"/>
    <w:rsid w:val="001D7DD3"/>
    <w:rsid w:val="001E05C9"/>
    <w:rsid w:val="001E077C"/>
    <w:rsid w:val="001E0CD5"/>
    <w:rsid w:val="001E0E5A"/>
    <w:rsid w:val="001E126E"/>
    <w:rsid w:val="001E1372"/>
    <w:rsid w:val="001E1487"/>
    <w:rsid w:val="001E1606"/>
    <w:rsid w:val="001E19FB"/>
    <w:rsid w:val="001E1E8B"/>
    <w:rsid w:val="001E2662"/>
    <w:rsid w:val="001E26D4"/>
    <w:rsid w:val="001E2A61"/>
    <w:rsid w:val="001E2D9E"/>
    <w:rsid w:val="001E3300"/>
    <w:rsid w:val="001E356D"/>
    <w:rsid w:val="001E3C0C"/>
    <w:rsid w:val="001E4140"/>
    <w:rsid w:val="001E4571"/>
    <w:rsid w:val="001E496B"/>
    <w:rsid w:val="001E5752"/>
    <w:rsid w:val="001E5F35"/>
    <w:rsid w:val="001E6323"/>
    <w:rsid w:val="001E68E5"/>
    <w:rsid w:val="001E7241"/>
    <w:rsid w:val="001E7DA9"/>
    <w:rsid w:val="001E7FCF"/>
    <w:rsid w:val="001F027B"/>
    <w:rsid w:val="001F0280"/>
    <w:rsid w:val="001F0812"/>
    <w:rsid w:val="001F0C45"/>
    <w:rsid w:val="001F134C"/>
    <w:rsid w:val="001F14DF"/>
    <w:rsid w:val="001F1663"/>
    <w:rsid w:val="001F18CD"/>
    <w:rsid w:val="001F1C17"/>
    <w:rsid w:val="001F1ED2"/>
    <w:rsid w:val="001F2268"/>
    <w:rsid w:val="001F2545"/>
    <w:rsid w:val="001F2C7B"/>
    <w:rsid w:val="001F3434"/>
    <w:rsid w:val="001F385F"/>
    <w:rsid w:val="001F3B20"/>
    <w:rsid w:val="001F4024"/>
    <w:rsid w:val="001F469B"/>
    <w:rsid w:val="001F4977"/>
    <w:rsid w:val="001F4D10"/>
    <w:rsid w:val="001F56B0"/>
    <w:rsid w:val="001F592A"/>
    <w:rsid w:val="001F5B23"/>
    <w:rsid w:val="001F6129"/>
    <w:rsid w:val="001F6168"/>
    <w:rsid w:val="001F63E5"/>
    <w:rsid w:val="001F6431"/>
    <w:rsid w:val="001F6DF1"/>
    <w:rsid w:val="001F6FBA"/>
    <w:rsid w:val="001F7222"/>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3919"/>
    <w:rsid w:val="00203EEC"/>
    <w:rsid w:val="00204098"/>
    <w:rsid w:val="002045F9"/>
    <w:rsid w:val="00204C02"/>
    <w:rsid w:val="0020515C"/>
    <w:rsid w:val="00205A9E"/>
    <w:rsid w:val="00205B89"/>
    <w:rsid w:val="00206FF1"/>
    <w:rsid w:val="002076A1"/>
    <w:rsid w:val="00207CED"/>
    <w:rsid w:val="00210379"/>
    <w:rsid w:val="0021090C"/>
    <w:rsid w:val="0021098A"/>
    <w:rsid w:val="00210A48"/>
    <w:rsid w:val="00210BBD"/>
    <w:rsid w:val="00210D2D"/>
    <w:rsid w:val="00210DEF"/>
    <w:rsid w:val="00211549"/>
    <w:rsid w:val="00211661"/>
    <w:rsid w:val="0021209D"/>
    <w:rsid w:val="00212130"/>
    <w:rsid w:val="00213558"/>
    <w:rsid w:val="00213987"/>
    <w:rsid w:val="00213CD2"/>
    <w:rsid w:val="002141AB"/>
    <w:rsid w:val="0021434A"/>
    <w:rsid w:val="0021461B"/>
    <w:rsid w:val="0021472F"/>
    <w:rsid w:val="00215613"/>
    <w:rsid w:val="00215E5B"/>
    <w:rsid w:val="002160DB"/>
    <w:rsid w:val="002164F3"/>
    <w:rsid w:val="0021798C"/>
    <w:rsid w:val="00217AA0"/>
    <w:rsid w:val="00217ECC"/>
    <w:rsid w:val="00220319"/>
    <w:rsid w:val="00220358"/>
    <w:rsid w:val="0022099E"/>
    <w:rsid w:val="00221AC4"/>
    <w:rsid w:val="00221AD6"/>
    <w:rsid w:val="0022212C"/>
    <w:rsid w:val="00222211"/>
    <w:rsid w:val="00222487"/>
    <w:rsid w:val="00222ED0"/>
    <w:rsid w:val="002231D4"/>
    <w:rsid w:val="002232AA"/>
    <w:rsid w:val="00223758"/>
    <w:rsid w:val="00223F8F"/>
    <w:rsid w:val="00225673"/>
    <w:rsid w:val="00225674"/>
    <w:rsid w:val="00226692"/>
    <w:rsid w:val="002266AE"/>
    <w:rsid w:val="0022699B"/>
    <w:rsid w:val="00226A1C"/>
    <w:rsid w:val="0022709E"/>
    <w:rsid w:val="0022775E"/>
    <w:rsid w:val="00230157"/>
    <w:rsid w:val="002307FF"/>
    <w:rsid w:val="0023089B"/>
    <w:rsid w:val="002313FF"/>
    <w:rsid w:val="00231400"/>
    <w:rsid w:val="00231F7D"/>
    <w:rsid w:val="00231F9C"/>
    <w:rsid w:val="002326CF"/>
    <w:rsid w:val="00232DA5"/>
    <w:rsid w:val="0023342A"/>
    <w:rsid w:val="00233D6E"/>
    <w:rsid w:val="00233F84"/>
    <w:rsid w:val="00234468"/>
    <w:rsid w:val="002344E5"/>
    <w:rsid w:val="002352B2"/>
    <w:rsid w:val="00235518"/>
    <w:rsid w:val="0023666B"/>
    <w:rsid w:val="00236685"/>
    <w:rsid w:val="00236776"/>
    <w:rsid w:val="00237519"/>
    <w:rsid w:val="00237A0C"/>
    <w:rsid w:val="00237FF4"/>
    <w:rsid w:val="00237FF9"/>
    <w:rsid w:val="00240246"/>
    <w:rsid w:val="00240D77"/>
    <w:rsid w:val="00241A1D"/>
    <w:rsid w:val="00241B84"/>
    <w:rsid w:val="00241B91"/>
    <w:rsid w:val="00241D44"/>
    <w:rsid w:val="0024203C"/>
    <w:rsid w:val="00243120"/>
    <w:rsid w:val="002433A4"/>
    <w:rsid w:val="00243D73"/>
    <w:rsid w:val="00243EFD"/>
    <w:rsid w:val="0024445C"/>
    <w:rsid w:val="0024458B"/>
    <w:rsid w:val="00244A71"/>
    <w:rsid w:val="00244B02"/>
    <w:rsid w:val="00244EA7"/>
    <w:rsid w:val="00245366"/>
    <w:rsid w:val="00245E3C"/>
    <w:rsid w:val="00246431"/>
    <w:rsid w:val="002464F5"/>
    <w:rsid w:val="00246C7C"/>
    <w:rsid w:val="002512AA"/>
    <w:rsid w:val="002517D2"/>
    <w:rsid w:val="00251D66"/>
    <w:rsid w:val="002521C3"/>
    <w:rsid w:val="002522BE"/>
    <w:rsid w:val="00252577"/>
    <w:rsid w:val="0025290A"/>
    <w:rsid w:val="00252D68"/>
    <w:rsid w:val="002533C4"/>
    <w:rsid w:val="00253A8A"/>
    <w:rsid w:val="00254022"/>
    <w:rsid w:val="0025417D"/>
    <w:rsid w:val="00255681"/>
    <w:rsid w:val="002558D1"/>
    <w:rsid w:val="00255B13"/>
    <w:rsid w:val="00255CB5"/>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242"/>
    <w:rsid w:val="00265065"/>
    <w:rsid w:val="00265827"/>
    <w:rsid w:val="0026593A"/>
    <w:rsid w:val="00265BC9"/>
    <w:rsid w:val="002663EC"/>
    <w:rsid w:val="002667B6"/>
    <w:rsid w:val="0026716E"/>
    <w:rsid w:val="00267230"/>
    <w:rsid w:val="00267F98"/>
    <w:rsid w:val="00270789"/>
    <w:rsid w:val="00270C43"/>
    <w:rsid w:val="00272056"/>
    <w:rsid w:val="00272086"/>
    <w:rsid w:val="00272256"/>
    <w:rsid w:val="00272CF8"/>
    <w:rsid w:val="00272DB8"/>
    <w:rsid w:val="00273ADE"/>
    <w:rsid w:val="00274429"/>
    <w:rsid w:val="00274AB5"/>
    <w:rsid w:val="0027520A"/>
    <w:rsid w:val="002753E0"/>
    <w:rsid w:val="00275472"/>
    <w:rsid w:val="00275F11"/>
    <w:rsid w:val="00276268"/>
    <w:rsid w:val="002764B2"/>
    <w:rsid w:val="002764CE"/>
    <w:rsid w:val="00277F0C"/>
    <w:rsid w:val="00280032"/>
    <w:rsid w:val="00280676"/>
    <w:rsid w:val="00281AF7"/>
    <w:rsid w:val="00283347"/>
    <w:rsid w:val="002834C2"/>
    <w:rsid w:val="002834CF"/>
    <w:rsid w:val="00283543"/>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284A"/>
    <w:rsid w:val="00293860"/>
    <w:rsid w:val="002939EE"/>
    <w:rsid w:val="00294FB1"/>
    <w:rsid w:val="002952DE"/>
    <w:rsid w:val="00295ED3"/>
    <w:rsid w:val="0029607F"/>
    <w:rsid w:val="002972A5"/>
    <w:rsid w:val="002979A4"/>
    <w:rsid w:val="00297F21"/>
    <w:rsid w:val="002A09A9"/>
    <w:rsid w:val="002A153C"/>
    <w:rsid w:val="002A1A97"/>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1738"/>
    <w:rsid w:val="002B1CAE"/>
    <w:rsid w:val="002B25A9"/>
    <w:rsid w:val="002B2B34"/>
    <w:rsid w:val="002B2E95"/>
    <w:rsid w:val="002B30B9"/>
    <w:rsid w:val="002B3D0C"/>
    <w:rsid w:val="002B3DB6"/>
    <w:rsid w:val="002B3F69"/>
    <w:rsid w:val="002B4766"/>
    <w:rsid w:val="002B514A"/>
    <w:rsid w:val="002B54AA"/>
    <w:rsid w:val="002B5BEC"/>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3378"/>
    <w:rsid w:val="002C3E32"/>
    <w:rsid w:val="002C43C4"/>
    <w:rsid w:val="002C4DF7"/>
    <w:rsid w:val="002C52C4"/>
    <w:rsid w:val="002C587F"/>
    <w:rsid w:val="002C674C"/>
    <w:rsid w:val="002C676E"/>
    <w:rsid w:val="002C6BD6"/>
    <w:rsid w:val="002C7DDD"/>
    <w:rsid w:val="002C7F78"/>
    <w:rsid w:val="002D1C42"/>
    <w:rsid w:val="002D1CB0"/>
    <w:rsid w:val="002D23FB"/>
    <w:rsid w:val="002D25A3"/>
    <w:rsid w:val="002D2F0A"/>
    <w:rsid w:val="002D3663"/>
    <w:rsid w:val="002D4629"/>
    <w:rsid w:val="002D47AF"/>
    <w:rsid w:val="002D4888"/>
    <w:rsid w:val="002D49BB"/>
    <w:rsid w:val="002D4BBC"/>
    <w:rsid w:val="002D5A68"/>
    <w:rsid w:val="002D641E"/>
    <w:rsid w:val="002D6B26"/>
    <w:rsid w:val="002D6E11"/>
    <w:rsid w:val="002D78F3"/>
    <w:rsid w:val="002D7C50"/>
    <w:rsid w:val="002D7F2D"/>
    <w:rsid w:val="002D7FD9"/>
    <w:rsid w:val="002E02B1"/>
    <w:rsid w:val="002E0577"/>
    <w:rsid w:val="002E0A8C"/>
    <w:rsid w:val="002E1A33"/>
    <w:rsid w:val="002E1B13"/>
    <w:rsid w:val="002E1B43"/>
    <w:rsid w:val="002E1FA5"/>
    <w:rsid w:val="002E2158"/>
    <w:rsid w:val="002E266D"/>
    <w:rsid w:val="002E2D03"/>
    <w:rsid w:val="002E3571"/>
    <w:rsid w:val="002E3620"/>
    <w:rsid w:val="002E3A10"/>
    <w:rsid w:val="002E3F40"/>
    <w:rsid w:val="002E4C15"/>
    <w:rsid w:val="002E53C5"/>
    <w:rsid w:val="002E5C83"/>
    <w:rsid w:val="002E7270"/>
    <w:rsid w:val="002E788A"/>
    <w:rsid w:val="002F0D29"/>
    <w:rsid w:val="002F0FF0"/>
    <w:rsid w:val="002F1382"/>
    <w:rsid w:val="002F1999"/>
    <w:rsid w:val="002F1B1F"/>
    <w:rsid w:val="002F1DB0"/>
    <w:rsid w:val="002F2428"/>
    <w:rsid w:val="002F2B95"/>
    <w:rsid w:val="002F2E5D"/>
    <w:rsid w:val="002F30A0"/>
    <w:rsid w:val="002F37FC"/>
    <w:rsid w:val="002F39C6"/>
    <w:rsid w:val="002F3EE2"/>
    <w:rsid w:val="002F429B"/>
    <w:rsid w:val="002F42B0"/>
    <w:rsid w:val="002F4706"/>
    <w:rsid w:val="002F4C33"/>
    <w:rsid w:val="002F5972"/>
    <w:rsid w:val="002F5D87"/>
    <w:rsid w:val="002F6307"/>
    <w:rsid w:val="002F6B41"/>
    <w:rsid w:val="002F6FB9"/>
    <w:rsid w:val="002F7860"/>
    <w:rsid w:val="002F7A98"/>
    <w:rsid w:val="002F7E2D"/>
    <w:rsid w:val="002F7F32"/>
    <w:rsid w:val="003001BC"/>
    <w:rsid w:val="003002ED"/>
    <w:rsid w:val="0030064B"/>
    <w:rsid w:val="003006A3"/>
    <w:rsid w:val="003019AD"/>
    <w:rsid w:val="00301E88"/>
    <w:rsid w:val="00301F2B"/>
    <w:rsid w:val="00302A98"/>
    <w:rsid w:val="00302E94"/>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C87"/>
    <w:rsid w:val="00307348"/>
    <w:rsid w:val="00307A5F"/>
    <w:rsid w:val="0031001B"/>
    <w:rsid w:val="003101BE"/>
    <w:rsid w:val="00310317"/>
    <w:rsid w:val="0031142A"/>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E5A"/>
    <w:rsid w:val="00316A9A"/>
    <w:rsid w:val="00316ADA"/>
    <w:rsid w:val="00317160"/>
    <w:rsid w:val="00320156"/>
    <w:rsid w:val="00320338"/>
    <w:rsid w:val="0032072A"/>
    <w:rsid w:val="00320ADA"/>
    <w:rsid w:val="00320CFF"/>
    <w:rsid w:val="00320F42"/>
    <w:rsid w:val="0032107B"/>
    <w:rsid w:val="003217AC"/>
    <w:rsid w:val="00321EF3"/>
    <w:rsid w:val="00322753"/>
    <w:rsid w:val="00322984"/>
    <w:rsid w:val="003231A4"/>
    <w:rsid w:val="00323E80"/>
    <w:rsid w:val="003241A5"/>
    <w:rsid w:val="003241C2"/>
    <w:rsid w:val="003245AA"/>
    <w:rsid w:val="0032475A"/>
    <w:rsid w:val="00325712"/>
    <w:rsid w:val="003257A4"/>
    <w:rsid w:val="00325ADF"/>
    <w:rsid w:val="0032627D"/>
    <w:rsid w:val="003264C7"/>
    <w:rsid w:val="0032689D"/>
    <w:rsid w:val="00326E75"/>
    <w:rsid w:val="0032711C"/>
    <w:rsid w:val="00327681"/>
    <w:rsid w:val="00327899"/>
    <w:rsid w:val="00327A19"/>
    <w:rsid w:val="00327DB5"/>
    <w:rsid w:val="00330985"/>
    <w:rsid w:val="00330AED"/>
    <w:rsid w:val="00330BD2"/>
    <w:rsid w:val="00330F02"/>
    <w:rsid w:val="003311FF"/>
    <w:rsid w:val="0033156B"/>
    <w:rsid w:val="003322E6"/>
    <w:rsid w:val="003326AF"/>
    <w:rsid w:val="00332932"/>
    <w:rsid w:val="00332C45"/>
    <w:rsid w:val="00332FE6"/>
    <w:rsid w:val="0033317D"/>
    <w:rsid w:val="003333ED"/>
    <w:rsid w:val="003343A9"/>
    <w:rsid w:val="00334905"/>
    <w:rsid w:val="0033544E"/>
    <w:rsid w:val="00335679"/>
    <w:rsid w:val="00335D99"/>
    <w:rsid w:val="0033641F"/>
    <w:rsid w:val="00336428"/>
    <w:rsid w:val="0033665C"/>
    <w:rsid w:val="0033685C"/>
    <w:rsid w:val="00336F74"/>
    <w:rsid w:val="003375D1"/>
    <w:rsid w:val="00337CF4"/>
    <w:rsid w:val="00341607"/>
    <w:rsid w:val="00341728"/>
    <w:rsid w:val="003418E4"/>
    <w:rsid w:val="00341E09"/>
    <w:rsid w:val="0034214E"/>
    <w:rsid w:val="0034249E"/>
    <w:rsid w:val="00342560"/>
    <w:rsid w:val="003429EA"/>
    <w:rsid w:val="00342F80"/>
    <w:rsid w:val="00343DAA"/>
    <w:rsid w:val="003441FF"/>
    <w:rsid w:val="00344830"/>
    <w:rsid w:val="00344C0A"/>
    <w:rsid w:val="003463BA"/>
    <w:rsid w:val="003464FA"/>
    <w:rsid w:val="0034692C"/>
    <w:rsid w:val="0034695F"/>
    <w:rsid w:val="00346A33"/>
    <w:rsid w:val="00347378"/>
    <w:rsid w:val="00347C84"/>
    <w:rsid w:val="00347D70"/>
    <w:rsid w:val="00347D96"/>
    <w:rsid w:val="003505BB"/>
    <w:rsid w:val="00351436"/>
    <w:rsid w:val="0035174E"/>
    <w:rsid w:val="00351D36"/>
    <w:rsid w:val="00352022"/>
    <w:rsid w:val="00352E94"/>
    <w:rsid w:val="00353452"/>
    <w:rsid w:val="003535A1"/>
    <w:rsid w:val="00353AD2"/>
    <w:rsid w:val="00353D90"/>
    <w:rsid w:val="00354595"/>
    <w:rsid w:val="003547AC"/>
    <w:rsid w:val="00354993"/>
    <w:rsid w:val="00354A0B"/>
    <w:rsid w:val="00354B79"/>
    <w:rsid w:val="00354C39"/>
    <w:rsid w:val="00354EF5"/>
    <w:rsid w:val="003556A3"/>
    <w:rsid w:val="0035595F"/>
    <w:rsid w:val="00355B4E"/>
    <w:rsid w:val="003561AD"/>
    <w:rsid w:val="00357171"/>
    <w:rsid w:val="003572AF"/>
    <w:rsid w:val="00357393"/>
    <w:rsid w:val="00357CAA"/>
    <w:rsid w:val="00360560"/>
    <w:rsid w:val="00360E3E"/>
    <w:rsid w:val="00361B5F"/>
    <w:rsid w:val="003620C6"/>
    <w:rsid w:val="003624C9"/>
    <w:rsid w:val="00362900"/>
    <w:rsid w:val="00362AA6"/>
    <w:rsid w:val="00362BB9"/>
    <w:rsid w:val="00362F49"/>
    <w:rsid w:val="003635CE"/>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1217"/>
    <w:rsid w:val="0037145B"/>
    <w:rsid w:val="00371C55"/>
    <w:rsid w:val="00371F4A"/>
    <w:rsid w:val="00371F9C"/>
    <w:rsid w:val="00371FD8"/>
    <w:rsid w:val="00373011"/>
    <w:rsid w:val="003730E6"/>
    <w:rsid w:val="0037339B"/>
    <w:rsid w:val="0037364F"/>
    <w:rsid w:val="003738C7"/>
    <w:rsid w:val="003743D9"/>
    <w:rsid w:val="00374B5D"/>
    <w:rsid w:val="00374EED"/>
    <w:rsid w:val="00375E7C"/>
    <w:rsid w:val="003760C2"/>
    <w:rsid w:val="00376688"/>
    <w:rsid w:val="00376B55"/>
    <w:rsid w:val="0037716A"/>
    <w:rsid w:val="003774F7"/>
    <w:rsid w:val="0037773F"/>
    <w:rsid w:val="00377E88"/>
    <w:rsid w:val="00380068"/>
    <w:rsid w:val="0038143B"/>
    <w:rsid w:val="003821D9"/>
    <w:rsid w:val="003824C8"/>
    <w:rsid w:val="00382FE3"/>
    <w:rsid w:val="003837DE"/>
    <w:rsid w:val="00384324"/>
    <w:rsid w:val="00384C27"/>
    <w:rsid w:val="00385887"/>
    <w:rsid w:val="0038636B"/>
    <w:rsid w:val="003864BF"/>
    <w:rsid w:val="003870CE"/>
    <w:rsid w:val="00387DEB"/>
    <w:rsid w:val="0039016F"/>
    <w:rsid w:val="003901C2"/>
    <w:rsid w:val="00391D27"/>
    <w:rsid w:val="003920D1"/>
    <w:rsid w:val="00392155"/>
    <w:rsid w:val="00393548"/>
    <w:rsid w:val="00393914"/>
    <w:rsid w:val="00394E66"/>
    <w:rsid w:val="00394EA2"/>
    <w:rsid w:val="00394F3D"/>
    <w:rsid w:val="00395206"/>
    <w:rsid w:val="003958FF"/>
    <w:rsid w:val="00395AB2"/>
    <w:rsid w:val="00396693"/>
    <w:rsid w:val="00396E7C"/>
    <w:rsid w:val="003971BF"/>
    <w:rsid w:val="00397354"/>
    <w:rsid w:val="00397539"/>
    <w:rsid w:val="0039754E"/>
    <w:rsid w:val="00397A81"/>
    <w:rsid w:val="00397AE3"/>
    <w:rsid w:val="003A0314"/>
    <w:rsid w:val="003A0ABC"/>
    <w:rsid w:val="003A0BEA"/>
    <w:rsid w:val="003A1A04"/>
    <w:rsid w:val="003A1CBB"/>
    <w:rsid w:val="003A2499"/>
    <w:rsid w:val="003A257C"/>
    <w:rsid w:val="003A2768"/>
    <w:rsid w:val="003A2B0E"/>
    <w:rsid w:val="003A2B4A"/>
    <w:rsid w:val="003A32C3"/>
    <w:rsid w:val="003A361A"/>
    <w:rsid w:val="003A37A5"/>
    <w:rsid w:val="003A3E33"/>
    <w:rsid w:val="003A3F5F"/>
    <w:rsid w:val="003A4A23"/>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4B50"/>
    <w:rsid w:val="003B4E95"/>
    <w:rsid w:val="003B6030"/>
    <w:rsid w:val="003B65C0"/>
    <w:rsid w:val="003B6A3C"/>
    <w:rsid w:val="003B6C6C"/>
    <w:rsid w:val="003B6CEB"/>
    <w:rsid w:val="003B6E33"/>
    <w:rsid w:val="003B7E80"/>
    <w:rsid w:val="003C0554"/>
    <w:rsid w:val="003C0641"/>
    <w:rsid w:val="003C2704"/>
    <w:rsid w:val="003C27E5"/>
    <w:rsid w:val="003C2BF2"/>
    <w:rsid w:val="003C2D6C"/>
    <w:rsid w:val="003C2E33"/>
    <w:rsid w:val="003C2F26"/>
    <w:rsid w:val="003C3C3B"/>
    <w:rsid w:val="003C4BFB"/>
    <w:rsid w:val="003C5119"/>
    <w:rsid w:val="003C61B9"/>
    <w:rsid w:val="003C62B3"/>
    <w:rsid w:val="003C63FB"/>
    <w:rsid w:val="003C6A0C"/>
    <w:rsid w:val="003C6A1E"/>
    <w:rsid w:val="003C6B7F"/>
    <w:rsid w:val="003C7B05"/>
    <w:rsid w:val="003C7C67"/>
    <w:rsid w:val="003D0408"/>
    <w:rsid w:val="003D0FC6"/>
    <w:rsid w:val="003D1563"/>
    <w:rsid w:val="003D1A3C"/>
    <w:rsid w:val="003D1A53"/>
    <w:rsid w:val="003D21FE"/>
    <w:rsid w:val="003D2901"/>
    <w:rsid w:val="003D296C"/>
    <w:rsid w:val="003D2C99"/>
    <w:rsid w:val="003D34E1"/>
    <w:rsid w:val="003D3BC5"/>
    <w:rsid w:val="003D3FF8"/>
    <w:rsid w:val="003D40CF"/>
    <w:rsid w:val="003D4332"/>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15AB"/>
    <w:rsid w:val="003E182C"/>
    <w:rsid w:val="003E1C4D"/>
    <w:rsid w:val="003E30F0"/>
    <w:rsid w:val="003E37AC"/>
    <w:rsid w:val="003E3E0D"/>
    <w:rsid w:val="003E44FA"/>
    <w:rsid w:val="003E4AD3"/>
    <w:rsid w:val="003E4E20"/>
    <w:rsid w:val="003E5398"/>
    <w:rsid w:val="003E5D5A"/>
    <w:rsid w:val="003E5E1E"/>
    <w:rsid w:val="003E6051"/>
    <w:rsid w:val="003E64B4"/>
    <w:rsid w:val="003E6903"/>
    <w:rsid w:val="003E6BC1"/>
    <w:rsid w:val="003E7A7D"/>
    <w:rsid w:val="003E7F64"/>
    <w:rsid w:val="003F0296"/>
    <w:rsid w:val="003F0426"/>
    <w:rsid w:val="003F059B"/>
    <w:rsid w:val="003F07BA"/>
    <w:rsid w:val="003F117F"/>
    <w:rsid w:val="003F1585"/>
    <w:rsid w:val="003F1A61"/>
    <w:rsid w:val="003F2320"/>
    <w:rsid w:val="003F2F31"/>
    <w:rsid w:val="003F35F0"/>
    <w:rsid w:val="003F3921"/>
    <w:rsid w:val="003F395B"/>
    <w:rsid w:val="003F416C"/>
    <w:rsid w:val="003F44B0"/>
    <w:rsid w:val="003F545C"/>
    <w:rsid w:val="003F561D"/>
    <w:rsid w:val="003F579F"/>
    <w:rsid w:val="003F5912"/>
    <w:rsid w:val="003F5D0C"/>
    <w:rsid w:val="003F64E7"/>
    <w:rsid w:val="003F65D1"/>
    <w:rsid w:val="003F6F91"/>
    <w:rsid w:val="003F709F"/>
    <w:rsid w:val="003F7E13"/>
    <w:rsid w:val="0040074E"/>
    <w:rsid w:val="00400B72"/>
    <w:rsid w:val="0040181A"/>
    <w:rsid w:val="00402228"/>
    <w:rsid w:val="004027B4"/>
    <w:rsid w:val="00403691"/>
    <w:rsid w:val="00404176"/>
    <w:rsid w:val="00404DAC"/>
    <w:rsid w:val="00404E92"/>
    <w:rsid w:val="00405259"/>
    <w:rsid w:val="004054A3"/>
    <w:rsid w:val="0040621D"/>
    <w:rsid w:val="004063D0"/>
    <w:rsid w:val="00406C10"/>
    <w:rsid w:val="00406C84"/>
    <w:rsid w:val="0040715D"/>
    <w:rsid w:val="0040726B"/>
    <w:rsid w:val="00407703"/>
    <w:rsid w:val="00407995"/>
    <w:rsid w:val="00407A77"/>
    <w:rsid w:val="00411960"/>
    <w:rsid w:val="00412C87"/>
    <w:rsid w:val="00412CDF"/>
    <w:rsid w:val="00413000"/>
    <w:rsid w:val="00413019"/>
    <w:rsid w:val="00413F4C"/>
    <w:rsid w:val="00414A5C"/>
    <w:rsid w:val="00414A88"/>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D3E"/>
    <w:rsid w:val="00421EE4"/>
    <w:rsid w:val="0042287D"/>
    <w:rsid w:val="00422888"/>
    <w:rsid w:val="00422A8C"/>
    <w:rsid w:val="00422E0B"/>
    <w:rsid w:val="00422FC3"/>
    <w:rsid w:val="0042385F"/>
    <w:rsid w:val="00423993"/>
    <w:rsid w:val="004239BA"/>
    <w:rsid w:val="00423DE9"/>
    <w:rsid w:val="004241A2"/>
    <w:rsid w:val="00424D22"/>
    <w:rsid w:val="0042581A"/>
    <w:rsid w:val="00425AD1"/>
    <w:rsid w:val="004263C0"/>
    <w:rsid w:val="00426654"/>
    <w:rsid w:val="00426A1E"/>
    <w:rsid w:val="00426CCF"/>
    <w:rsid w:val="00426D6D"/>
    <w:rsid w:val="004272F5"/>
    <w:rsid w:val="00427DBA"/>
    <w:rsid w:val="00430069"/>
    <w:rsid w:val="004304FA"/>
    <w:rsid w:val="004308F8"/>
    <w:rsid w:val="00430B9B"/>
    <w:rsid w:val="00431780"/>
    <w:rsid w:val="0043194B"/>
    <w:rsid w:val="004321A7"/>
    <w:rsid w:val="004328FF"/>
    <w:rsid w:val="0043397A"/>
    <w:rsid w:val="00433B5B"/>
    <w:rsid w:val="0043414A"/>
    <w:rsid w:val="0043418E"/>
    <w:rsid w:val="00434434"/>
    <w:rsid w:val="00435239"/>
    <w:rsid w:val="00435749"/>
    <w:rsid w:val="00435967"/>
    <w:rsid w:val="00435AA3"/>
    <w:rsid w:val="00436609"/>
    <w:rsid w:val="0043669A"/>
    <w:rsid w:val="0043698C"/>
    <w:rsid w:val="00436C39"/>
    <w:rsid w:val="00437A51"/>
    <w:rsid w:val="00437C57"/>
    <w:rsid w:val="00437CB5"/>
    <w:rsid w:val="00440B3E"/>
    <w:rsid w:val="00441625"/>
    <w:rsid w:val="00442705"/>
    <w:rsid w:val="00442830"/>
    <w:rsid w:val="00442F0D"/>
    <w:rsid w:val="004432B0"/>
    <w:rsid w:val="004434FC"/>
    <w:rsid w:val="004435AE"/>
    <w:rsid w:val="0044384D"/>
    <w:rsid w:val="00443D61"/>
    <w:rsid w:val="00443D99"/>
    <w:rsid w:val="00443DFC"/>
    <w:rsid w:val="0044414C"/>
    <w:rsid w:val="00444524"/>
    <w:rsid w:val="0044460A"/>
    <w:rsid w:val="00444726"/>
    <w:rsid w:val="00444765"/>
    <w:rsid w:val="004449FC"/>
    <w:rsid w:val="004450D1"/>
    <w:rsid w:val="00445608"/>
    <w:rsid w:val="00445DCB"/>
    <w:rsid w:val="00445E40"/>
    <w:rsid w:val="00445FAE"/>
    <w:rsid w:val="00446364"/>
    <w:rsid w:val="004466D4"/>
    <w:rsid w:val="004468D5"/>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70BF"/>
    <w:rsid w:val="00457742"/>
    <w:rsid w:val="00460296"/>
    <w:rsid w:val="0046161C"/>
    <w:rsid w:val="0046185A"/>
    <w:rsid w:val="00461F3F"/>
    <w:rsid w:val="004625A8"/>
    <w:rsid w:val="004626FC"/>
    <w:rsid w:val="0046285B"/>
    <w:rsid w:val="00463264"/>
    <w:rsid w:val="00463651"/>
    <w:rsid w:val="00463EC8"/>
    <w:rsid w:val="00464144"/>
    <w:rsid w:val="004642E0"/>
    <w:rsid w:val="00465103"/>
    <w:rsid w:val="00465AC9"/>
    <w:rsid w:val="00465D0D"/>
    <w:rsid w:val="0046608D"/>
    <w:rsid w:val="00466322"/>
    <w:rsid w:val="00466A64"/>
    <w:rsid w:val="00466B55"/>
    <w:rsid w:val="00467C7C"/>
    <w:rsid w:val="0047038A"/>
    <w:rsid w:val="0047076C"/>
    <w:rsid w:val="00470D53"/>
    <w:rsid w:val="00471086"/>
    <w:rsid w:val="004715DF"/>
    <w:rsid w:val="00471607"/>
    <w:rsid w:val="00471B87"/>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D5B"/>
    <w:rsid w:val="00477E06"/>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2"/>
    <w:rsid w:val="00482D1F"/>
    <w:rsid w:val="0048315D"/>
    <w:rsid w:val="00483234"/>
    <w:rsid w:val="004833C1"/>
    <w:rsid w:val="00483720"/>
    <w:rsid w:val="00483985"/>
    <w:rsid w:val="00483BC0"/>
    <w:rsid w:val="00483EF2"/>
    <w:rsid w:val="00483F4B"/>
    <w:rsid w:val="00484419"/>
    <w:rsid w:val="00484781"/>
    <w:rsid w:val="00485187"/>
    <w:rsid w:val="004854FC"/>
    <w:rsid w:val="00485794"/>
    <w:rsid w:val="00485E86"/>
    <w:rsid w:val="0048628E"/>
    <w:rsid w:val="00486A65"/>
    <w:rsid w:val="00486F35"/>
    <w:rsid w:val="0048702C"/>
    <w:rsid w:val="00487BCB"/>
    <w:rsid w:val="00487D00"/>
    <w:rsid w:val="00490612"/>
    <w:rsid w:val="004906F2"/>
    <w:rsid w:val="004909FF"/>
    <w:rsid w:val="0049108D"/>
    <w:rsid w:val="0049118D"/>
    <w:rsid w:val="00491919"/>
    <w:rsid w:val="00491A04"/>
    <w:rsid w:val="00491DDE"/>
    <w:rsid w:val="00492E50"/>
    <w:rsid w:val="00492F5F"/>
    <w:rsid w:val="004938D8"/>
    <w:rsid w:val="00493A84"/>
    <w:rsid w:val="004942B9"/>
    <w:rsid w:val="00494307"/>
    <w:rsid w:val="004943D1"/>
    <w:rsid w:val="00494833"/>
    <w:rsid w:val="00494AFE"/>
    <w:rsid w:val="0049542C"/>
    <w:rsid w:val="0049627D"/>
    <w:rsid w:val="00497102"/>
    <w:rsid w:val="004975C7"/>
    <w:rsid w:val="00497781"/>
    <w:rsid w:val="004A075D"/>
    <w:rsid w:val="004A0B21"/>
    <w:rsid w:val="004A0BC2"/>
    <w:rsid w:val="004A1D1B"/>
    <w:rsid w:val="004A206A"/>
    <w:rsid w:val="004A26EB"/>
    <w:rsid w:val="004A271F"/>
    <w:rsid w:val="004A3C35"/>
    <w:rsid w:val="004A40B9"/>
    <w:rsid w:val="004A425E"/>
    <w:rsid w:val="004A42F5"/>
    <w:rsid w:val="004A4553"/>
    <w:rsid w:val="004A4645"/>
    <w:rsid w:val="004A48E4"/>
    <w:rsid w:val="004A4B9A"/>
    <w:rsid w:val="004A4BF1"/>
    <w:rsid w:val="004A5367"/>
    <w:rsid w:val="004A566C"/>
    <w:rsid w:val="004A5FD0"/>
    <w:rsid w:val="004A6647"/>
    <w:rsid w:val="004A7A68"/>
    <w:rsid w:val="004B14FD"/>
    <w:rsid w:val="004B1918"/>
    <w:rsid w:val="004B2F15"/>
    <w:rsid w:val="004B38F4"/>
    <w:rsid w:val="004B3B62"/>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C6F"/>
    <w:rsid w:val="004C1E5E"/>
    <w:rsid w:val="004C251F"/>
    <w:rsid w:val="004C2C11"/>
    <w:rsid w:val="004C3D78"/>
    <w:rsid w:val="004C40FE"/>
    <w:rsid w:val="004C4721"/>
    <w:rsid w:val="004C48F6"/>
    <w:rsid w:val="004C48FD"/>
    <w:rsid w:val="004C4F31"/>
    <w:rsid w:val="004C5409"/>
    <w:rsid w:val="004C54A1"/>
    <w:rsid w:val="004C5DF1"/>
    <w:rsid w:val="004C5E4D"/>
    <w:rsid w:val="004C6998"/>
    <w:rsid w:val="004C6B3E"/>
    <w:rsid w:val="004C7E6C"/>
    <w:rsid w:val="004D024B"/>
    <w:rsid w:val="004D09A8"/>
    <w:rsid w:val="004D1046"/>
    <w:rsid w:val="004D2498"/>
    <w:rsid w:val="004D267E"/>
    <w:rsid w:val="004D29C6"/>
    <w:rsid w:val="004D2BA7"/>
    <w:rsid w:val="004D32CB"/>
    <w:rsid w:val="004D3555"/>
    <w:rsid w:val="004D3933"/>
    <w:rsid w:val="004D3B4F"/>
    <w:rsid w:val="004D3F06"/>
    <w:rsid w:val="004D46C7"/>
    <w:rsid w:val="004D48CA"/>
    <w:rsid w:val="004D4A59"/>
    <w:rsid w:val="004D50D9"/>
    <w:rsid w:val="004D52A3"/>
    <w:rsid w:val="004D53A2"/>
    <w:rsid w:val="004D554F"/>
    <w:rsid w:val="004D5BB9"/>
    <w:rsid w:val="004D5BEF"/>
    <w:rsid w:val="004D5DB2"/>
    <w:rsid w:val="004D633E"/>
    <w:rsid w:val="004D64E9"/>
    <w:rsid w:val="004D6695"/>
    <w:rsid w:val="004D7307"/>
    <w:rsid w:val="004D7F44"/>
    <w:rsid w:val="004E0012"/>
    <w:rsid w:val="004E062C"/>
    <w:rsid w:val="004E11FC"/>
    <w:rsid w:val="004E1371"/>
    <w:rsid w:val="004E223E"/>
    <w:rsid w:val="004E295C"/>
    <w:rsid w:val="004E2B37"/>
    <w:rsid w:val="004E3CBC"/>
    <w:rsid w:val="004E4011"/>
    <w:rsid w:val="004E41B5"/>
    <w:rsid w:val="004E4487"/>
    <w:rsid w:val="004E45FC"/>
    <w:rsid w:val="004E4FBC"/>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B3C"/>
    <w:rsid w:val="004F4CC2"/>
    <w:rsid w:val="004F5290"/>
    <w:rsid w:val="004F5B4A"/>
    <w:rsid w:val="004F5BC1"/>
    <w:rsid w:val="004F5C95"/>
    <w:rsid w:val="004F652B"/>
    <w:rsid w:val="004F7D09"/>
    <w:rsid w:val="004F7FEB"/>
    <w:rsid w:val="00500393"/>
    <w:rsid w:val="005014DE"/>
    <w:rsid w:val="00501C0D"/>
    <w:rsid w:val="00501DDB"/>
    <w:rsid w:val="00501E30"/>
    <w:rsid w:val="005023B4"/>
    <w:rsid w:val="00503116"/>
    <w:rsid w:val="005037CE"/>
    <w:rsid w:val="00503B90"/>
    <w:rsid w:val="00503CF8"/>
    <w:rsid w:val="00503DF8"/>
    <w:rsid w:val="00505730"/>
    <w:rsid w:val="005060B5"/>
    <w:rsid w:val="0050619E"/>
    <w:rsid w:val="005061B6"/>
    <w:rsid w:val="00507D54"/>
    <w:rsid w:val="0051037A"/>
    <w:rsid w:val="00510DA2"/>
    <w:rsid w:val="0051126B"/>
    <w:rsid w:val="00511290"/>
    <w:rsid w:val="005116ED"/>
    <w:rsid w:val="00512168"/>
    <w:rsid w:val="005125C7"/>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A3D"/>
    <w:rsid w:val="00521C81"/>
    <w:rsid w:val="00522219"/>
    <w:rsid w:val="005223B3"/>
    <w:rsid w:val="00522671"/>
    <w:rsid w:val="00522B77"/>
    <w:rsid w:val="00522F3C"/>
    <w:rsid w:val="00523488"/>
    <w:rsid w:val="005234B3"/>
    <w:rsid w:val="0052454B"/>
    <w:rsid w:val="00524BAB"/>
    <w:rsid w:val="00524C91"/>
    <w:rsid w:val="00524E01"/>
    <w:rsid w:val="005251A4"/>
    <w:rsid w:val="00525697"/>
    <w:rsid w:val="00525773"/>
    <w:rsid w:val="0052624C"/>
    <w:rsid w:val="00526C84"/>
    <w:rsid w:val="00527069"/>
    <w:rsid w:val="00527E32"/>
    <w:rsid w:val="00530C43"/>
    <w:rsid w:val="00530DCA"/>
    <w:rsid w:val="005316FE"/>
    <w:rsid w:val="00531A29"/>
    <w:rsid w:val="00531EF7"/>
    <w:rsid w:val="00532B7D"/>
    <w:rsid w:val="0053443D"/>
    <w:rsid w:val="00534649"/>
    <w:rsid w:val="00534A3F"/>
    <w:rsid w:val="00534A6D"/>
    <w:rsid w:val="00534AD1"/>
    <w:rsid w:val="00535BE7"/>
    <w:rsid w:val="00535EC4"/>
    <w:rsid w:val="00535F27"/>
    <w:rsid w:val="00536178"/>
    <w:rsid w:val="00536C0D"/>
    <w:rsid w:val="00536CE4"/>
    <w:rsid w:val="00537C21"/>
    <w:rsid w:val="0054068F"/>
    <w:rsid w:val="00540995"/>
    <w:rsid w:val="00542243"/>
    <w:rsid w:val="00543095"/>
    <w:rsid w:val="00543F04"/>
    <w:rsid w:val="00544283"/>
    <w:rsid w:val="00544762"/>
    <w:rsid w:val="0054484E"/>
    <w:rsid w:val="00544C49"/>
    <w:rsid w:val="00544EA9"/>
    <w:rsid w:val="00545042"/>
    <w:rsid w:val="00545234"/>
    <w:rsid w:val="0054644D"/>
    <w:rsid w:val="005470FD"/>
    <w:rsid w:val="0054765D"/>
    <w:rsid w:val="00547689"/>
    <w:rsid w:val="00547C07"/>
    <w:rsid w:val="00547C0D"/>
    <w:rsid w:val="005503EE"/>
    <w:rsid w:val="005512EC"/>
    <w:rsid w:val="0055278D"/>
    <w:rsid w:val="00553B7F"/>
    <w:rsid w:val="005554B2"/>
    <w:rsid w:val="00555B25"/>
    <w:rsid w:val="005564A8"/>
    <w:rsid w:val="005566DD"/>
    <w:rsid w:val="005567B7"/>
    <w:rsid w:val="00556ED4"/>
    <w:rsid w:val="00556FA4"/>
    <w:rsid w:val="00557602"/>
    <w:rsid w:val="0055775E"/>
    <w:rsid w:val="00557D54"/>
    <w:rsid w:val="005601A5"/>
    <w:rsid w:val="00560268"/>
    <w:rsid w:val="00560A9A"/>
    <w:rsid w:val="00560AB5"/>
    <w:rsid w:val="00560C64"/>
    <w:rsid w:val="00560FE4"/>
    <w:rsid w:val="00561125"/>
    <w:rsid w:val="00562403"/>
    <w:rsid w:val="00562D60"/>
    <w:rsid w:val="00562F7A"/>
    <w:rsid w:val="0056308D"/>
    <w:rsid w:val="00563AE7"/>
    <w:rsid w:val="00563B17"/>
    <w:rsid w:val="00563E16"/>
    <w:rsid w:val="005641B4"/>
    <w:rsid w:val="00564D3A"/>
    <w:rsid w:val="00565904"/>
    <w:rsid w:val="00565A32"/>
    <w:rsid w:val="00567025"/>
    <w:rsid w:val="005675C9"/>
    <w:rsid w:val="00567867"/>
    <w:rsid w:val="005701C7"/>
    <w:rsid w:val="00570B50"/>
    <w:rsid w:val="00570C2B"/>
    <w:rsid w:val="00570CAC"/>
    <w:rsid w:val="00571034"/>
    <w:rsid w:val="0057184E"/>
    <w:rsid w:val="00572634"/>
    <w:rsid w:val="00572806"/>
    <w:rsid w:val="00572CD3"/>
    <w:rsid w:val="00572DCE"/>
    <w:rsid w:val="005731F8"/>
    <w:rsid w:val="00573358"/>
    <w:rsid w:val="00573AD2"/>
    <w:rsid w:val="00574192"/>
    <w:rsid w:val="005744DE"/>
    <w:rsid w:val="00574609"/>
    <w:rsid w:val="00574D27"/>
    <w:rsid w:val="005755ED"/>
    <w:rsid w:val="00575AA9"/>
    <w:rsid w:val="0057770E"/>
    <w:rsid w:val="00577799"/>
    <w:rsid w:val="00577990"/>
    <w:rsid w:val="00577D4A"/>
    <w:rsid w:val="00580995"/>
    <w:rsid w:val="00580F3A"/>
    <w:rsid w:val="005813FF"/>
    <w:rsid w:val="00581FA1"/>
    <w:rsid w:val="00582554"/>
    <w:rsid w:val="0058284E"/>
    <w:rsid w:val="00583675"/>
    <w:rsid w:val="00583A9F"/>
    <w:rsid w:val="00583C14"/>
    <w:rsid w:val="005848DC"/>
    <w:rsid w:val="005849F9"/>
    <w:rsid w:val="00584B86"/>
    <w:rsid w:val="00584DB4"/>
    <w:rsid w:val="005857F0"/>
    <w:rsid w:val="00585A62"/>
    <w:rsid w:val="00585C0F"/>
    <w:rsid w:val="00585E89"/>
    <w:rsid w:val="005860A5"/>
    <w:rsid w:val="00586AD8"/>
    <w:rsid w:val="00586D16"/>
    <w:rsid w:val="00586D49"/>
    <w:rsid w:val="0058760F"/>
    <w:rsid w:val="00587DE0"/>
    <w:rsid w:val="00590C09"/>
    <w:rsid w:val="0059190B"/>
    <w:rsid w:val="00591D38"/>
    <w:rsid w:val="00591DC7"/>
    <w:rsid w:val="005926CB"/>
    <w:rsid w:val="00593018"/>
    <w:rsid w:val="0059333B"/>
    <w:rsid w:val="00593EF0"/>
    <w:rsid w:val="005940D9"/>
    <w:rsid w:val="0059479A"/>
    <w:rsid w:val="00594BBD"/>
    <w:rsid w:val="00595FCC"/>
    <w:rsid w:val="00596083"/>
    <w:rsid w:val="00596815"/>
    <w:rsid w:val="00596A95"/>
    <w:rsid w:val="00596FA1"/>
    <w:rsid w:val="005974D3"/>
    <w:rsid w:val="005A0182"/>
    <w:rsid w:val="005A04D2"/>
    <w:rsid w:val="005A0886"/>
    <w:rsid w:val="005A0981"/>
    <w:rsid w:val="005A0DF9"/>
    <w:rsid w:val="005A1F73"/>
    <w:rsid w:val="005A2002"/>
    <w:rsid w:val="005A2048"/>
    <w:rsid w:val="005A239D"/>
    <w:rsid w:val="005A2FF4"/>
    <w:rsid w:val="005A3E0A"/>
    <w:rsid w:val="005A453F"/>
    <w:rsid w:val="005A46F6"/>
    <w:rsid w:val="005A47FC"/>
    <w:rsid w:val="005A48EC"/>
    <w:rsid w:val="005A4B1B"/>
    <w:rsid w:val="005A4F01"/>
    <w:rsid w:val="005A508E"/>
    <w:rsid w:val="005A5A0A"/>
    <w:rsid w:val="005A5E9B"/>
    <w:rsid w:val="005A614F"/>
    <w:rsid w:val="005A7527"/>
    <w:rsid w:val="005B008A"/>
    <w:rsid w:val="005B0986"/>
    <w:rsid w:val="005B0ABA"/>
    <w:rsid w:val="005B0C74"/>
    <w:rsid w:val="005B2FAF"/>
    <w:rsid w:val="005B2FFC"/>
    <w:rsid w:val="005B3087"/>
    <w:rsid w:val="005B460E"/>
    <w:rsid w:val="005B4FB1"/>
    <w:rsid w:val="005B517E"/>
    <w:rsid w:val="005B5A01"/>
    <w:rsid w:val="005B5E44"/>
    <w:rsid w:val="005B5FEE"/>
    <w:rsid w:val="005B6536"/>
    <w:rsid w:val="005B6646"/>
    <w:rsid w:val="005B679C"/>
    <w:rsid w:val="005B7B8C"/>
    <w:rsid w:val="005C099D"/>
    <w:rsid w:val="005C1590"/>
    <w:rsid w:val="005C1B6D"/>
    <w:rsid w:val="005C21D1"/>
    <w:rsid w:val="005C2C5D"/>
    <w:rsid w:val="005C34FF"/>
    <w:rsid w:val="005C3C2A"/>
    <w:rsid w:val="005C3E12"/>
    <w:rsid w:val="005C4DF1"/>
    <w:rsid w:val="005C58FA"/>
    <w:rsid w:val="005C59B0"/>
    <w:rsid w:val="005C5E55"/>
    <w:rsid w:val="005C6816"/>
    <w:rsid w:val="005C7219"/>
    <w:rsid w:val="005C7DD9"/>
    <w:rsid w:val="005D04F1"/>
    <w:rsid w:val="005D127C"/>
    <w:rsid w:val="005D2010"/>
    <w:rsid w:val="005D223D"/>
    <w:rsid w:val="005D22FD"/>
    <w:rsid w:val="005D2A4F"/>
    <w:rsid w:val="005D2FB8"/>
    <w:rsid w:val="005D430F"/>
    <w:rsid w:val="005D4D28"/>
    <w:rsid w:val="005D4DD6"/>
    <w:rsid w:val="005D4E0B"/>
    <w:rsid w:val="005D4EBE"/>
    <w:rsid w:val="005D4FF2"/>
    <w:rsid w:val="005D5645"/>
    <w:rsid w:val="005D63AC"/>
    <w:rsid w:val="005D6D18"/>
    <w:rsid w:val="005D6DCD"/>
    <w:rsid w:val="005D6ED5"/>
    <w:rsid w:val="005D7420"/>
    <w:rsid w:val="005E0873"/>
    <w:rsid w:val="005E08FD"/>
    <w:rsid w:val="005E0C2C"/>
    <w:rsid w:val="005E1197"/>
    <w:rsid w:val="005E1799"/>
    <w:rsid w:val="005E1BF0"/>
    <w:rsid w:val="005E1CBD"/>
    <w:rsid w:val="005E1E84"/>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6572"/>
    <w:rsid w:val="005E669D"/>
    <w:rsid w:val="005E6AF3"/>
    <w:rsid w:val="005E6EEF"/>
    <w:rsid w:val="005E709A"/>
    <w:rsid w:val="005E7164"/>
    <w:rsid w:val="005F03F5"/>
    <w:rsid w:val="005F04C2"/>
    <w:rsid w:val="005F0EEF"/>
    <w:rsid w:val="005F1170"/>
    <w:rsid w:val="005F1DFA"/>
    <w:rsid w:val="005F1E87"/>
    <w:rsid w:val="005F20E6"/>
    <w:rsid w:val="005F2799"/>
    <w:rsid w:val="005F2B96"/>
    <w:rsid w:val="005F2C83"/>
    <w:rsid w:val="005F2EB8"/>
    <w:rsid w:val="005F36EB"/>
    <w:rsid w:val="005F3CB3"/>
    <w:rsid w:val="005F3CDD"/>
    <w:rsid w:val="005F47E0"/>
    <w:rsid w:val="005F4BC3"/>
    <w:rsid w:val="005F4F79"/>
    <w:rsid w:val="005F4FF0"/>
    <w:rsid w:val="005F524D"/>
    <w:rsid w:val="005F5279"/>
    <w:rsid w:val="005F5433"/>
    <w:rsid w:val="005F589E"/>
    <w:rsid w:val="005F5FEC"/>
    <w:rsid w:val="005F62EF"/>
    <w:rsid w:val="005F639E"/>
    <w:rsid w:val="005F6793"/>
    <w:rsid w:val="005F6CE3"/>
    <w:rsid w:val="005F72E6"/>
    <w:rsid w:val="005F7596"/>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A8"/>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DE8"/>
    <w:rsid w:val="00617023"/>
    <w:rsid w:val="0061704D"/>
    <w:rsid w:val="00620427"/>
    <w:rsid w:val="00620937"/>
    <w:rsid w:val="00620AAC"/>
    <w:rsid w:val="00620BBE"/>
    <w:rsid w:val="0062169C"/>
    <w:rsid w:val="00621ACF"/>
    <w:rsid w:val="00621C11"/>
    <w:rsid w:val="00621F93"/>
    <w:rsid w:val="006223BD"/>
    <w:rsid w:val="0062263A"/>
    <w:rsid w:val="006229C9"/>
    <w:rsid w:val="00622F93"/>
    <w:rsid w:val="0062387C"/>
    <w:rsid w:val="00623A1F"/>
    <w:rsid w:val="00624323"/>
    <w:rsid w:val="006243E2"/>
    <w:rsid w:val="006249C8"/>
    <w:rsid w:val="00624DAD"/>
    <w:rsid w:val="0062590A"/>
    <w:rsid w:val="00625D85"/>
    <w:rsid w:val="00626889"/>
    <w:rsid w:val="00626AEE"/>
    <w:rsid w:val="006273A7"/>
    <w:rsid w:val="006305B0"/>
    <w:rsid w:val="006315C5"/>
    <w:rsid w:val="0063179F"/>
    <w:rsid w:val="006323EF"/>
    <w:rsid w:val="0063271C"/>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10B6"/>
    <w:rsid w:val="00641213"/>
    <w:rsid w:val="00641350"/>
    <w:rsid w:val="006415F3"/>
    <w:rsid w:val="00642CB8"/>
    <w:rsid w:val="0064371B"/>
    <w:rsid w:val="00643EEC"/>
    <w:rsid w:val="00643F43"/>
    <w:rsid w:val="006450B0"/>
    <w:rsid w:val="00645F3A"/>
    <w:rsid w:val="00646136"/>
    <w:rsid w:val="006464AF"/>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C6"/>
    <w:rsid w:val="006648DC"/>
    <w:rsid w:val="006649D8"/>
    <w:rsid w:val="00664B47"/>
    <w:rsid w:val="00664D6B"/>
    <w:rsid w:val="00664DC5"/>
    <w:rsid w:val="0066500A"/>
    <w:rsid w:val="00665933"/>
    <w:rsid w:val="0066614F"/>
    <w:rsid w:val="006661ED"/>
    <w:rsid w:val="00666288"/>
    <w:rsid w:val="00666C29"/>
    <w:rsid w:val="00670F9C"/>
    <w:rsid w:val="00671557"/>
    <w:rsid w:val="006715D2"/>
    <w:rsid w:val="006720E4"/>
    <w:rsid w:val="006726FF"/>
    <w:rsid w:val="00672BBD"/>
    <w:rsid w:val="0067354D"/>
    <w:rsid w:val="00673FB7"/>
    <w:rsid w:val="00674426"/>
    <w:rsid w:val="006745F2"/>
    <w:rsid w:val="006756F1"/>
    <w:rsid w:val="006768C4"/>
    <w:rsid w:val="0067699F"/>
    <w:rsid w:val="00676FD8"/>
    <w:rsid w:val="00677336"/>
    <w:rsid w:val="00677B4F"/>
    <w:rsid w:val="00680086"/>
    <w:rsid w:val="00680146"/>
    <w:rsid w:val="00680512"/>
    <w:rsid w:val="006820DA"/>
    <w:rsid w:val="006834D2"/>
    <w:rsid w:val="006840BD"/>
    <w:rsid w:val="00684B64"/>
    <w:rsid w:val="00684BC3"/>
    <w:rsid w:val="00684E31"/>
    <w:rsid w:val="00685775"/>
    <w:rsid w:val="00685A1F"/>
    <w:rsid w:val="006868FE"/>
    <w:rsid w:val="00686938"/>
    <w:rsid w:val="006876B1"/>
    <w:rsid w:val="0068777A"/>
    <w:rsid w:val="006878FF"/>
    <w:rsid w:val="00687F0C"/>
    <w:rsid w:val="00690038"/>
    <w:rsid w:val="00690418"/>
    <w:rsid w:val="006905E5"/>
    <w:rsid w:val="006907ED"/>
    <w:rsid w:val="00691084"/>
    <w:rsid w:val="00692571"/>
    <w:rsid w:val="00692625"/>
    <w:rsid w:val="00692EB2"/>
    <w:rsid w:val="006935BE"/>
    <w:rsid w:val="006935BF"/>
    <w:rsid w:val="006936D3"/>
    <w:rsid w:val="00693721"/>
    <w:rsid w:val="006937D9"/>
    <w:rsid w:val="00694089"/>
    <w:rsid w:val="006941AC"/>
    <w:rsid w:val="006943B8"/>
    <w:rsid w:val="006946C1"/>
    <w:rsid w:val="00694C68"/>
    <w:rsid w:val="0069732A"/>
    <w:rsid w:val="0069755D"/>
    <w:rsid w:val="006979FD"/>
    <w:rsid w:val="006A00E0"/>
    <w:rsid w:val="006A0C30"/>
    <w:rsid w:val="006A0F98"/>
    <w:rsid w:val="006A12BC"/>
    <w:rsid w:val="006A178B"/>
    <w:rsid w:val="006A231E"/>
    <w:rsid w:val="006A2D65"/>
    <w:rsid w:val="006A3290"/>
    <w:rsid w:val="006A3585"/>
    <w:rsid w:val="006A3A02"/>
    <w:rsid w:val="006A3AD7"/>
    <w:rsid w:val="006A3CC5"/>
    <w:rsid w:val="006A5BFE"/>
    <w:rsid w:val="006A6692"/>
    <w:rsid w:val="006A6E85"/>
    <w:rsid w:val="006A7E86"/>
    <w:rsid w:val="006A7E95"/>
    <w:rsid w:val="006B015B"/>
    <w:rsid w:val="006B10DB"/>
    <w:rsid w:val="006B1501"/>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6B"/>
    <w:rsid w:val="006B711D"/>
    <w:rsid w:val="006B7164"/>
    <w:rsid w:val="006B71FA"/>
    <w:rsid w:val="006B758B"/>
    <w:rsid w:val="006B7660"/>
    <w:rsid w:val="006B7C25"/>
    <w:rsid w:val="006C03FC"/>
    <w:rsid w:val="006C05CF"/>
    <w:rsid w:val="006C0877"/>
    <w:rsid w:val="006C113E"/>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49A6"/>
    <w:rsid w:val="006F4CDF"/>
    <w:rsid w:val="006F4CF0"/>
    <w:rsid w:val="006F51A5"/>
    <w:rsid w:val="006F55D4"/>
    <w:rsid w:val="006F5F4A"/>
    <w:rsid w:val="006F7C71"/>
    <w:rsid w:val="0070016F"/>
    <w:rsid w:val="00701353"/>
    <w:rsid w:val="00701E0A"/>
    <w:rsid w:val="00701FEC"/>
    <w:rsid w:val="00702072"/>
    <w:rsid w:val="00702D26"/>
    <w:rsid w:val="007035DD"/>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51"/>
    <w:rsid w:val="00712CBF"/>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21C9"/>
    <w:rsid w:val="0072251C"/>
    <w:rsid w:val="0072308E"/>
    <w:rsid w:val="00723FB1"/>
    <w:rsid w:val="0072404D"/>
    <w:rsid w:val="00724171"/>
    <w:rsid w:val="0072472A"/>
    <w:rsid w:val="0072640E"/>
    <w:rsid w:val="00726872"/>
    <w:rsid w:val="00726DC4"/>
    <w:rsid w:val="00727058"/>
    <w:rsid w:val="007271A1"/>
    <w:rsid w:val="0072733F"/>
    <w:rsid w:val="007275AF"/>
    <w:rsid w:val="00727C0A"/>
    <w:rsid w:val="00727CCC"/>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2B6"/>
    <w:rsid w:val="00737556"/>
    <w:rsid w:val="00737696"/>
    <w:rsid w:val="00737851"/>
    <w:rsid w:val="00740551"/>
    <w:rsid w:val="007408DB"/>
    <w:rsid w:val="00741B25"/>
    <w:rsid w:val="00742376"/>
    <w:rsid w:val="00742384"/>
    <w:rsid w:val="0074240C"/>
    <w:rsid w:val="00743188"/>
    <w:rsid w:val="0074481C"/>
    <w:rsid w:val="00744925"/>
    <w:rsid w:val="00744C9D"/>
    <w:rsid w:val="007453B9"/>
    <w:rsid w:val="00745715"/>
    <w:rsid w:val="00745A15"/>
    <w:rsid w:val="00745E60"/>
    <w:rsid w:val="00745F14"/>
    <w:rsid w:val="0074610A"/>
    <w:rsid w:val="00746B28"/>
    <w:rsid w:val="00746BDC"/>
    <w:rsid w:val="00746C12"/>
    <w:rsid w:val="00747FC0"/>
    <w:rsid w:val="00750668"/>
    <w:rsid w:val="007506BE"/>
    <w:rsid w:val="00751335"/>
    <w:rsid w:val="00751F97"/>
    <w:rsid w:val="0075212A"/>
    <w:rsid w:val="00753E91"/>
    <w:rsid w:val="00754BDB"/>
    <w:rsid w:val="00754D91"/>
    <w:rsid w:val="007555CE"/>
    <w:rsid w:val="00755DA1"/>
    <w:rsid w:val="00755E40"/>
    <w:rsid w:val="00755EC3"/>
    <w:rsid w:val="00755F53"/>
    <w:rsid w:val="007565B8"/>
    <w:rsid w:val="0075789E"/>
    <w:rsid w:val="0076030B"/>
    <w:rsid w:val="00760A09"/>
    <w:rsid w:val="00760CF2"/>
    <w:rsid w:val="00760DAF"/>
    <w:rsid w:val="0076145A"/>
    <w:rsid w:val="007615F4"/>
    <w:rsid w:val="0076323C"/>
    <w:rsid w:val="00763414"/>
    <w:rsid w:val="00763EEC"/>
    <w:rsid w:val="00764661"/>
    <w:rsid w:val="0076516D"/>
    <w:rsid w:val="00765448"/>
    <w:rsid w:val="007654BD"/>
    <w:rsid w:val="00765ECA"/>
    <w:rsid w:val="00765F20"/>
    <w:rsid w:val="00766995"/>
    <w:rsid w:val="00766A8B"/>
    <w:rsid w:val="0076767C"/>
    <w:rsid w:val="00770125"/>
    <w:rsid w:val="00770B5A"/>
    <w:rsid w:val="00771E7D"/>
    <w:rsid w:val="00772CCB"/>
    <w:rsid w:val="00772EB3"/>
    <w:rsid w:val="007733C7"/>
    <w:rsid w:val="00773A50"/>
    <w:rsid w:val="00773A80"/>
    <w:rsid w:val="00774053"/>
    <w:rsid w:val="00774EC9"/>
    <w:rsid w:val="00776A67"/>
    <w:rsid w:val="007803E3"/>
    <w:rsid w:val="007806C6"/>
    <w:rsid w:val="00780D88"/>
    <w:rsid w:val="00780DDE"/>
    <w:rsid w:val="007813E5"/>
    <w:rsid w:val="007815CB"/>
    <w:rsid w:val="0078184D"/>
    <w:rsid w:val="00781CA9"/>
    <w:rsid w:val="00782225"/>
    <w:rsid w:val="00782583"/>
    <w:rsid w:val="00782A61"/>
    <w:rsid w:val="00783801"/>
    <w:rsid w:val="00783D14"/>
    <w:rsid w:val="00784235"/>
    <w:rsid w:val="00784AD5"/>
    <w:rsid w:val="00785CDD"/>
    <w:rsid w:val="00785DDA"/>
    <w:rsid w:val="00786027"/>
    <w:rsid w:val="00786534"/>
    <w:rsid w:val="0078692D"/>
    <w:rsid w:val="00787AA4"/>
    <w:rsid w:val="00787CA9"/>
    <w:rsid w:val="007901E3"/>
    <w:rsid w:val="007904D8"/>
    <w:rsid w:val="007913CD"/>
    <w:rsid w:val="0079140D"/>
    <w:rsid w:val="00791AF1"/>
    <w:rsid w:val="0079201E"/>
    <w:rsid w:val="0079315C"/>
    <w:rsid w:val="00793B06"/>
    <w:rsid w:val="00795E6F"/>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52BD"/>
    <w:rsid w:val="007A52CF"/>
    <w:rsid w:val="007A5E5A"/>
    <w:rsid w:val="007A61B2"/>
    <w:rsid w:val="007A65A0"/>
    <w:rsid w:val="007A65EB"/>
    <w:rsid w:val="007A6A2A"/>
    <w:rsid w:val="007A70F9"/>
    <w:rsid w:val="007A78B3"/>
    <w:rsid w:val="007A7A96"/>
    <w:rsid w:val="007A7F4E"/>
    <w:rsid w:val="007B0F64"/>
    <w:rsid w:val="007B18D9"/>
    <w:rsid w:val="007B35BA"/>
    <w:rsid w:val="007B36CD"/>
    <w:rsid w:val="007B3838"/>
    <w:rsid w:val="007B4273"/>
    <w:rsid w:val="007B4864"/>
    <w:rsid w:val="007B518A"/>
    <w:rsid w:val="007B5376"/>
    <w:rsid w:val="007B54A8"/>
    <w:rsid w:val="007B5628"/>
    <w:rsid w:val="007B5E5D"/>
    <w:rsid w:val="007B5F5D"/>
    <w:rsid w:val="007B6791"/>
    <w:rsid w:val="007B6ED4"/>
    <w:rsid w:val="007B6F09"/>
    <w:rsid w:val="007B72F7"/>
    <w:rsid w:val="007B7436"/>
    <w:rsid w:val="007B7E5F"/>
    <w:rsid w:val="007C05A7"/>
    <w:rsid w:val="007C06DA"/>
    <w:rsid w:val="007C0B70"/>
    <w:rsid w:val="007C1045"/>
    <w:rsid w:val="007C1091"/>
    <w:rsid w:val="007C153C"/>
    <w:rsid w:val="007C27CD"/>
    <w:rsid w:val="007C28E4"/>
    <w:rsid w:val="007C2CE2"/>
    <w:rsid w:val="007C2DAB"/>
    <w:rsid w:val="007C2ECD"/>
    <w:rsid w:val="007C3279"/>
    <w:rsid w:val="007C330E"/>
    <w:rsid w:val="007C3471"/>
    <w:rsid w:val="007C384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B5D"/>
    <w:rsid w:val="007D1D0C"/>
    <w:rsid w:val="007D22C0"/>
    <w:rsid w:val="007D2334"/>
    <w:rsid w:val="007D26CC"/>
    <w:rsid w:val="007D2DA2"/>
    <w:rsid w:val="007D3872"/>
    <w:rsid w:val="007D44BD"/>
    <w:rsid w:val="007D4D9A"/>
    <w:rsid w:val="007D5304"/>
    <w:rsid w:val="007D6104"/>
    <w:rsid w:val="007D6B63"/>
    <w:rsid w:val="007D6C34"/>
    <w:rsid w:val="007D720B"/>
    <w:rsid w:val="007D762C"/>
    <w:rsid w:val="007D7787"/>
    <w:rsid w:val="007E116E"/>
    <w:rsid w:val="007E1C4B"/>
    <w:rsid w:val="007E20C6"/>
    <w:rsid w:val="007E217C"/>
    <w:rsid w:val="007E23A3"/>
    <w:rsid w:val="007E2AF1"/>
    <w:rsid w:val="007E2FD7"/>
    <w:rsid w:val="007E36B8"/>
    <w:rsid w:val="007E415C"/>
    <w:rsid w:val="007E42A8"/>
    <w:rsid w:val="007E4417"/>
    <w:rsid w:val="007E49A7"/>
    <w:rsid w:val="007E6011"/>
    <w:rsid w:val="007E60BF"/>
    <w:rsid w:val="007E65E7"/>
    <w:rsid w:val="007E6600"/>
    <w:rsid w:val="007E6F4D"/>
    <w:rsid w:val="007E71BA"/>
    <w:rsid w:val="007E73F0"/>
    <w:rsid w:val="007E7F11"/>
    <w:rsid w:val="007F0C44"/>
    <w:rsid w:val="007F0F07"/>
    <w:rsid w:val="007F1CD3"/>
    <w:rsid w:val="007F2066"/>
    <w:rsid w:val="007F230E"/>
    <w:rsid w:val="007F2780"/>
    <w:rsid w:val="007F2896"/>
    <w:rsid w:val="007F2AB9"/>
    <w:rsid w:val="007F394C"/>
    <w:rsid w:val="007F403A"/>
    <w:rsid w:val="007F4ACD"/>
    <w:rsid w:val="007F59D3"/>
    <w:rsid w:val="007F683A"/>
    <w:rsid w:val="007F6D41"/>
    <w:rsid w:val="007F6F40"/>
    <w:rsid w:val="007F70D6"/>
    <w:rsid w:val="007F7634"/>
    <w:rsid w:val="007F7E53"/>
    <w:rsid w:val="007F7E84"/>
    <w:rsid w:val="007F7ECB"/>
    <w:rsid w:val="008002F3"/>
    <w:rsid w:val="008002F9"/>
    <w:rsid w:val="008007BD"/>
    <w:rsid w:val="00800AED"/>
    <w:rsid w:val="00801371"/>
    <w:rsid w:val="00801546"/>
    <w:rsid w:val="00801596"/>
    <w:rsid w:val="00801831"/>
    <w:rsid w:val="00802F09"/>
    <w:rsid w:val="00803338"/>
    <w:rsid w:val="008035BA"/>
    <w:rsid w:val="00803CA2"/>
    <w:rsid w:val="008044FA"/>
    <w:rsid w:val="0080477A"/>
    <w:rsid w:val="00804D90"/>
    <w:rsid w:val="00805540"/>
    <w:rsid w:val="00805E91"/>
    <w:rsid w:val="0080614A"/>
    <w:rsid w:val="0080667F"/>
    <w:rsid w:val="0080669E"/>
    <w:rsid w:val="0080687D"/>
    <w:rsid w:val="00807ABA"/>
    <w:rsid w:val="00807CD3"/>
    <w:rsid w:val="00810D63"/>
    <w:rsid w:val="0081133C"/>
    <w:rsid w:val="00811B50"/>
    <w:rsid w:val="008123E4"/>
    <w:rsid w:val="00812953"/>
    <w:rsid w:val="008129D1"/>
    <w:rsid w:val="00813E8C"/>
    <w:rsid w:val="008148F4"/>
    <w:rsid w:val="00814DD3"/>
    <w:rsid w:val="00815329"/>
    <w:rsid w:val="00815960"/>
    <w:rsid w:val="00815C21"/>
    <w:rsid w:val="008164CD"/>
    <w:rsid w:val="00816672"/>
    <w:rsid w:val="008167A4"/>
    <w:rsid w:val="00816A73"/>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E5A"/>
    <w:rsid w:val="0082576C"/>
    <w:rsid w:val="00825821"/>
    <w:rsid w:val="00825C57"/>
    <w:rsid w:val="00825E9F"/>
    <w:rsid w:val="0082646A"/>
    <w:rsid w:val="0082670F"/>
    <w:rsid w:val="008268BB"/>
    <w:rsid w:val="00827908"/>
    <w:rsid w:val="008303AF"/>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D75"/>
    <w:rsid w:val="00840289"/>
    <w:rsid w:val="008405A2"/>
    <w:rsid w:val="00840AEF"/>
    <w:rsid w:val="00841170"/>
    <w:rsid w:val="00841702"/>
    <w:rsid w:val="00841E7B"/>
    <w:rsid w:val="00841F84"/>
    <w:rsid w:val="008434DA"/>
    <w:rsid w:val="00843E34"/>
    <w:rsid w:val="00844339"/>
    <w:rsid w:val="00844613"/>
    <w:rsid w:val="00844C7E"/>
    <w:rsid w:val="00844F1C"/>
    <w:rsid w:val="00844F90"/>
    <w:rsid w:val="00845555"/>
    <w:rsid w:val="0084576B"/>
    <w:rsid w:val="00845D4D"/>
    <w:rsid w:val="00846867"/>
    <w:rsid w:val="008468D2"/>
    <w:rsid w:val="00846E15"/>
    <w:rsid w:val="00847429"/>
    <w:rsid w:val="00847879"/>
    <w:rsid w:val="00847AE8"/>
    <w:rsid w:val="00847E3E"/>
    <w:rsid w:val="00850812"/>
    <w:rsid w:val="0085096C"/>
    <w:rsid w:val="00850C39"/>
    <w:rsid w:val="00850F00"/>
    <w:rsid w:val="008518BB"/>
    <w:rsid w:val="00851918"/>
    <w:rsid w:val="00851BD1"/>
    <w:rsid w:val="00852881"/>
    <w:rsid w:val="008531D1"/>
    <w:rsid w:val="008532EB"/>
    <w:rsid w:val="008538AD"/>
    <w:rsid w:val="00853F02"/>
    <w:rsid w:val="008546B6"/>
    <w:rsid w:val="00854945"/>
    <w:rsid w:val="00855191"/>
    <w:rsid w:val="00855FF2"/>
    <w:rsid w:val="00856019"/>
    <w:rsid w:val="008562CC"/>
    <w:rsid w:val="008570FF"/>
    <w:rsid w:val="008605D9"/>
    <w:rsid w:val="008610CC"/>
    <w:rsid w:val="00862553"/>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F78"/>
    <w:rsid w:val="008717D0"/>
    <w:rsid w:val="00871B91"/>
    <w:rsid w:val="00872484"/>
    <w:rsid w:val="00872992"/>
    <w:rsid w:val="00872B3A"/>
    <w:rsid w:val="008748AC"/>
    <w:rsid w:val="00875BED"/>
    <w:rsid w:val="00875F4A"/>
    <w:rsid w:val="00875F93"/>
    <w:rsid w:val="008763C7"/>
    <w:rsid w:val="00876539"/>
    <w:rsid w:val="008769F2"/>
    <w:rsid w:val="00876A5F"/>
    <w:rsid w:val="00876C3A"/>
    <w:rsid w:val="00877A4E"/>
    <w:rsid w:val="00877D0B"/>
    <w:rsid w:val="00881A45"/>
    <w:rsid w:val="00881B5E"/>
    <w:rsid w:val="008820F2"/>
    <w:rsid w:val="00882C25"/>
    <w:rsid w:val="00882D35"/>
    <w:rsid w:val="00883398"/>
    <w:rsid w:val="00883E58"/>
    <w:rsid w:val="00884EC8"/>
    <w:rsid w:val="00885669"/>
    <w:rsid w:val="00885779"/>
    <w:rsid w:val="00886970"/>
    <w:rsid w:val="00886F92"/>
    <w:rsid w:val="00887105"/>
    <w:rsid w:val="00887429"/>
    <w:rsid w:val="008876D4"/>
    <w:rsid w:val="00890240"/>
    <w:rsid w:val="00890F4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A0166"/>
    <w:rsid w:val="008A0292"/>
    <w:rsid w:val="008A1D85"/>
    <w:rsid w:val="008A2501"/>
    <w:rsid w:val="008A30D1"/>
    <w:rsid w:val="008A3544"/>
    <w:rsid w:val="008A36AC"/>
    <w:rsid w:val="008A3C0E"/>
    <w:rsid w:val="008A40B1"/>
    <w:rsid w:val="008A47F7"/>
    <w:rsid w:val="008A501B"/>
    <w:rsid w:val="008A5B47"/>
    <w:rsid w:val="008A60ED"/>
    <w:rsid w:val="008A6226"/>
    <w:rsid w:val="008A67D7"/>
    <w:rsid w:val="008A7221"/>
    <w:rsid w:val="008A763B"/>
    <w:rsid w:val="008A78BE"/>
    <w:rsid w:val="008A7C31"/>
    <w:rsid w:val="008A7D6C"/>
    <w:rsid w:val="008B0251"/>
    <w:rsid w:val="008B0AF9"/>
    <w:rsid w:val="008B0BA5"/>
    <w:rsid w:val="008B0D4B"/>
    <w:rsid w:val="008B1341"/>
    <w:rsid w:val="008B249B"/>
    <w:rsid w:val="008B2755"/>
    <w:rsid w:val="008B27DE"/>
    <w:rsid w:val="008B2893"/>
    <w:rsid w:val="008B29B9"/>
    <w:rsid w:val="008B2CD9"/>
    <w:rsid w:val="008B329E"/>
    <w:rsid w:val="008B3391"/>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231"/>
    <w:rsid w:val="008C07F3"/>
    <w:rsid w:val="008C0BF3"/>
    <w:rsid w:val="008C0E43"/>
    <w:rsid w:val="008C125D"/>
    <w:rsid w:val="008C187C"/>
    <w:rsid w:val="008C21A2"/>
    <w:rsid w:val="008C2423"/>
    <w:rsid w:val="008C2BF0"/>
    <w:rsid w:val="008C327B"/>
    <w:rsid w:val="008C4069"/>
    <w:rsid w:val="008C4672"/>
    <w:rsid w:val="008C503F"/>
    <w:rsid w:val="008C5229"/>
    <w:rsid w:val="008C528C"/>
    <w:rsid w:val="008C600C"/>
    <w:rsid w:val="008C62B7"/>
    <w:rsid w:val="008C692D"/>
    <w:rsid w:val="008C797A"/>
    <w:rsid w:val="008C797C"/>
    <w:rsid w:val="008C79A3"/>
    <w:rsid w:val="008C7AF8"/>
    <w:rsid w:val="008C7EB2"/>
    <w:rsid w:val="008D0A5C"/>
    <w:rsid w:val="008D1172"/>
    <w:rsid w:val="008D11AB"/>
    <w:rsid w:val="008D19F2"/>
    <w:rsid w:val="008D1A01"/>
    <w:rsid w:val="008D1C39"/>
    <w:rsid w:val="008D2705"/>
    <w:rsid w:val="008D275D"/>
    <w:rsid w:val="008D334F"/>
    <w:rsid w:val="008D364C"/>
    <w:rsid w:val="008D401F"/>
    <w:rsid w:val="008D4198"/>
    <w:rsid w:val="008D4B59"/>
    <w:rsid w:val="008D4E0B"/>
    <w:rsid w:val="008D4E7C"/>
    <w:rsid w:val="008D556F"/>
    <w:rsid w:val="008D5F40"/>
    <w:rsid w:val="008D664F"/>
    <w:rsid w:val="008D6F49"/>
    <w:rsid w:val="008D70C2"/>
    <w:rsid w:val="008D76EB"/>
    <w:rsid w:val="008E03C6"/>
    <w:rsid w:val="008E0495"/>
    <w:rsid w:val="008E0E31"/>
    <w:rsid w:val="008E0F1F"/>
    <w:rsid w:val="008E1680"/>
    <w:rsid w:val="008E22AE"/>
    <w:rsid w:val="008E2597"/>
    <w:rsid w:val="008E25CE"/>
    <w:rsid w:val="008E2E01"/>
    <w:rsid w:val="008E3663"/>
    <w:rsid w:val="008E37ED"/>
    <w:rsid w:val="008E4A43"/>
    <w:rsid w:val="008E4AE1"/>
    <w:rsid w:val="008E538E"/>
    <w:rsid w:val="008E5647"/>
    <w:rsid w:val="008E593F"/>
    <w:rsid w:val="008E5E6E"/>
    <w:rsid w:val="008E5F59"/>
    <w:rsid w:val="008E610D"/>
    <w:rsid w:val="008E61A0"/>
    <w:rsid w:val="008E6307"/>
    <w:rsid w:val="008E64E7"/>
    <w:rsid w:val="008E6624"/>
    <w:rsid w:val="008E66CF"/>
    <w:rsid w:val="008E6E90"/>
    <w:rsid w:val="008E7342"/>
    <w:rsid w:val="008E7AB4"/>
    <w:rsid w:val="008E7ABA"/>
    <w:rsid w:val="008E7B37"/>
    <w:rsid w:val="008F0384"/>
    <w:rsid w:val="008F0A93"/>
    <w:rsid w:val="008F171D"/>
    <w:rsid w:val="008F1A68"/>
    <w:rsid w:val="008F1E46"/>
    <w:rsid w:val="008F1F5C"/>
    <w:rsid w:val="008F23CD"/>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A5"/>
    <w:rsid w:val="008F751F"/>
    <w:rsid w:val="008F7601"/>
    <w:rsid w:val="008F78F7"/>
    <w:rsid w:val="008F7B7F"/>
    <w:rsid w:val="009009B7"/>
    <w:rsid w:val="00900A3C"/>
    <w:rsid w:val="009017AC"/>
    <w:rsid w:val="009028B4"/>
    <w:rsid w:val="00902A4E"/>
    <w:rsid w:val="00902EC5"/>
    <w:rsid w:val="00904D0E"/>
    <w:rsid w:val="00905033"/>
    <w:rsid w:val="0090553A"/>
    <w:rsid w:val="00905E70"/>
    <w:rsid w:val="00906DD4"/>
    <w:rsid w:val="00906FC7"/>
    <w:rsid w:val="00910566"/>
    <w:rsid w:val="0091095E"/>
    <w:rsid w:val="00910A8A"/>
    <w:rsid w:val="00910E1F"/>
    <w:rsid w:val="00910FCB"/>
    <w:rsid w:val="00911510"/>
    <w:rsid w:val="00911C88"/>
    <w:rsid w:val="00911F1E"/>
    <w:rsid w:val="00912809"/>
    <w:rsid w:val="00912ACB"/>
    <w:rsid w:val="009131E2"/>
    <w:rsid w:val="00913C70"/>
    <w:rsid w:val="00913E41"/>
    <w:rsid w:val="00914806"/>
    <w:rsid w:val="00915AC3"/>
    <w:rsid w:val="00916A90"/>
    <w:rsid w:val="00917C02"/>
    <w:rsid w:val="00920113"/>
    <w:rsid w:val="00920B6E"/>
    <w:rsid w:val="0092110B"/>
    <w:rsid w:val="0092179D"/>
    <w:rsid w:val="00921C31"/>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387"/>
    <w:rsid w:val="009266D0"/>
    <w:rsid w:val="0092701F"/>
    <w:rsid w:val="00927582"/>
    <w:rsid w:val="00927A6A"/>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6052"/>
    <w:rsid w:val="00936308"/>
    <w:rsid w:val="009370CF"/>
    <w:rsid w:val="009372D4"/>
    <w:rsid w:val="009375D3"/>
    <w:rsid w:val="00937837"/>
    <w:rsid w:val="00937E17"/>
    <w:rsid w:val="00937E77"/>
    <w:rsid w:val="00937F11"/>
    <w:rsid w:val="0094018A"/>
    <w:rsid w:val="009405E3"/>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710"/>
    <w:rsid w:val="009447FC"/>
    <w:rsid w:val="00944833"/>
    <w:rsid w:val="00944FBF"/>
    <w:rsid w:val="009451CF"/>
    <w:rsid w:val="009459F4"/>
    <w:rsid w:val="00945D00"/>
    <w:rsid w:val="00945DD7"/>
    <w:rsid w:val="00946607"/>
    <w:rsid w:val="00946A1E"/>
    <w:rsid w:val="00946BB1"/>
    <w:rsid w:val="00946E27"/>
    <w:rsid w:val="00947243"/>
    <w:rsid w:val="009477BB"/>
    <w:rsid w:val="00950677"/>
    <w:rsid w:val="00950C3F"/>
    <w:rsid w:val="00950DB5"/>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6DF"/>
    <w:rsid w:val="00957810"/>
    <w:rsid w:val="00957DF9"/>
    <w:rsid w:val="00957E10"/>
    <w:rsid w:val="0096013D"/>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5B2"/>
    <w:rsid w:val="00964C8E"/>
    <w:rsid w:val="00964EFA"/>
    <w:rsid w:val="00964FD9"/>
    <w:rsid w:val="009655CD"/>
    <w:rsid w:val="00965D42"/>
    <w:rsid w:val="00965F72"/>
    <w:rsid w:val="00966B35"/>
    <w:rsid w:val="00966CB8"/>
    <w:rsid w:val="00966CD9"/>
    <w:rsid w:val="00966EEE"/>
    <w:rsid w:val="009673DD"/>
    <w:rsid w:val="00967576"/>
    <w:rsid w:val="00967D80"/>
    <w:rsid w:val="00967E27"/>
    <w:rsid w:val="009705F2"/>
    <w:rsid w:val="0097159A"/>
    <w:rsid w:val="00971B33"/>
    <w:rsid w:val="0097211A"/>
    <w:rsid w:val="009726B4"/>
    <w:rsid w:val="00972EC1"/>
    <w:rsid w:val="0097390B"/>
    <w:rsid w:val="0097453A"/>
    <w:rsid w:val="00974ABE"/>
    <w:rsid w:val="00975F06"/>
    <w:rsid w:val="00975F39"/>
    <w:rsid w:val="009763BB"/>
    <w:rsid w:val="009774E3"/>
    <w:rsid w:val="00977C95"/>
    <w:rsid w:val="00980428"/>
    <w:rsid w:val="00980533"/>
    <w:rsid w:val="00980571"/>
    <w:rsid w:val="00980BE2"/>
    <w:rsid w:val="009823B2"/>
    <w:rsid w:val="00982870"/>
    <w:rsid w:val="00983503"/>
    <w:rsid w:val="0098388D"/>
    <w:rsid w:val="00984A52"/>
    <w:rsid w:val="00985561"/>
    <w:rsid w:val="009856B7"/>
    <w:rsid w:val="009857A4"/>
    <w:rsid w:val="00985F65"/>
    <w:rsid w:val="00986062"/>
    <w:rsid w:val="009862FC"/>
    <w:rsid w:val="00986A08"/>
    <w:rsid w:val="00986D7A"/>
    <w:rsid w:val="009874F4"/>
    <w:rsid w:val="0098761E"/>
    <w:rsid w:val="00987BB0"/>
    <w:rsid w:val="00987C45"/>
    <w:rsid w:val="00987C53"/>
    <w:rsid w:val="00987DA9"/>
    <w:rsid w:val="00987FEF"/>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A000E"/>
    <w:rsid w:val="009A07BB"/>
    <w:rsid w:val="009A08CD"/>
    <w:rsid w:val="009A1AE4"/>
    <w:rsid w:val="009A2E56"/>
    <w:rsid w:val="009A35A1"/>
    <w:rsid w:val="009A3F93"/>
    <w:rsid w:val="009A4004"/>
    <w:rsid w:val="009A40AE"/>
    <w:rsid w:val="009A4B19"/>
    <w:rsid w:val="009A58CB"/>
    <w:rsid w:val="009A61B8"/>
    <w:rsid w:val="009A7178"/>
    <w:rsid w:val="009A74FE"/>
    <w:rsid w:val="009A7990"/>
    <w:rsid w:val="009A7F57"/>
    <w:rsid w:val="009B0139"/>
    <w:rsid w:val="009B0446"/>
    <w:rsid w:val="009B077F"/>
    <w:rsid w:val="009B0C4C"/>
    <w:rsid w:val="009B0C7C"/>
    <w:rsid w:val="009B1116"/>
    <w:rsid w:val="009B1470"/>
    <w:rsid w:val="009B183A"/>
    <w:rsid w:val="009B1A54"/>
    <w:rsid w:val="009B2513"/>
    <w:rsid w:val="009B33EC"/>
    <w:rsid w:val="009B45BB"/>
    <w:rsid w:val="009B4BD8"/>
    <w:rsid w:val="009B4BE4"/>
    <w:rsid w:val="009B5392"/>
    <w:rsid w:val="009B5A9E"/>
    <w:rsid w:val="009B6C6A"/>
    <w:rsid w:val="009B70EC"/>
    <w:rsid w:val="009B79B5"/>
    <w:rsid w:val="009B7C99"/>
    <w:rsid w:val="009B7DEE"/>
    <w:rsid w:val="009C08BC"/>
    <w:rsid w:val="009C093A"/>
    <w:rsid w:val="009C10E2"/>
    <w:rsid w:val="009C1BAA"/>
    <w:rsid w:val="009C1C21"/>
    <w:rsid w:val="009C1C9D"/>
    <w:rsid w:val="009C21E2"/>
    <w:rsid w:val="009C2551"/>
    <w:rsid w:val="009C2EF6"/>
    <w:rsid w:val="009C2FA0"/>
    <w:rsid w:val="009C3032"/>
    <w:rsid w:val="009C3FA6"/>
    <w:rsid w:val="009C4860"/>
    <w:rsid w:val="009C4958"/>
    <w:rsid w:val="009C4B4E"/>
    <w:rsid w:val="009C4EB5"/>
    <w:rsid w:val="009C4EDA"/>
    <w:rsid w:val="009C4F0B"/>
    <w:rsid w:val="009C61B5"/>
    <w:rsid w:val="009C69CD"/>
    <w:rsid w:val="009C73A4"/>
    <w:rsid w:val="009C7EB8"/>
    <w:rsid w:val="009D0171"/>
    <w:rsid w:val="009D0255"/>
    <w:rsid w:val="009D1208"/>
    <w:rsid w:val="009D17B2"/>
    <w:rsid w:val="009D17F1"/>
    <w:rsid w:val="009D1B3A"/>
    <w:rsid w:val="009D1B61"/>
    <w:rsid w:val="009D1EAE"/>
    <w:rsid w:val="009D2286"/>
    <w:rsid w:val="009D25E7"/>
    <w:rsid w:val="009D2673"/>
    <w:rsid w:val="009D2E43"/>
    <w:rsid w:val="009D303D"/>
    <w:rsid w:val="009D32B7"/>
    <w:rsid w:val="009D346A"/>
    <w:rsid w:val="009D3670"/>
    <w:rsid w:val="009D3BC9"/>
    <w:rsid w:val="009D4049"/>
    <w:rsid w:val="009D4650"/>
    <w:rsid w:val="009D4918"/>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E01FE"/>
    <w:rsid w:val="009E099A"/>
    <w:rsid w:val="009E09A1"/>
    <w:rsid w:val="009E0DDE"/>
    <w:rsid w:val="009E117A"/>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D9"/>
    <w:rsid w:val="009F0BE2"/>
    <w:rsid w:val="009F0C66"/>
    <w:rsid w:val="009F1AFF"/>
    <w:rsid w:val="009F296C"/>
    <w:rsid w:val="009F2981"/>
    <w:rsid w:val="009F2AC1"/>
    <w:rsid w:val="009F3B54"/>
    <w:rsid w:val="009F4820"/>
    <w:rsid w:val="009F4E4E"/>
    <w:rsid w:val="009F4E8A"/>
    <w:rsid w:val="009F5212"/>
    <w:rsid w:val="009F5433"/>
    <w:rsid w:val="009F5670"/>
    <w:rsid w:val="009F5B68"/>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6A"/>
    <w:rsid w:val="00A04CF0"/>
    <w:rsid w:val="00A05481"/>
    <w:rsid w:val="00A05FA3"/>
    <w:rsid w:val="00A06031"/>
    <w:rsid w:val="00A06115"/>
    <w:rsid w:val="00A06DB4"/>
    <w:rsid w:val="00A07094"/>
    <w:rsid w:val="00A077B0"/>
    <w:rsid w:val="00A07902"/>
    <w:rsid w:val="00A07B4A"/>
    <w:rsid w:val="00A101A3"/>
    <w:rsid w:val="00A1048C"/>
    <w:rsid w:val="00A1066A"/>
    <w:rsid w:val="00A10EFF"/>
    <w:rsid w:val="00A117A0"/>
    <w:rsid w:val="00A11EA2"/>
    <w:rsid w:val="00A11F01"/>
    <w:rsid w:val="00A1244F"/>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FEF"/>
    <w:rsid w:val="00A203BF"/>
    <w:rsid w:val="00A20CF7"/>
    <w:rsid w:val="00A20D21"/>
    <w:rsid w:val="00A20E03"/>
    <w:rsid w:val="00A20FAF"/>
    <w:rsid w:val="00A21422"/>
    <w:rsid w:val="00A2149E"/>
    <w:rsid w:val="00A216AA"/>
    <w:rsid w:val="00A21952"/>
    <w:rsid w:val="00A2196F"/>
    <w:rsid w:val="00A21AEA"/>
    <w:rsid w:val="00A21C0F"/>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52"/>
    <w:rsid w:val="00A27803"/>
    <w:rsid w:val="00A27835"/>
    <w:rsid w:val="00A27CEF"/>
    <w:rsid w:val="00A3033F"/>
    <w:rsid w:val="00A303C8"/>
    <w:rsid w:val="00A30DA2"/>
    <w:rsid w:val="00A30E5B"/>
    <w:rsid w:val="00A31CDD"/>
    <w:rsid w:val="00A31D93"/>
    <w:rsid w:val="00A320BC"/>
    <w:rsid w:val="00A3216A"/>
    <w:rsid w:val="00A32740"/>
    <w:rsid w:val="00A33115"/>
    <w:rsid w:val="00A33AB8"/>
    <w:rsid w:val="00A33C38"/>
    <w:rsid w:val="00A33D0C"/>
    <w:rsid w:val="00A33F88"/>
    <w:rsid w:val="00A34D1F"/>
    <w:rsid w:val="00A34FEE"/>
    <w:rsid w:val="00A3601F"/>
    <w:rsid w:val="00A36188"/>
    <w:rsid w:val="00A36A80"/>
    <w:rsid w:val="00A37899"/>
    <w:rsid w:val="00A37A84"/>
    <w:rsid w:val="00A405B8"/>
    <w:rsid w:val="00A41AD5"/>
    <w:rsid w:val="00A438CC"/>
    <w:rsid w:val="00A43A83"/>
    <w:rsid w:val="00A444CA"/>
    <w:rsid w:val="00A445DD"/>
    <w:rsid w:val="00A45227"/>
    <w:rsid w:val="00A458C8"/>
    <w:rsid w:val="00A46159"/>
    <w:rsid w:val="00A46287"/>
    <w:rsid w:val="00A463C9"/>
    <w:rsid w:val="00A463D4"/>
    <w:rsid w:val="00A46603"/>
    <w:rsid w:val="00A46928"/>
    <w:rsid w:val="00A4796E"/>
    <w:rsid w:val="00A47FAF"/>
    <w:rsid w:val="00A50174"/>
    <w:rsid w:val="00A50494"/>
    <w:rsid w:val="00A50572"/>
    <w:rsid w:val="00A508F3"/>
    <w:rsid w:val="00A51667"/>
    <w:rsid w:val="00A53284"/>
    <w:rsid w:val="00A53289"/>
    <w:rsid w:val="00A533CC"/>
    <w:rsid w:val="00A537CB"/>
    <w:rsid w:val="00A53A79"/>
    <w:rsid w:val="00A53B2D"/>
    <w:rsid w:val="00A53E03"/>
    <w:rsid w:val="00A54933"/>
    <w:rsid w:val="00A5497F"/>
    <w:rsid w:val="00A54A6E"/>
    <w:rsid w:val="00A54F90"/>
    <w:rsid w:val="00A56270"/>
    <w:rsid w:val="00A564DB"/>
    <w:rsid w:val="00A56601"/>
    <w:rsid w:val="00A57076"/>
    <w:rsid w:val="00A5744D"/>
    <w:rsid w:val="00A57984"/>
    <w:rsid w:val="00A57A9E"/>
    <w:rsid w:val="00A601B4"/>
    <w:rsid w:val="00A60EC1"/>
    <w:rsid w:val="00A610BC"/>
    <w:rsid w:val="00A611EA"/>
    <w:rsid w:val="00A61CDA"/>
    <w:rsid w:val="00A6229B"/>
    <w:rsid w:val="00A627C2"/>
    <w:rsid w:val="00A62D62"/>
    <w:rsid w:val="00A63BD8"/>
    <w:rsid w:val="00A63DCE"/>
    <w:rsid w:val="00A64779"/>
    <w:rsid w:val="00A647CF"/>
    <w:rsid w:val="00A648FA"/>
    <w:rsid w:val="00A65771"/>
    <w:rsid w:val="00A65C30"/>
    <w:rsid w:val="00A65CBB"/>
    <w:rsid w:val="00A66906"/>
    <w:rsid w:val="00A66984"/>
    <w:rsid w:val="00A677A2"/>
    <w:rsid w:val="00A70010"/>
    <w:rsid w:val="00A70483"/>
    <w:rsid w:val="00A70CAC"/>
    <w:rsid w:val="00A70EC8"/>
    <w:rsid w:val="00A711C5"/>
    <w:rsid w:val="00A71803"/>
    <w:rsid w:val="00A7222F"/>
    <w:rsid w:val="00A735CC"/>
    <w:rsid w:val="00A73E39"/>
    <w:rsid w:val="00A740FC"/>
    <w:rsid w:val="00A7483C"/>
    <w:rsid w:val="00A7486C"/>
    <w:rsid w:val="00A74BD8"/>
    <w:rsid w:val="00A74E2F"/>
    <w:rsid w:val="00A74F4D"/>
    <w:rsid w:val="00A75230"/>
    <w:rsid w:val="00A75BE9"/>
    <w:rsid w:val="00A76219"/>
    <w:rsid w:val="00A76685"/>
    <w:rsid w:val="00A77309"/>
    <w:rsid w:val="00A7735B"/>
    <w:rsid w:val="00A77533"/>
    <w:rsid w:val="00A7797B"/>
    <w:rsid w:val="00A8026F"/>
    <w:rsid w:val="00A80866"/>
    <w:rsid w:val="00A80C9B"/>
    <w:rsid w:val="00A815C2"/>
    <w:rsid w:val="00A81CAD"/>
    <w:rsid w:val="00A8232E"/>
    <w:rsid w:val="00A82F3F"/>
    <w:rsid w:val="00A8488E"/>
    <w:rsid w:val="00A84CDF"/>
    <w:rsid w:val="00A85431"/>
    <w:rsid w:val="00A85BFF"/>
    <w:rsid w:val="00A86457"/>
    <w:rsid w:val="00A868DA"/>
    <w:rsid w:val="00A87652"/>
    <w:rsid w:val="00A87A57"/>
    <w:rsid w:val="00A900B8"/>
    <w:rsid w:val="00A90505"/>
    <w:rsid w:val="00A90C1A"/>
    <w:rsid w:val="00A91665"/>
    <w:rsid w:val="00A92069"/>
    <w:rsid w:val="00A923B8"/>
    <w:rsid w:val="00A92AFD"/>
    <w:rsid w:val="00A92B49"/>
    <w:rsid w:val="00A92CF9"/>
    <w:rsid w:val="00A92E03"/>
    <w:rsid w:val="00A93CCA"/>
    <w:rsid w:val="00A94199"/>
    <w:rsid w:val="00A943D3"/>
    <w:rsid w:val="00A944E9"/>
    <w:rsid w:val="00A94B64"/>
    <w:rsid w:val="00A94C60"/>
    <w:rsid w:val="00A94D01"/>
    <w:rsid w:val="00A94D56"/>
    <w:rsid w:val="00A95D67"/>
    <w:rsid w:val="00A96312"/>
    <w:rsid w:val="00A9689C"/>
    <w:rsid w:val="00A9692A"/>
    <w:rsid w:val="00A96A61"/>
    <w:rsid w:val="00A9714B"/>
    <w:rsid w:val="00A971E1"/>
    <w:rsid w:val="00A975E2"/>
    <w:rsid w:val="00AA0F7D"/>
    <w:rsid w:val="00AA120F"/>
    <w:rsid w:val="00AA2071"/>
    <w:rsid w:val="00AA2BB5"/>
    <w:rsid w:val="00AA3123"/>
    <w:rsid w:val="00AA3377"/>
    <w:rsid w:val="00AA3394"/>
    <w:rsid w:val="00AA34BA"/>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5078"/>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1EBF"/>
    <w:rsid w:val="00AC34A9"/>
    <w:rsid w:val="00AC35C6"/>
    <w:rsid w:val="00AC44F2"/>
    <w:rsid w:val="00AC4848"/>
    <w:rsid w:val="00AC490E"/>
    <w:rsid w:val="00AC6518"/>
    <w:rsid w:val="00AC79DE"/>
    <w:rsid w:val="00AD00F9"/>
    <w:rsid w:val="00AD0111"/>
    <w:rsid w:val="00AD0161"/>
    <w:rsid w:val="00AD0671"/>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691"/>
    <w:rsid w:val="00AE0949"/>
    <w:rsid w:val="00AE0B8A"/>
    <w:rsid w:val="00AE0D66"/>
    <w:rsid w:val="00AE0F21"/>
    <w:rsid w:val="00AE12CC"/>
    <w:rsid w:val="00AE1807"/>
    <w:rsid w:val="00AE2977"/>
    <w:rsid w:val="00AE2C9A"/>
    <w:rsid w:val="00AE32B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2081"/>
    <w:rsid w:val="00AF26E8"/>
    <w:rsid w:val="00AF2CFD"/>
    <w:rsid w:val="00AF2D16"/>
    <w:rsid w:val="00AF2DB7"/>
    <w:rsid w:val="00AF3B55"/>
    <w:rsid w:val="00AF4C60"/>
    <w:rsid w:val="00AF5052"/>
    <w:rsid w:val="00AF51A0"/>
    <w:rsid w:val="00AF5363"/>
    <w:rsid w:val="00AF55DF"/>
    <w:rsid w:val="00AF7595"/>
    <w:rsid w:val="00AF7EAA"/>
    <w:rsid w:val="00B00333"/>
    <w:rsid w:val="00B006A6"/>
    <w:rsid w:val="00B00A23"/>
    <w:rsid w:val="00B00D61"/>
    <w:rsid w:val="00B017E1"/>
    <w:rsid w:val="00B01DDB"/>
    <w:rsid w:val="00B023AA"/>
    <w:rsid w:val="00B02A10"/>
    <w:rsid w:val="00B03093"/>
    <w:rsid w:val="00B03D53"/>
    <w:rsid w:val="00B03E27"/>
    <w:rsid w:val="00B04637"/>
    <w:rsid w:val="00B04642"/>
    <w:rsid w:val="00B0628F"/>
    <w:rsid w:val="00B0680D"/>
    <w:rsid w:val="00B06846"/>
    <w:rsid w:val="00B068D4"/>
    <w:rsid w:val="00B06B18"/>
    <w:rsid w:val="00B07A33"/>
    <w:rsid w:val="00B07E5D"/>
    <w:rsid w:val="00B07FF4"/>
    <w:rsid w:val="00B1035C"/>
    <w:rsid w:val="00B11291"/>
    <w:rsid w:val="00B11555"/>
    <w:rsid w:val="00B1159A"/>
    <w:rsid w:val="00B129AA"/>
    <w:rsid w:val="00B12BC8"/>
    <w:rsid w:val="00B137DE"/>
    <w:rsid w:val="00B13DD0"/>
    <w:rsid w:val="00B1471C"/>
    <w:rsid w:val="00B14B2A"/>
    <w:rsid w:val="00B14B3F"/>
    <w:rsid w:val="00B15958"/>
    <w:rsid w:val="00B16508"/>
    <w:rsid w:val="00B16DED"/>
    <w:rsid w:val="00B179AA"/>
    <w:rsid w:val="00B201DC"/>
    <w:rsid w:val="00B2049C"/>
    <w:rsid w:val="00B20514"/>
    <w:rsid w:val="00B2162F"/>
    <w:rsid w:val="00B21734"/>
    <w:rsid w:val="00B218BC"/>
    <w:rsid w:val="00B21EB6"/>
    <w:rsid w:val="00B235B6"/>
    <w:rsid w:val="00B23909"/>
    <w:rsid w:val="00B243A7"/>
    <w:rsid w:val="00B243B1"/>
    <w:rsid w:val="00B245B4"/>
    <w:rsid w:val="00B24BA6"/>
    <w:rsid w:val="00B24FE0"/>
    <w:rsid w:val="00B25595"/>
    <w:rsid w:val="00B255C4"/>
    <w:rsid w:val="00B25641"/>
    <w:rsid w:val="00B256BA"/>
    <w:rsid w:val="00B25B1E"/>
    <w:rsid w:val="00B25F9D"/>
    <w:rsid w:val="00B261E4"/>
    <w:rsid w:val="00B26BD7"/>
    <w:rsid w:val="00B27472"/>
    <w:rsid w:val="00B27541"/>
    <w:rsid w:val="00B277F0"/>
    <w:rsid w:val="00B27D67"/>
    <w:rsid w:val="00B3079C"/>
    <w:rsid w:val="00B3116F"/>
    <w:rsid w:val="00B315B3"/>
    <w:rsid w:val="00B316B8"/>
    <w:rsid w:val="00B31870"/>
    <w:rsid w:val="00B31FBA"/>
    <w:rsid w:val="00B32376"/>
    <w:rsid w:val="00B32651"/>
    <w:rsid w:val="00B32C4F"/>
    <w:rsid w:val="00B332C2"/>
    <w:rsid w:val="00B33CC0"/>
    <w:rsid w:val="00B33E57"/>
    <w:rsid w:val="00B34212"/>
    <w:rsid w:val="00B34226"/>
    <w:rsid w:val="00B346E1"/>
    <w:rsid w:val="00B34860"/>
    <w:rsid w:val="00B35043"/>
    <w:rsid w:val="00B3521D"/>
    <w:rsid w:val="00B35248"/>
    <w:rsid w:val="00B3533E"/>
    <w:rsid w:val="00B35682"/>
    <w:rsid w:val="00B35D47"/>
    <w:rsid w:val="00B36E18"/>
    <w:rsid w:val="00B36E41"/>
    <w:rsid w:val="00B36F64"/>
    <w:rsid w:val="00B3762D"/>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612"/>
    <w:rsid w:val="00B46BE9"/>
    <w:rsid w:val="00B46E84"/>
    <w:rsid w:val="00B46F78"/>
    <w:rsid w:val="00B471DD"/>
    <w:rsid w:val="00B4756A"/>
    <w:rsid w:val="00B475FC"/>
    <w:rsid w:val="00B476D4"/>
    <w:rsid w:val="00B478E7"/>
    <w:rsid w:val="00B47A13"/>
    <w:rsid w:val="00B47B60"/>
    <w:rsid w:val="00B47D46"/>
    <w:rsid w:val="00B47F1A"/>
    <w:rsid w:val="00B47FDE"/>
    <w:rsid w:val="00B50108"/>
    <w:rsid w:val="00B50A26"/>
    <w:rsid w:val="00B50B42"/>
    <w:rsid w:val="00B51310"/>
    <w:rsid w:val="00B516F2"/>
    <w:rsid w:val="00B530E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704EE"/>
    <w:rsid w:val="00B70D18"/>
    <w:rsid w:val="00B70FBE"/>
    <w:rsid w:val="00B71414"/>
    <w:rsid w:val="00B716CB"/>
    <w:rsid w:val="00B718AC"/>
    <w:rsid w:val="00B71C54"/>
    <w:rsid w:val="00B72244"/>
    <w:rsid w:val="00B72779"/>
    <w:rsid w:val="00B72FF1"/>
    <w:rsid w:val="00B73060"/>
    <w:rsid w:val="00B738C8"/>
    <w:rsid w:val="00B73E27"/>
    <w:rsid w:val="00B73F43"/>
    <w:rsid w:val="00B74443"/>
    <w:rsid w:val="00B74BAB"/>
    <w:rsid w:val="00B74D1D"/>
    <w:rsid w:val="00B74FDB"/>
    <w:rsid w:val="00B75193"/>
    <w:rsid w:val="00B76757"/>
    <w:rsid w:val="00B76E51"/>
    <w:rsid w:val="00B775E1"/>
    <w:rsid w:val="00B77984"/>
    <w:rsid w:val="00B77C4E"/>
    <w:rsid w:val="00B801AE"/>
    <w:rsid w:val="00B80D36"/>
    <w:rsid w:val="00B80DA6"/>
    <w:rsid w:val="00B812F1"/>
    <w:rsid w:val="00B81431"/>
    <w:rsid w:val="00B81687"/>
    <w:rsid w:val="00B81CAC"/>
    <w:rsid w:val="00B81CC6"/>
    <w:rsid w:val="00B81D65"/>
    <w:rsid w:val="00B8203A"/>
    <w:rsid w:val="00B8246E"/>
    <w:rsid w:val="00B82CA1"/>
    <w:rsid w:val="00B83D9A"/>
    <w:rsid w:val="00B842EE"/>
    <w:rsid w:val="00B84EA1"/>
    <w:rsid w:val="00B84F5B"/>
    <w:rsid w:val="00B85065"/>
    <w:rsid w:val="00B8562E"/>
    <w:rsid w:val="00B85A0B"/>
    <w:rsid w:val="00B85DBB"/>
    <w:rsid w:val="00B8621F"/>
    <w:rsid w:val="00B86285"/>
    <w:rsid w:val="00B864E1"/>
    <w:rsid w:val="00B86C37"/>
    <w:rsid w:val="00B8723D"/>
    <w:rsid w:val="00B87486"/>
    <w:rsid w:val="00B87C7B"/>
    <w:rsid w:val="00B90667"/>
    <w:rsid w:val="00B90831"/>
    <w:rsid w:val="00B909DD"/>
    <w:rsid w:val="00B90A71"/>
    <w:rsid w:val="00B913E3"/>
    <w:rsid w:val="00B91C44"/>
    <w:rsid w:val="00B91E94"/>
    <w:rsid w:val="00B922AD"/>
    <w:rsid w:val="00B92BDB"/>
    <w:rsid w:val="00B92E09"/>
    <w:rsid w:val="00B9304F"/>
    <w:rsid w:val="00B930FE"/>
    <w:rsid w:val="00B93BA7"/>
    <w:rsid w:val="00B947FC"/>
    <w:rsid w:val="00B94E0A"/>
    <w:rsid w:val="00B94E6C"/>
    <w:rsid w:val="00B94F44"/>
    <w:rsid w:val="00B95997"/>
    <w:rsid w:val="00B959DF"/>
    <w:rsid w:val="00B95E4F"/>
    <w:rsid w:val="00B9604C"/>
    <w:rsid w:val="00B963E0"/>
    <w:rsid w:val="00B964F7"/>
    <w:rsid w:val="00B968BE"/>
    <w:rsid w:val="00B96929"/>
    <w:rsid w:val="00B978A1"/>
    <w:rsid w:val="00BA02AD"/>
    <w:rsid w:val="00BA0ABB"/>
    <w:rsid w:val="00BA0BF5"/>
    <w:rsid w:val="00BA124E"/>
    <w:rsid w:val="00BA1B54"/>
    <w:rsid w:val="00BA1D76"/>
    <w:rsid w:val="00BA2D85"/>
    <w:rsid w:val="00BA2E6B"/>
    <w:rsid w:val="00BA330B"/>
    <w:rsid w:val="00BA35FC"/>
    <w:rsid w:val="00BA3E89"/>
    <w:rsid w:val="00BA4279"/>
    <w:rsid w:val="00BA4985"/>
    <w:rsid w:val="00BA4B92"/>
    <w:rsid w:val="00BA5CFB"/>
    <w:rsid w:val="00BA5E89"/>
    <w:rsid w:val="00BA624E"/>
    <w:rsid w:val="00BA6747"/>
    <w:rsid w:val="00BA6823"/>
    <w:rsid w:val="00BA73D0"/>
    <w:rsid w:val="00BA7682"/>
    <w:rsid w:val="00BA778D"/>
    <w:rsid w:val="00BA7796"/>
    <w:rsid w:val="00BA7C3D"/>
    <w:rsid w:val="00BA7CB7"/>
    <w:rsid w:val="00BA7F6A"/>
    <w:rsid w:val="00BB0028"/>
    <w:rsid w:val="00BB04ED"/>
    <w:rsid w:val="00BB0C5F"/>
    <w:rsid w:val="00BB1534"/>
    <w:rsid w:val="00BB1AE4"/>
    <w:rsid w:val="00BB1B91"/>
    <w:rsid w:val="00BB2174"/>
    <w:rsid w:val="00BB22D5"/>
    <w:rsid w:val="00BB23D4"/>
    <w:rsid w:val="00BB265B"/>
    <w:rsid w:val="00BB2B02"/>
    <w:rsid w:val="00BB3D49"/>
    <w:rsid w:val="00BB3DA0"/>
    <w:rsid w:val="00BB41E4"/>
    <w:rsid w:val="00BB492B"/>
    <w:rsid w:val="00BB59A5"/>
    <w:rsid w:val="00BB59AB"/>
    <w:rsid w:val="00BB5F8C"/>
    <w:rsid w:val="00BB605F"/>
    <w:rsid w:val="00BB6304"/>
    <w:rsid w:val="00BB65E4"/>
    <w:rsid w:val="00BB6744"/>
    <w:rsid w:val="00BB6C8F"/>
    <w:rsid w:val="00BB7611"/>
    <w:rsid w:val="00BC0388"/>
    <w:rsid w:val="00BC0A89"/>
    <w:rsid w:val="00BC11CE"/>
    <w:rsid w:val="00BC1376"/>
    <w:rsid w:val="00BC139C"/>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D0965"/>
    <w:rsid w:val="00BD0B3C"/>
    <w:rsid w:val="00BD0D31"/>
    <w:rsid w:val="00BD0DE2"/>
    <w:rsid w:val="00BD1749"/>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71B9"/>
    <w:rsid w:val="00BD71ED"/>
    <w:rsid w:val="00BD7563"/>
    <w:rsid w:val="00BD75BB"/>
    <w:rsid w:val="00BD7701"/>
    <w:rsid w:val="00BD7A71"/>
    <w:rsid w:val="00BE0119"/>
    <w:rsid w:val="00BE1356"/>
    <w:rsid w:val="00BE1713"/>
    <w:rsid w:val="00BE17EF"/>
    <w:rsid w:val="00BE1F3E"/>
    <w:rsid w:val="00BE22B7"/>
    <w:rsid w:val="00BE2371"/>
    <w:rsid w:val="00BE2C8E"/>
    <w:rsid w:val="00BE30B6"/>
    <w:rsid w:val="00BE32F8"/>
    <w:rsid w:val="00BE33AF"/>
    <w:rsid w:val="00BE3A77"/>
    <w:rsid w:val="00BE3ED3"/>
    <w:rsid w:val="00BE5330"/>
    <w:rsid w:val="00BE5A15"/>
    <w:rsid w:val="00BE5A19"/>
    <w:rsid w:val="00BE5F39"/>
    <w:rsid w:val="00BE60FE"/>
    <w:rsid w:val="00BE611C"/>
    <w:rsid w:val="00BE61D0"/>
    <w:rsid w:val="00BE789A"/>
    <w:rsid w:val="00BE7A9D"/>
    <w:rsid w:val="00BE7C93"/>
    <w:rsid w:val="00BE7FF8"/>
    <w:rsid w:val="00BF0295"/>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25B3"/>
    <w:rsid w:val="00C0311E"/>
    <w:rsid w:val="00C03C1C"/>
    <w:rsid w:val="00C04239"/>
    <w:rsid w:val="00C04641"/>
    <w:rsid w:val="00C04B4B"/>
    <w:rsid w:val="00C05FC2"/>
    <w:rsid w:val="00C0689B"/>
    <w:rsid w:val="00C068CD"/>
    <w:rsid w:val="00C06F43"/>
    <w:rsid w:val="00C071C4"/>
    <w:rsid w:val="00C078E0"/>
    <w:rsid w:val="00C07A49"/>
    <w:rsid w:val="00C07C90"/>
    <w:rsid w:val="00C07D08"/>
    <w:rsid w:val="00C1037F"/>
    <w:rsid w:val="00C1099A"/>
    <w:rsid w:val="00C10A27"/>
    <w:rsid w:val="00C11227"/>
    <w:rsid w:val="00C117ED"/>
    <w:rsid w:val="00C11A73"/>
    <w:rsid w:val="00C11D6C"/>
    <w:rsid w:val="00C12044"/>
    <w:rsid w:val="00C128D8"/>
    <w:rsid w:val="00C12DA4"/>
    <w:rsid w:val="00C13482"/>
    <w:rsid w:val="00C13648"/>
    <w:rsid w:val="00C13B85"/>
    <w:rsid w:val="00C140E8"/>
    <w:rsid w:val="00C141C1"/>
    <w:rsid w:val="00C141C7"/>
    <w:rsid w:val="00C14FCC"/>
    <w:rsid w:val="00C1513C"/>
    <w:rsid w:val="00C154FE"/>
    <w:rsid w:val="00C15793"/>
    <w:rsid w:val="00C157F4"/>
    <w:rsid w:val="00C15954"/>
    <w:rsid w:val="00C15A57"/>
    <w:rsid w:val="00C15B27"/>
    <w:rsid w:val="00C15C15"/>
    <w:rsid w:val="00C17906"/>
    <w:rsid w:val="00C17989"/>
    <w:rsid w:val="00C17CB7"/>
    <w:rsid w:val="00C2028B"/>
    <w:rsid w:val="00C20B4D"/>
    <w:rsid w:val="00C20CE4"/>
    <w:rsid w:val="00C215BD"/>
    <w:rsid w:val="00C21DEC"/>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296"/>
    <w:rsid w:val="00C317C6"/>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76DA"/>
    <w:rsid w:val="00C3786F"/>
    <w:rsid w:val="00C37913"/>
    <w:rsid w:val="00C37A43"/>
    <w:rsid w:val="00C37B41"/>
    <w:rsid w:val="00C37E7C"/>
    <w:rsid w:val="00C40F32"/>
    <w:rsid w:val="00C413C1"/>
    <w:rsid w:val="00C4242B"/>
    <w:rsid w:val="00C42C9C"/>
    <w:rsid w:val="00C4300E"/>
    <w:rsid w:val="00C4354D"/>
    <w:rsid w:val="00C43AAA"/>
    <w:rsid w:val="00C44E48"/>
    <w:rsid w:val="00C45391"/>
    <w:rsid w:val="00C453B1"/>
    <w:rsid w:val="00C4615B"/>
    <w:rsid w:val="00C461CB"/>
    <w:rsid w:val="00C46835"/>
    <w:rsid w:val="00C46A53"/>
    <w:rsid w:val="00C47CE1"/>
    <w:rsid w:val="00C50980"/>
    <w:rsid w:val="00C50E29"/>
    <w:rsid w:val="00C51211"/>
    <w:rsid w:val="00C51215"/>
    <w:rsid w:val="00C5155F"/>
    <w:rsid w:val="00C516E6"/>
    <w:rsid w:val="00C51D68"/>
    <w:rsid w:val="00C52484"/>
    <w:rsid w:val="00C524B0"/>
    <w:rsid w:val="00C53018"/>
    <w:rsid w:val="00C5309A"/>
    <w:rsid w:val="00C532FC"/>
    <w:rsid w:val="00C537A5"/>
    <w:rsid w:val="00C53998"/>
    <w:rsid w:val="00C53C99"/>
    <w:rsid w:val="00C54174"/>
    <w:rsid w:val="00C54234"/>
    <w:rsid w:val="00C542D9"/>
    <w:rsid w:val="00C545A4"/>
    <w:rsid w:val="00C54C18"/>
    <w:rsid w:val="00C54CFC"/>
    <w:rsid w:val="00C5591A"/>
    <w:rsid w:val="00C55CDE"/>
    <w:rsid w:val="00C57001"/>
    <w:rsid w:val="00C57125"/>
    <w:rsid w:val="00C572A8"/>
    <w:rsid w:val="00C6035C"/>
    <w:rsid w:val="00C604CD"/>
    <w:rsid w:val="00C609D4"/>
    <w:rsid w:val="00C60D89"/>
    <w:rsid w:val="00C60EC4"/>
    <w:rsid w:val="00C6198A"/>
    <w:rsid w:val="00C61C88"/>
    <w:rsid w:val="00C623CA"/>
    <w:rsid w:val="00C6240F"/>
    <w:rsid w:val="00C62651"/>
    <w:rsid w:val="00C62892"/>
    <w:rsid w:val="00C62A61"/>
    <w:rsid w:val="00C6375F"/>
    <w:rsid w:val="00C643FF"/>
    <w:rsid w:val="00C6475D"/>
    <w:rsid w:val="00C652AE"/>
    <w:rsid w:val="00C65665"/>
    <w:rsid w:val="00C65D76"/>
    <w:rsid w:val="00C66277"/>
    <w:rsid w:val="00C66A12"/>
    <w:rsid w:val="00C66D18"/>
    <w:rsid w:val="00C67EA4"/>
    <w:rsid w:val="00C72382"/>
    <w:rsid w:val="00C724AD"/>
    <w:rsid w:val="00C737FD"/>
    <w:rsid w:val="00C744C9"/>
    <w:rsid w:val="00C744DE"/>
    <w:rsid w:val="00C74AC7"/>
    <w:rsid w:val="00C74EAC"/>
    <w:rsid w:val="00C7539F"/>
    <w:rsid w:val="00C75E1B"/>
    <w:rsid w:val="00C76500"/>
    <w:rsid w:val="00C76682"/>
    <w:rsid w:val="00C76C52"/>
    <w:rsid w:val="00C76EFD"/>
    <w:rsid w:val="00C775D0"/>
    <w:rsid w:val="00C7774D"/>
    <w:rsid w:val="00C77B85"/>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BA2"/>
    <w:rsid w:val="00C85FC8"/>
    <w:rsid w:val="00C87132"/>
    <w:rsid w:val="00C87493"/>
    <w:rsid w:val="00C87591"/>
    <w:rsid w:val="00C90783"/>
    <w:rsid w:val="00C9084C"/>
    <w:rsid w:val="00C90D56"/>
    <w:rsid w:val="00C918EB"/>
    <w:rsid w:val="00C91995"/>
    <w:rsid w:val="00C91E43"/>
    <w:rsid w:val="00C92167"/>
    <w:rsid w:val="00C92218"/>
    <w:rsid w:val="00C92EC9"/>
    <w:rsid w:val="00C930E7"/>
    <w:rsid w:val="00C9352D"/>
    <w:rsid w:val="00C936E8"/>
    <w:rsid w:val="00C93925"/>
    <w:rsid w:val="00C939C2"/>
    <w:rsid w:val="00C93B6C"/>
    <w:rsid w:val="00C94846"/>
    <w:rsid w:val="00C9488E"/>
    <w:rsid w:val="00C94F18"/>
    <w:rsid w:val="00C960AA"/>
    <w:rsid w:val="00C964F1"/>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BB2"/>
    <w:rsid w:val="00CB0C47"/>
    <w:rsid w:val="00CB0D77"/>
    <w:rsid w:val="00CB0E4C"/>
    <w:rsid w:val="00CB10A9"/>
    <w:rsid w:val="00CB10B6"/>
    <w:rsid w:val="00CB10FA"/>
    <w:rsid w:val="00CB16EE"/>
    <w:rsid w:val="00CB1AE2"/>
    <w:rsid w:val="00CB1DFD"/>
    <w:rsid w:val="00CB24A0"/>
    <w:rsid w:val="00CB259A"/>
    <w:rsid w:val="00CB32E3"/>
    <w:rsid w:val="00CB3910"/>
    <w:rsid w:val="00CB3AD5"/>
    <w:rsid w:val="00CB3D0C"/>
    <w:rsid w:val="00CB3E70"/>
    <w:rsid w:val="00CB465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C62"/>
    <w:rsid w:val="00CC1F71"/>
    <w:rsid w:val="00CC23CE"/>
    <w:rsid w:val="00CC291D"/>
    <w:rsid w:val="00CC2FCC"/>
    <w:rsid w:val="00CC3582"/>
    <w:rsid w:val="00CC421F"/>
    <w:rsid w:val="00CC4AD8"/>
    <w:rsid w:val="00CC4C85"/>
    <w:rsid w:val="00CC4F71"/>
    <w:rsid w:val="00CC6BAA"/>
    <w:rsid w:val="00CC6C71"/>
    <w:rsid w:val="00CD05DA"/>
    <w:rsid w:val="00CD05F0"/>
    <w:rsid w:val="00CD0803"/>
    <w:rsid w:val="00CD095C"/>
    <w:rsid w:val="00CD0C00"/>
    <w:rsid w:val="00CD1558"/>
    <w:rsid w:val="00CD1735"/>
    <w:rsid w:val="00CD1849"/>
    <w:rsid w:val="00CD1D87"/>
    <w:rsid w:val="00CD4088"/>
    <w:rsid w:val="00CD45DD"/>
    <w:rsid w:val="00CD4759"/>
    <w:rsid w:val="00CD4DD6"/>
    <w:rsid w:val="00CD542D"/>
    <w:rsid w:val="00CD5548"/>
    <w:rsid w:val="00CD59D8"/>
    <w:rsid w:val="00CD5EB2"/>
    <w:rsid w:val="00CD604A"/>
    <w:rsid w:val="00CD68A6"/>
    <w:rsid w:val="00CD6B65"/>
    <w:rsid w:val="00CD6CBA"/>
    <w:rsid w:val="00CE12CD"/>
    <w:rsid w:val="00CE23A1"/>
    <w:rsid w:val="00CE2400"/>
    <w:rsid w:val="00CE2828"/>
    <w:rsid w:val="00CE2EED"/>
    <w:rsid w:val="00CE3405"/>
    <w:rsid w:val="00CE382D"/>
    <w:rsid w:val="00CE3A26"/>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4E0"/>
    <w:rsid w:val="00CF3A7F"/>
    <w:rsid w:val="00CF3EC6"/>
    <w:rsid w:val="00CF3F83"/>
    <w:rsid w:val="00CF4626"/>
    <w:rsid w:val="00CF4C69"/>
    <w:rsid w:val="00CF5292"/>
    <w:rsid w:val="00CF554D"/>
    <w:rsid w:val="00CF58D0"/>
    <w:rsid w:val="00CF5B4F"/>
    <w:rsid w:val="00CF5B5C"/>
    <w:rsid w:val="00CF62D7"/>
    <w:rsid w:val="00CF680E"/>
    <w:rsid w:val="00CF68BA"/>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533A"/>
    <w:rsid w:val="00D05B8C"/>
    <w:rsid w:val="00D05E1A"/>
    <w:rsid w:val="00D065C0"/>
    <w:rsid w:val="00D071B8"/>
    <w:rsid w:val="00D074E4"/>
    <w:rsid w:val="00D077E4"/>
    <w:rsid w:val="00D07E98"/>
    <w:rsid w:val="00D07F34"/>
    <w:rsid w:val="00D119FC"/>
    <w:rsid w:val="00D11E4A"/>
    <w:rsid w:val="00D125A4"/>
    <w:rsid w:val="00D12FE5"/>
    <w:rsid w:val="00D13154"/>
    <w:rsid w:val="00D13801"/>
    <w:rsid w:val="00D138B2"/>
    <w:rsid w:val="00D13E50"/>
    <w:rsid w:val="00D13EE4"/>
    <w:rsid w:val="00D14887"/>
    <w:rsid w:val="00D14E55"/>
    <w:rsid w:val="00D14F45"/>
    <w:rsid w:val="00D171E5"/>
    <w:rsid w:val="00D2003F"/>
    <w:rsid w:val="00D20221"/>
    <w:rsid w:val="00D20E31"/>
    <w:rsid w:val="00D211D7"/>
    <w:rsid w:val="00D21681"/>
    <w:rsid w:val="00D22E30"/>
    <w:rsid w:val="00D232FF"/>
    <w:rsid w:val="00D23891"/>
    <w:rsid w:val="00D23947"/>
    <w:rsid w:val="00D2402D"/>
    <w:rsid w:val="00D2416A"/>
    <w:rsid w:val="00D2426E"/>
    <w:rsid w:val="00D2461F"/>
    <w:rsid w:val="00D24BE1"/>
    <w:rsid w:val="00D24D7D"/>
    <w:rsid w:val="00D24F4A"/>
    <w:rsid w:val="00D261C4"/>
    <w:rsid w:val="00D26990"/>
    <w:rsid w:val="00D26E6F"/>
    <w:rsid w:val="00D30180"/>
    <w:rsid w:val="00D30C3F"/>
    <w:rsid w:val="00D31172"/>
    <w:rsid w:val="00D314C9"/>
    <w:rsid w:val="00D31584"/>
    <w:rsid w:val="00D31859"/>
    <w:rsid w:val="00D31C1F"/>
    <w:rsid w:val="00D31F17"/>
    <w:rsid w:val="00D323D7"/>
    <w:rsid w:val="00D3293E"/>
    <w:rsid w:val="00D3379C"/>
    <w:rsid w:val="00D33981"/>
    <w:rsid w:val="00D33C77"/>
    <w:rsid w:val="00D340F4"/>
    <w:rsid w:val="00D34DCC"/>
    <w:rsid w:val="00D34E89"/>
    <w:rsid w:val="00D3520E"/>
    <w:rsid w:val="00D35556"/>
    <w:rsid w:val="00D356EC"/>
    <w:rsid w:val="00D35A4B"/>
    <w:rsid w:val="00D35ADA"/>
    <w:rsid w:val="00D35FB5"/>
    <w:rsid w:val="00D36029"/>
    <w:rsid w:val="00D3619D"/>
    <w:rsid w:val="00D36585"/>
    <w:rsid w:val="00D37370"/>
    <w:rsid w:val="00D376A7"/>
    <w:rsid w:val="00D400AD"/>
    <w:rsid w:val="00D40E8A"/>
    <w:rsid w:val="00D41109"/>
    <w:rsid w:val="00D413E0"/>
    <w:rsid w:val="00D41B6A"/>
    <w:rsid w:val="00D41D3A"/>
    <w:rsid w:val="00D424E4"/>
    <w:rsid w:val="00D42889"/>
    <w:rsid w:val="00D4292C"/>
    <w:rsid w:val="00D43554"/>
    <w:rsid w:val="00D441D1"/>
    <w:rsid w:val="00D44806"/>
    <w:rsid w:val="00D44983"/>
    <w:rsid w:val="00D44C79"/>
    <w:rsid w:val="00D452AB"/>
    <w:rsid w:val="00D45444"/>
    <w:rsid w:val="00D45973"/>
    <w:rsid w:val="00D459FA"/>
    <w:rsid w:val="00D45AAB"/>
    <w:rsid w:val="00D463EE"/>
    <w:rsid w:val="00D469A4"/>
    <w:rsid w:val="00D46BCA"/>
    <w:rsid w:val="00D47AF8"/>
    <w:rsid w:val="00D47D12"/>
    <w:rsid w:val="00D47D8C"/>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857"/>
    <w:rsid w:val="00D60539"/>
    <w:rsid w:val="00D60635"/>
    <w:rsid w:val="00D60DDF"/>
    <w:rsid w:val="00D60F88"/>
    <w:rsid w:val="00D6144D"/>
    <w:rsid w:val="00D617F8"/>
    <w:rsid w:val="00D61E2E"/>
    <w:rsid w:val="00D6225A"/>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756F"/>
    <w:rsid w:val="00D679EC"/>
    <w:rsid w:val="00D7005C"/>
    <w:rsid w:val="00D7007C"/>
    <w:rsid w:val="00D708CF"/>
    <w:rsid w:val="00D70CDF"/>
    <w:rsid w:val="00D7116B"/>
    <w:rsid w:val="00D715D4"/>
    <w:rsid w:val="00D717CE"/>
    <w:rsid w:val="00D719B3"/>
    <w:rsid w:val="00D7284B"/>
    <w:rsid w:val="00D7411A"/>
    <w:rsid w:val="00D741F3"/>
    <w:rsid w:val="00D74298"/>
    <w:rsid w:val="00D74D31"/>
    <w:rsid w:val="00D75062"/>
    <w:rsid w:val="00D75403"/>
    <w:rsid w:val="00D7576A"/>
    <w:rsid w:val="00D75FF1"/>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31C0"/>
    <w:rsid w:val="00D83623"/>
    <w:rsid w:val="00D83A43"/>
    <w:rsid w:val="00D83B71"/>
    <w:rsid w:val="00D842AB"/>
    <w:rsid w:val="00D843B0"/>
    <w:rsid w:val="00D84D0B"/>
    <w:rsid w:val="00D852AB"/>
    <w:rsid w:val="00D85300"/>
    <w:rsid w:val="00D8575D"/>
    <w:rsid w:val="00D85D75"/>
    <w:rsid w:val="00D86198"/>
    <w:rsid w:val="00D86E40"/>
    <w:rsid w:val="00D870FE"/>
    <w:rsid w:val="00D871DD"/>
    <w:rsid w:val="00D876ED"/>
    <w:rsid w:val="00D87861"/>
    <w:rsid w:val="00D9026F"/>
    <w:rsid w:val="00D90438"/>
    <w:rsid w:val="00D90948"/>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76CF"/>
    <w:rsid w:val="00D97B02"/>
    <w:rsid w:val="00DA0070"/>
    <w:rsid w:val="00DA00AA"/>
    <w:rsid w:val="00DA00F6"/>
    <w:rsid w:val="00DA07D5"/>
    <w:rsid w:val="00DA17A1"/>
    <w:rsid w:val="00DA1B8B"/>
    <w:rsid w:val="00DA1F5E"/>
    <w:rsid w:val="00DA2406"/>
    <w:rsid w:val="00DA2615"/>
    <w:rsid w:val="00DA277C"/>
    <w:rsid w:val="00DA2DB9"/>
    <w:rsid w:val="00DA3485"/>
    <w:rsid w:val="00DA3C0D"/>
    <w:rsid w:val="00DA4163"/>
    <w:rsid w:val="00DA45CE"/>
    <w:rsid w:val="00DA4A5F"/>
    <w:rsid w:val="00DA4C20"/>
    <w:rsid w:val="00DA500E"/>
    <w:rsid w:val="00DA5467"/>
    <w:rsid w:val="00DA59F3"/>
    <w:rsid w:val="00DA6596"/>
    <w:rsid w:val="00DB13A1"/>
    <w:rsid w:val="00DB16E1"/>
    <w:rsid w:val="00DB1A2C"/>
    <w:rsid w:val="00DB1DC1"/>
    <w:rsid w:val="00DB20D3"/>
    <w:rsid w:val="00DB2649"/>
    <w:rsid w:val="00DB268B"/>
    <w:rsid w:val="00DB2910"/>
    <w:rsid w:val="00DB35AA"/>
    <w:rsid w:val="00DB3AC2"/>
    <w:rsid w:val="00DB4049"/>
    <w:rsid w:val="00DB4AAF"/>
    <w:rsid w:val="00DB4F3E"/>
    <w:rsid w:val="00DB5541"/>
    <w:rsid w:val="00DB5976"/>
    <w:rsid w:val="00DB5B94"/>
    <w:rsid w:val="00DB5D25"/>
    <w:rsid w:val="00DB64FA"/>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B56"/>
    <w:rsid w:val="00DC5107"/>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D39"/>
    <w:rsid w:val="00DD5EEA"/>
    <w:rsid w:val="00DD6D6F"/>
    <w:rsid w:val="00DD71B0"/>
    <w:rsid w:val="00DD71D1"/>
    <w:rsid w:val="00DD7393"/>
    <w:rsid w:val="00DD7810"/>
    <w:rsid w:val="00DE0A22"/>
    <w:rsid w:val="00DE0F89"/>
    <w:rsid w:val="00DE1166"/>
    <w:rsid w:val="00DE1397"/>
    <w:rsid w:val="00DE197A"/>
    <w:rsid w:val="00DE1F0D"/>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B00"/>
    <w:rsid w:val="00DE73E2"/>
    <w:rsid w:val="00DE7B53"/>
    <w:rsid w:val="00DE7B74"/>
    <w:rsid w:val="00DE7D4C"/>
    <w:rsid w:val="00DF15C4"/>
    <w:rsid w:val="00DF17A0"/>
    <w:rsid w:val="00DF1994"/>
    <w:rsid w:val="00DF2A01"/>
    <w:rsid w:val="00DF2AF4"/>
    <w:rsid w:val="00DF3732"/>
    <w:rsid w:val="00DF42D0"/>
    <w:rsid w:val="00DF486A"/>
    <w:rsid w:val="00DF4B41"/>
    <w:rsid w:val="00DF4FE1"/>
    <w:rsid w:val="00DF69CA"/>
    <w:rsid w:val="00DF74A0"/>
    <w:rsid w:val="00DF7CD0"/>
    <w:rsid w:val="00E00685"/>
    <w:rsid w:val="00E0079F"/>
    <w:rsid w:val="00E00B50"/>
    <w:rsid w:val="00E00CC1"/>
    <w:rsid w:val="00E00E99"/>
    <w:rsid w:val="00E00F5B"/>
    <w:rsid w:val="00E01016"/>
    <w:rsid w:val="00E017CA"/>
    <w:rsid w:val="00E02275"/>
    <w:rsid w:val="00E022DC"/>
    <w:rsid w:val="00E02E14"/>
    <w:rsid w:val="00E031CB"/>
    <w:rsid w:val="00E03DAF"/>
    <w:rsid w:val="00E04C99"/>
    <w:rsid w:val="00E04D3D"/>
    <w:rsid w:val="00E0659D"/>
    <w:rsid w:val="00E06809"/>
    <w:rsid w:val="00E07415"/>
    <w:rsid w:val="00E075C9"/>
    <w:rsid w:val="00E079A5"/>
    <w:rsid w:val="00E1110F"/>
    <w:rsid w:val="00E11486"/>
    <w:rsid w:val="00E11ABB"/>
    <w:rsid w:val="00E11B84"/>
    <w:rsid w:val="00E122D3"/>
    <w:rsid w:val="00E14207"/>
    <w:rsid w:val="00E142E5"/>
    <w:rsid w:val="00E14579"/>
    <w:rsid w:val="00E15EB1"/>
    <w:rsid w:val="00E16547"/>
    <w:rsid w:val="00E168AD"/>
    <w:rsid w:val="00E16CC7"/>
    <w:rsid w:val="00E16FA5"/>
    <w:rsid w:val="00E17B77"/>
    <w:rsid w:val="00E20E50"/>
    <w:rsid w:val="00E20F6F"/>
    <w:rsid w:val="00E20FFD"/>
    <w:rsid w:val="00E21693"/>
    <w:rsid w:val="00E21DDC"/>
    <w:rsid w:val="00E21E70"/>
    <w:rsid w:val="00E22694"/>
    <w:rsid w:val="00E23528"/>
    <w:rsid w:val="00E247F4"/>
    <w:rsid w:val="00E24DBA"/>
    <w:rsid w:val="00E24FC6"/>
    <w:rsid w:val="00E25B0F"/>
    <w:rsid w:val="00E25BC6"/>
    <w:rsid w:val="00E25DEB"/>
    <w:rsid w:val="00E26146"/>
    <w:rsid w:val="00E2619C"/>
    <w:rsid w:val="00E26900"/>
    <w:rsid w:val="00E26BA7"/>
    <w:rsid w:val="00E27179"/>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268"/>
    <w:rsid w:val="00E377DF"/>
    <w:rsid w:val="00E37BA2"/>
    <w:rsid w:val="00E37F8B"/>
    <w:rsid w:val="00E40012"/>
    <w:rsid w:val="00E4049B"/>
    <w:rsid w:val="00E414AD"/>
    <w:rsid w:val="00E41635"/>
    <w:rsid w:val="00E41986"/>
    <w:rsid w:val="00E41FC6"/>
    <w:rsid w:val="00E42380"/>
    <w:rsid w:val="00E4261A"/>
    <w:rsid w:val="00E4289B"/>
    <w:rsid w:val="00E42EBB"/>
    <w:rsid w:val="00E432F2"/>
    <w:rsid w:val="00E43740"/>
    <w:rsid w:val="00E4390B"/>
    <w:rsid w:val="00E43B8E"/>
    <w:rsid w:val="00E4428F"/>
    <w:rsid w:val="00E4473A"/>
    <w:rsid w:val="00E4490D"/>
    <w:rsid w:val="00E4493B"/>
    <w:rsid w:val="00E457DF"/>
    <w:rsid w:val="00E45F0A"/>
    <w:rsid w:val="00E46D02"/>
    <w:rsid w:val="00E470F7"/>
    <w:rsid w:val="00E473D2"/>
    <w:rsid w:val="00E51C17"/>
    <w:rsid w:val="00E51C28"/>
    <w:rsid w:val="00E520FB"/>
    <w:rsid w:val="00E52972"/>
    <w:rsid w:val="00E52CC9"/>
    <w:rsid w:val="00E536C5"/>
    <w:rsid w:val="00E541BC"/>
    <w:rsid w:val="00E54361"/>
    <w:rsid w:val="00E54C66"/>
    <w:rsid w:val="00E551AB"/>
    <w:rsid w:val="00E55298"/>
    <w:rsid w:val="00E5560F"/>
    <w:rsid w:val="00E561E6"/>
    <w:rsid w:val="00E57BDA"/>
    <w:rsid w:val="00E609EF"/>
    <w:rsid w:val="00E60EBE"/>
    <w:rsid w:val="00E613C9"/>
    <w:rsid w:val="00E61F7A"/>
    <w:rsid w:val="00E625AE"/>
    <w:rsid w:val="00E63B91"/>
    <w:rsid w:val="00E6467E"/>
    <w:rsid w:val="00E64883"/>
    <w:rsid w:val="00E65C05"/>
    <w:rsid w:val="00E65CA5"/>
    <w:rsid w:val="00E66C6F"/>
    <w:rsid w:val="00E66FF9"/>
    <w:rsid w:val="00E6705C"/>
    <w:rsid w:val="00E673C9"/>
    <w:rsid w:val="00E67EF6"/>
    <w:rsid w:val="00E70245"/>
    <w:rsid w:val="00E7030B"/>
    <w:rsid w:val="00E7084A"/>
    <w:rsid w:val="00E70990"/>
    <w:rsid w:val="00E70DE7"/>
    <w:rsid w:val="00E71531"/>
    <w:rsid w:val="00E71BFF"/>
    <w:rsid w:val="00E721C3"/>
    <w:rsid w:val="00E7228D"/>
    <w:rsid w:val="00E72516"/>
    <w:rsid w:val="00E72B8F"/>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60D0"/>
    <w:rsid w:val="00E862F1"/>
    <w:rsid w:val="00E864BF"/>
    <w:rsid w:val="00E865A1"/>
    <w:rsid w:val="00E86ADA"/>
    <w:rsid w:val="00E87049"/>
    <w:rsid w:val="00E87070"/>
    <w:rsid w:val="00E8707B"/>
    <w:rsid w:val="00E87163"/>
    <w:rsid w:val="00E90042"/>
    <w:rsid w:val="00E9054F"/>
    <w:rsid w:val="00E91461"/>
    <w:rsid w:val="00E920C9"/>
    <w:rsid w:val="00E92B5D"/>
    <w:rsid w:val="00E93701"/>
    <w:rsid w:val="00E93DFC"/>
    <w:rsid w:val="00E93E19"/>
    <w:rsid w:val="00E94588"/>
    <w:rsid w:val="00E94931"/>
    <w:rsid w:val="00E95134"/>
    <w:rsid w:val="00E95B4D"/>
    <w:rsid w:val="00E96019"/>
    <w:rsid w:val="00E961FF"/>
    <w:rsid w:val="00E9692D"/>
    <w:rsid w:val="00E97997"/>
    <w:rsid w:val="00E97FB0"/>
    <w:rsid w:val="00EA0658"/>
    <w:rsid w:val="00EA08D1"/>
    <w:rsid w:val="00EA0F41"/>
    <w:rsid w:val="00EA1296"/>
    <w:rsid w:val="00EA13ED"/>
    <w:rsid w:val="00EA1870"/>
    <w:rsid w:val="00EA1AC6"/>
    <w:rsid w:val="00EA250F"/>
    <w:rsid w:val="00EA270F"/>
    <w:rsid w:val="00EA28BC"/>
    <w:rsid w:val="00EA2EBB"/>
    <w:rsid w:val="00EA3022"/>
    <w:rsid w:val="00EA37E4"/>
    <w:rsid w:val="00EA3AD6"/>
    <w:rsid w:val="00EA3E27"/>
    <w:rsid w:val="00EA465B"/>
    <w:rsid w:val="00EA4C1A"/>
    <w:rsid w:val="00EA4F14"/>
    <w:rsid w:val="00EA52A4"/>
    <w:rsid w:val="00EA5941"/>
    <w:rsid w:val="00EA6491"/>
    <w:rsid w:val="00EA66F9"/>
    <w:rsid w:val="00EA695D"/>
    <w:rsid w:val="00EA69DC"/>
    <w:rsid w:val="00EA736E"/>
    <w:rsid w:val="00EA7374"/>
    <w:rsid w:val="00EA73FD"/>
    <w:rsid w:val="00EA7494"/>
    <w:rsid w:val="00EA7681"/>
    <w:rsid w:val="00EA784D"/>
    <w:rsid w:val="00EB0832"/>
    <w:rsid w:val="00EB0881"/>
    <w:rsid w:val="00EB1F64"/>
    <w:rsid w:val="00EB23D5"/>
    <w:rsid w:val="00EB31A1"/>
    <w:rsid w:val="00EB3856"/>
    <w:rsid w:val="00EB3A22"/>
    <w:rsid w:val="00EB3BE1"/>
    <w:rsid w:val="00EB3DF7"/>
    <w:rsid w:val="00EB45F0"/>
    <w:rsid w:val="00EB5727"/>
    <w:rsid w:val="00EB5814"/>
    <w:rsid w:val="00EB5B50"/>
    <w:rsid w:val="00EB5C6A"/>
    <w:rsid w:val="00EB5D5C"/>
    <w:rsid w:val="00EB67FF"/>
    <w:rsid w:val="00EB683F"/>
    <w:rsid w:val="00EB6A13"/>
    <w:rsid w:val="00EB6BD1"/>
    <w:rsid w:val="00EB6EEC"/>
    <w:rsid w:val="00EB736E"/>
    <w:rsid w:val="00EC10FF"/>
    <w:rsid w:val="00EC118B"/>
    <w:rsid w:val="00EC17BB"/>
    <w:rsid w:val="00EC26F9"/>
    <w:rsid w:val="00EC2DDE"/>
    <w:rsid w:val="00EC339F"/>
    <w:rsid w:val="00EC4780"/>
    <w:rsid w:val="00EC4BDC"/>
    <w:rsid w:val="00EC5303"/>
    <w:rsid w:val="00EC5509"/>
    <w:rsid w:val="00EC5765"/>
    <w:rsid w:val="00EC57B7"/>
    <w:rsid w:val="00EC5C9B"/>
    <w:rsid w:val="00EC5D68"/>
    <w:rsid w:val="00EC5DC8"/>
    <w:rsid w:val="00EC6140"/>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4E81"/>
    <w:rsid w:val="00ED63A5"/>
    <w:rsid w:val="00ED63BA"/>
    <w:rsid w:val="00ED6938"/>
    <w:rsid w:val="00ED758B"/>
    <w:rsid w:val="00ED76C3"/>
    <w:rsid w:val="00ED779A"/>
    <w:rsid w:val="00ED7871"/>
    <w:rsid w:val="00ED7E81"/>
    <w:rsid w:val="00EE0351"/>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6C37"/>
    <w:rsid w:val="00EE6C98"/>
    <w:rsid w:val="00EF005B"/>
    <w:rsid w:val="00EF06E9"/>
    <w:rsid w:val="00EF1319"/>
    <w:rsid w:val="00EF1A4D"/>
    <w:rsid w:val="00EF1EE8"/>
    <w:rsid w:val="00EF35F9"/>
    <w:rsid w:val="00EF5A35"/>
    <w:rsid w:val="00EF6F13"/>
    <w:rsid w:val="00EF7D3E"/>
    <w:rsid w:val="00EF7D79"/>
    <w:rsid w:val="00EF7F71"/>
    <w:rsid w:val="00F0035B"/>
    <w:rsid w:val="00F003A5"/>
    <w:rsid w:val="00F00A6F"/>
    <w:rsid w:val="00F00A87"/>
    <w:rsid w:val="00F01559"/>
    <w:rsid w:val="00F019C0"/>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73A3"/>
    <w:rsid w:val="00F0766E"/>
    <w:rsid w:val="00F07B89"/>
    <w:rsid w:val="00F10C2E"/>
    <w:rsid w:val="00F10E8B"/>
    <w:rsid w:val="00F11177"/>
    <w:rsid w:val="00F115C8"/>
    <w:rsid w:val="00F115CE"/>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514"/>
    <w:rsid w:val="00F21632"/>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B00"/>
    <w:rsid w:val="00F2618D"/>
    <w:rsid w:val="00F266D9"/>
    <w:rsid w:val="00F269E3"/>
    <w:rsid w:val="00F26FE5"/>
    <w:rsid w:val="00F275FC"/>
    <w:rsid w:val="00F27711"/>
    <w:rsid w:val="00F27C95"/>
    <w:rsid w:val="00F3040C"/>
    <w:rsid w:val="00F306F0"/>
    <w:rsid w:val="00F30C1B"/>
    <w:rsid w:val="00F3109F"/>
    <w:rsid w:val="00F316FB"/>
    <w:rsid w:val="00F31922"/>
    <w:rsid w:val="00F33862"/>
    <w:rsid w:val="00F33A1A"/>
    <w:rsid w:val="00F34773"/>
    <w:rsid w:val="00F34EF6"/>
    <w:rsid w:val="00F351D7"/>
    <w:rsid w:val="00F352B2"/>
    <w:rsid w:val="00F35618"/>
    <w:rsid w:val="00F359C0"/>
    <w:rsid w:val="00F35A2B"/>
    <w:rsid w:val="00F35B63"/>
    <w:rsid w:val="00F36ADE"/>
    <w:rsid w:val="00F36B18"/>
    <w:rsid w:val="00F373A4"/>
    <w:rsid w:val="00F375E0"/>
    <w:rsid w:val="00F37CDB"/>
    <w:rsid w:val="00F37CE0"/>
    <w:rsid w:val="00F37D90"/>
    <w:rsid w:val="00F400A8"/>
    <w:rsid w:val="00F404E6"/>
    <w:rsid w:val="00F40984"/>
    <w:rsid w:val="00F40A10"/>
    <w:rsid w:val="00F40B64"/>
    <w:rsid w:val="00F40E4F"/>
    <w:rsid w:val="00F418FE"/>
    <w:rsid w:val="00F41DDA"/>
    <w:rsid w:val="00F4217B"/>
    <w:rsid w:val="00F42C45"/>
    <w:rsid w:val="00F42C9D"/>
    <w:rsid w:val="00F42F5E"/>
    <w:rsid w:val="00F431F1"/>
    <w:rsid w:val="00F43321"/>
    <w:rsid w:val="00F43ED4"/>
    <w:rsid w:val="00F448DC"/>
    <w:rsid w:val="00F44E4B"/>
    <w:rsid w:val="00F4533B"/>
    <w:rsid w:val="00F45650"/>
    <w:rsid w:val="00F459BF"/>
    <w:rsid w:val="00F45E3F"/>
    <w:rsid w:val="00F47920"/>
    <w:rsid w:val="00F47F9C"/>
    <w:rsid w:val="00F50E93"/>
    <w:rsid w:val="00F50F5C"/>
    <w:rsid w:val="00F51116"/>
    <w:rsid w:val="00F51630"/>
    <w:rsid w:val="00F51945"/>
    <w:rsid w:val="00F52D2C"/>
    <w:rsid w:val="00F52ECE"/>
    <w:rsid w:val="00F530EE"/>
    <w:rsid w:val="00F53B54"/>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601A8"/>
    <w:rsid w:val="00F60F6B"/>
    <w:rsid w:val="00F6313D"/>
    <w:rsid w:val="00F633B4"/>
    <w:rsid w:val="00F63847"/>
    <w:rsid w:val="00F63A85"/>
    <w:rsid w:val="00F64011"/>
    <w:rsid w:val="00F646A3"/>
    <w:rsid w:val="00F64AE6"/>
    <w:rsid w:val="00F64B39"/>
    <w:rsid w:val="00F64EE4"/>
    <w:rsid w:val="00F65038"/>
    <w:rsid w:val="00F65149"/>
    <w:rsid w:val="00F65254"/>
    <w:rsid w:val="00F6556A"/>
    <w:rsid w:val="00F6580A"/>
    <w:rsid w:val="00F65F1B"/>
    <w:rsid w:val="00F66312"/>
    <w:rsid w:val="00F66575"/>
    <w:rsid w:val="00F66E48"/>
    <w:rsid w:val="00F679D4"/>
    <w:rsid w:val="00F67D90"/>
    <w:rsid w:val="00F67E9F"/>
    <w:rsid w:val="00F702BA"/>
    <w:rsid w:val="00F70349"/>
    <w:rsid w:val="00F70548"/>
    <w:rsid w:val="00F714FC"/>
    <w:rsid w:val="00F71A31"/>
    <w:rsid w:val="00F71EA1"/>
    <w:rsid w:val="00F721D8"/>
    <w:rsid w:val="00F7256D"/>
    <w:rsid w:val="00F72B20"/>
    <w:rsid w:val="00F72D15"/>
    <w:rsid w:val="00F73C0E"/>
    <w:rsid w:val="00F74E17"/>
    <w:rsid w:val="00F75919"/>
    <w:rsid w:val="00F76099"/>
    <w:rsid w:val="00F76194"/>
    <w:rsid w:val="00F761AF"/>
    <w:rsid w:val="00F76578"/>
    <w:rsid w:val="00F76C1C"/>
    <w:rsid w:val="00F76DE7"/>
    <w:rsid w:val="00F772FE"/>
    <w:rsid w:val="00F779D1"/>
    <w:rsid w:val="00F809BB"/>
    <w:rsid w:val="00F81752"/>
    <w:rsid w:val="00F82D55"/>
    <w:rsid w:val="00F83579"/>
    <w:rsid w:val="00F837C1"/>
    <w:rsid w:val="00F839C2"/>
    <w:rsid w:val="00F8429E"/>
    <w:rsid w:val="00F8499C"/>
    <w:rsid w:val="00F84FFC"/>
    <w:rsid w:val="00F8589C"/>
    <w:rsid w:val="00F86294"/>
    <w:rsid w:val="00F86437"/>
    <w:rsid w:val="00F865BD"/>
    <w:rsid w:val="00F865D1"/>
    <w:rsid w:val="00F868B0"/>
    <w:rsid w:val="00F868EB"/>
    <w:rsid w:val="00F86AA6"/>
    <w:rsid w:val="00F90CC5"/>
    <w:rsid w:val="00F90E8A"/>
    <w:rsid w:val="00F92093"/>
    <w:rsid w:val="00F9270D"/>
    <w:rsid w:val="00F9288F"/>
    <w:rsid w:val="00F92D1E"/>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7741"/>
    <w:rsid w:val="00F97CF5"/>
    <w:rsid w:val="00F97EB2"/>
    <w:rsid w:val="00FA039C"/>
    <w:rsid w:val="00FA0433"/>
    <w:rsid w:val="00FA074B"/>
    <w:rsid w:val="00FA1FB9"/>
    <w:rsid w:val="00FA2B06"/>
    <w:rsid w:val="00FA2E6B"/>
    <w:rsid w:val="00FA3453"/>
    <w:rsid w:val="00FA3967"/>
    <w:rsid w:val="00FA3DBC"/>
    <w:rsid w:val="00FA405F"/>
    <w:rsid w:val="00FA478F"/>
    <w:rsid w:val="00FA4BE3"/>
    <w:rsid w:val="00FA52F9"/>
    <w:rsid w:val="00FA55A5"/>
    <w:rsid w:val="00FA56A8"/>
    <w:rsid w:val="00FA5717"/>
    <w:rsid w:val="00FA6126"/>
    <w:rsid w:val="00FA6327"/>
    <w:rsid w:val="00FA6A92"/>
    <w:rsid w:val="00FA6FF9"/>
    <w:rsid w:val="00FA703B"/>
    <w:rsid w:val="00FA74E4"/>
    <w:rsid w:val="00FA79A2"/>
    <w:rsid w:val="00FB0AD9"/>
    <w:rsid w:val="00FB253C"/>
    <w:rsid w:val="00FB29D6"/>
    <w:rsid w:val="00FB2CD1"/>
    <w:rsid w:val="00FB4B43"/>
    <w:rsid w:val="00FB4B50"/>
    <w:rsid w:val="00FB4D01"/>
    <w:rsid w:val="00FB54ED"/>
    <w:rsid w:val="00FB5600"/>
    <w:rsid w:val="00FB5AA6"/>
    <w:rsid w:val="00FB5C14"/>
    <w:rsid w:val="00FB5E33"/>
    <w:rsid w:val="00FB64BA"/>
    <w:rsid w:val="00FB6A07"/>
    <w:rsid w:val="00FB7163"/>
    <w:rsid w:val="00FB76D5"/>
    <w:rsid w:val="00FB7CE7"/>
    <w:rsid w:val="00FB7D1C"/>
    <w:rsid w:val="00FB7FE4"/>
    <w:rsid w:val="00FC0282"/>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64A"/>
    <w:rsid w:val="00FC5CFC"/>
    <w:rsid w:val="00FC66C7"/>
    <w:rsid w:val="00FC68DF"/>
    <w:rsid w:val="00FC6E2B"/>
    <w:rsid w:val="00FC75BD"/>
    <w:rsid w:val="00FD0011"/>
    <w:rsid w:val="00FD0316"/>
    <w:rsid w:val="00FD1241"/>
    <w:rsid w:val="00FD15BD"/>
    <w:rsid w:val="00FD1A21"/>
    <w:rsid w:val="00FD1A33"/>
    <w:rsid w:val="00FD1E73"/>
    <w:rsid w:val="00FD2C19"/>
    <w:rsid w:val="00FD309A"/>
    <w:rsid w:val="00FD38CD"/>
    <w:rsid w:val="00FD3D81"/>
    <w:rsid w:val="00FD488C"/>
    <w:rsid w:val="00FD4B18"/>
    <w:rsid w:val="00FD703B"/>
    <w:rsid w:val="00FE0027"/>
    <w:rsid w:val="00FE095C"/>
    <w:rsid w:val="00FE0BD5"/>
    <w:rsid w:val="00FE0D11"/>
    <w:rsid w:val="00FE0E67"/>
    <w:rsid w:val="00FE0F78"/>
    <w:rsid w:val="00FE1A39"/>
    <w:rsid w:val="00FE1EC8"/>
    <w:rsid w:val="00FE1F33"/>
    <w:rsid w:val="00FE1FE8"/>
    <w:rsid w:val="00FE2713"/>
    <w:rsid w:val="00FE3321"/>
    <w:rsid w:val="00FE356F"/>
    <w:rsid w:val="00FE3C7B"/>
    <w:rsid w:val="00FE3ED3"/>
    <w:rsid w:val="00FE3F38"/>
    <w:rsid w:val="00FE4897"/>
    <w:rsid w:val="00FE5576"/>
    <w:rsid w:val="00FE66D3"/>
    <w:rsid w:val="00FE7F0E"/>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D30"/>
    <w:rsid w:val="00FF34DE"/>
    <w:rsid w:val="00FF3844"/>
    <w:rsid w:val="00FF388B"/>
    <w:rsid w:val="00FF3D6F"/>
    <w:rsid w:val="00FF419C"/>
    <w:rsid w:val="00FF51BD"/>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1"/>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5488B-399B-49C7-8161-3A4674CC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126</cp:revision>
  <cp:lastPrinted>2016-12-20T18:19:00Z</cp:lastPrinted>
  <dcterms:created xsi:type="dcterms:W3CDTF">2016-12-16T04:16:00Z</dcterms:created>
  <dcterms:modified xsi:type="dcterms:W3CDTF">2016-12-20T18:20:00Z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