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95" w:rsidRPr="00332EAE" w:rsidRDefault="000337DD" w:rsidP="00310888">
      <w:pPr>
        <w:rPr>
          <w:rFonts w:ascii="Times New Roman" w:hAnsi="Times New Roman"/>
          <w:szCs w:val="24"/>
        </w:rPr>
      </w:pPr>
      <w:r>
        <w:rPr>
          <w:rFonts w:ascii="Times New Roman" w:hAnsi="Times New Roman"/>
          <w:szCs w:val="24"/>
        </w:rPr>
        <w:t>OFFICIAL</w:t>
      </w:r>
      <w:r w:rsidR="00A55395" w:rsidRPr="00332EAE">
        <w:rPr>
          <w:rFonts w:ascii="Times New Roman" w:hAnsi="Times New Roman"/>
          <w:szCs w:val="24"/>
        </w:rPr>
        <w:t xml:space="preserve"> MINUTES OF A REGULAR MEETING</w:t>
      </w:r>
    </w:p>
    <w:p w:rsidR="00A55395" w:rsidRPr="00332EAE" w:rsidRDefault="00A55395" w:rsidP="00310888">
      <w:pPr>
        <w:rPr>
          <w:rFonts w:ascii="Times New Roman" w:hAnsi="Times New Roman"/>
          <w:szCs w:val="24"/>
        </w:rPr>
      </w:pPr>
      <w:r w:rsidRPr="00332EAE">
        <w:rPr>
          <w:rFonts w:ascii="Times New Roman" w:hAnsi="Times New Roman"/>
          <w:szCs w:val="24"/>
        </w:rPr>
        <w:t>OF THE BOARD OF EDUCATION</w:t>
      </w:r>
    </w:p>
    <w:p w:rsidR="00A55395" w:rsidRPr="00332EAE" w:rsidRDefault="00A55395" w:rsidP="00310888">
      <w:pPr>
        <w:rPr>
          <w:rFonts w:ascii="Times New Roman" w:hAnsi="Times New Roman"/>
          <w:szCs w:val="24"/>
        </w:rPr>
      </w:pPr>
      <w:r w:rsidRPr="00332EAE">
        <w:rPr>
          <w:rFonts w:ascii="Times New Roman" w:hAnsi="Times New Roman"/>
          <w:szCs w:val="24"/>
        </w:rPr>
        <w:t>BOX ELDER COUNTY SCHOOL DISTRICT</w:t>
      </w:r>
    </w:p>
    <w:p w:rsidR="00CA027B" w:rsidRPr="00332EAE" w:rsidRDefault="00CA027B" w:rsidP="00310888">
      <w:pPr>
        <w:tabs>
          <w:tab w:val="left" w:pos="720"/>
        </w:tabs>
        <w:rPr>
          <w:rFonts w:ascii="Times New Roman" w:hAnsi="Times New Roman"/>
          <w:szCs w:val="24"/>
        </w:rPr>
      </w:pPr>
    </w:p>
    <w:p w:rsidR="000D6CCA" w:rsidRPr="00332EAE" w:rsidRDefault="00061A77" w:rsidP="00310888">
      <w:pPr>
        <w:tabs>
          <w:tab w:val="left" w:pos="720"/>
        </w:tabs>
        <w:rPr>
          <w:rFonts w:ascii="Times New Roman" w:hAnsi="Times New Roman"/>
          <w:b/>
          <w:szCs w:val="24"/>
          <w:u w:val="single"/>
        </w:rPr>
      </w:pPr>
      <w:r w:rsidRPr="00332EAE">
        <w:rPr>
          <w:rFonts w:ascii="Times New Roman" w:hAnsi="Times New Roman"/>
          <w:b/>
          <w:szCs w:val="24"/>
          <w:u w:val="single"/>
        </w:rPr>
        <w:t>Work Session</w:t>
      </w:r>
    </w:p>
    <w:p w:rsidR="000D6CCA" w:rsidRPr="00332EAE" w:rsidRDefault="000D6CCA" w:rsidP="00310888">
      <w:pPr>
        <w:tabs>
          <w:tab w:val="left" w:pos="720"/>
        </w:tabs>
        <w:rPr>
          <w:rFonts w:ascii="Times New Roman" w:hAnsi="Times New Roman"/>
          <w:szCs w:val="24"/>
          <w:u w:val="single"/>
        </w:rPr>
      </w:pPr>
    </w:p>
    <w:p w:rsidR="000D6CCA" w:rsidRPr="00332EAE" w:rsidRDefault="00556BFE" w:rsidP="00310888">
      <w:pPr>
        <w:tabs>
          <w:tab w:val="left" w:pos="720"/>
        </w:tabs>
        <w:rPr>
          <w:rFonts w:ascii="Times New Roman" w:hAnsi="Times New Roman"/>
          <w:szCs w:val="24"/>
        </w:rPr>
      </w:pPr>
      <w:r w:rsidRPr="00332EAE">
        <w:rPr>
          <w:rFonts w:ascii="Times New Roman" w:hAnsi="Times New Roman"/>
          <w:szCs w:val="24"/>
        </w:rPr>
        <w:t xml:space="preserve">A work session was </w:t>
      </w:r>
      <w:r w:rsidR="00061A77" w:rsidRPr="00332EAE">
        <w:rPr>
          <w:rFonts w:ascii="Times New Roman" w:hAnsi="Times New Roman"/>
          <w:szCs w:val="24"/>
        </w:rPr>
        <w:t xml:space="preserve">held at 5 p.m. where principals Scott </w:t>
      </w:r>
      <w:proofErr w:type="spellStart"/>
      <w:r w:rsidR="00061A77" w:rsidRPr="00332EAE">
        <w:rPr>
          <w:rFonts w:ascii="Times New Roman" w:hAnsi="Times New Roman"/>
          <w:szCs w:val="24"/>
        </w:rPr>
        <w:t>Hunsaker</w:t>
      </w:r>
      <w:proofErr w:type="spellEnd"/>
      <w:r w:rsidR="00061A77" w:rsidRPr="00332EAE">
        <w:rPr>
          <w:rFonts w:ascii="Times New Roman" w:hAnsi="Times New Roman"/>
          <w:szCs w:val="24"/>
        </w:rPr>
        <w:t xml:space="preserve">, Gary Allen, Clay </w:t>
      </w:r>
      <w:proofErr w:type="spellStart"/>
      <w:r w:rsidR="00061A77" w:rsidRPr="00332EAE">
        <w:rPr>
          <w:rFonts w:ascii="Times New Roman" w:hAnsi="Times New Roman"/>
          <w:szCs w:val="24"/>
        </w:rPr>
        <w:t>Chournos</w:t>
      </w:r>
      <w:proofErr w:type="spellEnd"/>
      <w:r w:rsidR="00061A77" w:rsidRPr="00332EAE">
        <w:rPr>
          <w:rFonts w:ascii="Times New Roman" w:hAnsi="Times New Roman"/>
          <w:szCs w:val="24"/>
        </w:rPr>
        <w:t xml:space="preserve"> and Jeremy Young reported to the board on their schools.</w:t>
      </w:r>
    </w:p>
    <w:p w:rsidR="00CA027B" w:rsidRPr="00332EAE" w:rsidRDefault="00CA027B" w:rsidP="00310888">
      <w:pPr>
        <w:rPr>
          <w:rFonts w:ascii="Times New Roman" w:hAnsi="Times New Roman"/>
          <w:szCs w:val="24"/>
        </w:rPr>
      </w:pPr>
    </w:p>
    <w:p w:rsidR="00A55395" w:rsidRPr="00332EAE" w:rsidRDefault="00A55395" w:rsidP="00310888">
      <w:pPr>
        <w:tabs>
          <w:tab w:val="left" w:pos="720"/>
        </w:tabs>
        <w:rPr>
          <w:rFonts w:ascii="Times New Roman" w:hAnsi="Times New Roman"/>
          <w:szCs w:val="24"/>
        </w:rPr>
      </w:pPr>
      <w:r w:rsidRPr="00332EAE">
        <w:rPr>
          <w:rFonts w:ascii="Times New Roman" w:hAnsi="Times New Roman"/>
          <w:szCs w:val="24"/>
        </w:rPr>
        <w:t>Tentative minutes of a Regular Meeting of the Board of Education, Box Elder County School District</w:t>
      </w:r>
      <w:r w:rsidR="00E26651" w:rsidRPr="00332EAE">
        <w:rPr>
          <w:rFonts w:ascii="Times New Roman" w:hAnsi="Times New Roman"/>
          <w:szCs w:val="24"/>
        </w:rPr>
        <w:t>, held Wednesday evening</w:t>
      </w:r>
      <w:r w:rsidR="006746A0" w:rsidRPr="00332EAE">
        <w:rPr>
          <w:rFonts w:ascii="Times New Roman" w:hAnsi="Times New Roman"/>
          <w:szCs w:val="24"/>
        </w:rPr>
        <w:t xml:space="preserve"> </w:t>
      </w:r>
      <w:r w:rsidR="00061A77" w:rsidRPr="00332EAE">
        <w:rPr>
          <w:rFonts w:ascii="Times New Roman" w:hAnsi="Times New Roman"/>
          <w:szCs w:val="24"/>
        </w:rPr>
        <w:t>September 14</w:t>
      </w:r>
      <w:r w:rsidR="00E26651" w:rsidRPr="00332EAE">
        <w:rPr>
          <w:rFonts w:ascii="Times New Roman" w:hAnsi="Times New Roman"/>
          <w:szCs w:val="24"/>
        </w:rPr>
        <w:t>,</w:t>
      </w:r>
      <w:r w:rsidR="000D6CCA" w:rsidRPr="00332EAE">
        <w:rPr>
          <w:rFonts w:ascii="Times New Roman" w:hAnsi="Times New Roman"/>
          <w:szCs w:val="24"/>
        </w:rPr>
        <w:t xml:space="preserve"> 2016</w:t>
      </w:r>
      <w:r w:rsidR="004B5132" w:rsidRPr="00332EAE">
        <w:rPr>
          <w:rFonts w:ascii="Times New Roman" w:hAnsi="Times New Roman"/>
          <w:szCs w:val="24"/>
        </w:rPr>
        <w:t xml:space="preserve"> </w:t>
      </w:r>
      <w:r w:rsidR="007C656C" w:rsidRPr="00332EAE">
        <w:rPr>
          <w:rFonts w:ascii="Times New Roman" w:hAnsi="Times New Roman"/>
          <w:szCs w:val="24"/>
        </w:rPr>
        <w:t>at 6:</w:t>
      </w:r>
      <w:r w:rsidR="00902C51" w:rsidRPr="00332EAE">
        <w:rPr>
          <w:rFonts w:ascii="Times New Roman" w:hAnsi="Times New Roman"/>
          <w:szCs w:val="24"/>
        </w:rPr>
        <w:t>3</w:t>
      </w:r>
      <w:r w:rsidR="00061A77" w:rsidRPr="00332EAE">
        <w:rPr>
          <w:rFonts w:ascii="Times New Roman" w:hAnsi="Times New Roman"/>
          <w:szCs w:val="24"/>
        </w:rPr>
        <w:t>0 p.m. at McKinley Elementary School</w:t>
      </w:r>
      <w:r w:rsidRPr="00332EAE">
        <w:rPr>
          <w:rFonts w:ascii="Times New Roman" w:hAnsi="Times New Roman"/>
          <w:szCs w:val="24"/>
        </w:rPr>
        <w:t>.</w:t>
      </w:r>
    </w:p>
    <w:p w:rsidR="00A55395" w:rsidRPr="00332EAE" w:rsidRDefault="00A55395" w:rsidP="00310888">
      <w:pPr>
        <w:tabs>
          <w:tab w:val="left" w:pos="720"/>
        </w:tabs>
        <w:rPr>
          <w:rFonts w:ascii="Times New Roman" w:hAnsi="Times New Roman"/>
          <w:szCs w:val="24"/>
        </w:rPr>
      </w:pPr>
    </w:p>
    <w:p w:rsidR="00A55395" w:rsidRPr="00332EAE" w:rsidRDefault="00A55395" w:rsidP="00310888">
      <w:pPr>
        <w:tabs>
          <w:tab w:val="left" w:pos="720"/>
        </w:tabs>
        <w:rPr>
          <w:rFonts w:ascii="Times New Roman" w:hAnsi="Times New Roman"/>
          <w:szCs w:val="24"/>
        </w:rPr>
      </w:pPr>
      <w:r w:rsidRPr="00332EAE">
        <w:rPr>
          <w:rFonts w:ascii="Times New Roman" w:hAnsi="Times New Roman"/>
          <w:szCs w:val="24"/>
        </w:rPr>
        <w:t>Those in attendance at the meeting inclu</w:t>
      </w:r>
      <w:r w:rsidR="001C61B6" w:rsidRPr="00332EAE">
        <w:rPr>
          <w:rFonts w:ascii="Times New Roman" w:hAnsi="Times New Roman"/>
          <w:szCs w:val="24"/>
        </w:rPr>
        <w:t>d</w:t>
      </w:r>
      <w:r w:rsidR="00BB05BB" w:rsidRPr="00332EAE">
        <w:rPr>
          <w:rFonts w:ascii="Times New Roman" w:hAnsi="Times New Roman"/>
          <w:szCs w:val="24"/>
        </w:rPr>
        <w:t xml:space="preserve">ed Board President </w:t>
      </w:r>
      <w:r w:rsidR="006746A0" w:rsidRPr="00332EAE">
        <w:rPr>
          <w:rFonts w:ascii="Times New Roman" w:hAnsi="Times New Roman"/>
          <w:szCs w:val="24"/>
        </w:rPr>
        <w:t>Lynn Capener</w:t>
      </w:r>
      <w:r w:rsidR="003E43A5" w:rsidRPr="00332EAE">
        <w:rPr>
          <w:rFonts w:ascii="Times New Roman" w:hAnsi="Times New Roman"/>
          <w:szCs w:val="24"/>
        </w:rPr>
        <w:t>,</w:t>
      </w:r>
      <w:r w:rsidRPr="00332EAE">
        <w:rPr>
          <w:rFonts w:ascii="Times New Roman" w:hAnsi="Times New Roman"/>
          <w:szCs w:val="24"/>
        </w:rPr>
        <w:t xml:space="preserve"> Vice President </w:t>
      </w:r>
      <w:r w:rsidR="006746A0" w:rsidRPr="00332EAE">
        <w:rPr>
          <w:rFonts w:ascii="Times New Roman" w:hAnsi="Times New Roman"/>
          <w:szCs w:val="24"/>
        </w:rPr>
        <w:t>Wade Hyde</w:t>
      </w:r>
      <w:r w:rsidR="00BB05BB" w:rsidRPr="00332EAE">
        <w:rPr>
          <w:rFonts w:ascii="Times New Roman" w:hAnsi="Times New Roman"/>
          <w:szCs w:val="24"/>
        </w:rPr>
        <w:t>, Members</w:t>
      </w:r>
      <w:r w:rsidRPr="00332EAE">
        <w:rPr>
          <w:rFonts w:ascii="Times New Roman" w:hAnsi="Times New Roman"/>
          <w:szCs w:val="24"/>
        </w:rPr>
        <w:t xml:space="preserve"> </w:t>
      </w:r>
      <w:r w:rsidR="00967501" w:rsidRPr="00332EAE">
        <w:rPr>
          <w:rFonts w:ascii="Times New Roman" w:hAnsi="Times New Roman"/>
          <w:szCs w:val="24"/>
        </w:rPr>
        <w:t xml:space="preserve">Nancy Kennedy, </w:t>
      </w:r>
      <w:r w:rsidR="006746A0" w:rsidRPr="00332EAE">
        <w:rPr>
          <w:rFonts w:ascii="Times New Roman" w:hAnsi="Times New Roman"/>
          <w:szCs w:val="24"/>
        </w:rPr>
        <w:t xml:space="preserve">Connie Archibald, Bryan Smith, Karen Cronin, </w:t>
      </w:r>
      <w:r w:rsidR="00061A77" w:rsidRPr="00332EAE">
        <w:rPr>
          <w:rFonts w:ascii="Times New Roman" w:hAnsi="Times New Roman"/>
          <w:szCs w:val="24"/>
        </w:rPr>
        <w:t>Nini Anderson</w:t>
      </w:r>
      <w:r w:rsidR="00531837" w:rsidRPr="00332EAE">
        <w:rPr>
          <w:rFonts w:ascii="Times New Roman" w:hAnsi="Times New Roman"/>
          <w:szCs w:val="24"/>
        </w:rPr>
        <w:t xml:space="preserve"> and student board member Sydnee Richards</w:t>
      </w:r>
      <w:r w:rsidRPr="00332EAE">
        <w:rPr>
          <w:rFonts w:ascii="Times New Roman" w:hAnsi="Times New Roman"/>
          <w:szCs w:val="24"/>
        </w:rPr>
        <w:t>.  Also present were Superintendent</w:t>
      </w:r>
      <w:r w:rsidR="00E26651" w:rsidRPr="00332EAE">
        <w:rPr>
          <w:rFonts w:ascii="Times New Roman" w:hAnsi="Times New Roman"/>
          <w:szCs w:val="24"/>
        </w:rPr>
        <w:t xml:space="preserve"> </w:t>
      </w:r>
      <w:r w:rsidR="00F319A9">
        <w:rPr>
          <w:rFonts w:ascii="Times New Roman" w:hAnsi="Times New Roman"/>
          <w:szCs w:val="24"/>
        </w:rPr>
        <w:t xml:space="preserve">Dr. </w:t>
      </w:r>
      <w:r w:rsidR="00E26651" w:rsidRPr="00332EAE">
        <w:rPr>
          <w:rFonts w:ascii="Times New Roman" w:hAnsi="Times New Roman"/>
          <w:szCs w:val="24"/>
        </w:rPr>
        <w:t>Ronald Tolman</w:t>
      </w:r>
      <w:r w:rsidRPr="00332EAE">
        <w:rPr>
          <w:rFonts w:ascii="Times New Roman" w:hAnsi="Times New Roman"/>
          <w:szCs w:val="24"/>
        </w:rPr>
        <w:t>, Assistant Su</w:t>
      </w:r>
      <w:r w:rsidR="00E26651" w:rsidRPr="00332EAE">
        <w:rPr>
          <w:rFonts w:ascii="Times New Roman" w:hAnsi="Times New Roman"/>
          <w:szCs w:val="24"/>
        </w:rPr>
        <w:t>perintendents, Darin Nielsen</w:t>
      </w:r>
      <w:r w:rsidRPr="00332EAE">
        <w:rPr>
          <w:rFonts w:ascii="Times New Roman" w:hAnsi="Times New Roman"/>
          <w:szCs w:val="24"/>
        </w:rPr>
        <w:t xml:space="preserve"> and Terry Jackso</w:t>
      </w:r>
      <w:r w:rsidR="003277AC" w:rsidRPr="00332EAE">
        <w:rPr>
          <w:rFonts w:ascii="Times New Roman" w:hAnsi="Times New Roman"/>
          <w:szCs w:val="24"/>
        </w:rPr>
        <w:t>n, Business Administrator Rod Cook</w:t>
      </w:r>
      <w:r w:rsidRPr="00332EAE">
        <w:rPr>
          <w:rFonts w:ascii="Times New Roman" w:hAnsi="Times New Roman"/>
          <w:szCs w:val="24"/>
        </w:rPr>
        <w:t>, officers of the Box Elder Education Association, district employees, representatives of the press and interested citizens.</w:t>
      </w:r>
      <w:r w:rsidR="007C656C" w:rsidRPr="00332EAE">
        <w:rPr>
          <w:rFonts w:ascii="Times New Roman" w:hAnsi="Times New Roman"/>
          <w:szCs w:val="24"/>
        </w:rPr>
        <w:t xml:space="preserve">  </w:t>
      </w:r>
      <w:r w:rsidRPr="00332EAE">
        <w:rPr>
          <w:rFonts w:ascii="Times New Roman" w:hAnsi="Times New Roman"/>
          <w:szCs w:val="24"/>
        </w:rPr>
        <w:t xml:space="preserve">  </w:t>
      </w:r>
    </w:p>
    <w:p w:rsidR="00A55395" w:rsidRPr="00332EAE" w:rsidRDefault="00A55395" w:rsidP="00310888">
      <w:pPr>
        <w:tabs>
          <w:tab w:val="left" w:pos="720"/>
        </w:tabs>
        <w:rPr>
          <w:rFonts w:ascii="Times New Roman" w:hAnsi="Times New Roman"/>
          <w:szCs w:val="24"/>
        </w:rPr>
      </w:pPr>
    </w:p>
    <w:p w:rsidR="00A55395" w:rsidRPr="00332EAE" w:rsidRDefault="004C7756" w:rsidP="00310888">
      <w:pPr>
        <w:tabs>
          <w:tab w:val="left" w:pos="720"/>
        </w:tabs>
        <w:rPr>
          <w:rFonts w:ascii="Times New Roman" w:hAnsi="Times New Roman"/>
          <w:szCs w:val="24"/>
        </w:rPr>
      </w:pPr>
      <w:r w:rsidRPr="00332EAE">
        <w:rPr>
          <w:rFonts w:ascii="Times New Roman" w:hAnsi="Times New Roman"/>
          <w:szCs w:val="24"/>
        </w:rPr>
        <w:t>President Capener</w:t>
      </w:r>
      <w:r w:rsidR="00A55395" w:rsidRPr="00332EAE">
        <w:rPr>
          <w:rFonts w:ascii="Times New Roman" w:hAnsi="Times New Roman"/>
          <w:szCs w:val="24"/>
        </w:rPr>
        <w:t xml:space="preserve"> welcomed those in attendance and conducted the business of the meetin</w:t>
      </w:r>
      <w:r w:rsidR="00F319A9">
        <w:rPr>
          <w:rFonts w:ascii="Times New Roman" w:hAnsi="Times New Roman"/>
          <w:szCs w:val="24"/>
        </w:rPr>
        <w:t xml:space="preserve">g.  After the prayer, which was </w:t>
      </w:r>
      <w:r w:rsidR="00A55395" w:rsidRPr="00332EAE">
        <w:rPr>
          <w:rFonts w:ascii="Times New Roman" w:hAnsi="Times New Roman"/>
          <w:szCs w:val="24"/>
        </w:rPr>
        <w:t>offered by</w:t>
      </w:r>
      <w:r w:rsidR="0073523F" w:rsidRPr="00332EAE">
        <w:rPr>
          <w:rFonts w:ascii="Times New Roman" w:hAnsi="Times New Roman"/>
          <w:szCs w:val="24"/>
        </w:rPr>
        <w:t xml:space="preserve"> Nini Anderson</w:t>
      </w:r>
      <w:r w:rsidR="00A55395" w:rsidRPr="00332EAE">
        <w:rPr>
          <w:rFonts w:ascii="Times New Roman" w:hAnsi="Times New Roman"/>
          <w:szCs w:val="24"/>
        </w:rPr>
        <w:t>,</w:t>
      </w:r>
      <w:r w:rsidR="007C656C" w:rsidRPr="00332EAE">
        <w:rPr>
          <w:rFonts w:ascii="Times New Roman" w:hAnsi="Times New Roman"/>
          <w:szCs w:val="24"/>
        </w:rPr>
        <w:t xml:space="preserve"> </w:t>
      </w:r>
      <w:r w:rsidR="0073523F" w:rsidRPr="00332EAE">
        <w:rPr>
          <w:rFonts w:ascii="Times New Roman" w:hAnsi="Times New Roman"/>
          <w:szCs w:val="24"/>
        </w:rPr>
        <w:t>Connie Archibald</w:t>
      </w:r>
      <w:r w:rsidR="004B5132" w:rsidRPr="00332EAE">
        <w:rPr>
          <w:rFonts w:ascii="Times New Roman" w:hAnsi="Times New Roman"/>
          <w:szCs w:val="24"/>
        </w:rPr>
        <w:t xml:space="preserve"> </w:t>
      </w:r>
      <w:r w:rsidR="00A55395" w:rsidRPr="00332EAE">
        <w:rPr>
          <w:rFonts w:ascii="Times New Roman" w:hAnsi="Times New Roman"/>
          <w:szCs w:val="24"/>
        </w:rPr>
        <w:t>led the audience in the pledge of allegiance to the flag.</w:t>
      </w:r>
      <w:r w:rsidR="00F319A9">
        <w:rPr>
          <w:rFonts w:ascii="Times New Roman" w:hAnsi="Times New Roman"/>
          <w:szCs w:val="24"/>
        </w:rPr>
        <w:t xml:space="preserve"> Sydnee Richards was </w:t>
      </w:r>
      <w:r w:rsidR="00531837" w:rsidRPr="00332EAE">
        <w:rPr>
          <w:rFonts w:ascii="Times New Roman" w:hAnsi="Times New Roman"/>
          <w:szCs w:val="24"/>
        </w:rPr>
        <w:t>recognized as the new student board member from Bear River High for this year.</w:t>
      </w:r>
      <w:r w:rsidR="0066141B" w:rsidRPr="00332EAE">
        <w:rPr>
          <w:rFonts w:ascii="Times New Roman" w:hAnsi="Times New Roman"/>
          <w:szCs w:val="24"/>
        </w:rPr>
        <w:t xml:space="preserve"> </w:t>
      </w:r>
      <w:r w:rsidR="0082171A" w:rsidRPr="00332EAE">
        <w:rPr>
          <w:rFonts w:ascii="Times New Roman" w:hAnsi="Times New Roman"/>
          <w:szCs w:val="24"/>
        </w:rPr>
        <w:t xml:space="preserve">Rod Cook, Business Administrator, </w:t>
      </w:r>
      <w:r w:rsidR="00D51081">
        <w:rPr>
          <w:rFonts w:ascii="Times New Roman" w:hAnsi="Times New Roman"/>
          <w:szCs w:val="24"/>
        </w:rPr>
        <w:t>administered the oath of office to her</w:t>
      </w:r>
      <w:r w:rsidR="0066141B" w:rsidRPr="00332EAE">
        <w:rPr>
          <w:rFonts w:ascii="Times New Roman" w:hAnsi="Times New Roman"/>
          <w:szCs w:val="24"/>
        </w:rPr>
        <w:t>.</w:t>
      </w:r>
    </w:p>
    <w:p w:rsidR="00355F1A" w:rsidRPr="00332EAE" w:rsidRDefault="00355F1A" w:rsidP="00310888">
      <w:pPr>
        <w:tabs>
          <w:tab w:val="left" w:pos="720"/>
        </w:tabs>
        <w:rPr>
          <w:rFonts w:ascii="Times New Roman" w:hAnsi="Times New Roman"/>
          <w:szCs w:val="24"/>
        </w:rPr>
      </w:pPr>
    </w:p>
    <w:p w:rsidR="00355F1A" w:rsidRPr="00332EAE" w:rsidRDefault="00A179C0" w:rsidP="00310888">
      <w:pPr>
        <w:tabs>
          <w:tab w:val="left" w:pos="720"/>
        </w:tabs>
        <w:rPr>
          <w:rFonts w:ascii="Times New Roman" w:hAnsi="Times New Roman"/>
          <w:b/>
          <w:szCs w:val="24"/>
          <w:u w:val="single"/>
        </w:rPr>
      </w:pPr>
      <w:r w:rsidRPr="00332EAE">
        <w:rPr>
          <w:rFonts w:ascii="Times New Roman" w:hAnsi="Times New Roman"/>
          <w:b/>
          <w:szCs w:val="24"/>
          <w:u w:val="single"/>
        </w:rPr>
        <w:t>Recognitions</w:t>
      </w:r>
    </w:p>
    <w:p w:rsidR="000D6CCA" w:rsidRPr="00332EAE" w:rsidRDefault="000D6CCA" w:rsidP="00310888">
      <w:pPr>
        <w:tabs>
          <w:tab w:val="left" w:pos="720"/>
        </w:tabs>
        <w:rPr>
          <w:rFonts w:ascii="Times New Roman" w:hAnsi="Times New Roman"/>
          <w:szCs w:val="24"/>
        </w:rPr>
      </w:pPr>
    </w:p>
    <w:p w:rsidR="00355F1A" w:rsidRPr="00332EAE" w:rsidRDefault="004B5132" w:rsidP="00310888">
      <w:pPr>
        <w:tabs>
          <w:tab w:val="left" w:pos="720"/>
        </w:tabs>
        <w:rPr>
          <w:rFonts w:ascii="Times New Roman" w:hAnsi="Times New Roman"/>
          <w:szCs w:val="24"/>
        </w:rPr>
      </w:pPr>
      <w:r w:rsidRPr="00332EAE">
        <w:rPr>
          <w:rFonts w:ascii="Times New Roman" w:hAnsi="Times New Roman"/>
          <w:szCs w:val="24"/>
        </w:rPr>
        <w:t>Connie Archibald recognized the following people:</w:t>
      </w:r>
    </w:p>
    <w:p w:rsidR="00332EAE" w:rsidRDefault="00332EAE" w:rsidP="00310888">
      <w:pPr>
        <w:tabs>
          <w:tab w:val="left" w:pos="720"/>
        </w:tabs>
        <w:rPr>
          <w:rFonts w:ascii="Times New Roman" w:hAnsi="Times New Roman"/>
          <w:b/>
          <w:szCs w:val="24"/>
        </w:rPr>
      </w:pPr>
    </w:p>
    <w:p w:rsidR="000D6CCA" w:rsidRPr="00332EAE" w:rsidRDefault="00531837" w:rsidP="00310888">
      <w:pPr>
        <w:tabs>
          <w:tab w:val="left" w:pos="720"/>
        </w:tabs>
        <w:rPr>
          <w:rFonts w:ascii="Times New Roman" w:hAnsi="Times New Roman"/>
          <w:szCs w:val="24"/>
        </w:rPr>
      </w:pPr>
      <w:r w:rsidRPr="00332EAE">
        <w:rPr>
          <w:rFonts w:ascii="Times New Roman" w:hAnsi="Times New Roman"/>
          <w:b/>
          <w:szCs w:val="24"/>
        </w:rPr>
        <w:t>Alan Shak</w:t>
      </w:r>
      <w:r w:rsidR="0066141B" w:rsidRPr="00332EAE">
        <w:rPr>
          <w:rFonts w:ascii="Times New Roman" w:hAnsi="Times New Roman"/>
          <w:b/>
          <w:szCs w:val="24"/>
        </w:rPr>
        <w:t>e</w:t>
      </w:r>
      <w:r w:rsidRPr="00332EAE">
        <w:rPr>
          <w:rFonts w:ascii="Times New Roman" w:hAnsi="Times New Roman"/>
          <w:b/>
          <w:szCs w:val="24"/>
        </w:rPr>
        <w:t>spear</w:t>
      </w:r>
      <w:r w:rsidR="0066141B" w:rsidRPr="00332EAE">
        <w:rPr>
          <w:rFonts w:ascii="Times New Roman" w:hAnsi="Times New Roman"/>
          <w:szCs w:val="24"/>
        </w:rPr>
        <w:t>,</w:t>
      </w:r>
      <w:r w:rsidRPr="00332EAE">
        <w:rPr>
          <w:rFonts w:ascii="Times New Roman" w:hAnsi="Times New Roman"/>
          <w:szCs w:val="24"/>
        </w:rPr>
        <w:t xml:space="preserve"> I</w:t>
      </w:r>
      <w:r w:rsidR="000157C1" w:rsidRPr="00332EAE">
        <w:rPr>
          <w:rFonts w:ascii="Times New Roman" w:hAnsi="Times New Roman"/>
          <w:szCs w:val="24"/>
        </w:rPr>
        <w:t xml:space="preserve">nternet </w:t>
      </w:r>
      <w:r w:rsidRPr="00332EAE">
        <w:rPr>
          <w:rFonts w:ascii="Times New Roman" w:hAnsi="Times New Roman"/>
          <w:szCs w:val="24"/>
        </w:rPr>
        <w:t>T</w:t>
      </w:r>
      <w:r w:rsidR="000157C1" w:rsidRPr="00332EAE">
        <w:rPr>
          <w:rFonts w:ascii="Times New Roman" w:hAnsi="Times New Roman"/>
          <w:szCs w:val="24"/>
        </w:rPr>
        <w:t>echnology D</w:t>
      </w:r>
      <w:r w:rsidRPr="00332EAE">
        <w:rPr>
          <w:rFonts w:ascii="Times New Roman" w:hAnsi="Times New Roman"/>
          <w:szCs w:val="24"/>
        </w:rPr>
        <w:t>irector</w:t>
      </w:r>
      <w:r w:rsidR="0066141B" w:rsidRPr="00332EAE">
        <w:rPr>
          <w:rFonts w:ascii="Times New Roman" w:hAnsi="Times New Roman"/>
          <w:szCs w:val="24"/>
        </w:rPr>
        <w:t>,</w:t>
      </w:r>
      <w:r w:rsidRPr="00332EAE">
        <w:rPr>
          <w:rFonts w:ascii="Times New Roman" w:hAnsi="Times New Roman"/>
          <w:szCs w:val="24"/>
        </w:rPr>
        <w:t xml:space="preserve"> for his presentation</w:t>
      </w:r>
      <w:r w:rsidR="0066141B" w:rsidRPr="00332EAE">
        <w:rPr>
          <w:rFonts w:ascii="Times New Roman" w:hAnsi="Times New Roman"/>
          <w:szCs w:val="24"/>
        </w:rPr>
        <w:t xml:space="preserve"> to the board last month and his work for the district</w:t>
      </w:r>
      <w:r w:rsidR="00774E69" w:rsidRPr="00332EAE">
        <w:rPr>
          <w:rFonts w:ascii="Times New Roman" w:hAnsi="Times New Roman"/>
          <w:szCs w:val="24"/>
        </w:rPr>
        <w:t xml:space="preserve"> in his position.</w:t>
      </w:r>
    </w:p>
    <w:p w:rsidR="00332EAE" w:rsidRDefault="00332EAE" w:rsidP="00310888">
      <w:pPr>
        <w:tabs>
          <w:tab w:val="left" w:pos="720"/>
        </w:tabs>
        <w:rPr>
          <w:rFonts w:ascii="Times New Roman" w:hAnsi="Times New Roman"/>
          <w:szCs w:val="24"/>
        </w:rPr>
      </w:pPr>
    </w:p>
    <w:p w:rsidR="00531837" w:rsidRPr="00332EAE" w:rsidRDefault="00531837" w:rsidP="00310888">
      <w:pPr>
        <w:tabs>
          <w:tab w:val="left" w:pos="720"/>
        </w:tabs>
        <w:rPr>
          <w:rFonts w:ascii="Times New Roman" w:hAnsi="Times New Roman"/>
          <w:szCs w:val="24"/>
        </w:rPr>
      </w:pPr>
      <w:r w:rsidRPr="00332EAE">
        <w:rPr>
          <w:rFonts w:ascii="Times New Roman" w:hAnsi="Times New Roman"/>
          <w:b/>
          <w:szCs w:val="24"/>
        </w:rPr>
        <w:t xml:space="preserve">Jamie Kent </w:t>
      </w:r>
      <w:r w:rsidR="0066141B" w:rsidRPr="00332EAE">
        <w:rPr>
          <w:rFonts w:ascii="Times New Roman" w:hAnsi="Times New Roman"/>
          <w:b/>
          <w:szCs w:val="24"/>
        </w:rPr>
        <w:t>and Bryce Day</w:t>
      </w:r>
      <w:r w:rsidR="0066141B" w:rsidRPr="00332EAE">
        <w:rPr>
          <w:rFonts w:ascii="Times New Roman" w:hAnsi="Times New Roman"/>
          <w:szCs w:val="24"/>
        </w:rPr>
        <w:t xml:space="preserve"> for their</w:t>
      </w:r>
      <w:r w:rsidRPr="00332EAE">
        <w:rPr>
          <w:rFonts w:ascii="Times New Roman" w:hAnsi="Times New Roman"/>
          <w:szCs w:val="24"/>
        </w:rPr>
        <w:t xml:space="preserve"> </w:t>
      </w:r>
      <w:r w:rsidR="0066141B" w:rsidRPr="00332EAE">
        <w:rPr>
          <w:rFonts w:ascii="Times New Roman" w:hAnsi="Times New Roman"/>
          <w:szCs w:val="24"/>
        </w:rPr>
        <w:t>work with the attendance policy committee</w:t>
      </w:r>
    </w:p>
    <w:p w:rsidR="00531837" w:rsidRPr="00332EAE" w:rsidRDefault="00531837" w:rsidP="00310888">
      <w:pPr>
        <w:tabs>
          <w:tab w:val="left" w:pos="720"/>
        </w:tabs>
        <w:rPr>
          <w:rFonts w:ascii="Times New Roman" w:hAnsi="Times New Roman"/>
          <w:szCs w:val="24"/>
        </w:rPr>
      </w:pPr>
    </w:p>
    <w:p w:rsidR="00902C51" w:rsidRPr="00332EAE" w:rsidRDefault="00BF7347" w:rsidP="00310888">
      <w:pPr>
        <w:tabs>
          <w:tab w:val="left" w:pos="720"/>
        </w:tabs>
        <w:rPr>
          <w:rFonts w:ascii="Times New Roman" w:hAnsi="Times New Roman"/>
          <w:b/>
          <w:szCs w:val="24"/>
          <w:u w:val="single"/>
        </w:rPr>
      </w:pPr>
      <w:r w:rsidRPr="00332EAE">
        <w:rPr>
          <w:rFonts w:ascii="Times New Roman" w:hAnsi="Times New Roman"/>
          <w:b/>
          <w:szCs w:val="24"/>
          <w:u w:val="single"/>
        </w:rPr>
        <w:t>Approval of Agenda</w:t>
      </w:r>
    </w:p>
    <w:p w:rsidR="00096595" w:rsidRPr="00332EAE" w:rsidRDefault="00096595" w:rsidP="00310888">
      <w:pPr>
        <w:tabs>
          <w:tab w:val="left" w:pos="720"/>
        </w:tabs>
        <w:rPr>
          <w:rFonts w:ascii="Times New Roman" w:hAnsi="Times New Roman"/>
          <w:szCs w:val="24"/>
        </w:rPr>
      </w:pPr>
    </w:p>
    <w:p w:rsidR="000D6CCA" w:rsidRPr="00332EAE" w:rsidRDefault="00531837" w:rsidP="00310888">
      <w:pPr>
        <w:tabs>
          <w:tab w:val="left" w:pos="720"/>
        </w:tabs>
        <w:rPr>
          <w:rFonts w:ascii="Times New Roman" w:hAnsi="Times New Roman"/>
          <w:szCs w:val="24"/>
        </w:rPr>
      </w:pPr>
      <w:r w:rsidRPr="00332EAE">
        <w:rPr>
          <w:rFonts w:ascii="Times New Roman" w:hAnsi="Times New Roman"/>
          <w:szCs w:val="24"/>
        </w:rPr>
        <w:t xml:space="preserve">Wade Hyde </w:t>
      </w:r>
      <w:r w:rsidR="000D6CCA" w:rsidRPr="00332EAE">
        <w:rPr>
          <w:rFonts w:ascii="Times New Roman" w:hAnsi="Times New Roman"/>
          <w:szCs w:val="24"/>
        </w:rPr>
        <w:t>Made the motion to approve the agenda</w:t>
      </w:r>
      <w:r w:rsidR="00332EAE">
        <w:rPr>
          <w:rFonts w:ascii="Times New Roman" w:hAnsi="Times New Roman"/>
          <w:szCs w:val="24"/>
        </w:rPr>
        <w:t>.</w:t>
      </w:r>
      <w:r w:rsidR="000D6CCA" w:rsidRPr="00332EAE">
        <w:rPr>
          <w:rFonts w:ascii="Times New Roman" w:hAnsi="Times New Roman"/>
          <w:szCs w:val="24"/>
        </w:rPr>
        <w:t xml:space="preserve"> </w:t>
      </w:r>
      <w:r w:rsidRPr="00332EAE">
        <w:rPr>
          <w:rFonts w:ascii="Times New Roman" w:hAnsi="Times New Roman"/>
          <w:szCs w:val="24"/>
        </w:rPr>
        <w:t xml:space="preserve">Bryan Smith </w:t>
      </w:r>
      <w:r w:rsidR="000D6CCA" w:rsidRPr="00332EAE">
        <w:rPr>
          <w:rFonts w:ascii="Times New Roman" w:hAnsi="Times New Roman"/>
          <w:szCs w:val="24"/>
        </w:rPr>
        <w:t>seconded the motion</w:t>
      </w:r>
      <w:r w:rsidR="0066141B" w:rsidRPr="00332EAE">
        <w:rPr>
          <w:rFonts w:ascii="Times New Roman" w:hAnsi="Times New Roman"/>
          <w:szCs w:val="24"/>
        </w:rPr>
        <w:t>,</w:t>
      </w:r>
      <w:r w:rsidR="000D6CCA" w:rsidRPr="00332EAE">
        <w:rPr>
          <w:rFonts w:ascii="Times New Roman" w:hAnsi="Times New Roman"/>
          <w:szCs w:val="24"/>
        </w:rPr>
        <w:t xml:space="preserve"> which passed unanimously.</w:t>
      </w:r>
    </w:p>
    <w:p w:rsidR="00096595" w:rsidRPr="00332EAE" w:rsidRDefault="00096595" w:rsidP="00310888">
      <w:pPr>
        <w:tabs>
          <w:tab w:val="left" w:pos="720"/>
        </w:tabs>
        <w:rPr>
          <w:rFonts w:ascii="Times New Roman" w:hAnsi="Times New Roman"/>
          <w:szCs w:val="24"/>
        </w:rPr>
      </w:pPr>
    </w:p>
    <w:p w:rsidR="00531837" w:rsidRPr="00332EAE" w:rsidRDefault="00BF7347" w:rsidP="00310888">
      <w:pPr>
        <w:tabs>
          <w:tab w:val="left" w:pos="720"/>
        </w:tabs>
        <w:rPr>
          <w:rFonts w:ascii="Times New Roman" w:hAnsi="Times New Roman"/>
          <w:b/>
          <w:szCs w:val="24"/>
          <w:u w:val="single"/>
        </w:rPr>
      </w:pPr>
      <w:r w:rsidRPr="00332EAE">
        <w:rPr>
          <w:rFonts w:ascii="Times New Roman" w:hAnsi="Times New Roman"/>
          <w:b/>
          <w:szCs w:val="24"/>
          <w:u w:val="single"/>
        </w:rPr>
        <w:t>Public Comment</w:t>
      </w:r>
    </w:p>
    <w:p w:rsidR="00B51661" w:rsidRPr="00332EAE" w:rsidRDefault="00B51661" w:rsidP="00310888">
      <w:pPr>
        <w:tabs>
          <w:tab w:val="left" w:pos="720"/>
        </w:tabs>
        <w:rPr>
          <w:rFonts w:ascii="Times New Roman" w:hAnsi="Times New Roman"/>
          <w:szCs w:val="24"/>
        </w:rPr>
      </w:pPr>
    </w:p>
    <w:p w:rsidR="00A55395" w:rsidRPr="00332EAE" w:rsidRDefault="008C4CDE" w:rsidP="00310888">
      <w:pPr>
        <w:tabs>
          <w:tab w:val="left" w:pos="720"/>
        </w:tabs>
        <w:rPr>
          <w:rFonts w:ascii="Times New Roman" w:hAnsi="Times New Roman"/>
          <w:szCs w:val="24"/>
        </w:rPr>
      </w:pPr>
      <w:r w:rsidRPr="00332EAE">
        <w:rPr>
          <w:rFonts w:ascii="Times New Roman" w:hAnsi="Times New Roman"/>
          <w:szCs w:val="24"/>
        </w:rPr>
        <w:t xml:space="preserve">Kim </w:t>
      </w:r>
      <w:proofErr w:type="spellStart"/>
      <w:r w:rsidRPr="00332EAE">
        <w:rPr>
          <w:rFonts w:ascii="Times New Roman" w:hAnsi="Times New Roman"/>
          <w:szCs w:val="24"/>
        </w:rPr>
        <w:t>Detw</w:t>
      </w:r>
      <w:r w:rsidR="00531837" w:rsidRPr="00332EAE">
        <w:rPr>
          <w:rFonts w:ascii="Times New Roman" w:hAnsi="Times New Roman"/>
          <w:szCs w:val="24"/>
        </w:rPr>
        <w:t>iler</w:t>
      </w:r>
      <w:proofErr w:type="spellEnd"/>
      <w:r w:rsidR="00531837" w:rsidRPr="00332EAE">
        <w:rPr>
          <w:rFonts w:ascii="Times New Roman" w:hAnsi="Times New Roman"/>
          <w:szCs w:val="24"/>
        </w:rPr>
        <w:t xml:space="preserve"> </w:t>
      </w:r>
      <w:r w:rsidR="0082171A" w:rsidRPr="00332EAE">
        <w:rPr>
          <w:rFonts w:ascii="Times New Roman" w:hAnsi="Times New Roman"/>
          <w:szCs w:val="24"/>
        </w:rPr>
        <w:t>shared concerns with Legislative Supply money going</w:t>
      </w:r>
      <w:r w:rsidR="00531837" w:rsidRPr="00332EAE">
        <w:rPr>
          <w:rFonts w:ascii="Times New Roman" w:hAnsi="Times New Roman"/>
          <w:szCs w:val="24"/>
        </w:rPr>
        <w:t xml:space="preserve"> to </w:t>
      </w:r>
      <w:proofErr w:type="spellStart"/>
      <w:r w:rsidR="00332EAE" w:rsidRPr="00332EAE">
        <w:rPr>
          <w:rFonts w:ascii="Times New Roman" w:hAnsi="Times New Roman"/>
          <w:szCs w:val="24"/>
        </w:rPr>
        <w:t>Classwallet</w:t>
      </w:r>
      <w:proofErr w:type="spellEnd"/>
      <w:r w:rsidR="00332EAE" w:rsidRPr="00332EAE">
        <w:rPr>
          <w:rFonts w:ascii="Times New Roman" w:hAnsi="Times New Roman"/>
          <w:szCs w:val="24"/>
        </w:rPr>
        <w:t>, which</w:t>
      </w:r>
      <w:r w:rsidR="00531837" w:rsidRPr="00332EAE">
        <w:rPr>
          <w:rFonts w:ascii="Times New Roman" w:hAnsi="Times New Roman"/>
          <w:szCs w:val="24"/>
        </w:rPr>
        <w:t xml:space="preserve"> dictates</w:t>
      </w:r>
      <w:r w:rsidR="0082171A" w:rsidRPr="00332EAE">
        <w:rPr>
          <w:rFonts w:ascii="Times New Roman" w:hAnsi="Times New Roman"/>
          <w:szCs w:val="24"/>
        </w:rPr>
        <w:t xml:space="preserve"> certain vendors for</w:t>
      </w:r>
      <w:r w:rsidR="00531837" w:rsidRPr="00332EAE">
        <w:rPr>
          <w:rFonts w:ascii="Times New Roman" w:hAnsi="Times New Roman"/>
          <w:szCs w:val="24"/>
        </w:rPr>
        <w:t xml:space="preserve"> spending and </w:t>
      </w:r>
      <w:r w:rsidR="0082171A" w:rsidRPr="00332EAE">
        <w:rPr>
          <w:rFonts w:ascii="Times New Roman" w:hAnsi="Times New Roman"/>
          <w:szCs w:val="24"/>
        </w:rPr>
        <w:t>charges one dollar for each reimbursement to the teacher</w:t>
      </w:r>
      <w:r w:rsidR="00332EAE">
        <w:rPr>
          <w:rFonts w:ascii="Times New Roman" w:hAnsi="Times New Roman"/>
          <w:szCs w:val="24"/>
        </w:rPr>
        <w:t>’</w:t>
      </w:r>
      <w:r w:rsidR="0082171A" w:rsidRPr="00332EAE">
        <w:rPr>
          <w:rFonts w:ascii="Times New Roman" w:hAnsi="Times New Roman"/>
          <w:szCs w:val="24"/>
        </w:rPr>
        <w:t>s account.</w:t>
      </w:r>
      <w:r w:rsidR="00A55395" w:rsidRPr="00332EAE">
        <w:rPr>
          <w:rFonts w:ascii="Times New Roman" w:hAnsi="Times New Roman"/>
          <w:szCs w:val="24"/>
        </w:rPr>
        <w:tab/>
      </w:r>
    </w:p>
    <w:p w:rsidR="00332EAE" w:rsidRDefault="00332EAE" w:rsidP="00310888">
      <w:pPr>
        <w:tabs>
          <w:tab w:val="left" w:pos="720"/>
        </w:tabs>
        <w:rPr>
          <w:rFonts w:ascii="Times New Roman" w:hAnsi="Times New Roman"/>
          <w:szCs w:val="24"/>
        </w:rPr>
      </w:pPr>
    </w:p>
    <w:p w:rsidR="00B51661" w:rsidRDefault="00292858" w:rsidP="00332EAE">
      <w:pPr>
        <w:tabs>
          <w:tab w:val="left" w:pos="720"/>
        </w:tabs>
        <w:rPr>
          <w:rFonts w:ascii="Times New Roman" w:hAnsi="Times New Roman"/>
          <w:szCs w:val="24"/>
        </w:rPr>
      </w:pPr>
      <w:r w:rsidRPr="00332EAE">
        <w:rPr>
          <w:rFonts w:ascii="Times New Roman" w:hAnsi="Times New Roman"/>
          <w:szCs w:val="24"/>
        </w:rPr>
        <w:t xml:space="preserve">Sandra Neff questioned the policy process, specifically as she looks at the large number of policies on the agenda. </w:t>
      </w:r>
      <w:r w:rsidR="0082171A" w:rsidRPr="00332EAE">
        <w:rPr>
          <w:rFonts w:ascii="Times New Roman" w:hAnsi="Times New Roman"/>
          <w:szCs w:val="24"/>
        </w:rPr>
        <w:t>Superintendent explained the process for review, which included a review committee with two board members and the executive administrative staff on it.</w:t>
      </w:r>
    </w:p>
    <w:p w:rsidR="00332EAE" w:rsidRPr="00332EAE" w:rsidRDefault="00332EAE" w:rsidP="00332EAE">
      <w:pPr>
        <w:tabs>
          <w:tab w:val="left" w:pos="720"/>
        </w:tabs>
        <w:rPr>
          <w:rFonts w:ascii="Times New Roman" w:hAnsi="Times New Roman"/>
          <w:szCs w:val="24"/>
        </w:rPr>
      </w:pPr>
    </w:p>
    <w:p w:rsidR="00951FFF" w:rsidRDefault="00951FFF">
      <w:pPr>
        <w:rPr>
          <w:rFonts w:ascii="Times New Roman" w:hAnsi="Times New Roman"/>
          <w:szCs w:val="24"/>
          <w:u w:val="single"/>
        </w:rPr>
      </w:pPr>
      <w:r>
        <w:rPr>
          <w:rFonts w:ascii="Times New Roman" w:hAnsi="Times New Roman"/>
          <w:szCs w:val="24"/>
        </w:rPr>
        <w:br w:type="page"/>
      </w:r>
    </w:p>
    <w:p w:rsidR="00A55395" w:rsidRPr="00332EAE" w:rsidRDefault="0073523F" w:rsidP="00310888">
      <w:pPr>
        <w:pStyle w:val="Heading1"/>
        <w:rPr>
          <w:rFonts w:ascii="Times New Roman" w:hAnsi="Times New Roman"/>
          <w:szCs w:val="24"/>
        </w:rPr>
      </w:pPr>
      <w:r w:rsidRPr="00332EAE">
        <w:rPr>
          <w:rFonts w:ascii="Times New Roman" w:hAnsi="Times New Roman"/>
          <w:szCs w:val="24"/>
        </w:rPr>
        <w:t>Walmart Grants Presentation</w:t>
      </w:r>
    </w:p>
    <w:p w:rsidR="00370CA0" w:rsidRPr="00332EAE" w:rsidRDefault="00370CA0" w:rsidP="00310888">
      <w:pPr>
        <w:rPr>
          <w:rFonts w:ascii="Times New Roman" w:hAnsi="Times New Roman"/>
          <w:szCs w:val="24"/>
        </w:rPr>
      </w:pPr>
    </w:p>
    <w:p w:rsidR="00F331BD" w:rsidRPr="00332EAE" w:rsidRDefault="00F331BD" w:rsidP="00310888">
      <w:pPr>
        <w:rPr>
          <w:rFonts w:ascii="Times New Roman" w:hAnsi="Times New Roman"/>
          <w:szCs w:val="24"/>
        </w:rPr>
      </w:pPr>
      <w:r w:rsidRPr="00332EAE">
        <w:rPr>
          <w:rFonts w:ascii="Times New Roman" w:hAnsi="Times New Roman"/>
          <w:szCs w:val="24"/>
        </w:rPr>
        <w:lastRenderedPageBreak/>
        <w:t>Jared Harrison</w:t>
      </w:r>
      <w:r w:rsidR="00292858" w:rsidRPr="00332EAE">
        <w:rPr>
          <w:rFonts w:ascii="Times New Roman" w:hAnsi="Times New Roman"/>
          <w:szCs w:val="24"/>
        </w:rPr>
        <w:t xml:space="preserve">, </w:t>
      </w:r>
      <w:r w:rsidR="0073523F" w:rsidRPr="00332EAE">
        <w:rPr>
          <w:rFonts w:ascii="Times New Roman" w:hAnsi="Times New Roman"/>
          <w:szCs w:val="24"/>
        </w:rPr>
        <w:t xml:space="preserve">Dawn </w:t>
      </w:r>
      <w:proofErr w:type="spellStart"/>
      <w:r w:rsidR="0073523F" w:rsidRPr="00332EAE">
        <w:rPr>
          <w:rFonts w:ascii="Times New Roman" w:hAnsi="Times New Roman"/>
          <w:szCs w:val="24"/>
        </w:rPr>
        <w:t>Devoe</w:t>
      </w:r>
      <w:proofErr w:type="spellEnd"/>
      <w:r w:rsidR="00292858" w:rsidRPr="00332EAE">
        <w:rPr>
          <w:rFonts w:ascii="Times New Roman" w:hAnsi="Times New Roman"/>
          <w:szCs w:val="24"/>
        </w:rPr>
        <w:t>,</w:t>
      </w:r>
      <w:r w:rsidR="0073523F" w:rsidRPr="00332EAE">
        <w:rPr>
          <w:rFonts w:ascii="Times New Roman" w:hAnsi="Times New Roman"/>
          <w:szCs w:val="24"/>
        </w:rPr>
        <w:t xml:space="preserve"> and K</w:t>
      </w:r>
      <w:r w:rsidR="00292858" w:rsidRPr="00332EAE">
        <w:rPr>
          <w:rFonts w:ascii="Times New Roman" w:hAnsi="Times New Roman"/>
          <w:szCs w:val="24"/>
        </w:rPr>
        <w:t>l</w:t>
      </w:r>
      <w:r w:rsidR="0073523F" w:rsidRPr="00332EAE">
        <w:rPr>
          <w:rFonts w:ascii="Times New Roman" w:hAnsi="Times New Roman"/>
          <w:szCs w:val="24"/>
        </w:rPr>
        <w:t xml:space="preserve">ay </w:t>
      </w:r>
      <w:proofErr w:type="spellStart"/>
      <w:r w:rsidR="0073523F" w:rsidRPr="00332EAE">
        <w:rPr>
          <w:rFonts w:ascii="Times New Roman" w:hAnsi="Times New Roman"/>
          <w:szCs w:val="24"/>
        </w:rPr>
        <w:t>Hinck</w:t>
      </w:r>
      <w:proofErr w:type="spellEnd"/>
      <w:r w:rsidR="0073523F" w:rsidRPr="00332EAE">
        <w:rPr>
          <w:rFonts w:ascii="Times New Roman" w:hAnsi="Times New Roman"/>
          <w:szCs w:val="24"/>
        </w:rPr>
        <w:t xml:space="preserve"> from Walmart Distribution </w:t>
      </w:r>
      <w:r w:rsidR="00310888" w:rsidRPr="00332EAE">
        <w:rPr>
          <w:rFonts w:ascii="Times New Roman" w:hAnsi="Times New Roman"/>
          <w:szCs w:val="24"/>
        </w:rPr>
        <w:t>C</w:t>
      </w:r>
      <w:r w:rsidR="0073523F" w:rsidRPr="00332EAE">
        <w:rPr>
          <w:rFonts w:ascii="Times New Roman" w:hAnsi="Times New Roman"/>
          <w:szCs w:val="24"/>
        </w:rPr>
        <w:t xml:space="preserve">enter presented awards to the schools </w:t>
      </w:r>
      <w:r w:rsidR="00292858" w:rsidRPr="00332EAE">
        <w:rPr>
          <w:rFonts w:ascii="Times New Roman" w:hAnsi="Times New Roman"/>
          <w:szCs w:val="24"/>
        </w:rPr>
        <w:t>and teachers totaling $14,500</w:t>
      </w:r>
      <w:r w:rsidR="0073523F" w:rsidRPr="00332EAE">
        <w:rPr>
          <w:rFonts w:ascii="Times New Roman" w:hAnsi="Times New Roman"/>
          <w:szCs w:val="24"/>
        </w:rPr>
        <w:t xml:space="preserve"> as listed in the board information.</w:t>
      </w:r>
      <w:r w:rsidRPr="00332EAE">
        <w:rPr>
          <w:rFonts w:ascii="Times New Roman" w:hAnsi="Times New Roman"/>
          <w:szCs w:val="24"/>
        </w:rPr>
        <w:t xml:space="preserve"> In addition</w:t>
      </w:r>
      <w:r w:rsidR="00310888" w:rsidRPr="00332EAE">
        <w:rPr>
          <w:rFonts w:ascii="Times New Roman" w:hAnsi="Times New Roman"/>
          <w:szCs w:val="24"/>
        </w:rPr>
        <w:t>,</w:t>
      </w:r>
      <w:r w:rsidRPr="00332EAE">
        <w:rPr>
          <w:rFonts w:ascii="Times New Roman" w:hAnsi="Times New Roman"/>
          <w:szCs w:val="24"/>
        </w:rPr>
        <w:t xml:space="preserve"> they participate in a</w:t>
      </w:r>
      <w:r w:rsidR="0082171A" w:rsidRPr="00332EAE">
        <w:rPr>
          <w:rFonts w:ascii="Times New Roman" w:hAnsi="Times New Roman"/>
          <w:szCs w:val="24"/>
        </w:rPr>
        <w:t xml:space="preserve"> </w:t>
      </w:r>
      <w:r w:rsidR="00310888" w:rsidRPr="00332EAE">
        <w:rPr>
          <w:rFonts w:ascii="Times New Roman" w:hAnsi="Times New Roman"/>
          <w:szCs w:val="24"/>
        </w:rPr>
        <w:t>student-tutoring</w:t>
      </w:r>
      <w:r w:rsidR="0082171A" w:rsidRPr="00332EAE">
        <w:rPr>
          <w:rFonts w:ascii="Times New Roman" w:hAnsi="Times New Roman"/>
          <w:szCs w:val="24"/>
        </w:rPr>
        <w:t xml:space="preserve"> program. </w:t>
      </w:r>
      <w:r w:rsidR="00774E69" w:rsidRPr="00332EAE">
        <w:rPr>
          <w:rFonts w:ascii="Times New Roman" w:hAnsi="Times New Roman"/>
          <w:szCs w:val="24"/>
        </w:rPr>
        <w:t>This can result in an extra $5</w:t>
      </w:r>
      <w:r w:rsidR="00310888" w:rsidRPr="00332EAE">
        <w:rPr>
          <w:rFonts w:ascii="Times New Roman" w:hAnsi="Times New Roman"/>
          <w:szCs w:val="24"/>
        </w:rPr>
        <w:t>,</w:t>
      </w:r>
      <w:r w:rsidR="00774E69" w:rsidRPr="00332EAE">
        <w:rPr>
          <w:rFonts w:ascii="Times New Roman" w:hAnsi="Times New Roman"/>
          <w:szCs w:val="24"/>
        </w:rPr>
        <w:t>000 per school. Jared Harrison also presented a check for $1</w:t>
      </w:r>
      <w:r w:rsidR="00310888" w:rsidRPr="00332EAE">
        <w:rPr>
          <w:rFonts w:ascii="Times New Roman" w:hAnsi="Times New Roman"/>
          <w:szCs w:val="24"/>
        </w:rPr>
        <w:t>,</w:t>
      </w:r>
      <w:r w:rsidR="00774E69" w:rsidRPr="00332EAE">
        <w:rPr>
          <w:rFonts w:ascii="Times New Roman" w:hAnsi="Times New Roman"/>
          <w:szCs w:val="24"/>
        </w:rPr>
        <w:t xml:space="preserve">000 to the Lakeview Elementary from the </w:t>
      </w:r>
      <w:bookmarkStart w:id="0" w:name="_GoBack"/>
      <w:bookmarkEnd w:id="0"/>
      <w:r w:rsidR="00774E69" w:rsidRPr="00332EAE">
        <w:rPr>
          <w:rFonts w:ascii="Times New Roman" w:hAnsi="Times New Roman"/>
          <w:szCs w:val="24"/>
        </w:rPr>
        <w:t>Walmart driver group.</w:t>
      </w:r>
    </w:p>
    <w:p w:rsidR="00310888" w:rsidRPr="00332EAE" w:rsidRDefault="00310888" w:rsidP="00310888">
      <w:pPr>
        <w:rPr>
          <w:rFonts w:ascii="Times New Roman" w:hAnsi="Times New Roman"/>
          <w:szCs w:val="24"/>
        </w:rPr>
      </w:pPr>
    </w:p>
    <w:p w:rsidR="00A55395" w:rsidRPr="00332EAE" w:rsidRDefault="00A55395" w:rsidP="00310888">
      <w:pPr>
        <w:pStyle w:val="Heading1"/>
        <w:rPr>
          <w:rFonts w:ascii="Times New Roman" w:hAnsi="Times New Roman"/>
          <w:b/>
          <w:szCs w:val="24"/>
        </w:rPr>
      </w:pPr>
      <w:r w:rsidRPr="00332EAE">
        <w:rPr>
          <w:rFonts w:ascii="Times New Roman" w:hAnsi="Times New Roman"/>
          <w:b/>
          <w:szCs w:val="24"/>
        </w:rPr>
        <w:t>A</w:t>
      </w:r>
      <w:r w:rsidR="00870329" w:rsidRPr="00332EAE">
        <w:rPr>
          <w:rFonts w:ascii="Times New Roman" w:hAnsi="Times New Roman"/>
          <w:b/>
          <w:szCs w:val="24"/>
        </w:rPr>
        <w:t>ction I</w:t>
      </w:r>
      <w:r w:rsidR="0009403C" w:rsidRPr="00332EAE">
        <w:rPr>
          <w:rFonts w:ascii="Times New Roman" w:hAnsi="Times New Roman"/>
          <w:b/>
          <w:szCs w:val="24"/>
        </w:rPr>
        <w:t>tems</w:t>
      </w:r>
    </w:p>
    <w:p w:rsidR="004B5132" w:rsidRPr="00332EAE" w:rsidRDefault="004B5132" w:rsidP="00310888">
      <w:pPr>
        <w:rPr>
          <w:rFonts w:ascii="Times New Roman" w:hAnsi="Times New Roman"/>
          <w:szCs w:val="24"/>
        </w:rPr>
      </w:pPr>
    </w:p>
    <w:p w:rsidR="0073523F" w:rsidRPr="00332EAE" w:rsidRDefault="00774E69" w:rsidP="00310888">
      <w:pPr>
        <w:rPr>
          <w:rFonts w:ascii="Times New Roman" w:hAnsi="Times New Roman"/>
          <w:szCs w:val="24"/>
          <w:u w:val="single"/>
        </w:rPr>
      </w:pPr>
      <w:r w:rsidRPr="00332EAE">
        <w:rPr>
          <w:rFonts w:ascii="Times New Roman" w:hAnsi="Times New Roman"/>
          <w:szCs w:val="24"/>
          <w:u w:val="single"/>
        </w:rPr>
        <w:t xml:space="preserve">Secondary </w:t>
      </w:r>
      <w:r w:rsidR="0073523F" w:rsidRPr="00332EAE">
        <w:rPr>
          <w:rFonts w:ascii="Times New Roman" w:hAnsi="Times New Roman"/>
          <w:szCs w:val="24"/>
          <w:u w:val="single"/>
        </w:rPr>
        <w:t>School Schedules</w:t>
      </w:r>
    </w:p>
    <w:p w:rsidR="0073523F" w:rsidRPr="00332EAE" w:rsidRDefault="0073523F" w:rsidP="00310888">
      <w:pPr>
        <w:rPr>
          <w:rFonts w:ascii="Times New Roman" w:hAnsi="Times New Roman"/>
          <w:szCs w:val="24"/>
          <w:u w:val="single"/>
        </w:rPr>
      </w:pPr>
    </w:p>
    <w:p w:rsidR="000512A0" w:rsidRPr="00332EAE" w:rsidRDefault="0073523F" w:rsidP="00310888">
      <w:pPr>
        <w:rPr>
          <w:rFonts w:ascii="Times New Roman" w:hAnsi="Times New Roman"/>
          <w:szCs w:val="24"/>
        </w:rPr>
      </w:pPr>
      <w:r w:rsidRPr="00332EAE">
        <w:rPr>
          <w:rFonts w:ascii="Times New Roman" w:hAnsi="Times New Roman"/>
          <w:szCs w:val="24"/>
        </w:rPr>
        <w:t xml:space="preserve">Darin Nielsen, Assistant Superintendent of Curriculum, presented information to the </w:t>
      </w:r>
      <w:r w:rsidR="0047742E">
        <w:rPr>
          <w:rFonts w:ascii="Times New Roman" w:hAnsi="Times New Roman"/>
          <w:szCs w:val="24"/>
        </w:rPr>
        <w:t>B</w:t>
      </w:r>
      <w:r w:rsidRPr="00332EAE">
        <w:rPr>
          <w:rFonts w:ascii="Times New Roman" w:hAnsi="Times New Roman"/>
          <w:szCs w:val="24"/>
        </w:rPr>
        <w:t>oard about high school schedule options and the history of schedules in the district.</w:t>
      </w:r>
      <w:r w:rsidR="00545955" w:rsidRPr="00332EAE">
        <w:rPr>
          <w:rFonts w:ascii="Times New Roman" w:hAnsi="Times New Roman"/>
          <w:szCs w:val="24"/>
        </w:rPr>
        <w:t xml:space="preserve"> </w:t>
      </w:r>
      <w:r w:rsidR="00774E69" w:rsidRPr="00332EAE">
        <w:rPr>
          <w:rFonts w:ascii="Times New Roman" w:hAnsi="Times New Roman"/>
          <w:szCs w:val="24"/>
        </w:rPr>
        <w:t>This is a question of the number of periods and t</w:t>
      </w:r>
      <w:r w:rsidR="00E54401" w:rsidRPr="00332EAE">
        <w:rPr>
          <w:rFonts w:ascii="Times New Roman" w:hAnsi="Times New Roman"/>
          <w:szCs w:val="24"/>
        </w:rPr>
        <w:t>he length of the grading cycle</w:t>
      </w:r>
      <w:r w:rsidR="00774E69" w:rsidRPr="00332EAE">
        <w:rPr>
          <w:rFonts w:ascii="Times New Roman" w:hAnsi="Times New Roman"/>
          <w:szCs w:val="24"/>
        </w:rPr>
        <w:t>.</w:t>
      </w:r>
      <w:r w:rsidR="00E54401" w:rsidRPr="00332EAE">
        <w:rPr>
          <w:rFonts w:ascii="Times New Roman" w:hAnsi="Times New Roman"/>
          <w:szCs w:val="24"/>
        </w:rPr>
        <w:t xml:space="preserve"> </w:t>
      </w:r>
      <w:r w:rsidR="00774E69" w:rsidRPr="00332EAE">
        <w:rPr>
          <w:rFonts w:ascii="Times New Roman" w:hAnsi="Times New Roman"/>
          <w:szCs w:val="24"/>
        </w:rPr>
        <w:t xml:space="preserve"> </w:t>
      </w:r>
      <w:r w:rsidR="00310888" w:rsidRPr="00332EAE">
        <w:rPr>
          <w:rFonts w:ascii="Times New Roman" w:hAnsi="Times New Roman"/>
          <w:szCs w:val="24"/>
        </w:rPr>
        <w:t>Each board member shared his or her</w:t>
      </w:r>
      <w:r w:rsidR="00545955" w:rsidRPr="00332EAE">
        <w:rPr>
          <w:rFonts w:ascii="Times New Roman" w:hAnsi="Times New Roman"/>
          <w:szCs w:val="24"/>
        </w:rPr>
        <w:t xml:space="preserve"> observations on the data presented.</w:t>
      </w:r>
      <w:r w:rsidR="00F033E9" w:rsidRPr="00332EAE">
        <w:rPr>
          <w:rFonts w:ascii="Times New Roman" w:hAnsi="Times New Roman"/>
          <w:szCs w:val="24"/>
        </w:rPr>
        <w:t xml:space="preserve"> </w:t>
      </w:r>
    </w:p>
    <w:p w:rsidR="00310888" w:rsidRPr="00332EAE" w:rsidRDefault="00310888" w:rsidP="00310888">
      <w:pPr>
        <w:rPr>
          <w:rFonts w:ascii="Times New Roman" w:hAnsi="Times New Roman"/>
          <w:szCs w:val="24"/>
        </w:rPr>
      </w:pPr>
    </w:p>
    <w:p w:rsidR="00D852BD" w:rsidRPr="00D852BD" w:rsidRDefault="00D852BD" w:rsidP="00310888">
      <w:pPr>
        <w:rPr>
          <w:rFonts w:ascii="Times New Roman" w:hAnsi="Times New Roman"/>
        </w:rPr>
      </w:pPr>
      <w:r w:rsidRPr="00D852BD">
        <w:rPr>
          <w:rFonts w:ascii="Times New Roman" w:hAnsi="Times New Roman"/>
        </w:rPr>
        <w:t>Board Member Cronin suggested that the Board hear from the teachers, counselors, and administrators who were present regarding the 6-hour schedule.  President Capener conferred with Superintendent Tolman and did not solicit additional public comment at this time.</w:t>
      </w:r>
    </w:p>
    <w:p w:rsidR="00D852BD" w:rsidRPr="00D852BD" w:rsidRDefault="00D852BD" w:rsidP="00310888">
      <w:pPr>
        <w:rPr>
          <w:rFonts w:ascii="Times New Roman" w:hAnsi="Times New Roman"/>
        </w:rPr>
      </w:pPr>
    </w:p>
    <w:p w:rsidR="00D852BD" w:rsidRPr="00D852BD" w:rsidRDefault="00D852BD" w:rsidP="00D852BD">
      <w:pPr>
        <w:rPr>
          <w:rFonts w:ascii="Times New Roman" w:hAnsi="Times New Roman"/>
          <w:sz w:val="22"/>
        </w:rPr>
      </w:pPr>
      <w:r w:rsidRPr="00D852BD">
        <w:rPr>
          <w:rFonts w:ascii="Times New Roman" w:hAnsi="Times New Roman"/>
        </w:rPr>
        <w:t xml:space="preserve">Board Member Cronin suggested that we as a board have often said we want to let teachers know they are valued and we can do that in more ways than just with salary increases.  She suggested allowing secondary teachers to participate in a survey on the schedule discussion would be allowing the teachers who are in the trenches on this issue know we value their input. </w:t>
      </w:r>
    </w:p>
    <w:p w:rsidR="00D852BD" w:rsidRPr="00D852BD" w:rsidRDefault="00D852BD" w:rsidP="00D852BD">
      <w:pPr>
        <w:rPr>
          <w:rFonts w:ascii="Times New Roman" w:hAnsi="Times New Roman"/>
        </w:rPr>
      </w:pPr>
      <w:r w:rsidRPr="00D852BD">
        <w:rPr>
          <w:rFonts w:ascii="Times New Roman" w:hAnsi="Times New Roman"/>
        </w:rPr>
        <w:t> </w:t>
      </w:r>
    </w:p>
    <w:p w:rsidR="00D852BD" w:rsidRPr="00D852BD" w:rsidRDefault="00D852BD" w:rsidP="00D852BD">
      <w:pPr>
        <w:rPr>
          <w:rFonts w:ascii="Times New Roman" w:hAnsi="Times New Roman"/>
          <w:szCs w:val="24"/>
        </w:rPr>
      </w:pPr>
      <w:r w:rsidRPr="00D852BD">
        <w:rPr>
          <w:rFonts w:ascii="Times New Roman" w:hAnsi="Times New Roman"/>
        </w:rPr>
        <w:t>Board Member Cronin suggested that if we did a survey the teachers would not have access to all of the data the board had access to make an informed decision and suggested the information that had been provided to the board members could be made available to the teachers. It was then said that this would be more of a drain on teachers’ time, and Board Member Cronin commented that the survey would not be mandatory and teachers could choose whether they wanted to review the data and whether they wanted to take the survey.  It was just a tool to try to get input from the teachers as to the positives and concerns of the schedules and their thoughts on what may work best for student learning. </w:t>
      </w:r>
    </w:p>
    <w:p w:rsidR="00D852BD" w:rsidRDefault="00D852BD" w:rsidP="00310888">
      <w:pPr>
        <w:rPr>
          <w:rFonts w:ascii="Times New Roman" w:hAnsi="Times New Roman"/>
          <w:szCs w:val="24"/>
        </w:rPr>
      </w:pPr>
    </w:p>
    <w:p w:rsidR="0073523F" w:rsidRPr="00332EAE" w:rsidRDefault="00F033E9" w:rsidP="00310888">
      <w:pPr>
        <w:rPr>
          <w:rFonts w:ascii="Times New Roman" w:hAnsi="Times New Roman"/>
          <w:szCs w:val="24"/>
        </w:rPr>
      </w:pPr>
      <w:r w:rsidRPr="00332EAE">
        <w:rPr>
          <w:rFonts w:ascii="Times New Roman" w:hAnsi="Times New Roman"/>
          <w:szCs w:val="24"/>
        </w:rPr>
        <w:t>Karen Cronin made a motion to put out a survey to secondary school teachers</w:t>
      </w:r>
      <w:r w:rsidR="0047742E">
        <w:rPr>
          <w:rFonts w:ascii="Times New Roman" w:hAnsi="Times New Roman"/>
          <w:szCs w:val="24"/>
        </w:rPr>
        <w:t>.</w:t>
      </w:r>
      <w:r w:rsidRPr="00332EAE">
        <w:rPr>
          <w:rFonts w:ascii="Times New Roman" w:hAnsi="Times New Roman"/>
          <w:szCs w:val="24"/>
        </w:rPr>
        <w:t xml:space="preserve"> Bryan Smith seconded the motion. The </w:t>
      </w:r>
      <w:r w:rsidR="000512A0" w:rsidRPr="00332EAE">
        <w:rPr>
          <w:rFonts w:ascii="Times New Roman" w:hAnsi="Times New Roman"/>
          <w:szCs w:val="24"/>
        </w:rPr>
        <w:t>motion failed on a vote of 4 to 3</w:t>
      </w:r>
      <w:r w:rsidRPr="00332EAE">
        <w:rPr>
          <w:rFonts w:ascii="Times New Roman" w:hAnsi="Times New Roman"/>
          <w:szCs w:val="24"/>
        </w:rPr>
        <w:t xml:space="preserve"> with</w:t>
      </w:r>
      <w:r w:rsidR="000512A0" w:rsidRPr="00332EAE">
        <w:rPr>
          <w:rFonts w:ascii="Times New Roman" w:hAnsi="Times New Roman"/>
          <w:szCs w:val="24"/>
        </w:rPr>
        <w:t xml:space="preserve"> Nini Anderson,</w:t>
      </w:r>
      <w:r w:rsidRPr="00332EAE">
        <w:rPr>
          <w:rFonts w:ascii="Times New Roman" w:hAnsi="Times New Roman"/>
          <w:szCs w:val="24"/>
        </w:rPr>
        <w:t xml:space="preserve"> Karen Cronin and Bryan </w:t>
      </w:r>
      <w:r w:rsidR="00774E69" w:rsidRPr="00332EAE">
        <w:rPr>
          <w:rFonts w:ascii="Times New Roman" w:hAnsi="Times New Roman"/>
          <w:szCs w:val="24"/>
        </w:rPr>
        <w:t>Smith voting for a survey</w:t>
      </w:r>
      <w:r w:rsidRPr="00332EAE">
        <w:rPr>
          <w:rFonts w:ascii="Times New Roman" w:hAnsi="Times New Roman"/>
          <w:szCs w:val="24"/>
        </w:rPr>
        <w:t>.</w:t>
      </w:r>
      <w:r w:rsidR="00545955" w:rsidRPr="00332EAE">
        <w:rPr>
          <w:rFonts w:ascii="Times New Roman" w:hAnsi="Times New Roman"/>
          <w:szCs w:val="24"/>
        </w:rPr>
        <w:t xml:space="preserve"> </w:t>
      </w:r>
      <w:r w:rsidR="000512A0" w:rsidRPr="00332EAE">
        <w:rPr>
          <w:rFonts w:ascii="Times New Roman" w:hAnsi="Times New Roman"/>
          <w:szCs w:val="24"/>
        </w:rPr>
        <w:t xml:space="preserve">Nancy Kennedy made the motion to </w:t>
      </w:r>
      <w:r w:rsidR="002D4C02" w:rsidRPr="00332EAE">
        <w:rPr>
          <w:rFonts w:ascii="Times New Roman" w:hAnsi="Times New Roman"/>
          <w:szCs w:val="24"/>
        </w:rPr>
        <w:t xml:space="preserve">affirm the current </w:t>
      </w:r>
      <w:r w:rsidR="00774E69" w:rsidRPr="00332EAE">
        <w:rPr>
          <w:rFonts w:ascii="Times New Roman" w:hAnsi="Times New Roman"/>
          <w:szCs w:val="24"/>
        </w:rPr>
        <w:t xml:space="preserve">six period trimester </w:t>
      </w:r>
      <w:r w:rsidR="002D4C02" w:rsidRPr="00332EAE">
        <w:rPr>
          <w:rFonts w:ascii="Times New Roman" w:hAnsi="Times New Roman"/>
          <w:szCs w:val="24"/>
        </w:rPr>
        <w:t>schedule</w:t>
      </w:r>
      <w:r w:rsidR="00774E69" w:rsidRPr="00332EAE">
        <w:rPr>
          <w:rFonts w:ascii="Times New Roman" w:hAnsi="Times New Roman"/>
          <w:szCs w:val="24"/>
        </w:rPr>
        <w:t xml:space="preserve"> in secondary schools</w:t>
      </w:r>
      <w:r w:rsidR="002D4C02" w:rsidRPr="00332EAE">
        <w:rPr>
          <w:rFonts w:ascii="Times New Roman" w:hAnsi="Times New Roman"/>
          <w:szCs w:val="24"/>
        </w:rPr>
        <w:t xml:space="preserve"> </w:t>
      </w:r>
      <w:r w:rsidR="000512A0" w:rsidRPr="00332EAE">
        <w:rPr>
          <w:rFonts w:ascii="Times New Roman" w:hAnsi="Times New Roman"/>
          <w:szCs w:val="24"/>
        </w:rPr>
        <w:t xml:space="preserve">Connie Archibald seconded the motion. Bryan Smith said he supported the decision of the </w:t>
      </w:r>
      <w:r w:rsidR="0047742E">
        <w:rPr>
          <w:rFonts w:ascii="Times New Roman" w:hAnsi="Times New Roman"/>
          <w:szCs w:val="24"/>
        </w:rPr>
        <w:t>B</w:t>
      </w:r>
      <w:r w:rsidR="000512A0" w:rsidRPr="00332EAE">
        <w:rPr>
          <w:rFonts w:ascii="Times New Roman" w:hAnsi="Times New Roman"/>
          <w:szCs w:val="24"/>
        </w:rPr>
        <w:t>oard</w:t>
      </w:r>
      <w:r w:rsidR="002D4C02" w:rsidRPr="00332EAE">
        <w:rPr>
          <w:rFonts w:ascii="Times New Roman" w:hAnsi="Times New Roman"/>
          <w:szCs w:val="24"/>
        </w:rPr>
        <w:t xml:space="preserve"> to stay with the current schedule</w:t>
      </w:r>
      <w:r w:rsidR="000512A0" w:rsidRPr="00332EAE">
        <w:rPr>
          <w:rFonts w:ascii="Times New Roman" w:hAnsi="Times New Roman"/>
          <w:szCs w:val="24"/>
        </w:rPr>
        <w:t xml:space="preserve">, but would like the </w:t>
      </w:r>
      <w:r w:rsidR="0047742E">
        <w:rPr>
          <w:rFonts w:ascii="Times New Roman" w:hAnsi="Times New Roman"/>
          <w:szCs w:val="24"/>
        </w:rPr>
        <w:t>B</w:t>
      </w:r>
      <w:r w:rsidR="000512A0" w:rsidRPr="00332EAE">
        <w:rPr>
          <w:rFonts w:ascii="Times New Roman" w:hAnsi="Times New Roman"/>
          <w:szCs w:val="24"/>
        </w:rPr>
        <w:t xml:space="preserve">oard to move </w:t>
      </w:r>
      <w:r w:rsidR="002D4C02" w:rsidRPr="00332EAE">
        <w:rPr>
          <w:rFonts w:ascii="Times New Roman" w:hAnsi="Times New Roman"/>
          <w:szCs w:val="24"/>
        </w:rPr>
        <w:t xml:space="preserve">toward </w:t>
      </w:r>
      <w:r w:rsidR="000512A0" w:rsidRPr="00332EAE">
        <w:rPr>
          <w:rFonts w:ascii="Times New Roman" w:hAnsi="Times New Roman"/>
          <w:szCs w:val="24"/>
        </w:rPr>
        <w:t>more college readiness</w:t>
      </w:r>
      <w:r w:rsidR="002D4C02" w:rsidRPr="00332EAE">
        <w:rPr>
          <w:rFonts w:ascii="Times New Roman" w:hAnsi="Times New Roman"/>
          <w:szCs w:val="24"/>
        </w:rPr>
        <w:t xml:space="preserve"> for students</w:t>
      </w:r>
      <w:r w:rsidR="000512A0" w:rsidRPr="00332EAE">
        <w:rPr>
          <w:rFonts w:ascii="Times New Roman" w:hAnsi="Times New Roman"/>
          <w:szCs w:val="24"/>
        </w:rPr>
        <w:t xml:space="preserve">. </w:t>
      </w:r>
    </w:p>
    <w:p w:rsidR="00310888" w:rsidRPr="00332EAE" w:rsidRDefault="00310888" w:rsidP="00310888">
      <w:pPr>
        <w:rPr>
          <w:rFonts w:ascii="Times New Roman" w:hAnsi="Times New Roman"/>
          <w:szCs w:val="24"/>
        </w:rPr>
      </w:pPr>
    </w:p>
    <w:p w:rsidR="006A7260" w:rsidRPr="00332EAE" w:rsidRDefault="002D4C02" w:rsidP="00310888">
      <w:pPr>
        <w:rPr>
          <w:rFonts w:ascii="Times New Roman" w:hAnsi="Times New Roman"/>
          <w:szCs w:val="24"/>
        </w:rPr>
      </w:pPr>
      <w:r w:rsidRPr="00332EAE">
        <w:rPr>
          <w:rFonts w:ascii="Times New Roman" w:hAnsi="Times New Roman"/>
          <w:szCs w:val="24"/>
        </w:rPr>
        <w:t xml:space="preserve">The motion passed on a 6 to 1 vote with Karen Cronin being the dissenting vote. Karen Cronin commented that she was not going against the </w:t>
      </w:r>
      <w:r w:rsidR="0047742E">
        <w:rPr>
          <w:rFonts w:ascii="Times New Roman" w:hAnsi="Times New Roman"/>
          <w:szCs w:val="24"/>
        </w:rPr>
        <w:t>B</w:t>
      </w:r>
      <w:r w:rsidRPr="00332EAE">
        <w:rPr>
          <w:rFonts w:ascii="Times New Roman" w:hAnsi="Times New Roman"/>
          <w:szCs w:val="24"/>
        </w:rPr>
        <w:t>oard but felt strongly about polling teachers.</w:t>
      </w:r>
    </w:p>
    <w:p w:rsidR="00D852BD" w:rsidRDefault="00D852BD">
      <w:pPr>
        <w:rPr>
          <w:rFonts w:ascii="Times New Roman" w:hAnsi="Times New Roman"/>
          <w:szCs w:val="24"/>
          <w:u w:val="single"/>
        </w:rPr>
      </w:pPr>
    </w:p>
    <w:p w:rsidR="00D852BD" w:rsidRDefault="00D852BD">
      <w:pPr>
        <w:rPr>
          <w:rFonts w:ascii="Times New Roman" w:hAnsi="Times New Roman"/>
          <w:szCs w:val="24"/>
          <w:u w:val="single"/>
        </w:rPr>
      </w:pPr>
      <w:r>
        <w:rPr>
          <w:rFonts w:ascii="Times New Roman" w:hAnsi="Times New Roman"/>
          <w:szCs w:val="24"/>
          <w:u w:val="single"/>
        </w:rPr>
        <w:br w:type="page"/>
      </w:r>
    </w:p>
    <w:p w:rsidR="0073523F" w:rsidRPr="00332EAE" w:rsidRDefault="0073523F" w:rsidP="00310888">
      <w:pPr>
        <w:rPr>
          <w:rFonts w:ascii="Times New Roman" w:hAnsi="Times New Roman"/>
          <w:szCs w:val="24"/>
          <w:u w:val="single"/>
        </w:rPr>
      </w:pPr>
      <w:r w:rsidRPr="00332EAE">
        <w:rPr>
          <w:rFonts w:ascii="Times New Roman" w:hAnsi="Times New Roman"/>
          <w:szCs w:val="24"/>
          <w:u w:val="single"/>
        </w:rPr>
        <w:lastRenderedPageBreak/>
        <w:t>Board Policy on P</w:t>
      </w:r>
      <w:r w:rsidR="00370CA0" w:rsidRPr="00332EAE">
        <w:rPr>
          <w:rFonts w:ascii="Times New Roman" w:hAnsi="Times New Roman"/>
          <w:szCs w:val="24"/>
          <w:u w:val="single"/>
        </w:rPr>
        <w:t xml:space="preserve">rofessional Learning Community </w:t>
      </w:r>
      <w:r w:rsidRPr="00332EAE">
        <w:rPr>
          <w:rFonts w:ascii="Times New Roman" w:hAnsi="Times New Roman"/>
          <w:szCs w:val="24"/>
          <w:u w:val="single"/>
        </w:rPr>
        <w:t>(PLC)</w:t>
      </w:r>
    </w:p>
    <w:p w:rsidR="00370CA0" w:rsidRPr="00332EAE" w:rsidRDefault="00370CA0" w:rsidP="00310888">
      <w:pPr>
        <w:rPr>
          <w:rFonts w:ascii="Times New Roman" w:hAnsi="Times New Roman"/>
          <w:szCs w:val="24"/>
          <w:u w:val="single"/>
        </w:rPr>
      </w:pPr>
    </w:p>
    <w:p w:rsidR="00370CA0" w:rsidRPr="00332EAE" w:rsidRDefault="00A62FE6" w:rsidP="00310888">
      <w:pPr>
        <w:rPr>
          <w:rFonts w:ascii="Times New Roman" w:hAnsi="Times New Roman"/>
          <w:szCs w:val="24"/>
        </w:rPr>
      </w:pPr>
      <w:r w:rsidRPr="00332EAE">
        <w:rPr>
          <w:rFonts w:ascii="Times New Roman" w:hAnsi="Times New Roman"/>
          <w:szCs w:val="24"/>
        </w:rPr>
        <w:t xml:space="preserve">As requested by the </w:t>
      </w:r>
      <w:r w:rsidR="0047742E">
        <w:rPr>
          <w:rFonts w:ascii="Times New Roman" w:hAnsi="Times New Roman"/>
          <w:szCs w:val="24"/>
        </w:rPr>
        <w:t>B</w:t>
      </w:r>
      <w:r w:rsidRPr="00332EAE">
        <w:rPr>
          <w:rFonts w:ascii="Times New Roman" w:hAnsi="Times New Roman"/>
          <w:szCs w:val="24"/>
        </w:rPr>
        <w:t xml:space="preserve">oard </w:t>
      </w:r>
      <w:r w:rsidR="00370CA0" w:rsidRPr="00332EAE">
        <w:rPr>
          <w:rFonts w:ascii="Times New Roman" w:hAnsi="Times New Roman"/>
          <w:szCs w:val="24"/>
        </w:rPr>
        <w:t>Ron Tolman, Superintendent</w:t>
      </w:r>
      <w:r w:rsidRPr="00332EAE">
        <w:rPr>
          <w:rFonts w:ascii="Times New Roman" w:hAnsi="Times New Roman"/>
          <w:szCs w:val="24"/>
        </w:rPr>
        <w:t xml:space="preserve">, made a recommendation that the </w:t>
      </w:r>
      <w:r w:rsidR="0047742E">
        <w:rPr>
          <w:rFonts w:ascii="Times New Roman" w:hAnsi="Times New Roman"/>
          <w:szCs w:val="24"/>
        </w:rPr>
        <w:t>B</w:t>
      </w:r>
      <w:r w:rsidRPr="00332EAE">
        <w:rPr>
          <w:rFonts w:ascii="Times New Roman" w:hAnsi="Times New Roman"/>
          <w:szCs w:val="24"/>
        </w:rPr>
        <w:t>oard direct the administration to write a policy</w:t>
      </w:r>
      <w:r w:rsidR="00E54401" w:rsidRPr="00332EAE">
        <w:rPr>
          <w:rFonts w:ascii="Times New Roman" w:hAnsi="Times New Roman"/>
          <w:szCs w:val="24"/>
        </w:rPr>
        <w:t xml:space="preserve"> for Professional Learning Communities (PLC)</w:t>
      </w:r>
      <w:r w:rsidR="00370CA0" w:rsidRPr="00332EAE">
        <w:rPr>
          <w:rFonts w:ascii="Times New Roman" w:hAnsi="Times New Roman"/>
          <w:szCs w:val="24"/>
        </w:rPr>
        <w:t>.</w:t>
      </w:r>
    </w:p>
    <w:p w:rsidR="00370CA0" w:rsidRPr="00332EAE" w:rsidRDefault="00370CA0" w:rsidP="00310888">
      <w:pPr>
        <w:rPr>
          <w:rFonts w:ascii="Times New Roman" w:hAnsi="Times New Roman"/>
          <w:szCs w:val="24"/>
          <w:u w:val="single"/>
        </w:rPr>
      </w:pPr>
    </w:p>
    <w:p w:rsidR="00370CA0" w:rsidRPr="00332EAE" w:rsidRDefault="00A62FE6" w:rsidP="00310888">
      <w:pPr>
        <w:rPr>
          <w:rFonts w:ascii="Times New Roman" w:hAnsi="Times New Roman"/>
          <w:szCs w:val="24"/>
        </w:rPr>
      </w:pPr>
      <w:r w:rsidRPr="00332EAE">
        <w:rPr>
          <w:rFonts w:ascii="Times New Roman" w:hAnsi="Times New Roman"/>
          <w:szCs w:val="24"/>
        </w:rPr>
        <w:t>Wade Hyde made the motion to create a</w:t>
      </w:r>
      <w:r w:rsidR="00370CA0" w:rsidRPr="00332EAE">
        <w:rPr>
          <w:rFonts w:ascii="Times New Roman" w:hAnsi="Times New Roman"/>
          <w:szCs w:val="24"/>
        </w:rPr>
        <w:t xml:space="preserve"> policy </w:t>
      </w:r>
      <w:r w:rsidR="00774E69" w:rsidRPr="00332EAE">
        <w:rPr>
          <w:rFonts w:ascii="Times New Roman" w:hAnsi="Times New Roman"/>
          <w:szCs w:val="24"/>
        </w:rPr>
        <w:t>on</w:t>
      </w:r>
      <w:r w:rsidRPr="00332EAE">
        <w:rPr>
          <w:rFonts w:ascii="Times New Roman" w:hAnsi="Times New Roman"/>
          <w:szCs w:val="24"/>
        </w:rPr>
        <w:t xml:space="preserve"> PLC’s</w:t>
      </w:r>
      <w:r w:rsidR="00310888" w:rsidRPr="00332EAE">
        <w:rPr>
          <w:rFonts w:ascii="Times New Roman" w:hAnsi="Times New Roman"/>
          <w:szCs w:val="24"/>
        </w:rPr>
        <w:t xml:space="preserve">. </w:t>
      </w:r>
      <w:r w:rsidRPr="00332EAE">
        <w:rPr>
          <w:rFonts w:ascii="Times New Roman" w:hAnsi="Times New Roman"/>
          <w:szCs w:val="24"/>
        </w:rPr>
        <w:t xml:space="preserve"> Bryan Smith </w:t>
      </w:r>
      <w:r w:rsidR="00370CA0" w:rsidRPr="00332EAE">
        <w:rPr>
          <w:rFonts w:ascii="Times New Roman" w:hAnsi="Times New Roman"/>
          <w:szCs w:val="24"/>
        </w:rPr>
        <w:t>seconded the motion</w:t>
      </w:r>
      <w:r w:rsidRPr="00332EAE">
        <w:rPr>
          <w:rFonts w:ascii="Times New Roman" w:hAnsi="Times New Roman"/>
          <w:szCs w:val="24"/>
        </w:rPr>
        <w:t>,</w:t>
      </w:r>
      <w:r w:rsidR="00370CA0" w:rsidRPr="00332EAE">
        <w:rPr>
          <w:rFonts w:ascii="Times New Roman" w:hAnsi="Times New Roman"/>
          <w:szCs w:val="24"/>
        </w:rPr>
        <w:t xml:space="preserve"> which passed unanimously.</w:t>
      </w:r>
    </w:p>
    <w:p w:rsidR="0073523F" w:rsidRPr="00332EAE" w:rsidRDefault="0073523F" w:rsidP="00310888">
      <w:pPr>
        <w:tabs>
          <w:tab w:val="left" w:pos="0"/>
          <w:tab w:val="left" w:pos="1800"/>
        </w:tabs>
        <w:rPr>
          <w:rFonts w:ascii="Times New Roman" w:hAnsi="Times New Roman"/>
          <w:szCs w:val="24"/>
          <w:u w:val="single"/>
        </w:rPr>
      </w:pPr>
    </w:p>
    <w:p w:rsidR="00370CA0" w:rsidRPr="00332EAE" w:rsidRDefault="00370CA0" w:rsidP="00310888">
      <w:pPr>
        <w:tabs>
          <w:tab w:val="left" w:pos="0"/>
          <w:tab w:val="left" w:pos="720"/>
          <w:tab w:val="left" w:pos="1800"/>
        </w:tabs>
        <w:rPr>
          <w:rFonts w:ascii="Times New Roman" w:hAnsi="Times New Roman"/>
          <w:szCs w:val="24"/>
          <w:u w:val="single"/>
        </w:rPr>
      </w:pPr>
      <w:r w:rsidRPr="00332EAE">
        <w:rPr>
          <w:rFonts w:ascii="Times New Roman" w:hAnsi="Times New Roman"/>
          <w:szCs w:val="24"/>
          <w:u w:val="single"/>
        </w:rPr>
        <w:t>Board Priority Goals 2016</w:t>
      </w:r>
    </w:p>
    <w:p w:rsidR="00370CA0" w:rsidRPr="00332EAE" w:rsidRDefault="00370CA0" w:rsidP="00310888">
      <w:pPr>
        <w:tabs>
          <w:tab w:val="left" w:pos="0"/>
          <w:tab w:val="left" w:pos="720"/>
          <w:tab w:val="left" w:pos="1800"/>
        </w:tabs>
        <w:rPr>
          <w:rFonts w:ascii="Times New Roman" w:hAnsi="Times New Roman"/>
          <w:szCs w:val="24"/>
          <w:u w:val="single"/>
        </w:rPr>
      </w:pPr>
    </w:p>
    <w:p w:rsidR="00370CA0" w:rsidRPr="00332EAE" w:rsidRDefault="00370CA0" w:rsidP="00310888">
      <w:pPr>
        <w:tabs>
          <w:tab w:val="left" w:pos="0"/>
          <w:tab w:val="left" w:pos="720"/>
          <w:tab w:val="left" w:pos="1800"/>
        </w:tabs>
        <w:rPr>
          <w:rFonts w:ascii="Times New Roman" w:hAnsi="Times New Roman"/>
          <w:szCs w:val="24"/>
        </w:rPr>
      </w:pPr>
      <w:r w:rsidRPr="00332EAE">
        <w:rPr>
          <w:rFonts w:ascii="Times New Roman" w:hAnsi="Times New Roman"/>
          <w:szCs w:val="24"/>
        </w:rPr>
        <w:t>The Superintendent presented a list of board goals and priorities on student performance and a board handbook.</w:t>
      </w:r>
    </w:p>
    <w:p w:rsidR="00310888" w:rsidRPr="00332EAE" w:rsidRDefault="00310888" w:rsidP="00310888">
      <w:pPr>
        <w:tabs>
          <w:tab w:val="left" w:pos="0"/>
          <w:tab w:val="left" w:pos="720"/>
          <w:tab w:val="left" w:pos="1800"/>
        </w:tabs>
        <w:rPr>
          <w:rFonts w:ascii="Times New Roman" w:hAnsi="Times New Roman"/>
          <w:szCs w:val="24"/>
        </w:rPr>
      </w:pPr>
    </w:p>
    <w:p w:rsidR="00370CA0" w:rsidRPr="00332EAE" w:rsidRDefault="00931D9F" w:rsidP="00310888">
      <w:pPr>
        <w:tabs>
          <w:tab w:val="left" w:pos="0"/>
          <w:tab w:val="left" w:pos="720"/>
          <w:tab w:val="left" w:pos="1800"/>
        </w:tabs>
        <w:rPr>
          <w:rFonts w:ascii="Times New Roman" w:hAnsi="Times New Roman"/>
          <w:szCs w:val="24"/>
        </w:rPr>
      </w:pPr>
      <w:r w:rsidRPr="00332EAE">
        <w:rPr>
          <w:rFonts w:ascii="Times New Roman" w:hAnsi="Times New Roman"/>
          <w:szCs w:val="24"/>
        </w:rPr>
        <w:t xml:space="preserve">After some </w:t>
      </w:r>
      <w:r w:rsidR="0082171A" w:rsidRPr="00332EAE">
        <w:rPr>
          <w:rFonts w:ascii="Times New Roman" w:hAnsi="Times New Roman"/>
          <w:szCs w:val="24"/>
        </w:rPr>
        <w:t>discussion,</w:t>
      </w:r>
      <w:r w:rsidR="00774E69" w:rsidRPr="00332EAE">
        <w:rPr>
          <w:rFonts w:ascii="Times New Roman" w:hAnsi="Times New Roman"/>
          <w:szCs w:val="24"/>
        </w:rPr>
        <w:t xml:space="preserve"> the superintendent suggested he </w:t>
      </w:r>
      <w:r w:rsidRPr="00332EAE">
        <w:rPr>
          <w:rFonts w:ascii="Times New Roman" w:hAnsi="Times New Roman"/>
          <w:szCs w:val="24"/>
        </w:rPr>
        <w:t>go back and rework the goals based on the discussion</w:t>
      </w:r>
      <w:r w:rsidR="005123A2" w:rsidRPr="00332EAE">
        <w:rPr>
          <w:rFonts w:ascii="Times New Roman" w:hAnsi="Times New Roman"/>
          <w:szCs w:val="24"/>
        </w:rPr>
        <w:t xml:space="preserve"> and return with a revision next month</w:t>
      </w:r>
      <w:r w:rsidRPr="00332EAE">
        <w:rPr>
          <w:rFonts w:ascii="Times New Roman" w:hAnsi="Times New Roman"/>
          <w:szCs w:val="24"/>
        </w:rPr>
        <w:t>.</w:t>
      </w:r>
    </w:p>
    <w:p w:rsidR="00774E69" w:rsidRPr="00332EAE" w:rsidRDefault="00774E69" w:rsidP="00310888">
      <w:pPr>
        <w:rPr>
          <w:rFonts w:ascii="Times New Roman" w:hAnsi="Times New Roman"/>
          <w:szCs w:val="24"/>
          <w:u w:val="single"/>
        </w:rPr>
      </w:pPr>
    </w:p>
    <w:p w:rsidR="00931D9F" w:rsidRPr="00332EAE" w:rsidRDefault="00931D9F" w:rsidP="00310888">
      <w:pPr>
        <w:rPr>
          <w:rFonts w:ascii="Times New Roman" w:hAnsi="Times New Roman"/>
          <w:b/>
          <w:szCs w:val="24"/>
        </w:rPr>
      </w:pPr>
      <w:r w:rsidRPr="00332EAE">
        <w:rPr>
          <w:rFonts w:ascii="Times New Roman" w:hAnsi="Times New Roman"/>
          <w:b/>
          <w:szCs w:val="24"/>
          <w:u w:val="single"/>
        </w:rPr>
        <w:t>Discussion Items</w:t>
      </w:r>
    </w:p>
    <w:p w:rsidR="00931D9F" w:rsidRPr="00332EAE" w:rsidRDefault="00931D9F" w:rsidP="00310888">
      <w:pPr>
        <w:rPr>
          <w:rFonts w:ascii="Times New Roman" w:hAnsi="Times New Roman"/>
          <w:szCs w:val="24"/>
          <w:u w:val="single"/>
        </w:rPr>
      </w:pPr>
    </w:p>
    <w:p w:rsidR="00931D9F" w:rsidRPr="00332EAE" w:rsidRDefault="00931D9F" w:rsidP="00310888">
      <w:pPr>
        <w:rPr>
          <w:rFonts w:ascii="Times New Roman" w:hAnsi="Times New Roman"/>
          <w:szCs w:val="24"/>
        </w:rPr>
      </w:pPr>
      <w:r w:rsidRPr="00332EAE">
        <w:rPr>
          <w:rFonts w:ascii="Times New Roman" w:hAnsi="Times New Roman"/>
          <w:szCs w:val="24"/>
        </w:rPr>
        <w:t xml:space="preserve">Terry Jackson, Assistant Superintendent of Personnel reported on student enrollment for the beginning of </w:t>
      </w:r>
      <w:r w:rsidR="0047742E">
        <w:rPr>
          <w:rFonts w:ascii="Times New Roman" w:hAnsi="Times New Roman"/>
          <w:szCs w:val="24"/>
        </w:rPr>
        <w:t xml:space="preserve">the </w:t>
      </w:r>
      <w:r w:rsidRPr="00332EAE">
        <w:rPr>
          <w:rFonts w:ascii="Times New Roman" w:hAnsi="Times New Roman"/>
          <w:szCs w:val="24"/>
        </w:rPr>
        <w:t>year. Based on the current num</w:t>
      </w:r>
      <w:r w:rsidR="00774E69" w:rsidRPr="00332EAE">
        <w:rPr>
          <w:rFonts w:ascii="Times New Roman" w:hAnsi="Times New Roman"/>
          <w:szCs w:val="24"/>
        </w:rPr>
        <w:t>bers there is an increase of 250</w:t>
      </w:r>
      <w:r w:rsidRPr="00332EAE">
        <w:rPr>
          <w:rFonts w:ascii="Times New Roman" w:hAnsi="Times New Roman"/>
          <w:szCs w:val="24"/>
        </w:rPr>
        <w:t xml:space="preserve"> students</w:t>
      </w:r>
      <w:r w:rsidR="001803CB" w:rsidRPr="00332EAE">
        <w:rPr>
          <w:rFonts w:ascii="Times New Roman" w:hAnsi="Times New Roman"/>
          <w:szCs w:val="24"/>
        </w:rPr>
        <w:t xml:space="preserve"> or</w:t>
      </w:r>
      <w:r w:rsidRPr="00332EAE">
        <w:rPr>
          <w:rFonts w:ascii="Times New Roman" w:hAnsi="Times New Roman"/>
          <w:szCs w:val="24"/>
        </w:rPr>
        <w:t xml:space="preserve"> about 2%. He said that the numbers would decrease </w:t>
      </w:r>
      <w:r w:rsidR="00774E69" w:rsidRPr="00332EAE">
        <w:rPr>
          <w:rFonts w:ascii="Times New Roman" w:hAnsi="Times New Roman"/>
          <w:szCs w:val="24"/>
        </w:rPr>
        <w:t xml:space="preserve">somewhat </w:t>
      </w:r>
      <w:r w:rsidRPr="00332EAE">
        <w:rPr>
          <w:rFonts w:ascii="Times New Roman" w:hAnsi="Times New Roman"/>
          <w:szCs w:val="24"/>
        </w:rPr>
        <w:t xml:space="preserve">by </w:t>
      </w:r>
      <w:r w:rsidR="00774E69" w:rsidRPr="00332EAE">
        <w:rPr>
          <w:rFonts w:ascii="Times New Roman" w:hAnsi="Times New Roman"/>
          <w:szCs w:val="24"/>
        </w:rPr>
        <w:t xml:space="preserve">the </w:t>
      </w:r>
      <w:r w:rsidRPr="00332EAE">
        <w:rPr>
          <w:rFonts w:ascii="Times New Roman" w:hAnsi="Times New Roman"/>
          <w:szCs w:val="24"/>
        </w:rPr>
        <w:t>October 1</w:t>
      </w:r>
      <w:r w:rsidR="00774E69" w:rsidRPr="00332EAE">
        <w:rPr>
          <w:rFonts w:ascii="Times New Roman" w:hAnsi="Times New Roman"/>
          <w:szCs w:val="24"/>
        </w:rPr>
        <w:t xml:space="preserve"> official count</w:t>
      </w:r>
      <w:r w:rsidRPr="00332EAE">
        <w:rPr>
          <w:rFonts w:ascii="Times New Roman" w:hAnsi="Times New Roman"/>
          <w:szCs w:val="24"/>
        </w:rPr>
        <w:t>.</w:t>
      </w:r>
    </w:p>
    <w:p w:rsidR="00931D9F" w:rsidRPr="00332EAE" w:rsidRDefault="00931D9F" w:rsidP="00310888">
      <w:pPr>
        <w:rPr>
          <w:rFonts w:ascii="Times New Roman" w:hAnsi="Times New Roman"/>
          <w:szCs w:val="24"/>
        </w:rPr>
      </w:pPr>
    </w:p>
    <w:p w:rsidR="00931D9F" w:rsidRPr="00332EAE" w:rsidRDefault="00931D9F" w:rsidP="00310888">
      <w:pPr>
        <w:rPr>
          <w:rFonts w:ascii="Times New Roman" w:hAnsi="Times New Roman"/>
          <w:szCs w:val="24"/>
        </w:rPr>
      </w:pPr>
      <w:r w:rsidRPr="00332EAE">
        <w:rPr>
          <w:rFonts w:ascii="Times New Roman" w:hAnsi="Times New Roman"/>
          <w:szCs w:val="24"/>
        </w:rPr>
        <w:t>Jim Christensen, Building Maintenance Director, reported on building projects.</w:t>
      </w:r>
      <w:r w:rsidR="00774E69" w:rsidRPr="00332EAE">
        <w:rPr>
          <w:rFonts w:ascii="Times New Roman" w:hAnsi="Times New Roman"/>
          <w:szCs w:val="24"/>
        </w:rPr>
        <w:t xml:space="preserve"> He referred to a slide show </w:t>
      </w:r>
      <w:r w:rsidR="001803CB" w:rsidRPr="00332EAE">
        <w:rPr>
          <w:rFonts w:ascii="Times New Roman" w:hAnsi="Times New Roman"/>
          <w:szCs w:val="24"/>
        </w:rPr>
        <w:t xml:space="preserve">attached </w:t>
      </w:r>
      <w:r w:rsidR="0047742E">
        <w:rPr>
          <w:rFonts w:ascii="Times New Roman" w:hAnsi="Times New Roman"/>
          <w:szCs w:val="24"/>
        </w:rPr>
        <w:t>on</w:t>
      </w:r>
      <w:r w:rsidR="001803CB" w:rsidRPr="00332EAE">
        <w:rPr>
          <w:rFonts w:ascii="Times New Roman" w:hAnsi="Times New Roman"/>
          <w:szCs w:val="24"/>
        </w:rPr>
        <w:t xml:space="preserve"> the board agenda </w:t>
      </w:r>
      <w:r w:rsidR="00774E69" w:rsidRPr="00332EAE">
        <w:rPr>
          <w:rFonts w:ascii="Times New Roman" w:hAnsi="Times New Roman"/>
          <w:szCs w:val="24"/>
        </w:rPr>
        <w:t xml:space="preserve">of the progress on the Independent Life Skills Center (ILSC) and other recent building projects. He also explained to the </w:t>
      </w:r>
      <w:r w:rsidR="0047742E">
        <w:rPr>
          <w:rFonts w:ascii="Times New Roman" w:hAnsi="Times New Roman"/>
          <w:szCs w:val="24"/>
        </w:rPr>
        <w:t>B</w:t>
      </w:r>
      <w:r w:rsidR="00774E69" w:rsidRPr="00332EAE">
        <w:rPr>
          <w:rFonts w:ascii="Times New Roman" w:hAnsi="Times New Roman"/>
          <w:szCs w:val="24"/>
        </w:rPr>
        <w:t>oard that the building industry is heating up and prices are rising.</w:t>
      </w:r>
      <w:r w:rsidR="005D011C" w:rsidRPr="00332EAE">
        <w:rPr>
          <w:rFonts w:ascii="Times New Roman" w:hAnsi="Times New Roman"/>
          <w:szCs w:val="24"/>
        </w:rPr>
        <w:t xml:space="preserve"> He also commented on the quality of his staff in maintaining the buildings.</w:t>
      </w:r>
    </w:p>
    <w:p w:rsidR="00C24DD7" w:rsidRDefault="00C24DD7" w:rsidP="00310888">
      <w:pPr>
        <w:tabs>
          <w:tab w:val="left" w:pos="0"/>
          <w:tab w:val="left" w:pos="720"/>
          <w:tab w:val="left" w:pos="1800"/>
        </w:tabs>
        <w:rPr>
          <w:rFonts w:ascii="Times New Roman" w:hAnsi="Times New Roman"/>
          <w:szCs w:val="24"/>
          <w:u w:val="single"/>
        </w:rPr>
      </w:pPr>
    </w:p>
    <w:p w:rsidR="00D852BD" w:rsidRPr="00D852BD" w:rsidRDefault="00D852BD" w:rsidP="00310888">
      <w:pPr>
        <w:tabs>
          <w:tab w:val="left" w:pos="0"/>
          <w:tab w:val="left" w:pos="720"/>
          <w:tab w:val="left" w:pos="1800"/>
        </w:tabs>
        <w:rPr>
          <w:rFonts w:ascii="Times New Roman" w:hAnsi="Times New Roman"/>
          <w:szCs w:val="24"/>
          <w:u w:val="single"/>
        </w:rPr>
      </w:pPr>
      <w:r w:rsidRPr="00D852BD">
        <w:rPr>
          <w:rFonts w:ascii="Times New Roman" w:hAnsi="Times New Roman"/>
        </w:rPr>
        <w:t>Board Member Cronin noted that the cost to refurbish the natatoriums were below the amount stated and that although she was not saying the natatoriums should not have been refurbished, she did think that there would be more students who would benefit and the learning environment would be more enhanced if the board put money into air conditioning the buildings</w:t>
      </w:r>
      <w:r>
        <w:rPr>
          <w:rFonts w:ascii="Times New Roman" w:hAnsi="Times New Roman"/>
        </w:rPr>
        <w:t>.</w:t>
      </w:r>
    </w:p>
    <w:p w:rsidR="00D852BD" w:rsidRPr="00332EAE" w:rsidRDefault="00D852BD" w:rsidP="00310888">
      <w:pPr>
        <w:tabs>
          <w:tab w:val="left" w:pos="0"/>
          <w:tab w:val="left" w:pos="720"/>
          <w:tab w:val="left" w:pos="1800"/>
        </w:tabs>
        <w:rPr>
          <w:rFonts w:ascii="Times New Roman" w:hAnsi="Times New Roman"/>
          <w:szCs w:val="24"/>
          <w:u w:val="single"/>
        </w:rPr>
      </w:pPr>
    </w:p>
    <w:p w:rsidR="00370CA0" w:rsidRPr="00332EAE" w:rsidRDefault="00370CA0" w:rsidP="00310888">
      <w:pPr>
        <w:tabs>
          <w:tab w:val="left" w:pos="0"/>
          <w:tab w:val="left" w:pos="720"/>
          <w:tab w:val="left" w:pos="1800"/>
        </w:tabs>
        <w:rPr>
          <w:rFonts w:ascii="Times New Roman" w:hAnsi="Times New Roman"/>
          <w:b/>
          <w:szCs w:val="24"/>
          <w:u w:val="single"/>
        </w:rPr>
      </w:pPr>
      <w:r w:rsidRPr="00332EAE">
        <w:rPr>
          <w:rFonts w:ascii="Times New Roman" w:hAnsi="Times New Roman"/>
          <w:b/>
          <w:szCs w:val="24"/>
          <w:u w:val="single"/>
        </w:rPr>
        <w:t>Policy Review</w:t>
      </w:r>
    </w:p>
    <w:p w:rsidR="00370CA0" w:rsidRPr="00332EAE" w:rsidRDefault="00370CA0" w:rsidP="00310888">
      <w:pPr>
        <w:tabs>
          <w:tab w:val="left" w:pos="0"/>
          <w:tab w:val="left" w:pos="720"/>
          <w:tab w:val="left" w:pos="1800"/>
        </w:tabs>
        <w:rPr>
          <w:rFonts w:ascii="Times New Roman" w:hAnsi="Times New Roman"/>
          <w:b/>
          <w:szCs w:val="24"/>
          <w:u w:val="single"/>
        </w:rPr>
      </w:pPr>
    </w:p>
    <w:p w:rsidR="00370CA0" w:rsidRPr="00332EAE" w:rsidRDefault="00370CA0" w:rsidP="00310888">
      <w:pPr>
        <w:tabs>
          <w:tab w:val="left" w:pos="0"/>
          <w:tab w:val="left" w:pos="720"/>
          <w:tab w:val="left" w:pos="1800"/>
        </w:tabs>
        <w:rPr>
          <w:rFonts w:ascii="Times New Roman" w:hAnsi="Times New Roman"/>
          <w:szCs w:val="24"/>
          <w:u w:val="single"/>
        </w:rPr>
      </w:pPr>
      <w:r w:rsidRPr="00332EAE">
        <w:rPr>
          <w:rFonts w:ascii="Times New Roman" w:hAnsi="Times New Roman"/>
          <w:szCs w:val="24"/>
          <w:u w:val="single"/>
        </w:rPr>
        <w:t>Policies with no changes:</w:t>
      </w:r>
    </w:p>
    <w:p w:rsidR="00C24DD7" w:rsidRPr="00332EAE" w:rsidRDefault="00C24DD7" w:rsidP="00310888">
      <w:pPr>
        <w:tabs>
          <w:tab w:val="left" w:pos="0"/>
          <w:tab w:val="left" w:pos="720"/>
          <w:tab w:val="left" w:pos="1800"/>
        </w:tabs>
        <w:rPr>
          <w:rFonts w:ascii="Times New Roman" w:hAnsi="Times New Roman"/>
          <w:szCs w:val="24"/>
          <w:u w:val="single"/>
        </w:rPr>
      </w:pPr>
    </w:p>
    <w:p w:rsidR="00680263" w:rsidRPr="00332EAE" w:rsidRDefault="00C24DD7" w:rsidP="00310888">
      <w:pPr>
        <w:tabs>
          <w:tab w:val="left" w:pos="0"/>
          <w:tab w:val="left" w:pos="720"/>
          <w:tab w:val="left" w:pos="1800"/>
        </w:tabs>
        <w:rPr>
          <w:rFonts w:ascii="Times New Roman" w:hAnsi="Times New Roman"/>
          <w:szCs w:val="24"/>
          <w:u w:val="single"/>
        </w:rPr>
      </w:pPr>
      <w:r w:rsidRPr="00332EAE">
        <w:rPr>
          <w:rFonts w:ascii="Times New Roman" w:hAnsi="Times New Roman"/>
          <w:color w:val="000000"/>
          <w:szCs w:val="24"/>
        </w:rPr>
        <w:tab/>
      </w:r>
      <w:r w:rsidR="00680263" w:rsidRPr="00332EAE">
        <w:rPr>
          <w:rFonts w:ascii="Times New Roman" w:hAnsi="Times New Roman"/>
          <w:color w:val="000000"/>
          <w:szCs w:val="24"/>
        </w:rPr>
        <w:t>Policy 2212 Transportation - Transportation of Students by Private Vehicle</w:t>
      </w:r>
    </w:p>
    <w:p w:rsidR="00370CA0" w:rsidRPr="00332EAE" w:rsidRDefault="00C24DD7" w:rsidP="00310888">
      <w:pPr>
        <w:tabs>
          <w:tab w:val="left" w:pos="0"/>
          <w:tab w:val="left" w:pos="720"/>
          <w:tab w:val="left" w:pos="1800"/>
        </w:tabs>
        <w:rPr>
          <w:rFonts w:ascii="Times New Roman" w:hAnsi="Times New Roman"/>
          <w:szCs w:val="24"/>
          <w:u w:val="single"/>
        </w:rPr>
      </w:pPr>
      <w:r w:rsidRPr="00332EAE">
        <w:rPr>
          <w:rFonts w:ascii="Times New Roman" w:hAnsi="Times New Roman"/>
          <w:color w:val="000000"/>
          <w:szCs w:val="24"/>
        </w:rPr>
        <w:tab/>
      </w:r>
      <w:r w:rsidR="00680263" w:rsidRPr="00332EAE">
        <w:rPr>
          <w:rFonts w:ascii="Times New Roman" w:hAnsi="Times New Roman"/>
          <w:color w:val="000000"/>
          <w:szCs w:val="24"/>
        </w:rPr>
        <w:t>Policy 2213 Transportation – Kindergarten</w:t>
      </w:r>
    </w:p>
    <w:p w:rsidR="00C24DD7" w:rsidRPr="00332EAE" w:rsidRDefault="00C24DD7" w:rsidP="00310888">
      <w:pPr>
        <w:tabs>
          <w:tab w:val="left" w:pos="0"/>
          <w:tab w:val="left" w:pos="720"/>
          <w:tab w:val="left" w:pos="1800"/>
        </w:tabs>
        <w:rPr>
          <w:rFonts w:ascii="Times New Roman" w:hAnsi="Times New Roman"/>
          <w:color w:val="000000"/>
          <w:szCs w:val="24"/>
        </w:rPr>
      </w:pPr>
      <w:r w:rsidRPr="00332EAE">
        <w:rPr>
          <w:rFonts w:ascii="Times New Roman" w:hAnsi="Times New Roman"/>
          <w:color w:val="000000"/>
          <w:szCs w:val="24"/>
        </w:rPr>
        <w:tab/>
      </w:r>
      <w:r w:rsidR="00680263" w:rsidRPr="00332EAE">
        <w:rPr>
          <w:rFonts w:ascii="Times New Roman" w:hAnsi="Times New Roman"/>
          <w:color w:val="000000"/>
          <w:szCs w:val="24"/>
        </w:rPr>
        <w:t xml:space="preserve">Policy 2219 Transportation - Substitute Bus Drivers </w:t>
      </w:r>
    </w:p>
    <w:p w:rsidR="00680263" w:rsidRPr="00332EAE" w:rsidRDefault="00C24DD7" w:rsidP="00310888">
      <w:pPr>
        <w:tabs>
          <w:tab w:val="left" w:pos="0"/>
          <w:tab w:val="left" w:pos="720"/>
          <w:tab w:val="left" w:pos="1800"/>
        </w:tabs>
        <w:rPr>
          <w:rFonts w:ascii="Times New Roman" w:hAnsi="Times New Roman"/>
          <w:color w:val="000000"/>
          <w:szCs w:val="24"/>
        </w:rPr>
      </w:pPr>
      <w:r w:rsidRPr="00332EAE">
        <w:rPr>
          <w:rFonts w:ascii="Times New Roman" w:hAnsi="Times New Roman"/>
          <w:color w:val="000000"/>
          <w:szCs w:val="24"/>
        </w:rPr>
        <w:tab/>
      </w:r>
      <w:r w:rsidR="00680263" w:rsidRPr="00332EAE">
        <w:rPr>
          <w:rFonts w:ascii="Times New Roman" w:hAnsi="Times New Roman"/>
          <w:color w:val="000000"/>
          <w:szCs w:val="24"/>
        </w:rPr>
        <w:t>Policy 2220 Transportation - Per Diem and Travel Allowances</w:t>
      </w:r>
    </w:p>
    <w:p w:rsidR="00680263" w:rsidRPr="00332EAE" w:rsidRDefault="00C24DD7" w:rsidP="00310888">
      <w:pPr>
        <w:tabs>
          <w:tab w:val="left" w:pos="0"/>
          <w:tab w:val="left" w:pos="720"/>
          <w:tab w:val="left" w:pos="1800"/>
        </w:tabs>
        <w:rPr>
          <w:rFonts w:ascii="Times New Roman" w:hAnsi="Times New Roman"/>
          <w:color w:val="000000"/>
          <w:szCs w:val="24"/>
        </w:rPr>
      </w:pPr>
      <w:r w:rsidRPr="00332EAE">
        <w:rPr>
          <w:rFonts w:ascii="Times New Roman" w:hAnsi="Times New Roman"/>
          <w:color w:val="000000"/>
          <w:szCs w:val="24"/>
        </w:rPr>
        <w:tab/>
      </w:r>
      <w:r w:rsidR="00680263" w:rsidRPr="00332EAE">
        <w:rPr>
          <w:rFonts w:ascii="Times New Roman" w:hAnsi="Times New Roman"/>
          <w:color w:val="000000"/>
          <w:szCs w:val="24"/>
        </w:rPr>
        <w:t>Policy 2221 Transportation - Special Education Pre-School</w:t>
      </w:r>
    </w:p>
    <w:p w:rsidR="00680263" w:rsidRPr="00332EAE" w:rsidRDefault="00C24DD7" w:rsidP="00310888">
      <w:pPr>
        <w:tabs>
          <w:tab w:val="left" w:pos="0"/>
          <w:tab w:val="left" w:pos="720"/>
          <w:tab w:val="left" w:pos="1800"/>
        </w:tabs>
        <w:rPr>
          <w:rFonts w:ascii="Times New Roman" w:hAnsi="Times New Roman"/>
          <w:color w:val="000000"/>
          <w:szCs w:val="24"/>
        </w:rPr>
      </w:pPr>
      <w:r w:rsidRPr="00332EAE">
        <w:rPr>
          <w:rFonts w:ascii="Times New Roman" w:hAnsi="Times New Roman"/>
          <w:color w:val="000000"/>
          <w:szCs w:val="24"/>
        </w:rPr>
        <w:tab/>
      </w:r>
      <w:r w:rsidR="00680263" w:rsidRPr="00332EAE">
        <w:rPr>
          <w:rFonts w:ascii="Times New Roman" w:hAnsi="Times New Roman"/>
          <w:color w:val="000000"/>
          <w:szCs w:val="24"/>
        </w:rPr>
        <w:t>Policy 2222 Transportation - Use of Cellular Telephones</w:t>
      </w:r>
    </w:p>
    <w:p w:rsidR="00C24DD7" w:rsidRPr="00332EAE" w:rsidRDefault="00C24DD7" w:rsidP="00310888">
      <w:pPr>
        <w:tabs>
          <w:tab w:val="left" w:pos="0"/>
          <w:tab w:val="left" w:pos="720"/>
          <w:tab w:val="left" w:pos="1800"/>
        </w:tabs>
        <w:rPr>
          <w:rFonts w:ascii="Times New Roman" w:hAnsi="Times New Roman"/>
          <w:color w:val="000000"/>
          <w:szCs w:val="24"/>
        </w:rPr>
      </w:pPr>
      <w:r w:rsidRPr="00332EAE">
        <w:rPr>
          <w:rFonts w:ascii="Times New Roman" w:hAnsi="Times New Roman"/>
          <w:color w:val="000000"/>
          <w:szCs w:val="24"/>
        </w:rPr>
        <w:tab/>
      </w:r>
      <w:r w:rsidR="00680263" w:rsidRPr="00332EAE">
        <w:rPr>
          <w:rFonts w:ascii="Times New Roman" w:hAnsi="Times New Roman"/>
          <w:color w:val="000000"/>
          <w:szCs w:val="24"/>
        </w:rPr>
        <w:t>Policy 4090 Student Progress Reporting</w:t>
      </w:r>
    </w:p>
    <w:p w:rsidR="00ED46A5" w:rsidRPr="00332EAE" w:rsidRDefault="00680263" w:rsidP="00310888">
      <w:pPr>
        <w:tabs>
          <w:tab w:val="left" w:pos="0"/>
          <w:tab w:val="left" w:pos="720"/>
        </w:tabs>
        <w:ind w:left="720"/>
        <w:rPr>
          <w:rFonts w:ascii="Times New Roman" w:hAnsi="Times New Roman"/>
          <w:color w:val="000000"/>
          <w:szCs w:val="24"/>
        </w:rPr>
      </w:pPr>
      <w:r w:rsidRPr="00332EAE">
        <w:rPr>
          <w:rFonts w:ascii="Times New Roman" w:hAnsi="Times New Roman"/>
          <w:color w:val="000000"/>
          <w:szCs w:val="24"/>
        </w:rPr>
        <w:t xml:space="preserve">Policy 4100 </w:t>
      </w:r>
      <w:r w:rsidR="00ED46A5" w:rsidRPr="00332EAE">
        <w:rPr>
          <w:rFonts w:ascii="Times New Roman" w:hAnsi="Times New Roman"/>
          <w:color w:val="000000"/>
          <w:szCs w:val="24"/>
        </w:rPr>
        <w:t>Homework</w:t>
      </w:r>
      <w:r w:rsidR="00ED46A5" w:rsidRPr="00332EAE">
        <w:rPr>
          <w:rFonts w:ascii="Times New Roman" w:hAnsi="Times New Roman"/>
          <w:szCs w:val="24"/>
        </w:rPr>
        <w:t xml:space="preserve">  </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4102 Grading Policy Grades K-7</w:t>
      </w:r>
    </w:p>
    <w:p w:rsidR="00680263"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5005 Safe Schools</w:t>
      </w:r>
    </w:p>
    <w:p w:rsidR="00ED46A5" w:rsidRPr="00332EAE" w:rsidRDefault="00ED46A5" w:rsidP="00310888">
      <w:pPr>
        <w:tabs>
          <w:tab w:val="left" w:pos="0"/>
          <w:tab w:val="left" w:pos="720"/>
          <w:tab w:val="left" w:pos="1800"/>
        </w:tabs>
        <w:ind w:left="720"/>
        <w:rPr>
          <w:rFonts w:ascii="Times New Roman" w:hAnsi="Times New Roman"/>
          <w:color w:val="000000"/>
          <w:szCs w:val="24"/>
        </w:rPr>
      </w:pPr>
      <w:r w:rsidRPr="00332EAE">
        <w:rPr>
          <w:rFonts w:ascii="Times New Roman" w:hAnsi="Times New Roman"/>
          <w:szCs w:val="24"/>
        </w:rPr>
        <w:lastRenderedPageBreak/>
        <w:t>Policy 5010 Admissions Eligibility Requirements</w:t>
      </w:r>
    </w:p>
    <w:p w:rsidR="00ED46A5" w:rsidRPr="00332EAE" w:rsidRDefault="00ED46A5" w:rsidP="00310888">
      <w:pPr>
        <w:tabs>
          <w:tab w:val="left" w:pos="0"/>
          <w:tab w:val="left" w:pos="720"/>
          <w:tab w:val="left" w:pos="1800"/>
        </w:tabs>
        <w:ind w:left="720"/>
        <w:rPr>
          <w:rFonts w:ascii="Times New Roman" w:hAnsi="Times New Roman"/>
          <w:szCs w:val="24"/>
          <w:u w:val="single"/>
        </w:rPr>
      </w:pPr>
      <w:r w:rsidRPr="00332EAE">
        <w:rPr>
          <w:rFonts w:ascii="Times New Roman" w:hAnsi="Times New Roman"/>
          <w:szCs w:val="24"/>
        </w:rPr>
        <w:t>Policy 5030 Attendance - Compulsory</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5031 Attendance - Exemption from Compulsory Attendance</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5067 Student Self-Treatment for Asthma</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5075 AIDS, HIV or ARC - Students</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5200 Student Dress, Appearance and Personal Hygiene Standards</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5202 School Uniforms</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5205 Use of Safety Glasses</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5220 Student Safety Patrols</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6010 Visitors to Schools</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6020 Relations with Parent-Community Groups</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6025 Relations with Civil Emergency Agencies</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6027 Relations with Fire Department</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6030 Relations with Law Enforcement Agencies</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6040 Public Complaints</w:t>
      </w:r>
    </w:p>
    <w:p w:rsidR="00310888" w:rsidRPr="00332EAE" w:rsidRDefault="00310888" w:rsidP="00310888">
      <w:pPr>
        <w:tabs>
          <w:tab w:val="left" w:pos="720"/>
        </w:tabs>
        <w:rPr>
          <w:rFonts w:ascii="Times New Roman" w:hAnsi="Times New Roman"/>
          <w:szCs w:val="24"/>
        </w:rPr>
      </w:pPr>
    </w:p>
    <w:p w:rsidR="00ED46A5" w:rsidRPr="00332EAE" w:rsidRDefault="00FC437E" w:rsidP="00310888">
      <w:pPr>
        <w:tabs>
          <w:tab w:val="left" w:pos="720"/>
        </w:tabs>
        <w:rPr>
          <w:rFonts w:ascii="Times New Roman" w:hAnsi="Times New Roman"/>
          <w:szCs w:val="24"/>
        </w:rPr>
      </w:pPr>
      <w:r w:rsidRPr="00332EAE">
        <w:rPr>
          <w:rFonts w:ascii="Times New Roman" w:hAnsi="Times New Roman"/>
          <w:szCs w:val="24"/>
        </w:rPr>
        <w:t>Connie Archibald made the motion to pass the above policies above</w:t>
      </w:r>
      <w:r w:rsidR="00310888" w:rsidRPr="00332EAE">
        <w:rPr>
          <w:rFonts w:ascii="Times New Roman" w:hAnsi="Times New Roman"/>
          <w:szCs w:val="24"/>
        </w:rPr>
        <w:t>.</w:t>
      </w:r>
      <w:r w:rsidRPr="00332EAE">
        <w:rPr>
          <w:rFonts w:ascii="Times New Roman" w:hAnsi="Times New Roman"/>
          <w:szCs w:val="24"/>
        </w:rPr>
        <w:t xml:space="preserve"> Nancy Kennedy seconded the motion</w:t>
      </w:r>
      <w:r w:rsidR="005D011C" w:rsidRPr="00332EAE">
        <w:rPr>
          <w:rFonts w:ascii="Times New Roman" w:hAnsi="Times New Roman"/>
          <w:szCs w:val="24"/>
        </w:rPr>
        <w:t xml:space="preserve">, </w:t>
      </w:r>
      <w:r w:rsidRPr="00332EAE">
        <w:rPr>
          <w:rFonts w:ascii="Times New Roman" w:hAnsi="Times New Roman"/>
          <w:szCs w:val="24"/>
        </w:rPr>
        <w:t>which passed unanimously.</w:t>
      </w:r>
    </w:p>
    <w:p w:rsidR="00FC437E" w:rsidRPr="00332EAE" w:rsidRDefault="00FC437E" w:rsidP="00310888">
      <w:pPr>
        <w:tabs>
          <w:tab w:val="left" w:pos="720"/>
        </w:tabs>
        <w:rPr>
          <w:rFonts w:ascii="Times New Roman" w:hAnsi="Times New Roman"/>
          <w:bCs/>
          <w:szCs w:val="24"/>
          <w:u w:val="single"/>
        </w:rPr>
      </w:pPr>
    </w:p>
    <w:p w:rsidR="00ED46A5" w:rsidRPr="00332EAE" w:rsidRDefault="00ED46A5" w:rsidP="00310888">
      <w:pPr>
        <w:tabs>
          <w:tab w:val="left" w:pos="720"/>
        </w:tabs>
        <w:rPr>
          <w:rFonts w:ascii="Times New Roman" w:hAnsi="Times New Roman"/>
          <w:szCs w:val="24"/>
          <w:u w:val="single"/>
        </w:rPr>
      </w:pPr>
      <w:r w:rsidRPr="00332EAE">
        <w:rPr>
          <w:rFonts w:ascii="Times New Roman" w:hAnsi="Times New Roman"/>
          <w:bCs/>
          <w:szCs w:val="24"/>
          <w:u w:val="single"/>
        </w:rPr>
        <w:t>Policy to be Deleted</w:t>
      </w:r>
    </w:p>
    <w:p w:rsidR="00ED46A5" w:rsidRPr="00332EAE" w:rsidRDefault="00ED46A5" w:rsidP="00310888">
      <w:pPr>
        <w:tabs>
          <w:tab w:val="left" w:pos="720"/>
        </w:tabs>
        <w:rPr>
          <w:rFonts w:ascii="Times New Roman" w:hAnsi="Times New Roman"/>
          <w:szCs w:val="24"/>
        </w:rPr>
      </w:pP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5080 Court Related Students Liaison </w:t>
      </w:r>
    </w:p>
    <w:p w:rsidR="00FC437E" w:rsidRPr="00332EAE" w:rsidRDefault="00FC437E" w:rsidP="00310888">
      <w:pPr>
        <w:tabs>
          <w:tab w:val="left" w:pos="720"/>
        </w:tabs>
        <w:rPr>
          <w:rFonts w:ascii="Times New Roman" w:hAnsi="Times New Roman"/>
          <w:szCs w:val="24"/>
        </w:rPr>
      </w:pPr>
    </w:p>
    <w:p w:rsidR="00ED46A5" w:rsidRPr="00332EAE" w:rsidRDefault="00FC437E" w:rsidP="00310888">
      <w:pPr>
        <w:tabs>
          <w:tab w:val="left" w:pos="720"/>
        </w:tabs>
        <w:rPr>
          <w:rFonts w:ascii="Times New Roman" w:hAnsi="Times New Roman"/>
          <w:szCs w:val="24"/>
        </w:rPr>
      </w:pPr>
      <w:r w:rsidRPr="00332EAE">
        <w:rPr>
          <w:rFonts w:ascii="Times New Roman" w:hAnsi="Times New Roman"/>
          <w:szCs w:val="24"/>
        </w:rPr>
        <w:t>Wade Hyde Made the motion to delete Policy 5080</w:t>
      </w:r>
      <w:r w:rsidR="00BB6609">
        <w:rPr>
          <w:rFonts w:ascii="Times New Roman" w:hAnsi="Times New Roman"/>
          <w:szCs w:val="24"/>
        </w:rPr>
        <w:t>.</w:t>
      </w:r>
      <w:r w:rsidRPr="00332EAE">
        <w:rPr>
          <w:rFonts w:ascii="Times New Roman" w:hAnsi="Times New Roman"/>
          <w:szCs w:val="24"/>
        </w:rPr>
        <w:t xml:space="preserve"> Bryan Smith seconded the motion</w:t>
      </w:r>
      <w:r w:rsidR="005D011C" w:rsidRPr="00332EAE">
        <w:rPr>
          <w:rFonts w:ascii="Times New Roman" w:hAnsi="Times New Roman"/>
          <w:szCs w:val="24"/>
        </w:rPr>
        <w:t>,</w:t>
      </w:r>
      <w:r w:rsidRPr="00332EAE">
        <w:rPr>
          <w:rFonts w:ascii="Times New Roman" w:hAnsi="Times New Roman"/>
          <w:szCs w:val="24"/>
        </w:rPr>
        <w:t xml:space="preserve"> which passed unanimously. </w:t>
      </w:r>
    </w:p>
    <w:p w:rsidR="00FC437E" w:rsidRPr="00332EAE" w:rsidRDefault="00FC437E" w:rsidP="00310888">
      <w:pPr>
        <w:tabs>
          <w:tab w:val="left" w:pos="720"/>
        </w:tabs>
        <w:rPr>
          <w:rFonts w:ascii="Times New Roman" w:hAnsi="Times New Roman"/>
          <w:bCs/>
          <w:szCs w:val="24"/>
          <w:u w:val="single"/>
        </w:rPr>
      </w:pPr>
    </w:p>
    <w:p w:rsidR="00ED46A5" w:rsidRPr="00332EAE" w:rsidRDefault="00ED46A5" w:rsidP="00310888">
      <w:pPr>
        <w:tabs>
          <w:tab w:val="left" w:pos="720"/>
        </w:tabs>
        <w:rPr>
          <w:rFonts w:ascii="Times New Roman" w:hAnsi="Times New Roman"/>
          <w:szCs w:val="24"/>
          <w:u w:val="single"/>
        </w:rPr>
      </w:pPr>
      <w:r w:rsidRPr="00332EAE">
        <w:rPr>
          <w:rFonts w:ascii="Times New Roman" w:hAnsi="Times New Roman"/>
          <w:bCs/>
          <w:szCs w:val="24"/>
          <w:u w:val="single"/>
        </w:rPr>
        <w:t>Emergency Policy Adoption</w:t>
      </w:r>
    </w:p>
    <w:p w:rsidR="00ED46A5" w:rsidRPr="00332EAE" w:rsidRDefault="00ED46A5" w:rsidP="00310888">
      <w:pPr>
        <w:tabs>
          <w:tab w:val="left" w:pos="720"/>
        </w:tabs>
        <w:ind w:firstLine="720"/>
        <w:rPr>
          <w:rFonts w:ascii="Times New Roman" w:hAnsi="Times New Roman"/>
          <w:szCs w:val="24"/>
        </w:rPr>
      </w:pPr>
    </w:p>
    <w:p w:rsidR="00ED46A5" w:rsidRPr="00332EAE" w:rsidRDefault="00FC437E" w:rsidP="00310888">
      <w:pPr>
        <w:tabs>
          <w:tab w:val="left" w:pos="720"/>
        </w:tabs>
        <w:ind w:firstLine="720"/>
        <w:rPr>
          <w:rFonts w:ascii="Times New Roman" w:hAnsi="Times New Roman"/>
          <w:szCs w:val="24"/>
        </w:rPr>
      </w:pPr>
      <w:r w:rsidRPr="00332EAE">
        <w:rPr>
          <w:rFonts w:ascii="Times New Roman" w:hAnsi="Times New Roman"/>
          <w:szCs w:val="24"/>
        </w:rPr>
        <w:t xml:space="preserve">New </w:t>
      </w:r>
      <w:r w:rsidR="00ED46A5" w:rsidRPr="00332EAE">
        <w:rPr>
          <w:rFonts w:ascii="Times New Roman" w:hAnsi="Times New Roman"/>
          <w:szCs w:val="24"/>
        </w:rPr>
        <w:t>Policy 3210 Educator Evaluations </w:t>
      </w:r>
    </w:p>
    <w:p w:rsidR="00FC437E" w:rsidRPr="00332EAE" w:rsidRDefault="00FC437E" w:rsidP="00310888">
      <w:pPr>
        <w:tabs>
          <w:tab w:val="left" w:pos="720"/>
        </w:tabs>
        <w:rPr>
          <w:rFonts w:ascii="Times New Roman" w:hAnsi="Times New Roman"/>
          <w:szCs w:val="24"/>
        </w:rPr>
      </w:pPr>
    </w:p>
    <w:p w:rsidR="00ED46A5" w:rsidRPr="00332EAE" w:rsidRDefault="00FC437E" w:rsidP="00310888">
      <w:pPr>
        <w:tabs>
          <w:tab w:val="left" w:pos="720"/>
        </w:tabs>
        <w:rPr>
          <w:rFonts w:ascii="Times New Roman" w:hAnsi="Times New Roman"/>
          <w:szCs w:val="24"/>
        </w:rPr>
      </w:pPr>
      <w:r w:rsidRPr="00332EAE">
        <w:rPr>
          <w:rFonts w:ascii="Times New Roman" w:hAnsi="Times New Roman"/>
          <w:szCs w:val="24"/>
        </w:rPr>
        <w:t>Bryan Smith made the motion to pass Policy 3210</w:t>
      </w:r>
      <w:r w:rsidR="00310888" w:rsidRPr="00332EAE">
        <w:rPr>
          <w:rFonts w:ascii="Times New Roman" w:hAnsi="Times New Roman"/>
          <w:szCs w:val="24"/>
        </w:rPr>
        <w:t>.</w:t>
      </w:r>
      <w:r w:rsidRPr="00332EAE">
        <w:rPr>
          <w:rFonts w:ascii="Times New Roman" w:hAnsi="Times New Roman"/>
          <w:szCs w:val="24"/>
        </w:rPr>
        <w:t xml:space="preserve"> Nancy Kennedy seconded the motion</w:t>
      </w:r>
      <w:r w:rsidR="005D011C" w:rsidRPr="00332EAE">
        <w:rPr>
          <w:rFonts w:ascii="Times New Roman" w:hAnsi="Times New Roman"/>
          <w:szCs w:val="24"/>
        </w:rPr>
        <w:t>,</w:t>
      </w:r>
      <w:r w:rsidRPr="00332EAE">
        <w:rPr>
          <w:rFonts w:ascii="Times New Roman" w:hAnsi="Times New Roman"/>
          <w:szCs w:val="24"/>
        </w:rPr>
        <w:t xml:space="preserve"> which passed unanimously.</w:t>
      </w:r>
    </w:p>
    <w:p w:rsidR="00FC437E" w:rsidRPr="00332EAE" w:rsidRDefault="00FC437E" w:rsidP="00310888">
      <w:pPr>
        <w:tabs>
          <w:tab w:val="left" w:pos="720"/>
        </w:tabs>
        <w:rPr>
          <w:rFonts w:ascii="Times New Roman" w:hAnsi="Times New Roman"/>
          <w:bCs/>
          <w:szCs w:val="24"/>
          <w:u w:val="single"/>
        </w:rPr>
      </w:pPr>
    </w:p>
    <w:p w:rsidR="00ED46A5" w:rsidRPr="00332EAE" w:rsidRDefault="00ED46A5" w:rsidP="00310888">
      <w:pPr>
        <w:tabs>
          <w:tab w:val="left" w:pos="720"/>
        </w:tabs>
        <w:rPr>
          <w:rFonts w:ascii="Times New Roman" w:hAnsi="Times New Roman"/>
          <w:bCs/>
          <w:szCs w:val="24"/>
          <w:u w:val="single"/>
        </w:rPr>
      </w:pPr>
      <w:r w:rsidRPr="00332EAE">
        <w:rPr>
          <w:rFonts w:ascii="Times New Roman" w:hAnsi="Times New Roman"/>
          <w:bCs/>
          <w:szCs w:val="24"/>
          <w:u w:val="single"/>
        </w:rPr>
        <w:t>First Reading Policies with changes in discrimination clause</w:t>
      </w:r>
    </w:p>
    <w:p w:rsidR="00C24DD7" w:rsidRPr="00332EAE" w:rsidRDefault="00C24DD7" w:rsidP="00310888">
      <w:pPr>
        <w:tabs>
          <w:tab w:val="left" w:pos="720"/>
        </w:tabs>
        <w:rPr>
          <w:rFonts w:ascii="Times New Roman" w:hAnsi="Times New Roman"/>
          <w:szCs w:val="24"/>
          <w:u w:val="single"/>
        </w:rPr>
      </w:pP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1160 Superintendent Termination</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5000 Equal Educational Opportunity</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5040 Transfer and Assignment of Students</w:t>
      </w:r>
    </w:p>
    <w:p w:rsidR="00ED46A5" w:rsidRPr="00332EAE" w:rsidRDefault="00ED46A5" w:rsidP="00310888">
      <w:pPr>
        <w:tabs>
          <w:tab w:val="left" w:pos="720"/>
        </w:tabs>
        <w:ind w:left="720"/>
        <w:rPr>
          <w:rFonts w:ascii="Times New Roman" w:hAnsi="Times New Roman"/>
          <w:szCs w:val="24"/>
        </w:rPr>
      </w:pPr>
      <w:r w:rsidRPr="00332EAE">
        <w:rPr>
          <w:rFonts w:ascii="Times New Roman" w:hAnsi="Times New Roman"/>
          <w:szCs w:val="24"/>
        </w:rPr>
        <w:t>Policy 5350 Student Complaints - Resolution</w:t>
      </w:r>
    </w:p>
    <w:p w:rsidR="00ED46A5" w:rsidRPr="00332EAE" w:rsidRDefault="00ED46A5" w:rsidP="00310888">
      <w:pPr>
        <w:tabs>
          <w:tab w:val="left" w:pos="720"/>
        </w:tabs>
        <w:rPr>
          <w:rFonts w:ascii="Times New Roman" w:hAnsi="Times New Roman"/>
          <w:b/>
          <w:bCs/>
          <w:szCs w:val="24"/>
        </w:rPr>
      </w:pPr>
    </w:p>
    <w:p w:rsidR="00FC437E" w:rsidRPr="00332EAE" w:rsidRDefault="00FC437E" w:rsidP="00310888">
      <w:pPr>
        <w:tabs>
          <w:tab w:val="left" w:pos="720"/>
        </w:tabs>
        <w:rPr>
          <w:rFonts w:ascii="Times New Roman" w:hAnsi="Times New Roman"/>
          <w:szCs w:val="24"/>
        </w:rPr>
      </w:pPr>
      <w:r w:rsidRPr="00332EAE">
        <w:rPr>
          <w:rFonts w:ascii="Times New Roman" w:hAnsi="Times New Roman"/>
          <w:szCs w:val="24"/>
        </w:rPr>
        <w:t>Nancy Kennedy made the motion to pass the above policies</w:t>
      </w:r>
      <w:r w:rsidR="00310888" w:rsidRPr="00332EAE">
        <w:rPr>
          <w:rFonts w:ascii="Times New Roman" w:hAnsi="Times New Roman"/>
          <w:szCs w:val="24"/>
        </w:rPr>
        <w:t>.</w:t>
      </w:r>
      <w:r w:rsidRPr="00332EAE">
        <w:rPr>
          <w:rFonts w:ascii="Times New Roman" w:hAnsi="Times New Roman"/>
          <w:szCs w:val="24"/>
        </w:rPr>
        <w:t xml:space="preserve"> Connie Archibald seconded the motion</w:t>
      </w:r>
      <w:r w:rsidR="005D011C" w:rsidRPr="00332EAE">
        <w:rPr>
          <w:rFonts w:ascii="Times New Roman" w:hAnsi="Times New Roman"/>
          <w:szCs w:val="24"/>
        </w:rPr>
        <w:t>,</w:t>
      </w:r>
      <w:r w:rsidRPr="00332EAE">
        <w:rPr>
          <w:rFonts w:ascii="Times New Roman" w:hAnsi="Times New Roman"/>
          <w:szCs w:val="24"/>
        </w:rPr>
        <w:t xml:space="preserve"> which passed unanimously.</w:t>
      </w:r>
    </w:p>
    <w:p w:rsidR="00ED46A5" w:rsidRPr="00332EAE" w:rsidRDefault="00ED46A5" w:rsidP="00310888">
      <w:pPr>
        <w:tabs>
          <w:tab w:val="left" w:pos="720"/>
        </w:tabs>
        <w:rPr>
          <w:rFonts w:ascii="Times New Roman" w:hAnsi="Times New Roman"/>
          <w:b/>
          <w:bCs/>
          <w:szCs w:val="24"/>
        </w:rPr>
      </w:pPr>
    </w:p>
    <w:p w:rsidR="00ED46A5" w:rsidRPr="00332EAE" w:rsidRDefault="00ED46A5" w:rsidP="00310888">
      <w:pPr>
        <w:tabs>
          <w:tab w:val="left" w:pos="720"/>
        </w:tabs>
        <w:rPr>
          <w:rFonts w:ascii="Times New Roman" w:hAnsi="Times New Roman"/>
          <w:szCs w:val="24"/>
          <w:u w:val="single"/>
        </w:rPr>
      </w:pPr>
      <w:r w:rsidRPr="00332EAE">
        <w:rPr>
          <w:rFonts w:ascii="Times New Roman" w:hAnsi="Times New Roman"/>
          <w:bCs/>
          <w:szCs w:val="24"/>
          <w:u w:val="single"/>
        </w:rPr>
        <w:t>First Reading</w:t>
      </w:r>
    </w:p>
    <w:p w:rsidR="00C24DD7" w:rsidRPr="00332EAE" w:rsidRDefault="00C24DD7" w:rsidP="00310888">
      <w:pPr>
        <w:tabs>
          <w:tab w:val="left" w:pos="720"/>
        </w:tabs>
        <w:rPr>
          <w:rFonts w:ascii="Times New Roman" w:hAnsi="Times New Roman"/>
          <w:szCs w:val="24"/>
        </w:rPr>
      </w:pP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2200 Vandalism, Destruction, or Loss of School Property</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lastRenderedPageBreak/>
        <w:t>Policy 2211 Transportation - Bus Routes and Stops</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2214 Transportation - 'In Lieu of' Allowance</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4075 Earning Credit</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4103 Grading Policy Grades 8-12</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5045 Student and Staff Memorials </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5050 Immunization Requirements</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5063 Automated External Defibrillator (AED)</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5065 Administration of Medication</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5071 Communicable Disease Guidelines for Exclusion of Children from School</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5210 Protection of Students Against Exploitation </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5240 Appeals of Student Government Organizations</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5294 Student Discipline - Searches</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5300 Student Discipline - Corporal Punishment </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5306 Children's Internet Protection Act </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5340 Students Leaving with Adult During School Hours</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5370 Student Handbooks</w:t>
      </w:r>
    </w:p>
    <w:p w:rsidR="00310888" w:rsidRPr="00332EAE" w:rsidRDefault="00310888" w:rsidP="00310888">
      <w:pPr>
        <w:tabs>
          <w:tab w:val="left" w:pos="720"/>
        </w:tabs>
        <w:rPr>
          <w:rFonts w:ascii="Times New Roman" w:hAnsi="Times New Roman"/>
          <w:szCs w:val="24"/>
        </w:rPr>
      </w:pPr>
    </w:p>
    <w:p w:rsidR="00E53DF0" w:rsidRPr="00332EAE" w:rsidRDefault="00E53DF0" w:rsidP="00310888">
      <w:pPr>
        <w:tabs>
          <w:tab w:val="left" w:pos="720"/>
        </w:tabs>
        <w:rPr>
          <w:rFonts w:ascii="Times New Roman" w:hAnsi="Times New Roman"/>
          <w:szCs w:val="24"/>
        </w:rPr>
      </w:pPr>
      <w:r w:rsidRPr="00332EAE">
        <w:rPr>
          <w:rFonts w:ascii="Times New Roman" w:hAnsi="Times New Roman"/>
          <w:szCs w:val="24"/>
        </w:rPr>
        <w:t>Connie Archibald made the motion to pass the ab</w:t>
      </w:r>
      <w:r w:rsidR="005D011C" w:rsidRPr="00332EAE">
        <w:rPr>
          <w:rFonts w:ascii="Times New Roman" w:hAnsi="Times New Roman"/>
          <w:szCs w:val="24"/>
        </w:rPr>
        <w:t>ove policies</w:t>
      </w:r>
      <w:r w:rsidR="00310888" w:rsidRPr="00332EAE">
        <w:rPr>
          <w:rFonts w:ascii="Times New Roman" w:hAnsi="Times New Roman"/>
          <w:szCs w:val="24"/>
        </w:rPr>
        <w:t>.</w:t>
      </w:r>
      <w:r w:rsidRPr="00332EAE">
        <w:rPr>
          <w:rFonts w:ascii="Times New Roman" w:hAnsi="Times New Roman"/>
          <w:szCs w:val="24"/>
        </w:rPr>
        <w:t xml:space="preserve"> Bryan Smith seconded the motion</w:t>
      </w:r>
      <w:r w:rsidR="005D011C" w:rsidRPr="00332EAE">
        <w:rPr>
          <w:rFonts w:ascii="Times New Roman" w:hAnsi="Times New Roman"/>
          <w:szCs w:val="24"/>
        </w:rPr>
        <w:t>,</w:t>
      </w:r>
      <w:r w:rsidRPr="00332EAE">
        <w:rPr>
          <w:rFonts w:ascii="Times New Roman" w:hAnsi="Times New Roman"/>
          <w:szCs w:val="24"/>
        </w:rPr>
        <w:t xml:space="preserve"> which passed unanimously.</w:t>
      </w:r>
    </w:p>
    <w:p w:rsidR="00ED46A5" w:rsidRPr="00332EAE" w:rsidRDefault="00ED46A5" w:rsidP="00310888">
      <w:pPr>
        <w:tabs>
          <w:tab w:val="left" w:pos="720"/>
        </w:tabs>
        <w:rPr>
          <w:rFonts w:ascii="Times New Roman" w:hAnsi="Times New Roman"/>
          <w:szCs w:val="24"/>
          <w:u w:val="single"/>
        </w:rPr>
      </w:pPr>
      <w:r w:rsidRPr="00332EAE">
        <w:rPr>
          <w:rFonts w:ascii="Times New Roman" w:hAnsi="Times New Roman"/>
          <w:bCs/>
          <w:szCs w:val="24"/>
          <w:u w:val="single"/>
        </w:rPr>
        <w:t>Second Reading</w:t>
      </w:r>
    </w:p>
    <w:p w:rsidR="00C24DD7" w:rsidRPr="00332EAE" w:rsidRDefault="00C24DD7" w:rsidP="00310888">
      <w:pPr>
        <w:tabs>
          <w:tab w:val="left" w:pos="720"/>
        </w:tabs>
        <w:ind w:firstLine="720"/>
        <w:rPr>
          <w:rFonts w:ascii="Times New Roman" w:hAnsi="Times New Roman"/>
          <w:szCs w:val="24"/>
        </w:rPr>
      </w:pP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2010 Budget Planning-Development-Adoption</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2020 Budget Implementation</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2051 Deferred Compensation-Tax Sheltered Annuity Programs</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2060 Deducted Absences</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2120 School Book Stores</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2130 Capitalization Policy</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2140 Inventory</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2150 Buildings &amp; Grounds Security</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2170 Buildings &amp; Grounds - Use by Students &amp; Employees</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2185 Buildings &amp; Grounds - Alterations </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2210 Transportation Eligibility</w:t>
      </w:r>
    </w:p>
    <w:p w:rsidR="00ED46A5" w:rsidRPr="00332EAE" w:rsidRDefault="00ED46A5" w:rsidP="00310888">
      <w:pPr>
        <w:tabs>
          <w:tab w:val="left" w:pos="720"/>
        </w:tabs>
        <w:ind w:firstLine="720"/>
        <w:rPr>
          <w:rFonts w:ascii="Times New Roman" w:hAnsi="Times New Roman"/>
          <w:szCs w:val="24"/>
        </w:rPr>
      </w:pPr>
      <w:r w:rsidRPr="00332EAE">
        <w:rPr>
          <w:rFonts w:ascii="Times New Roman" w:hAnsi="Times New Roman"/>
          <w:szCs w:val="24"/>
        </w:rPr>
        <w:t>Policy 2240 School Lunch Program - General Policy Statement</w:t>
      </w:r>
    </w:p>
    <w:p w:rsidR="00ED46A5" w:rsidRPr="00332EAE" w:rsidRDefault="00ED46A5" w:rsidP="00BB6609">
      <w:pPr>
        <w:tabs>
          <w:tab w:val="left" w:pos="720"/>
        </w:tabs>
        <w:ind w:left="720"/>
        <w:rPr>
          <w:rFonts w:ascii="Times New Roman" w:hAnsi="Times New Roman"/>
          <w:szCs w:val="24"/>
        </w:rPr>
      </w:pPr>
      <w:r w:rsidRPr="00332EAE">
        <w:rPr>
          <w:rFonts w:ascii="Times New Roman" w:hAnsi="Times New Roman"/>
          <w:szCs w:val="24"/>
        </w:rPr>
        <w:t>Policy 2245 School Lunch - Eligibility Determination for Receiving Reduced Price or Free Meals</w:t>
      </w:r>
    </w:p>
    <w:p w:rsidR="00310888" w:rsidRPr="00332EAE" w:rsidRDefault="00310888" w:rsidP="00310888">
      <w:pPr>
        <w:tabs>
          <w:tab w:val="left" w:pos="720"/>
        </w:tabs>
        <w:rPr>
          <w:rFonts w:ascii="Times New Roman" w:hAnsi="Times New Roman"/>
          <w:szCs w:val="24"/>
        </w:rPr>
      </w:pPr>
    </w:p>
    <w:p w:rsidR="00501216" w:rsidRPr="00332EAE" w:rsidRDefault="00E53DF0" w:rsidP="00310888">
      <w:pPr>
        <w:tabs>
          <w:tab w:val="left" w:pos="720"/>
        </w:tabs>
        <w:rPr>
          <w:rFonts w:ascii="Times New Roman" w:hAnsi="Times New Roman"/>
          <w:szCs w:val="24"/>
        </w:rPr>
      </w:pPr>
      <w:r w:rsidRPr="00332EAE">
        <w:rPr>
          <w:rFonts w:ascii="Times New Roman" w:hAnsi="Times New Roman"/>
          <w:szCs w:val="24"/>
        </w:rPr>
        <w:t>Bryan Smith made the motion to approve the above policies on second reading</w:t>
      </w:r>
      <w:r w:rsidR="00310888" w:rsidRPr="00332EAE">
        <w:rPr>
          <w:rFonts w:ascii="Times New Roman" w:hAnsi="Times New Roman"/>
          <w:szCs w:val="24"/>
        </w:rPr>
        <w:t>.</w:t>
      </w:r>
      <w:r w:rsidRPr="00332EAE">
        <w:rPr>
          <w:rFonts w:ascii="Times New Roman" w:hAnsi="Times New Roman"/>
          <w:szCs w:val="24"/>
        </w:rPr>
        <w:t xml:space="preserve"> Wade Hyde seconded the motion</w:t>
      </w:r>
      <w:r w:rsidR="005D011C" w:rsidRPr="00332EAE">
        <w:rPr>
          <w:rFonts w:ascii="Times New Roman" w:hAnsi="Times New Roman"/>
          <w:szCs w:val="24"/>
        </w:rPr>
        <w:t>,</w:t>
      </w:r>
      <w:r w:rsidRPr="00332EAE">
        <w:rPr>
          <w:rFonts w:ascii="Times New Roman" w:hAnsi="Times New Roman"/>
          <w:szCs w:val="24"/>
        </w:rPr>
        <w:t xml:space="preserve"> which passed unanimously.</w:t>
      </w:r>
    </w:p>
    <w:p w:rsidR="00501216" w:rsidRPr="00332EAE" w:rsidRDefault="00501216" w:rsidP="00310888">
      <w:pPr>
        <w:tabs>
          <w:tab w:val="left" w:pos="720"/>
        </w:tabs>
        <w:rPr>
          <w:rFonts w:ascii="Times New Roman" w:hAnsi="Times New Roman"/>
          <w:szCs w:val="24"/>
        </w:rPr>
      </w:pPr>
    </w:p>
    <w:p w:rsidR="00ED46A5" w:rsidRPr="00332EAE" w:rsidRDefault="00ED46A5" w:rsidP="00310888">
      <w:pPr>
        <w:tabs>
          <w:tab w:val="left" w:pos="720"/>
        </w:tabs>
        <w:rPr>
          <w:rFonts w:ascii="Times New Roman" w:hAnsi="Times New Roman"/>
          <w:b/>
          <w:bCs/>
          <w:szCs w:val="24"/>
          <w:u w:val="single"/>
        </w:rPr>
      </w:pPr>
      <w:r w:rsidRPr="00332EAE">
        <w:rPr>
          <w:rFonts w:ascii="Times New Roman" w:hAnsi="Times New Roman"/>
          <w:b/>
          <w:bCs/>
          <w:szCs w:val="24"/>
          <w:u w:val="single"/>
        </w:rPr>
        <w:t>Board Goals Review </w:t>
      </w:r>
    </w:p>
    <w:p w:rsidR="00F06515" w:rsidRPr="00332EAE" w:rsidRDefault="00F06515" w:rsidP="00310888">
      <w:pPr>
        <w:tabs>
          <w:tab w:val="left" w:pos="720"/>
        </w:tabs>
        <w:rPr>
          <w:rFonts w:ascii="Times New Roman" w:hAnsi="Times New Roman"/>
          <w:b/>
          <w:bCs/>
          <w:szCs w:val="24"/>
        </w:rPr>
      </w:pPr>
    </w:p>
    <w:p w:rsidR="00F06515" w:rsidRPr="00332EAE" w:rsidRDefault="00F06515" w:rsidP="00310888">
      <w:pPr>
        <w:tabs>
          <w:tab w:val="left" w:pos="720"/>
        </w:tabs>
        <w:rPr>
          <w:rFonts w:ascii="Times New Roman" w:hAnsi="Times New Roman"/>
          <w:szCs w:val="24"/>
        </w:rPr>
      </w:pPr>
      <w:r w:rsidRPr="00332EAE">
        <w:rPr>
          <w:rFonts w:ascii="Times New Roman" w:hAnsi="Times New Roman"/>
          <w:bCs/>
          <w:szCs w:val="24"/>
        </w:rPr>
        <w:t>There were no comments because of the discussion above.</w:t>
      </w:r>
    </w:p>
    <w:p w:rsidR="00501216" w:rsidRPr="00332EAE" w:rsidRDefault="00501216" w:rsidP="00310888">
      <w:pPr>
        <w:tabs>
          <w:tab w:val="left" w:pos="720"/>
        </w:tabs>
        <w:rPr>
          <w:rFonts w:ascii="Times New Roman" w:hAnsi="Times New Roman"/>
          <w:szCs w:val="24"/>
        </w:rPr>
      </w:pPr>
    </w:p>
    <w:p w:rsidR="00ED46A5" w:rsidRPr="00332EAE" w:rsidRDefault="00ED46A5" w:rsidP="00310888">
      <w:pPr>
        <w:tabs>
          <w:tab w:val="left" w:pos="720"/>
        </w:tabs>
        <w:rPr>
          <w:rFonts w:ascii="Times New Roman" w:hAnsi="Times New Roman"/>
          <w:b/>
          <w:szCs w:val="24"/>
        </w:rPr>
      </w:pPr>
      <w:r w:rsidRPr="00332EAE">
        <w:rPr>
          <w:rFonts w:ascii="Times New Roman" w:hAnsi="Times New Roman"/>
          <w:b/>
          <w:bCs/>
          <w:szCs w:val="24"/>
          <w:u w:val="single"/>
        </w:rPr>
        <w:t>Monthly Financial Report</w:t>
      </w:r>
    </w:p>
    <w:p w:rsidR="00501216" w:rsidRPr="00332EAE" w:rsidRDefault="00501216" w:rsidP="00310888">
      <w:pPr>
        <w:tabs>
          <w:tab w:val="left" w:pos="720"/>
        </w:tabs>
        <w:rPr>
          <w:rFonts w:ascii="Times New Roman" w:hAnsi="Times New Roman"/>
          <w:szCs w:val="24"/>
        </w:rPr>
      </w:pPr>
    </w:p>
    <w:p w:rsidR="00F06515" w:rsidRPr="00332EAE" w:rsidRDefault="00F06515" w:rsidP="00310888">
      <w:pPr>
        <w:tabs>
          <w:tab w:val="left" w:pos="720"/>
        </w:tabs>
        <w:rPr>
          <w:rFonts w:ascii="Times New Roman" w:hAnsi="Times New Roman"/>
          <w:szCs w:val="24"/>
        </w:rPr>
      </w:pPr>
      <w:r w:rsidRPr="00332EAE">
        <w:rPr>
          <w:rFonts w:ascii="Times New Roman" w:hAnsi="Times New Roman"/>
          <w:szCs w:val="24"/>
        </w:rPr>
        <w:t>Rod Cook, Business Administrator, presented the August financial report.</w:t>
      </w:r>
    </w:p>
    <w:p w:rsidR="00C24DD7" w:rsidRPr="00332EAE" w:rsidRDefault="00C24DD7" w:rsidP="00310888">
      <w:pPr>
        <w:tabs>
          <w:tab w:val="left" w:pos="0"/>
          <w:tab w:val="left" w:pos="720"/>
          <w:tab w:val="left" w:pos="1800"/>
        </w:tabs>
        <w:rPr>
          <w:rFonts w:ascii="Times New Roman" w:hAnsi="Times New Roman"/>
          <w:szCs w:val="24"/>
          <w:u w:val="single"/>
        </w:rPr>
      </w:pPr>
    </w:p>
    <w:p w:rsidR="00870329" w:rsidRPr="00332EAE" w:rsidRDefault="00C24DD7" w:rsidP="00310888">
      <w:pPr>
        <w:tabs>
          <w:tab w:val="left" w:pos="0"/>
          <w:tab w:val="left" w:pos="720"/>
          <w:tab w:val="left" w:pos="1800"/>
        </w:tabs>
        <w:rPr>
          <w:rFonts w:ascii="Times New Roman" w:hAnsi="Times New Roman"/>
          <w:b/>
          <w:szCs w:val="24"/>
          <w:u w:val="single"/>
        </w:rPr>
      </w:pPr>
      <w:r w:rsidRPr="00332EAE">
        <w:rPr>
          <w:rFonts w:ascii="Times New Roman" w:hAnsi="Times New Roman"/>
          <w:b/>
          <w:szCs w:val="24"/>
          <w:u w:val="single"/>
        </w:rPr>
        <w:t>Suggestions for Future Board Meetings</w:t>
      </w:r>
    </w:p>
    <w:p w:rsidR="00171645" w:rsidRPr="00332EAE" w:rsidRDefault="00171645" w:rsidP="00310888">
      <w:pPr>
        <w:tabs>
          <w:tab w:val="left" w:pos="720"/>
        </w:tabs>
        <w:rPr>
          <w:rFonts w:ascii="Times New Roman" w:hAnsi="Times New Roman"/>
          <w:color w:val="FF0000"/>
          <w:szCs w:val="24"/>
        </w:rPr>
      </w:pPr>
    </w:p>
    <w:p w:rsidR="00CA027B" w:rsidRPr="00332EAE" w:rsidRDefault="00FC0269" w:rsidP="00310888">
      <w:pPr>
        <w:tabs>
          <w:tab w:val="left" w:pos="720"/>
        </w:tabs>
        <w:rPr>
          <w:rFonts w:ascii="Times New Roman" w:hAnsi="Times New Roman"/>
          <w:szCs w:val="24"/>
        </w:rPr>
      </w:pPr>
      <w:r w:rsidRPr="00332EAE">
        <w:rPr>
          <w:rFonts w:ascii="Times New Roman" w:hAnsi="Times New Roman"/>
          <w:szCs w:val="24"/>
        </w:rPr>
        <w:t xml:space="preserve">Bryan Smith wanted to make sure his concerns on rigor and college readiness be kept </w:t>
      </w:r>
      <w:r w:rsidR="005D011C" w:rsidRPr="00332EAE">
        <w:rPr>
          <w:rFonts w:ascii="Times New Roman" w:hAnsi="Times New Roman"/>
          <w:szCs w:val="24"/>
        </w:rPr>
        <w:t>at</w:t>
      </w:r>
      <w:r w:rsidR="00F06515" w:rsidRPr="00332EAE">
        <w:rPr>
          <w:rFonts w:ascii="Times New Roman" w:hAnsi="Times New Roman"/>
          <w:szCs w:val="24"/>
        </w:rPr>
        <w:t xml:space="preserve"> the forefront and that the PLC policy be ready for the next board meeting.</w:t>
      </w:r>
    </w:p>
    <w:p w:rsidR="00310888" w:rsidRPr="00332EAE" w:rsidRDefault="00310888" w:rsidP="00310888">
      <w:pPr>
        <w:tabs>
          <w:tab w:val="left" w:pos="720"/>
        </w:tabs>
        <w:rPr>
          <w:rFonts w:ascii="Times New Roman" w:hAnsi="Times New Roman"/>
          <w:szCs w:val="24"/>
        </w:rPr>
      </w:pPr>
    </w:p>
    <w:p w:rsidR="00F06515" w:rsidRPr="00332EAE" w:rsidRDefault="00F06515" w:rsidP="00310888">
      <w:pPr>
        <w:tabs>
          <w:tab w:val="left" w:pos="720"/>
        </w:tabs>
        <w:rPr>
          <w:rFonts w:ascii="Times New Roman" w:hAnsi="Times New Roman"/>
          <w:szCs w:val="24"/>
        </w:rPr>
      </w:pPr>
      <w:r w:rsidRPr="00332EAE">
        <w:rPr>
          <w:rFonts w:ascii="Times New Roman" w:hAnsi="Times New Roman"/>
          <w:szCs w:val="24"/>
        </w:rPr>
        <w:t>Connie Archibald asked about the calendar decision because she has had patron questions about it</w:t>
      </w:r>
      <w:r w:rsidR="005D011C" w:rsidRPr="00332EAE">
        <w:rPr>
          <w:rFonts w:ascii="Times New Roman" w:hAnsi="Times New Roman"/>
          <w:szCs w:val="24"/>
        </w:rPr>
        <w:t>, she would like to help patrons understand how it works and how to get involved</w:t>
      </w:r>
      <w:r w:rsidRPr="00332EAE">
        <w:rPr>
          <w:rFonts w:ascii="Times New Roman" w:hAnsi="Times New Roman"/>
          <w:szCs w:val="24"/>
        </w:rPr>
        <w:t xml:space="preserve">. </w:t>
      </w:r>
    </w:p>
    <w:p w:rsidR="00A55395" w:rsidRPr="00332EAE" w:rsidRDefault="00A55395" w:rsidP="00310888">
      <w:pPr>
        <w:tabs>
          <w:tab w:val="left" w:pos="720"/>
        </w:tabs>
        <w:rPr>
          <w:rFonts w:ascii="Times New Roman" w:hAnsi="Times New Roman"/>
          <w:szCs w:val="24"/>
        </w:rPr>
      </w:pPr>
    </w:p>
    <w:p w:rsidR="00A55395" w:rsidRPr="00332EAE" w:rsidRDefault="00A55395" w:rsidP="00310888">
      <w:pPr>
        <w:pStyle w:val="Heading1"/>
        <w:rPr>
          <w:rFonts w:ascii="Times New Roman" w:hAnsi="Times New Roman"/>
          <w:b/>
          <w:szCs w:val="24"/>
        </w:rPr>
      </w:pPr>
      <w:r w:rsidRPr="00332EAE">
        <w:rPr>
          <w:rFonts w:ascii="Times New Roman" w:hAnsi="Times New Roman"/>
          <w:b/>
          <w:szCs w:val="24"/>
        </w:rPr>
        <w:t>C</w:t>
      </w:r>
      <w:r w:rsidR="0009403C" w:rsidRPr="00332EAE">
        <w:rPr>
          <w:rFonts w:ascii="Times New Roman" w:hAnsi="Times New Roman"/>
          <w:b/>
          <w:szCs w:val="24"/>
        </w:rPr>
        <w:t>onsent Calendar</w:t>
      </w:r>
    </w:p>
    <w:p w:rsidR="00A55395" w:rsidRPr="00332EAE" w:rsidRDefault="00A55395" w:rsidP="00310888">
      <w:pPr>
        <w:tabs>
          <w:tab w:val="left" w:pos="720"/>
        </w:tabs>
        <w:rPr>
          <w:rFonts w:ascii="Times New Roman" w:hAnsi="Times New Roman"/>
          <w:szCs w:val="24"/>
        </w:rPr>
      </w:pPr>
    </w:p>
    <w:p w:rsidR="00FC0269" w:rsidRPr="00332EAE" w:rsidRDefault="00FC0269" w:rsidP="00310888">
      <w:pPr>
        <w:tabs>
          <w:tab w:val="left" w:pos="720"/>
        </w:tabs>
        <w:rPr>
          <w:rFonts w:ascii="Times New Roman" w:hAnsi="Times New Roman"/>
          <w:szCs w:val="24"/>
        </w:rPr>
      </w:pPr>
      <w:r w:rsidRPr="00332EAE">
        <w:rPr>
          <w:rFonts w:ascii="Times New Roman" w:hAnsi="Times New Roman"/>
          <w:szCs w:val="24"/>
        </w:rPr>
        <w:t xml:space="preserve">Connie Archibald </w:t>
      </w:r>
      <w:r w:rsidR="00A55395" w:rsidRPr="00332EAE">
        <w:rPr>
          <w:rFonts w:ascii="Times New Roman" w:hAnsi="Times New Roman"/>
          <w:szCs w:val="24"/>
        </w:rPr>
        <w:t>moved to accept the consent items.  T</w:t>
      </w:r>
      <w:r w:rsidR="00BB06D8" w:rsidRPr="00332EAE">
        <w:rPr>
          <w:rFonts w:ascii="Times New Roman" w:hAnsi="Times New Roman"/>
          <w:szCs w:val="24"/>
        </w:rPr>
        <w:t xml:space="preserve">he motion was seconded by </w:t>
      </w:r>
      <w:r w:rsidRPr="00332EAE">
        <w:rPr>
          <w:rFonts w:ascii="Times New Roman" w:hAnsi="Times New Roman"/>
          <w:szCs w:val="24"/>
        </w:rPr>
        <w:t>Karen Cronin</w:t>
      </w:r>
      <w:r w:rsidR="00BB6609">
        <w:rPr>
          <w:rFonts w:ascii="Times New Roman" w:hAnsi="Times New Roman"/>
          <w:szCs w:val="24"/>
        </w:rPr>
        <w:t>,</w:t>
      </w:r>
      <w:r w:rsidRPr="00332EAE">
        <w:rPr>
          <w:rFonts w:ascii="Times New Roman" w:hAnsi="Times New Roman"/>
          <w:szCs w:val="24"/>
        </w:rPr>
        <w:t xml:space="preserve"> </w:t>
      </w:r>
      <w:r w:rsidR="00A55395" w:rsidRPr="00332EAE">
        <w:rPr>
          <w:rFonts w:ascii="Times New Roman" w:hAnsi="Times New Roman"/>
          <w:szCs w:val="24"/>
        </w:rPr>
        <w:t xml:space="preserve">and passed on a unanimous vote.  </w:t>
      </w:r>
    </w:p>
    <w:p w:rsidR="00FC0269" w:rsidRPr="00332EAE" w:rsidRDefault="00FC0269" w:rsidP="00310888">
      <w:pPr>
        <w:tabs>
          <w:tab w:val="left" w:pos="720"/>
        </w:tabs>
        <w:rPr>
          <w:rFonts w:ascii="Times New Roman" w:hAnsi="Times New Roman"/>
          <w:szCs w:val="24"/>
        </w:rPr>
      </w:pPr>
    </w:p>
    <w:p w:rsidR="00A55395" w:rsidRPr="00332EAE" w:rsidRDefault="00A55395" w:rsidP="00310888">
      <w:pPr>
        <w:tabs>
          <w:tab w:val="left" w:pos="720"/>
        </w:tabs>
        <w:rPr>
          <w:rFonts w:ascii="Times New Roman" w:hAnsi="Times New Roman"/>
          <w:szCs w:val="24"/>
        </w:rPr>
      </w:pPr>
      <w:r w:rsidRPr="00332EAE">
        <w:rPr>
          <w:rFonts w:ascii="Times New Roman" w:hAnsi="Times New Roman"/>
          <w:szCs w:val="24"/>
        </w:rPr>
        <w:t>The Consent Calendar included the following items:</w:t>
      </w:r>
    </w:p>
    <w:p w:rsidR="00A55395" w:rsidRPr="00332EAE" w:rsidRDefault="00A55395" w:rsidP="00310888">
      <w:pPr>
        <w:tabs>
          <w:tab w:val="left" w:pos="720"/>
        </w:tabs>
        <w:rPr>
          <w:rFonts w:ascii="Times New Roman" w:hAnsi="Times New Roman"/>
          <w:szCs w:val="24"/>
        </w:rPr>
      </w:pPr>
    </w:p>
    <w:p w:rsidR="00A55395" w:rsidRPr="00332EAE" w:rsidRDefault="00A55395" w:rsidP="00310888">
      <w:pPr>
        <w:pStyle w:val="Header"/>
        <w:tabs>
          <w:tab w:val="clear" w:pos="4320"/>
          <w:tab w:val="clear" w:pos="8640"/>
          <w:tab w:val="left" w:pos="720"/>
        </w:tabs>
        <w:rPr>
          <w:rFonts w:ascii="Times New Roman" w:hAnsi="Times New Roman"/>
          <w:szCs w:val="24"/>
        </w:rPr>
      </w:pPr>
      <w:r w:rsidRPr="00332EAE">
        <w:rPr>
          <w:rFonts w:ascii="Times New Roman" w:hAnsi="Times New Roman"/>
          <w:szCs w:val="24"/>
        </w:rPr>
        <w:t xml:space="preserve">Approval of the minutes of the </w:t>
      </w:r>
      <w:r w:rsidR="00CD5005" w:rsidRPr="00332EAE">
        <w:rPr>
          <w:rFonts w:ascii="Times New Roman" w:hAnsi="Times New Roman"/>
          <w:szCs w:val="24"/>
        </w:rPr>
        <w:t>working and regular meetings</w:t>
      </w:r>
      <w:r w:rsidRPr="00332EAE">
        <w:rPr>
          <w:rFonts w:ascii="Times New Roman" w:hAnsi="Times New Roman"/>
          <w:szCs w:val="24"/>
        </w:rPr>
        <w:t xml:space="preserve"> of</w:t>
      </w:r>
      <w:r w:rsidR="0048385A" w:rsidRPr="00332EAE">
        <w:rPr>
          <w:rFonts w:ascii="Times New Roman" w:hAnsi="Times New Roman"/>
          <w:szCs w:val="24"/>
        </w:rPr>
        <w:t xml:space="preserve"> August 10, 2016</w:t>
      </w:r>
    </w:p>
    <w:p w:rsidR="00A55395" w:rsidRPr="00332EAE" w:rsidRDefault="00A55395" w:rsidP="00310888">
      <w:pPr>
        <w:tabs>
          <w:tab w:val="left" w:pos="720"/>
        </w:tabs>
        <w:rPr>
          <w:rFonts w:ascii="Times New Roman" w:hAnsi="Times New Roman"/>
          <w:szCs w:val="24"/>
        </w:rPr>
      </w:pPr>
    </w:p>
    <w:p w:rsidR="00BB06D8" w:rsidRPr="00332EAE" w:rsidRDefault="00A55395" w:rsidP="00310888">
      <w:pPr>
        <w:tabs>
          <w:tab w:val="left" w:pos="720"/>
        </w:tabs>
        <w:rPr>
          <w:rFonts w:ascii="Times New Roman" w:hAnsi="Times New Roman"/>
          <w:szCs w:val="24"/>
        </w:rPr>
      </w:pPr>
      <w:r w:rsidRPr="00332EAE">
        <w:rPr>
          <w:rFonts w:ascii="Times New Roman" w:hAnsi="Times New Roman"/>
          <w:szCs w:val="24"/>
        </w:rPr>
        <w:t>Approval of claims numbered</w:t>
      </w:r>
      <w:r w:rsidR="00CD5005" w:rsidRPr="00332EAE">
        <w:rPr>
          <w:rFonts w:ascii="Times New Roman" w:hAnsi="Times New Roman"/>
          <w:szCs w:val="24"/>
        </w:rPr>
        <w:t xml:space="preserve"> </w:t>
      </w:r>
      <w:r w:rsidR="0048385A" w:rsidRPr="00332EAE">
        <w:rPr>
          <w:rFonts w:ascii="Times New Roman" w:hAnsi="Times New Roman"/>
          <w:szCs w:val="24"/>
        </w:rPr>
        <w:t>18464-18806,</w:t>
      </w:r>
      <w:r w:rsidR="006E73E1" w:rsidRPr="00332EAE">
        <w:rPr>
          <w:rFonts w:ascii="Times New Roman" w:hAnsi="Times New Roman"/>
          <w:szCs w:val="24"/>
        </w:rPr>
        <w:t xml:space="preserve"> </w:t>
      </w:r>
      <w:r w:rsidR="0048385A" w:rsidRPr="00332EAE">
        <w:rPr>
          <w:rFonts w:ascii="Times New Roman" w:hAnsi="Times New Roman"/>
          <w:szCs w:val="24"/>
        </w:rPr>
        <w:t>108106,</w:t>
      </w:r>
      <w:r w:rsidR="006E73E1" w:rsidRPr="00332EAE">
        <w:rPr>
          <w:rFonts w:ascii="Times New Roman" w:hAnsi="Times New Roman"/>
          <w:szCs w:val="24"/>
        </w:rPr>
        <w:t xml:space="preserve"> </w:t>
      </w:r>
      <w:r w:rsidR="0048385A" w:rsidRPr="00332EAE">
        <w:rPr>
          <w:rFonts w:ascii="Times New Roman" w:hAnsi="Times New Roman"/>
          <w:szCs w:val="24"/>
        </w:rPr>
        <w:t>981916,</w:t>
      </w:r>
      <w:r w:rsidR="006E73E1" w:rsidRPr="00332EAE">
        <w:rPr>
          <w:rFonts w:ascii="Times New Roman" w:hAnsi="Times New Roman"/>
          <w:szCs w:val="24"/>
        </w:rPr>
        <w:t xml:space="preserve"> </w:t>
      </w:r>
      <w:r w:rsidR="0048385A" w:rsidRPr="00332EAE">
        <w:rPr>
          <w:rFonts w:ascii="Times New Roman" w:hAnsi="Times New Roman"/>
          <w:szCs w:val="24"/>
        </w:rPr>
        <w:t>983116,</w:t>
      </w:r>
      <w:r w:rsidR="006E73E1" w:rsidRPr="00332EAE">
        <w:rPr>
          <w:rFonts w:ascii="Times New Roman" w:hAnsi="Times New Roman"/>
          <w:szCs w:val="24"/>
        </w:rPr>
        <w:t xml:space="preserve"> </w:t>
      </w:r>
      <w:r w:rsidR="0048385A" w:rsidRPr="00332EAE">
        <w:rPr>
          <w:rFonts w:ascii="Times New Roman" w:hAnsi="Times New Roman"/>
          <w:szCs w:val="24"/>
        </w:rPr>
        <w:t>and 8083116</w:t>
      </w:r>
      <w:r w:rsidR="00CA027B" w:rsidRPr="00332EAE">
        <w:rPr>
          <w:rFonts w:ascii="Times New Roman" w:hAnsi="Times New Roman"/>
          <w:szCs w:val="24"/>
        </w:rPr>
        <w:t xml:space="preserve"> and the school activ</w:t>
      </w:r>
      <w:r w:rsidR="0048385A" w:rsidRPr="00332EAE">
        <w:rPr>
          <w:rFonts w:ascii="Times New Roman" w:hAnsi="Times New Roman"/>
          <w:szCs w:val="24"/>
        </w:rPr>
        <w:t>ity checks for the month of August</w:t>
      </w:r>
      <w:r w:rsidR="00CA027B" w:rsidRPr="00332EAE">
        <w:rPr>
          <w:rFonts w:ascii="Times New Roman" w:hAnsi="Times New Roman"/>
          <w:szCs w:val="24"/>
        </w:rPr>
        <w:t>.</w:t>
      </w:r>
    </w:p>
    <w:p w:rsidR="005D011C" w:rsidRPr="00332EAE" w:rsidRDefault="005D011C" w:rsidP="00310888">
      <w:pPr>
        <w:tabs>
          <w:tab w:val="left" w:pos="720"/>
        </w:tabs>
        <w:rPr>
          <w:rFonts w:ascii="Times New Roman" w:hAnsi="Times New Roman"/>
          <w:szCs w:val="24"/>
        </w:rPr>
      </w:pPr>
    </w:p>
    <w:p w:rsidR="00BB06D8" w:rsidRPr="00332EAE" w:rsidRDefault="005D011C" w:rsidP="00310888">
      <w:pPr>
        <w:tabs>
          <w:tab w:val="left" w:pos="720"/>
        </w:tabs>
        <w:rPr>
          <w:rFonts w:ascii="Times New Roman" w:hAnsi="Times New Roman"/>
          <w:szCs w:val="24"/>
        </w:rPr>
      </w:pPr>
      <w:r w:rsidRPr="00332EAE">
        <w:rPr>
          <w:rFonts w:ascii="Times New Roman" w:hAnsi="Times New Roman"/>
          <w:szCs w:val="24"/>
        </w:rPr>
        <w:t>Approval of a revised student handbook for Three Mile Creek Elementary.</w:t>
      </w:r>
    </w:p>
    <w:p w:rsidR="00BB06D8" w:rsidRPr="00332EAE" w:rsidRDefault="00BB06D8" w:rsidP="00310888">
      <w:pPr>
        <w:tabs>
          <w:tab w:val="left" w:pos="720"/>
        </w:tabs>
        <w:rPr>
          <w:rFonts w:ascii="Times New Roman" w:hAnsi="Times New Roman"/>
          <w:szCs w:val="24"/>
        </w:rPr>
      </w:pPr>
    </w:p>
    <w:p w:rsidR="001D3347" w:rsidRPr="006366F8" w:rsidRDefault="00BB06D8" w:rsidP="00310888">
      <w:pPr>
        <w:tabs>
          <w:tab w:val="left" w:pos="720"/>
        </w:tabs>
        <w:rPr>
          <w:rFonts w:ascii="Times New Roman" w:hAnsi="Times New Roman"/>
          <w:szCs w:val="24"/>
          <w:u w:val="single"/>
        </w:rPr>
      </w:pPr>
      <w:r w:rsidRPr="006366F8">
        <w:rPr>
          <w:rFonts w:ascii="Times New Roman" w:hAnsi="Times New Roman"/>
          <w:szCs w:val="24"/>
          <w:u w:val="single"/>
        </w:rPr>
        <w:t>Personnel Items</w:t>
      </w:r>
    </w:p>
    <w:p w:rsidR="0048385A" w:rsidRPr="00332EAE" w:rsidRDefault="0048385A" w:rsidP="00310888">
      <w:pPr>
        <w:tabs>
          <w:tab w:val="left" w:pos="720"/>
        </w:tabs>
        <w:rPr>
          <w:rFonts w:ascii="Times New Roman" w:hAnsi="Times New Roman"/>
          <w:szCs w:val="24"/>
        </w:rPr>
      </w:pPr>
    </w:p>
    <w:tbl>
      <w:tblPr>
        <w:tblW w:w="9883" w:type="dxa"/>
        <w:tblLook w:val="04A0" w:firstRow="1" w:lastRow="0" w:firstColumn="1" w:lastColumn="0" w:noHBand="0" w:noVBand="1"/>
      </w:tblPr>
      <w:tblGrid>
        <w:gridCol w:w="1625"/>
        <w:gridCol w:w="2611"/>
        <w:gridCol w:w="2515"/>
        <w:gridCol w:w="1555"/>
        <w:gridCol w:w="1774"/>
      </w:tblGrid>
      <w:tr w:rsidR="00332EAE" w:rsidRPr="00332EAE" w:rsidTr="00332EAE">
        <w:trPr>
          <w:trHeight w:val="315"/>
        </w:trPr>
        <w:tc>
          <w:tcPr>
            <w:tcW w:w="1400" w:type="dxa"/>
            <w:tcBorders>
              <w:top w:val="nil"/>
              <w:left w:val="nil"/>
              <w:bottom w:val="nil"/>
              <w:right w:val="nil"/>
            </w:tcBorders>
            <w:shd w:val="clear" w:color="auto" w:fill="auto"/>
            <w:noWrap/>
            <w:vAlign w:val="bottom"/>
            <w:hideMark/>
          </w:tcPr>
          <w:p w:rsidR="00332EAE" w:rsidRPr="00332EAE" w:rsidRDefault="00332EAE" w:rsidP="00332EAE">
            <w:pPr>
              <w:rPr>
                <w:rFonts w:ascii="Times New Roman" w:hAnsi="Times New Roman"/>
                <w:b/>
                <w:bCs/>
                <w:color w:val="000000"/>
                <w:szCs w:val="24"/>
              </w:rPr>
            </w:pPr>
            <w:r w:rsidRPr="00332EAE">
              <w:rPr>
                <w:rFonts w:ascii="Times New Roman" w:hAnsi="Times New Roman"/>
                <w:b/>
                <w:bCs/>
                <w:color w:val="000000"/>
                <w:szCs w:val="24"/>
              </w:rPr>
              <w:t>New Hires</w:t>
            </w:r>
          </w:p>
        </w:tc>
        <w:tc>
          <w:tcPr>
            <w:tcW w:w="2620" w:type="dxa"/>
            <w:tcBorders>
              <w:top w:val="nil"/>
              <w:left w:val="nil"/>
              <w:bottom w:val="nil"/>
              <w:right w:val="nil"/>
            </w:tcBorders>
            <w:shd w:val="clear" w:color="auto" w:fill="auto"/>
            <w:noWrap/>
            <w:vAlign w:val="bottom"/>
            <w:hideMark/>
          </w:tcPr>
          <w:p w:rsidR="00332EAE" w:rsidRPr="00332EAE" w:rsidRDefault="00332EAE" w:rsidP="00332EAE">
            <w:pPr>
              <w:rPr>
                <w:rFonts w:ascii="Times New Roman" w:hAnsi="Times New Roman"/>
                <w:b/>
                <w:bCs/>
                <w:color w:val="000000"/>
                <w:szCs w:val="24"/>
              </w:rPr>
            </w:pPr>
          </w:p>
        </w:tc>
        <w:tc>
          <w:tcPr>
            <w:tcW w:w="2523" w:type="dxa"/>
            <w:tcBorders>
              <w:top w:val="nil"/>
              <w:left w:val="nil"/>
              <w:bottom w:val="nil"/>
              <w:right w:val="nil"/>
            </w:tcBorders>
            <w:shd w:val="clear" w:color="auto" w:fill="auto"/>
            <w:noWrap/>
            <w:vAlign w:val="bottom"/>
            <w:hideMark/>
          </w:tcPr>
          <w:p w:rsidR="00332EAE" w:rsidRPr="00332EAE" w:rsidRDefault="00332EAE" w:rsidP="00332EAE">
            <w:pPr>
              <w:rPr>
                <w:rFonts w:ascii="Times New Roman" w:hAnsi="Times New Roman"/>
                <w:szCs w:val="24"/>
              </w:rPr>
            </w:pPr>
          </w:p>
        </w:tc>
        <w:tc>
          <w:tcPr>
            <w:tcW w:w="1560" w:type="dxa"/>
            <w:tcBorders>
              <w:top w:val="nil"/>
              <w:left w:val="nil"/>
              <w:bottom w:val="nil"/>
              <w:right w:val="nil"/>
            </w:tcBorders>
            <w:shd w:val="clear" w:color="auto" w:fill="auto"/>
            <w:noWrap/>
            <w:vAlign w:val="bottom"/>
            <w:hideMark/>
          </w:tcPr>
          <w:p w:rsidR="00332EAE" w:rsidRPr="00332EAE" w:rsidRDefault="00332EAE" w:rsidP="00332EAE">
            <w:pPr>
              <w:rPr>
                <w:rFonts w:ascii="Times New Roman" w:hAnsi="Times New Roman"/>
                <w:szCs w:val="24"/>
              </w:rPr>
            </w:pPr>
          </w:p>
        </w:tc>
        <w:tc>
          <w:tcPr>
            <w:tcW w:w="1780" w:type="dxa"/>
            <w:tcBorders>
              <w:top w:val="nil"/>
              <w:left w:val="nil"/>
              <w:bottom w:val="nil"/>
              <w:right w:val="nil"/>
            </w:tcBorders>
            <w:shd w:val="clear" w:color="auto" w:fill="auto"/>
            <w:noWrap/>
            <w:vAlign w:val="bottom"/>
            <w:hideMark/>
          </w:tcPr>
          <w:p w:rsidR="00332EAE" w:rsidRPr="00332EAE" w:rsidRDefault="00332EAE" w:rsidP="00332EAE">
            <w:pPr>
              <w:rPr>
                <w:rFonts w:ascii="Times New Roman" w:hAnsi="Times New Roman"/>
                <w:szCs w:val="24"/>
              </w:rPr>
            </w:pPr>
          </w:p>
        </w:tc>
      </w:tr>
      <w:tr w:rsidR="00332EAE" w:rsidRPr="00332EAE" w:rsidTr="00332EAE">
        <w:trPr>
          <w:trHeight w:val="315"/>
        </w:trPr>
        <w:tc>
          <w:tcPr>
            <w:tcW w:w="14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b/>
                <w:bCs/>
                <w:i/>
                <w:iCs/>
                <w:color w:val="000000"/>
                <w:szCs w:val="24"/>
              </w:rPr>
            </w:pPr>
            <w:r w:rsidRPr="00332EAE">
              <w:rPr>
                <w:rFonts w:ascii="Times New Roman" w:hAnsi="Times New Roman"/>
                <w:b/>
                <w:bCs/>
                <w:i/>
                <w:iCs/>
                <w:color w:val="000000"/>
                <w:szCs w:val="24"/>
              </w:rPr>
              <w:t>Site</w:t>
            </w:r>
          </w:p>
        </w:tc>
        <w:tc>
          <w:tcPr>
            <w:tcW w:w="2620" w:type="dxa"/>
            <w:tcBorders>
              <w:top w:val="single" w:sz="4" w:space="0" w:color="auto"/>
              <w:left w:val="nil"/>
              <w:bottom w:val="single" w:sz="8"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b/>
                <w:bCs/>
                <w:i/>
                <w:iCs/>
                <w:color w:val="000000"/>
                <w:szCs w:val="24"/>
              </w:rPr>
            </w:pPr>
            <w:r w:rsidRPr="00332EAE">
              <w:rPr>
                <w:rFonts w:ascii="Times New Roman" w:hAnsi="Times New Roman"/>
                <w:b/>
                <w:bCs/>
                <w:i/>
                <w:iCs/>
                <w:color w:val="000000"/>
                <w:szCs w:val="24"/>
              </w:rPr>
              <w:t>Employee</w:t>
            </w:r>
          </w:p>
        </w:tc>
        <w:tc>
          <w:tcPr>
            <w:tcW w:w="2523" w:type="dxa"/>
            <w:tcBorders>
              <w:top w:val="single" w:sz="4" w:space="0" w:color="auto"/>
              <w:left w:val="nil"/>
              <w:bottom w:val="single" w:sz="8"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b/>
                <w:bCs/>
                <w:i/>
                <w:iCs/>
                <w:color w:val="000000"/>
                <w:szCs w:val="24"/>
              </w:rPr>
            </w:pPr>
            <w:r w:rsidRPr="00332EAE">
              <w:rPr>
                <w:rFonts w:ascii="Times New Roman" w:hAnsi="Times New Roman"/>
                <w:b/>
                <w:bCs/>
                <w:i/>
                <w:iCs/>
                <w:color w:val="000000"/>
                <w:szCs w:val="24"/>
              </w:rPr>
              <w:t>Position</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rsidR="00332EAE" w:rsidRPr="00332EAE" w:rsidRDefault="00332EAE" w:rsidP="00332EAE">
            <w:pPr>
              <w:jc w:val="center"/>
              <w:rPr>
                <w:rFonts w:ascii="Times New Roman" w:hAnsi="Times New Roman"/>
                <w:b/>
                <w:bCs/>
                <w:i/>
                <w:iCs/>
                <w:color w:val="000000"/>
                <w:szCs w:val="24"/>
              </w:rPr>
            </w:pPr>
            <w:r w:rsidRPr="00332EAE">
              <w:rPr>
                <w:rFonts w:ascii="Times New Roman" w:hAnsi="Times New Roman"/>
                <w:b/>
                <w:bCs/>
                <w:i/>
                <w:iCs/>
                <w:color w:val="000000"/>
                <w:szCs w:val="24"/>
              </w:rPr>
              <w:t>Replacing</w:t>
            </w:r>
          </w:p>
        </w:tc>
        <w:tc>
          <w:tcPr>
            <w:tcW w:w="1780" w:type="dxa"/>
            <w:tcBorders>
              <w:top w:val="single" w:sz="4" w:space="0" w:color="auto"/>
              <w:left w:val="nil"/>
              <w:bottom w:val="single" w:sz="8" w:space="0" w:color="auto"/>
              <w:right w:val="single" w:sz="4" w:space="0" w:color="auto"/>
            </w:tcBorders>
            <w:shd w:val="clear" w:color="auto" w:fill="auto"/>
            <w:vAlign w:val="center"/>
            <w:hideMark/>
          </w:tcPr>
          <w:p w:rsidR="00332EAE" w:rsidRPr="00332EAE" w:rsidRDefault="00332EAE" w:rsidP="00332EAE">
            <w:pPr>
              <w:jc w:val="center"/>
              <w:rPr>
                <w:rFonts w:ascii="Times New Roman" w:hAnsi="Times New Roman"/>
                <w:b/>
                <w:bCs/>
                <w:i/>
                <w:iCs/>
                <w:color w:val="000000"/>
                <w:szCs w:val="24"/>
              </w:rPr>
            </w:pPr>
            <w:r w:rsidRPr="00332EAE">
              <w:rPr>
                <w:rFonts w:ascii="Times New Roman" w:hAnsi="Times New Roman"/>
                <w:b/>
                <w:bCs/>
                <w:i/>
                <w:iCs/>
                <w:color w:val="000000"/>
                <w:szCs w:val="24"/>
              </w:rPr>
              <w:t>Reason</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Garland</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xml:space="preserve">Patricia </w:t>
            </w:r>
            <w:proofErr w:type="spellStart"/>
            <w:r w:rsidRPr="00332EAE">
              <w:rPr>
                <w:rFonts w:ascii="Times New Roman" w:hAnsi="Times New Roman"/>
                <w:color w:val="000000"/>
                <w:szCs w:val="24"/>
              </w:rPr>
              <w:t>Novoa</w:t>
            </w:r>
            <w:proofErr w:type="spellEnd"/>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Dual Immersion</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Garland</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xml:space="preserve">Maria Angeles </w:t>
            </w:r>
            <w:proofErr w:type="spellStart"/>
            <w:r w:rsidRPr="00332EAE">
              <w:rPr>
                <w:rFonts w:ascii="Times New Roman" w:hAnsi="Times New Roman"/>
                <w:color w:val="000000"/>
                <w:szCs w:val="24"/>
              </w:rPr>
              <w:t>Giner</w:t>
            </w:r>
            <w:proofErr w:type="spellEnd"/>
            <w:r w:rsidRPr="00332EAE">
              <w:rPr>
                <w:rFonts w:ascii="Times New Roman" w:hAnsi="Times New Roman"/>
                <w:color w:val="000000"/>
                <w:szCs w:val="24"/>
              </w:rPr>
              <w:t xml:space="preserve"> </w:t>
            </w:r>
            <w:proofErr w:type="spellStart"/>
            <w:r w:rsidRPr="00332EAE">
              <w:rPr>
                <w:rFonts w:ascii="Times New Roman" w:hAnsi="Times New Roman"/>
                <w:color w:val="000000"/>
                <w:szCs w:val="24"/>
              </w:rPr>
              <w:t>Pascual</w:t>
            </w:r>
            <w:proofErr w:type="spellEnd"/>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Dual Immersion</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BEHS</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Connie Ricks</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Long Term Sub in Resource</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Foothill</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roofErr w:type="spellStart"/>
            <w:r w:rsidRPr="00332EAE">
              <w:rPr>
                <w:rFonts w:ascii="Times New Roman" w:hAnsi="Times New Roman"/>
                <w:color w:val="000000"/>
                <w:szCs w:val="24"/>
              </w:rPr>
              <w:t>Liqing</w:t>
            </w:r>
            <w:proofErr w:type="spellEnd"/>
            <w:r w:rsidRPr="00332EAE">
              <w:rPr>
                <w:rFonts w:ascii="Times New Roman" w:hAnsi="Times New Roman"/>
                <w:color w:val="000000"/>
                <w:szCs w:val="24"/>
              </w:rPr>
              <w:t xml:space="preserve"> Liao (Louisa)</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Dual Immersion</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BEHS</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Tara Whitaker</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Teacher</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Was long-term sub</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ACYI</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Jacob Rees</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6th Grade Intern</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ACYI</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Alysa Sears</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ASL - English Interpreter</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BEMS</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Jennifer Anderson</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Cook</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Debbie Williams</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ACHI</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Michael Anderson</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Custodian</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BRHS</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Jesse Esquivel</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Functional Para</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BEHS</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xml:space="preserve">Cynthia </w:t>
            </w:r>
            <w:proofErr w:type="spellStart"/>
            <w:r w:rsidRPr="00332EAE">
              <w:rPr>
                <w:rFonts w:ascii="Times New Roman" w:hAnsi="Times New Roman"/>
                <w:color w:val="000000"/>
                <w:szCs w:val="24"/>
              </w:rPr>
              <w:t>McConkie</w:t>
            </w:r>
            <w:proofErr w:type="spellEnd"/>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Functional Para</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BRMS</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Kathleen Mortimer</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Functional Para</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lastRenderedPageBreak/>
              <w:t>BEHS</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roofErr w:type="spellStart"/>
            <w:r w:rsidRPr="00332EAE">
              <w:rPr>
                <w:rFonts w:ascii="Times New Roman" w:hAnsi="Times New Roman"/>
                <w:color w:val="000000"/>
                <w:szCs w:val="24"/>
              </w:rPr>
              <w:t>Chanon</w:t>
            </w:r>
            <w:proofErr w:type="spellEnd"/>
            <w:r w:rsidRPr="00332EAE">
              <w:rPr>
                <w:rFonts w:ascii="Times New Roman" w:hAnsi="Times New Roman"/>
                <w:color w:val="000000"/>
                <w:szCs w:val="24"/>
              </w:rPr>
              <w:t xml:space="preserve"> Peterson</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Vice Principal Sec</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xml:space="preserve">Shea </w:t>
            </w:r>
            <w:proofErr w:type="spellStart"/>
            <w:r w:rsidRPr="00332EAE">
              <w:rPr>
                <w:rFonts w:ascii="Times New Roman" w:hAnsi="Times New Roman"/>
                <w:color w:val="000000"/>
                <w:szCs w:val="24"/>
              </w:rPr>
              <w:t>Ehresman</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roofErr w:type="spellStart"/>
            <w:r w:rsidRPr="00332EAE">
              <w:rPr>
                <w:rFonts w:ascii="Times New Roman" w:hAnsi="Times New Roman"/>
                <w:color w:val="000000"/>
                <w:szCs w:val="24"/>
              </w:rPr>
              <w:t>Snowville</w:t>
            </w:r>
            <w:proofErr w:type="spellEnd"/>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Mikelle Shaw</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Teacher Aide</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Fielding</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roofErr w:type="spellStart"/>
            <w:r w:rsidRPr="00332EAE">
              <w:rPr>
                <w:rFonts w:ascii="Times New Roman" w:hAnsi="Times New Roman"/>
                <w:color w:val="000000"/>
                <w:szCs w:val="24"/>
              </w:rPr>
              <w:t>JeriAnn</w:t>
            </w:r>
            <w:proofErr w:type="spellEnd"/>
            <w:r w:rsidRPr="00332EAE">
              <w:rPr>
                <w:rFonts w:ascii="Times New Roman" w:hAnsi="Times New Roman"/>
                <w:color w:val="000000"/>
                <w:szCs w:val="24"/>
              </w:rPr>
              <w:t xml:space="preserve"> Stevenson</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Secretary</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xml:space="preserve">Wendy </w:t>
            </w:r>
            <w:proofErr w:type="spellStart"/>
            <w:r w:rsidRPr="00332EAE">
              <w:rPr>
                <w:rFonts w:ascii="Times New Roman" w:hAnsi="Times New Roman"/>
                <w:color w:val="000000"/>
                <w:szCs w:val="24"/>
              </w:rPr>
              <w:t>Fessler</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Transportation</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Heather Young</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Bus Aide</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xml:space="preserve">Echo </w:t>
            </w:r>
            <w:proofErr w:type="spellStart"/>
            <w:r w:rsidRPr="00332EAE">
              <w:rPr>
                <w:rFonts w:ascii="Times New Roman" w:hAnsi="Times New Roman"/>
                <w:color w:val="000000"/>
                <w:szCs w:val="24"/>
              </w:rPr>
              <w:t>Munns</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w:t>
            </w:r>
          </w:p>
        </w:tc>
      </w:tr>
      <w:tr w:rsidR="00332EAE" w:rsidRPr="00332EAE" w:rsidTr="00332EAE">
        <w:trPr>
          <w:trHeight w:val="315"/>
        </w:trPr>
        <w:tc>
          <w:tcPr>
            <w:tcW w:w="140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c>
          <w:tcPr>
            <w:tcW w:w="2620" w:type="dxa"/>
            <w:tcBorders>
              <w:top w:val="nil"/>
              <w:left w:val="nil"/>
              <w:bottom w:val="nil"/>
              <w:right w:val="nil"/>
            </w:tcBorders>
            <w:shd w:val="clear" w:color="auto" w:fill="auto"/>
            <w:noWrap/>
            <w:vAlign w:val="bottom"/>
            <w:hideMark/>
          </w:tcPr>
          <w:p w:rsidR="00332EAE" w:rsidRPr="00332EAE" w:rsidRDefault="00332EAE" w:rsidP="00332EAE">
            <w:pPr>
              <w:rPr>
                <w:rFonts w:ascii="Times New Roman" w:hAnsi="Times New Roman"/>
                <w:szCs w:val="24"/>
              </w:rPr>
            </w:pPr>
          </w:p>
        </w:tc>
        <w:tc>
          <w:tcPr>
            <w:tcW w:w="2523" w:type="dxa"/>
            <w:tcBorders>
              <w:top w:val="nil"/>
              <w:left w:val="nil"/>
              <w:bottom w:val="nil"/>
              <w:right w:val="nil"/>
            </w:tcBorders>
            <w:shd w:val="clear" w:color="auto" w:fill="auto"/>
            <w:noWrap/>
            <w:vAlign w:val="bottom"/>
            <w:hideMark/>
          </w:tcPr>
          <w:p w:rsidR="00332EAE" w:rsidRPr="00332EAE" w:rsidRDefault="00332EAE" w:rsidP="00332EAE">
            <w:pPr>
              <w:rPr>
                <w:rFonts w:ascii="Times New Roman" w:hAnsi="Times New Roman"/>
                <w:szCs w:val="24"/>
              </w:rPr>
            </w:pPr>
          </w:p>
        </w:tc>
        <w:tc>
          <w:tcPr>
            <w:tcW w:w="1560" w:type="dxa"/>
            <w:tcBorders>
              <w:top w:val="nil"/>
              <w:left w:val="nil"/>
              <w:bottom w:val="nil"/>
              <w:right w:val="nil"/>
            </w:tcBorders>
            <w:shd w:val="clear" w:color="auto" w:fill="auto"/>
            <w:noWrap/>
            <w:vAlign w:val="bottom"/>
            <w:hideMark/>
          </w:tcPr>
          <w:p w:rsidR="00332EAE" w:rsidRPr="00332EAE" w:rsidRDefault="00332EAE" w:rsidP="00332EAE">
            <w:pPr>
              <w:rPr>
                <w:rFonts w:ascii="Times New Roman" w:hAnsi="Times New Roman"/>
                <w:szCs w:val="24"/>
              </w:rPr>
            </w:pPr>
          </w:p>
        </w:tc>
        <w:tc>
          <w:tcPr>
            <w:tcW w:w="1780" w:type="dxa"/>
            <w:tcBorders>
              <w:top w:val="nil"/>
              <w:left w:val="nil"/>
              <w:bottom w:val="nil"/>
              <w:right w:val="nil"/>
            </w:tcBorders>
            <w:shd w:val="clear" w:color="auto" w:fill="auto"/>
            <w:noWrap/>
            <w:vAlign w:val="bottom"/>
            <w:hideMark/>
          </w:tcPr>
          <w:p w:rsidR="00332EAE" w:rsidRPr="00332EAE" w:rsidRDefault="00332EAE" w:rsidP="00332EAE">
            <w:pPr>
              <w:rPr>
                <w:rFonts w:ascii="Times New Roman" w:hAnsi="Times New Roman"/>
                <w:szCs w:val="24"/>
              </w:rPr>
            </w:pPr>
          </w:p>
        </w:tc>
      </w:tr>
      <w:tr w:rsidR="00332EAE" w:rsidRPr="00332EAE" w:rsidTr="00332EAE">
        <w:trPr>
          <w:trHeight w:val="315"/>
        </w:trPr>
        <w:tc>
          <w:tcPr>
            <w:tcW w:w="4020" w:type="dxa"/>
            <w:gridSpan w:val="2"/>
            <w:tcBorders>
              <w:top w:val="nil"/>
              <w:left w:val="nil"/>
              <w:bottom w:val="single" w:sz="4" w:space="0" w:color="auto"/>
              <w:right w:val="nil"/>
            </w:tcBorders>
            <w:shd w:val="clear" w:color="auto" w:fill="auto"/>
            <w:noWrap/>
            <w:vAlign w:val="bottom"/>
            <w:hideMark/>
          </w:tcPr>
          <w:p w:rsidR="00332EAE" w:rsidRPr="00332EAE" w:rsidRDefault="00332EAE" w:rsidP="00332EAE">
            <w:pPr>
              <w:rPr>
                <w:rFonts w:ascii="Times New Roman" w:hAnsi="Times New Roman"/>
                <w:b/>
                <w:bCs/>
                <w:color w:val="000000"/>
                <w:szCs w:val="24"/>
              </w:rPr>
            </w:pPr>
            <w:r w:rsidRPr="00332EAE">
              <w:rPr>
                <w:rFonts w:ascii="Times New Roman" w:hAnsi="Times New Roman"/>
                <w:b/>
                <w:bCs/>
                <w:color w:val="000000"/>
                <w:szCs w:val="24"/>
              </w:rPr>
              <w:t>Leaving the District</w:t>
            </w:r>
          </w:p>
        </w:tc>
        <w:tc>
          <w:tcPr>
            <w:tcW w:w="2523" w:type="dxa"/>
            <w:tcBorders>
              <w:top w:val="nil"/>
              <w:left w:val="nil"/>
              <w:bottom w:val="nil"/>
              <w:right w:val="nil"/>
            </w:tcBorders>
            <w:shd w:val="clear" w:color="auto" w:fill="auto"/>
            <w:noWrap/>
            <w:vAlign w:val="bottom"/>
            <w:hideMark/>
          </w:tcPr>
          <w:p w:rsidR="00332EAE" w:rsidRPr="00332EAE" w:rsidRDefault="00332EAE" w:rsidP="00332EAE">
            <w:pPr>
              <w:rPr>
                <w:rFonts w:ascii="Times New Roman" w:hAnsi="Times New Roman"/>
                <w:b/>
                <w:bCs/>
                <w:color w:val="000000"/>
                <w:szCs w:val="24"/>
              </w:rPr>
            </w:pPr>
          </w:p>
        </w:tc>
        <w:tc>
          <w:tcPr>
            <w:tcW w:w="1560" w:type="dxa"/>
            <w:tcBorders>
              <w:top w:val="nil"/>
              <w:left w:val="nil"/>
              <w:bottom w:val="nil"/>
              <w:right w:val="nil"/>
            </w:tcBorders>
            <w:shd w:val="clear" w:color="auto" w:fill="auto"/>
            <w:noWrap/>
            <w:vAlign w:val="bottom"/>
            <w:hideMark/>
          </w:tcPr>
          <w:p w:rsidR="00332EAE" w:rsidRPr="00332EAE" w:rsidRDefault="00332EAE" w:rsidP="00332EAE">
            <w:pPr>
              <w:rPr>
                <w:rFonts w:ascii="Times New Roman" w:hAnsi="Times New Roman"/>
                <w:szCs w:val="24"/>
              </w:rPr>
            </w:pPr>
          </w:p>
        </w:tc>
        <w:tc>
          <w:tcPr>
            <w:tcW w:w="1780" w:type="dxa"/>
            <w:tcBorders>
              <w:top w:val="nil"/>
              <w:left w:val="nil"/>
              <w:bottom w:val="nil"/>
              <w:right w:val="nil"/>
            </w:tcBorders>
            <w:shd w:val="clear" w:color="auto" w:fill="auto"/>
            <w:noWrap/>
            <w:vAlign w:val="bottom"/>
            <w:hideMark/>
          </w:tcPr>
          <w:p w:rsidR="00332EAE" w:rsidRPr="00332EAE" w:rsidRDefault="00332EAE" w:rsidP="00332EAE">
            <w:pPr>
              <w:rPr>
                <w:rFonts w:ascii="Times New Roman" w:hAnsi="Times New Roman"/>
                <w:szCs w:val="24"/>
              </w:rPr>
            </w:pPr>
          </w:p>
        </w:tc>
      </w:tr>
      <w:tr w:rsidR="00332EAE" w:rsidRPr="00332EAE" w:rsidTr="00332EAE">
        <w:trPr>
          <w:trHeight w:val="315"/>
        </w:trPr>
        <w:tc>
          <w:tcPr>
            <w:tcW w:w="1400" w:type="dxa"/>
            <w:tcBorders>
              <w:top w:val="nil"/>
              <w:left w:val="single" w:sz="4" w:space="0" w:color="auto"/>
              <w:bottom w:val="single" w:sz="8"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b/>
                <w:bCs/>
                <w:i/>
                <w:iCs/>
                <w:color w:val="000000"/>
                <w:szCs w:val="24"/>
              </w:rPr>
            </w:pPr>
            <w:r w:rsidRPr="00332EAE">
              <w:rPr>
                <w:rFonts w:ascii="Times New Roman" w:hAnsi="Times New Roman"/>
                <w:b/>
                <w:bCs/>
                <w:i/>
                <w:iCs/>
                <w:color w:val="000000"/>
                <w:szCs w:val="24"/>
              </w:rPr>
              <w:t>Site</w:t>
            </w:r>
          </w:p>
        </w:tc>
        <w:tc>
          <w:tcPr>
            <w:tcW w:w="2620" w:type="dxa"/>
            <w:tcBorders>
              <w:top w:val="nil"/>
              <w:left w:val="nil"/>
              <w:bottom w:val="single" w:sz="8"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b/>
                <w:bCs/>
                <w:i/>
                <w:iCs/>
                <w:color w:val="000000"/>
                <w:szCs w:val="24"/>
              </w:rPr>
            </w:pPr>
            <w:r w:rsidRPr="00332EAE">
              <w:rPr>
                <w:rFonts w:ascii="Times New Roman" w:hAnsi="Times New Roman"/>
                <w:b/>
                <w:bCs/>
                <w:i/>
                <w:iCs/>
                <w:color w:val="000000"/>
                <w:szCs w:val="24"/>
              </w:rPr>
              <w:t>Employee</w:t>
            </w:r>
          </w:p>
        </w:tc>
        <w:tc>
          <w:tcPr>
            <w:tcW w:w="2523" w:type="dxa"/>
            <w:tcBorders>
              <w:top w:val="single" w:sz="4" w:space="0" w:color="auto"/>
              <w:left w:val="nil"/>
              <w:bottom w:val="single" w:sz="8"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b/>
                <w:bCs/>
                <w:i/>
                <w:iCs/>
                <w:color w:val="000000"/>
                <w:szCs w:val="24"/>
              </w:rPr>
            </w:pPr>
            <w:r w:rsidRPr="00332EAE">
              <w:rPr>
                <w:rFonts w:ascii="Times New Roman" w:hAnsi="Times New Roman"/>
                <w:b/>
                <w:bCs/>
                <w:i/>
                <w:iCs/>
                <w:color w:val="000000"/>
                <w:szCs w:val="24"/>
              </w:rPr>
              <w:t> Position</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rsidR="00332EAE" w:rsidRPr="00332EAE" w:rsidRDefault="00332EAE" w:rsidP="00332EAE">
            <w:pPr>
              <w:jc w:val="center"/>
              <w:rPr>
                <w:rFonts w:ascii="Times New Roman" w:hAnsi="Times New Roman"/>
                <w:b/>
                <w:bCs/>
                <w:i/>
                <w:iCs/>
                <w:color w:val="000000"/>
                <w:szCs w:val="24"/>
              </w:rPr>
            </w:pPr>
            <w:r w:rsidRPr="00332EAE">
              <w:rPr>
                <w:rFonts w:ascii="Times New Roman" w:hAnsi="Times New Roman"/>
                <w:b/>
                <w:bCs/>
                <w:i/>
                <w:iCs/>
                <w:color w:val="000000"/>
                <w:szCs w:val="24"/>
              </w:rPr>
              <w:t>Reason</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b/>
                <w:bCs/>
                <w:i/>
                <w:iCs/>
                <w:color w:val="000000"/>
                <w:szCs w:val="24"/>
              </w:rPr>
            </w:pPr>
          </w:p>
        </w:tc>
      </w:tr>
      <w:tr w:rsidR="00332EAE" w:rsidRPr="00332EAE" w:rsidTr="00332EA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Foothill</w:t>
            </w:r>
          </w:p>
        </w:tc>
        <w:tc>
          <w:tcPr>
            <w:tcW w:w="2620" w:type="dxa"/>
            <w:tcBorders>
              <w:top w:val="nil"/>
              <w:left w:val="nil"/>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Jing Zhao</w:t>
            </w:r>
          </w:p>
        </w:tc>
        <w:tc>
          <w:tcPr>
            <w:tcW w:w="2523" w:type="dxa"/>
            <w:tcBorders>
              <w:top w:val="nil"/>
              <w:left w:val="nil"/>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Chinese Teacher</w:t>
            </w:r>
          </w:p>
        </w:tc>
        <w:tc>
          <w:tcPr>
            <w:tcW w:w="1560" w:type="dxa"/>
            <w:tcBorders>
              <w:top w:val="nil"/>
              <w:left w:val="nil"/>
              <w:bottom w:val="single" w:sz="4" w:space="0" w:color="auto"/>
              <w:right w:val="single" w:sz="4" w:space="0" w:color="auto"/>
            </w:tcBorders>
            <w:shd w:val="clear" w:color="auto" w:fill="auto"/>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End of Contract</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Foothill</w:t>
            </w:r>
          </w:p>
        </w:tc>
        <w:tc>
          <w:tcPr>
            <w:tcW w:w="2620" w:type="dxa"/>
            <w:tcBorders>
              <w:top w:val="nil"/>
              <w:left w:val="nil"/>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Min Qin</w:t>
            </w:r>
          </w:p>
        </w:tc>
        <w:tc>
          <w:tcPr>
            <w:tcW w:w="2523" w:type="dxa"/>
            <w:tcBorders>
              <w:top w:val="nil"/>
              <w:left w:val="nil"/>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Chinese Teacher</w:t>
            </w:r>
          </w:p>
        </w:tc>
        <w:tc>
          <w:tcPr>
            <w:tcW w:w="1560" w:type="dxa"/>
            <w:tcBorders>
              <w:top w:val="nil"/>
              <w:left w:val="nil"/>
              <w:bottom w:val="single" w:sz="4" w:space="0" w:color="auto"/>
              <w:right w:val="single" w:sz="4" w:space="0" w:color="auto"/>
            </w:tcBorders>
            <w:shd w:val="clear" w:color="auto" w:fill="auto"/>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End of Contract</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Foothill</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roofErr w:type="spellStart"/>
            <w:r w:rsidRPr="00332EAE">
              <w:rPr>
                <w:rFonts w:ascii="Times New Roman" w:hAnsi="Times New Roman"/>
                <w:color w:val="000000"/>
                <w:szCs w:val="24"/>
              </w:rPr>
              <w:t>Shengnan</w:t>
            </w:r>
            <w:proofErr w:type="spellEnd"/>
            <w:r w:rsidRPr="00332EAE">
              <w:rPr>
                <w:rFonts w:ascii="Times New Roman" w:hAnsi="Times New Roman"/>
                <w:color w:val="000000"/>
                <w:szCs w:val="24"/>
              </w:rPr>
              <w:t xml:space="preserve"> </w:t>
            </w:r>
            <w:proofErr w:type="spellStart"/>
            <w:r w:rsidRPr="00332EAE">
              <w:rPr>
                <w:rFonts w:ascii="Times New Roman" w:hAnsi="Times New Roman"/>
                <w:color w:val="000000"/>
                <w:szCs w:val="24"/>
              </w:rPr>
              <w:t>Zong</w:t>
            </w:r>
            <w:proofErr w:type="spellEnd"/>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Chinese Teacher</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End of Contract</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McKinley</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Wayne Murray</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Teacher</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BRMS</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David Joy</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Science Teacher</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Foothill</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roofErr w:type="spellStart"/>
            <w:r w:rsidRPr="00332EAE">
              <w:rPr>
                <w:rFonts w:ascii="Times New Roman" w:hAnsi="Times New Roman"/>
                <w:color w:val="000000"/>
                <w:szCs w:val="24"/>
              </w:rPr>
              <w:t>Cathi</w:t>
            </w:r>
            <w:proofErr w:type="spellEnd"/>
            <w:r w:rsidRPr="00332EAE">
              <w:rPr>
                <w:rFonts w:ascii="Times New Roman" w:hAnsi="Times New Roman"/>
                <w:color w:val="000000"/>
                <w:szCs w:val="24"/>
              </w:rPr>
              <w:t xml:space="preserve"> Walker</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Teacher</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Foothill</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E104D1">
            <w:pPr>
              <w:jc w:val="center"/>
              <w:rPr>
                <w:rFonts w:ascii="Times New Roman" w:hAnsi="Times New Roman"/>
                <w:color w:val="000000"/>
                <w:szCs w:val="24"/>
              </w:rPr>
            </w:pPr>
            <w:proofErr w:type="spellStart"/>
            <w:r w:rsidRPr="00332EAE">
              <w:rPr>
                <w:rFonts w:ascii="Times New Roman" w:hAnsi="Times New Roman"/>
                <w:color w:val="000000"/>
                <w:szCs w:val="24"/>
              </w:rPr>
              <w:t>Lyndsi</w:t>
            </w:r>
            <w:proofErr w:type="spellEnd"/>
            <w:r w:rsidRPr="00332EAE">
              <w:rPr>
                <w:rFonts w:ascii="Times New Roman" w:hAnsi="Times New Roman"/>
                <w:color w:val="000000"/>
                <w:szCs w:val="24"/>
              </w:rPr>
              <w:t xml:space="preserve"> </w:t>
            </w:r>
            <w:proofErr w:type="spellStart"/>
            <w:r w:rsidRPr="00332EAE">
              <w:rPr>
                <w:rFonts w:ascii="Times New Roman" w:hAnsi="Times New Roman"/>
                <w:color w:val="000000"/>
                <w:szCs w:val="24"/>
              </w:rPr>
              <w:t>Frandsen</w:t>
            </w:r>
            <w:proofErr w:type="spellEnd"/>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Teacher</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BEMS</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Kelli Brown</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Teacher</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Lake View</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xml:space="preserve">Shelley </w:t>
            </w:r>
            <w:proofErr w:type="spellStart"/>
            <w:r w:rsidRPr="00332EAE">
              <w:rPr>
                <w:rFonts w:ascii="Times New Roman" w:hAnsi="Times New Roman"/>
                <w:color w:val="000000"/>
                <w:szCs w:val="24"/>
              </w:rPr>
              <w:t>Andreasen</w:t>
            </w:r>
            <w:proofErr w:type="spellEnd"/>
            <w:r w:rsidRPr="00332EAE">
              <w:rPr>
                <w:rFonts w:ascii="Times New Roman" w:hAnsi="Times New Roman"/>
                <w:color w:val="000000"/>
                <w:szCs w:val="24"/>
              </w:rPr>
              <w:t xml:space="preserve"> Edwards</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Teacher</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Century</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Sandra Wight</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Teacher</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Fielding</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xml:space="preserve">Wendy </w:t>
            </w:r>
            <w:proofErr w:type="spellStart"/>
            <w:r w:rsidRPr="00332EAE">
              <w:rPr>
                <w:rFonts w:ascii="Times New Roman" w:hAnsi="Times New Roman"/>
                <w:color w:val="000000"/>
                <w:szCs w:val="24"/>
              </w:rPr>
              <w:t>Fessler</w:t>
            </w:r>
            <w:proofErr w:type="spellEnd"/>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Secretary</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Discovery</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Sharon Miller</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Functional Para</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BEMS</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Darla Myrick</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Cook</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BEHS</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 xml:space="preserve">Shea </w:t>
            </w:r>
            <w:proofErr w:type="spellStart"/>
            <w:r w:rsidRPr="00332EAE">
              <w:rPr>
                <w:rFonts w:ascii="Times New Roman" w:hAnsi="Times New Roman"/>
                <w:color w:val="000000"/>
                <w:szCs w:val="24"/>
              </w:rPr>
              <w:t>Ehresman</w:t>
            </w:r>
            <w:proofErr w:type="spellEnd"/>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Vice Principal Sec</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Resigned</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r w:rsidR="00332EAE" w:rsidRPr="00332EAE" w:rsidTr="00332EAE">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BRHS</w:t>
            </w:r>
          </w:p>
        </w:tc>
        <w:tc>
          <w:tcPr>
            <w:tcW w:w="262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Suzanne Rich</w:t>
            </w:r>
          </w:p>
        </w:tc>
        <w:tc>
          <w:tcPr>
            <w:tcW w:w="2523"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Computer Lab aide</w:t>
            </w:r>
          </w:p>
        </w:tc>
        <w:tc>
          <w:tcPr>
            <w:tcW w:w="1560" w:type="dxa"/>
            <w:tcBorders>
              <w:top w:val="nil"/>
              <w:left w:val="nil"/>
              <w:bottom w:val="single" w:sz="4" w:space="0" w:color="auto"/>
              <w:right w:val="single" w:sz="4" w:space="0" w:color="auto"/>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r w:rsidRPr="00332EAE">
              <w:rPr>
                <w:rFonts w:ascii="Times New Roman" w:hAnsi="Times New Roman"/>
                <w:color w:val="000000"/>
                <w:szCs w:val="24"/>
              </w:rPr>
              <w:t>Retired</w:t>
            </w:r>
          </w:p>
        </w:tc>
        <w:tc>
          <w:tcPr>
            <w:tcW w:w="1780" w:type="dxa"/>
            <w:tcBorders>
              <w:top w:val="nil"/>
              <w:left w:val="nil"/>
              <w:bottom w:val="nil"/>
              <w:right w:val="nil"/>
            </w:tcBorders>
            <w:shd w:val="clear" w:color="auto" w:fill="auto"/>
            <w:noWrap/>
            <w:vAlign w:val="bottom"/>
            <w:hideMark/>
          </w:tcPr>
          <w:p w:rsidR="00332EAE" w:rsidRPr="00332EAE" w:rsidRDefault="00332EAE" w:rsidP="00332EAE">
            <w:pPr>
              <w:jc w:val="center"/>
              <w:rPr>
                <w:rFonts w:ascii="Times New Roman" w:hAnsi="Times New Roman"/>
                <w:color w:val="000000"/>
                <w:szCs w:val="24"/>
              </w:rPr>
            </w:pPr>
          </w:p>
        </w:tc>
      </w:tr>
    </w:tbl>
    <w:p w:rsidR="00310888" w:rsidRPr="00332EAE" w:rsidRDefault="00310888" w:rsidP="00310888">
      <w:pPr>
        <w:tabs>
          <w:tab w:val="left" w:pos="720"/>
        </w:tabs>
        <w:rPr>
          <w:rFonts w:ascii="Times New Roman" w:hAnsi="Times New Roman"/>
          <w:szCs w:val="24"/>
        </w:rPr>
      </w:pPr>
    </w:p>
    <w:p w:rsidR="00A55395" w:rsidRPr="00332EAE" w:rsidRDefault="00A55395" w:rsidP="00310888">
      <w:pPr>
        <w:pStyle w:val="Heading1"/>
        <w:rPr>
          <w:rFonts w:ascii="Times New Roman" w:hAnsi="Times New Roman"/>
          <w:b/>
          <w:szCs w:val="24"/>
        </w:rPr>
      </w:pPr>
      <w:r w:rsidRPr="00332EAE">
        <w:rPr>
          <w:rFonts w:ascii="Times New Roman" w:hAnsi="Times New Roman"/>
          <w:b/>
          <w:szCs w:val="24"/>
        </w:rPr>
        <w:t>Adjournment</w:t>
      </w:r>
    </w:p>
    <w:p w:rsidR="00A55395" w:rsidRPr="00332EAE" w:rsidRDefault="00A55395" w:rsidP="00310888">
      <w:pPr>
        <w:tabs>
          <w:tab w:val="left" w:pos="720"/>
        </w:tabs>
        <w:rPr>
          <w:rFonts w:ascii="Times New Roman" w:hAnsi="Times New Roman"/>
          <w:szCs w:val="24"/>
        </w:rPr>
      </w:pPr>
    </w:p>
    <w:p w:rsidR="00052D6C" w:rsidRPr="00332EAE" w:rsidRDefault="00A55395" w:rsidP="00310888">
      <w:pPr>
        <w:tabs>
          <w:tab w:val="left" w:pos="720"/>
        </w:tabs>
        <w:rPr>
          <w:rFonts w:ascii="Times New Roman" w:hAnsi="Times New Roman"/>
          <w:szCs w:val="24"/>
        </w:rPr>
      </w:pPr>
      <w:r w:rsidRPr="00332EAE">
        <w:rPr>
          <w:rFonts w:ascii="Times New Roman" w:hAnsi="Times New Roman"/>
          <w:szCs w:val="24"/>
        </w:rPr>
        <w:t>With the announcement that the next meeting w</w:t>
      </w:r>
      <w:r w:rsidR="00DA1BE0" w:rsidRPr="00332EAE">
        <w:rPr>
          <w:rFonts w:ascii="Times New Roman" w:hAnsi="Times New Roman"/>
          <w:szCs w:val="24"/>
        </w:rPr>
        <w:t xml:space="preserve">ill be held on </w:t>
      </w:r>
      <w:r w:rsidR="0048385A" w:rsidRPr="00332EAE">
        <w:rPr>
          <w:rFonts w:ascii="Times New Roman" w:hAnsi="Times New Roman"/>
          <w:szCs w:val="24"/>
        </w:rPr>
        <w:t xml:space="preserve">Wednesday, October 12, 2016, with a Work Session at 5:30 p.m. followed by a Regular Session at 6:30 p.m., at the O. Jay &amp; </w:t>
      </w:r>
      <w:proofErr w:type="spellStart"/>
      <w:r w:rsidR="0048385A" w:rsidRPr="00332EAE">
        <w:rPr>
          <w:rFonts w:ascii="Times New Roman" w:hAnsi="Times New Roman"/>
          <w:szCs w:val="24"/>
        </w:rPr>
        <w:t>Tamra</w:t>
      </w:r>
      <w:proofErr w:type="spellEnd"/>
      <w:r w:rsidR="0048385A" w:rsidRPr="00332EAE">
        <w:rPr>
          <w:rFonts w:ascii="Times New Roman" w:hAnsi="Times New Roman"/>
          <w:szCs w:val="24"/>
        </w:rPr>
        <w:t xml:space="preserve"> Call Education Center, 960 S Main St., Brigham City, Utah, Lynn Capener adjourned the meeting at </w:t>
      </w:r>
    </w:p>
    <w:p w:rsidR="00A55395" w:rsidRPr="00332EAE" w:rsidRDefault="00052D6C" w:rsidP="00310888">
      <w:pPr>
        <w:tabs>
          <w:tab w:val="left" w:pos="720"/>
        </w:tabs>
        <w:rPr>
          <w:rFonts w:ascii="Times New Roman" w:hAnsi="Times New Roman"/>
          <w:szCs w:val="24"/>
        </w:rPr>
      </w:pPr>
      <w:r w:rsidRPr="00332EAE">
        <w:rPr>
          <w:rFonts w:ascii="Times New Roman" w:hAnsi="Times New Roman"/>
          <w:szCs w:val="24"/>
        </w:rPr>
        <w:t>9:20</w:t>
      </w:r>
      <w:r w:rsidR="0048385A" w:rsidRPr="00332EAE">
        <w:rPr>
          <w:rFonts w:ascii="Times New Roman" w:hAnsi="Times New Roman"/>
          <w:szCs w:val="24"/>
        </w:rPr>
        <w:t xml:space="preserve"> p.m. </w:t>
      </w:r>
    </w:p>
    <w:p w:rsidR="00A55395" w:rsidRPr="00332EAE" w:rsidRDefault="00A55395" w:rsidP="00310888">
      <w:pPr>
        <w:tabs>
          <w:tab w:val="left" w:pos="720"/>
        </w:tabs>
        <w:rPr>
          <w:rFonts w:ascii="Times New Roman" w:hAnsi="Times New Roman"/>
          <w:szCs w:val="24"/>
        </w:rPr>
      </w:pPr>
    </w:p>
    <w:p w:rsidR="00A55395" w:rsidRPr="00332EAE" w:rsidRDefault="00A55395" w:rsidP="00310888">
      <w:pPr>
        <w:tabs>
          <w:tab w:val="left" w:pos="720"/>
          <w:tab w:val="right" w:pos="5400"/>
          <w:tab w:val="left" w:pos="6120"/>
          <w:tab w:val="right" w:pos="9900"/>
        </w:tabs>
        <w:rPr>
          <w:rFonts w:ascii="Times New Roman" w:hAnsi="Times New Roman"/>
          <w:szCs w:val="24"/>
        </w:rPr>
      </w:pPr>
      <w:r w:rsidRPr="00332EAE">
        <w:rPr>
          <w:rFonts w:ascii="Times New Roman" w:hAnsi="Times New Roman"/>
          <w:szCs w:val="24"/>
        </w:rPr>
        <w:t xml:space="preserve">APPROVED:  </w:t>
      </w:r>
      <w:r w:rsidR="008F7F9C">
        <w:rPr>
          <w:rFonts w:ascii="Times New Roman" w:hAnsi="Times New Roman"/>
          <w:szCs w:val="24"/>
        </w:rPr>
        <w:t>November 9, 2016</w:t>
      </w:r>
    </w:p>
    <w:p w:rsidR="00A55395" w:rsidRPr="00332EAE" w:rsidRDefault="00A55395" w:rsidP="00310888">
      <w:pPr>
        <w:tabs>
          <w:tab w:val="left" w:pos="720"/>
          <w:tab w:val="right" w:pos="5400"/>
          <w:tab w:val="left" w:pos="6120"/>
          <w:tab w:val="right" w:pos="9900"/>
        </w:tabs>
        <w:rPr>
          <w:rFonts w:ascii="Times New Roman" w:hAnsi="Times New Roman"/>
          <w:szCs w:val="24"/>
        </w:rPr>
      </w:pPr>
    </w:p>
    <w:p w:rsidR="00A55395" w:rsidRPr="00332EAE" w:rsidRDefault="00A55395" w:rsidP="00310888">
      <w:pPr>
        <w:tabs>
          <w:tab w:val="left" w:pos="720"/>
          <w:tab w:val="right" w:pos="5400"/>
          <w:tab w:val="left" w:pos="6120"/>
          <w:tab w:val="right" w:pos="9900"/>
        </w:tabs>
        <w:rPr>
          <w:rFonts w:ascii="Times New Roman" w:hAnsi="Times New Roman"/>
          <w:szCs w:val="24"/>
        </w:rPr>
      </w:pPr>
    </w:p>
    <w:p w:rsidR="00A55395" w:rsidRPr="00332EAE" w:rsidRDefault="00A55395" w:rsidP="00310888">
      <w:pPr>
        <w:tabs>
          <w:tab w:val="left" w:pos="720"/>
          <w:tab w:val="right" w:pos="5400"/>
          <w:tab w:val="left" w:pos="5760"/>
          <w:tab w:val="right" w:pos="9900"/>
        </w:tabs>
        <w:rPr>
          <w:rFonts w:ascii="Times New Roman" w:hAnsi="Times New Roman"/>
          <w:szCs w:val="24"/>
        </w:rPr>
      </w:pPr>
      <w:r w:rsidRPr="00332EAE">
        <w:rPr>
          <w:rFonts w:ascii="Times New Roman" w:hAnsi="Times New Roman"/>
          <w:szCs w:val="24"/>
        </w:rPr>
        <w:t xml:space="preserve">ATTESTED:  </w:t>
      </w:r>
      <w:r w:rsidRPr="00332EAE">
        <w:rPr>
          <w:rFonts w:ascii="Times New Roman" w:hAnsi="Times New Roman"/>
          <w:szCs w:val="24"/>
          <w:u w:val="single"/>
        </w:rPr>
        <w:tab/>
      </w:r>
      <w:r w:rsidRPr="00332EAE">
        <w:rPr>
          <w:rFonts w:ascii="Times New Roman" w:hAnsi="Times New Roman"/>
          <w:szCs w:val="24"/>
        </w:rPr>
        <w:tab/>
      </w:r>
      <w:r w:rsidRPr="00332EAE">
        <w:rPr>
          <w:rFonts w:ascii="Times New Roman" w:hAnsi="Times New Roman"/>
          <w:szCs w:val="24"/>
          <w:u w:val="single"/>
        </w:rPr>
        <w:tab/>
      </w:r>
    </w:p>
    <w:p w:rsidR="00A55395" w:rsidRPr="00332EAE" w:rsidRDefault="00A55395" w:rsidP="00310888">
      <w:pPr>
        <w:tabs>
          <w:tab w:val="left" w:pos="720"/>
          <w:tab w:val="left" w:pos="1440"/>
          <w:tab w:val="right" w:pos="5400"/>
          <w:tab w:val="left" w:pos="5760"/>
          <w:tab w:val="right" w:pos="9900"/>
        </w:tabs>
        <w:rPr>
          <w:rFonts w:ascii="Times New Roman" w:hAnsi="Times New Roman"/>
          <w:szCs w:val="24"/>
        </w:rPr>
      </w:pPr>
      <w:r w:rsidRPr="00332EAE">
        <w:rPr>
          <w:rFonts w:ascii="Times New Roman" w:hAnsi="Times New Roman"/>
          <w:szCs w:val="24"/>
        </w:rPr>
        <w:tab/>
      </w:r>
      <w:r w:rsidR="006E73E1" w:rsidRPr="00332EAE">
        <w:rPr>
          <w:rFonts w:ascii="Times New Roman" w:hAnsi="Times New Roman"/>
          <w:szCs w:val="24"/>
        </w:rPr>
        <w:tab/>
      </w:r>
      <w:r w:rsidRPr="00332EAE">
        <w:rPr>
          <w:rFonts w:ascii="Times New Roman" w:hAnsi="Times New Roman"/>
          <w:szCs w:val="24"/>
        </w:rPr>
        <w:t>School Business Administrator</w:t>
      </w:r>
      <w:r w:rsidRPr="00332EAE">
        <w:rPr>
          <w:rFonts w:ascii="Times New Roman" w:hAnsi="Times New Roman"/>
          <w:szCs w:val="24"/>
        </w:rPr>
        <w:tab/>
      </w:r>
      <w:r w:rsidRPr="00332EAE">
        <w:rPr>
          <w:rFonts w:ascii="Times New Roman" w:hAnsi="Times New Roman"/>
          <w:szCs w:val="24"/>
        </w:rPr>
        <w:tab/>
        <w:t>President, Board of Education</w:t>
      </w:r>
    </w:p>
    <w:p w:rsidR="00A55395" w:rsidRPr="00332EAE" w:rsidRDefault="006E73E1" w:rsidP="00D852BD">
      <w:pPr>
        <w:tabs>
          <w:tab w:val="left" w:pos="720"/>
          <w:tab w:val="left" w:pos="1440"/>
          <w:tab w:val="right" w:pos="5400"/>
          <w:tab w:val="left" w:pos="5760"/>
          <w:tab w:val="right" w:pos="9900"/>
        </w:tabs>
        <w:rPr>
          <w:rFonts w:ascii="Times New Roman" w:hAnsi="Times New Roman"/>
          <w:szCs w:val="24"/>
        </w:rPr>
      </w:pPr>
      <w:r w:rsidRPr="00332EAE">
        <w:rPr>
          <w:rFonts w:ascii="Times New Roman" w:hAnsi="Times New Roman"/>
          <w:szCs w:val="24"/>
        </w:rPr>
        <w:tab/>
      </w:r>
      <w:r w:rsidR="00A55395" w:rsidRPr="00332EAE">
        <w:rPr>
          <w:rFonts w:ascii="Times New Roman" w:hAnsi="Times New Roman"/>
          <w:szCs w:val="24"/>
        </w:rPr>
        <w:tab/>
        <w:t>Box Elder School District</w:t>
      </w:r>
      <w:r w:rsidR="00A55395" w:rsidRPr="00332EAE">
        <w:rPr>
          <w:rFonts w:ascii="Times New Roman" w:hAnsi="Times New Roman"/>
          <w:szCs w:val="24"/>
        </w:rPr>
        <w:tab/>
      </w:r>
    </w:p>
    <w:sectPr w:rsidR="00A55395" w:rsidRPr="00332EAE" w:rsidSect="00951FFF">
      <w:headerReference w:type="default" r:id="rId7"/>
      <w:footerReference w:type="default" r:id="rId8"/>
      <w:pgSz w:w="12240" w:h="15840"/>
      <w:pgMar w:top="1440" w:right="72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5C" w:rsidRDefault="0000125C">
      <w:r>
        <w:separator/>
      </w:r>
    </w:p>
  </w:endnote>
  <w:endnote w:type="continuationSeparator" w:id="0">
    <w:p w:rsidR="0000125C" w:rsidRDefault="0000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E1" w:rsidRDefault="006E73E1">
    <w:pPr>
      <w:pStyle w:val="Footer"/>
      <w:jc w:val="center"/>
    </w:pPr>
  </w:p>
  <w:p w:rsidR="006E73E1" w:rsidRPr="006E73E1" w:rsidRDefault="00951FFF">
    <w:pPr>
      <w:pStyle w:val="Footer"/>
      <w:jc w:val="center"/>
    </w:pPr>
    <w:sdt>
      <w:sdtPr>
        <w:id w:val="-1310404892"/>
        <w:docPartObj>
          <w:docPartGallery w:val="Page Numbers (Bottom of Page)"/>
          <w:docPartUnique/>
        </w:docPartObj>
      </w:sdtPr>
      <w:sdtEndPr/>
      <w:sdtContent>
        <w:sdt>
          <w:sdtPr>
            <w:id w:val="1728636285"/>
            <w:docPartObj>
              <w:docPartGallery w:val="Page Numbers (Top of Page)"/>
              <w:docPartUnique/>
            </w:docPartObj>
          </w:sdtPr>
          <w:sdtEndPr/>
          <w:sdtContent>
            <w:r w:rsidR="006E73E1" w:rsidRPr="006E73E1">
              <w:t xml:space="preserve">Page </w:t>
            </w:r>
            <w:r w:rsidR="006E73E1" w:rsidRPr="006E73E1">
              <w:rPr>
                <w:bCs/>
                <w:szCs w:val="24"/>
              </w:rPr>
              <w:fldChar w:fldCharType="begin"/>
            </w:r>
            <w:r w:rsidR="006E73E1" w:rsidRPr="006E73E1">
              <w:rPr>
                <w:bCs/>
              </w:rPr>
              <w:instrText xml:space="preserve"> PAGE </w:instrText>
            </w:r>
            <w:r w:rsidR="006E73E1" w:rsidRPr="006E73E1">
              <w:rPr>
                <w:bCs/>
                <w:szCs w:val="24"/>
              </w:rPr>
              <w:fldChar w:fldCharType="separate"/>
            </w:r>
            <w:r>
              <w:rPr>
                <w:bCs/>
                <w:noProof/>
              </w:rPr>
              <w:t>7</w:t>
            </w:r>
            <w:r w:rsidR="006E73E1" w:rsidRPr="006E73E1">
              <w:rPr>
                <w:bCs/>
                <w:szCs w:val="24"/>
              </w:rPr>
              <w:fldChar w:fldCharType="end"/>
            </w:r>
            <w:r w:rsidR="006E73E1" w:rsidRPr="006E73E1">
              <w:t xml:space="preserve"> of </w:t>
            </w:r>
            <w:r w:rsidR="006E73E1" w:rsidRPr="006E73E1">
              <w:rPr>
                <w:bCs/>
                <w:szCs w:val="24"/>
              </w:rPr>
              <w:fldChar w:fldCharType="begin"/>
            </w:r>
            <w:r w:rsidR="006E73E1" w:rsidRPr="006E73E1">
              <w:rPr>
                <w:bCs/>
              </w:rPr>
              <w:instrText xml:space="preserve"> NUMPAGES  </w:instrText>
            </w:r>
            <w:r w:rsidR="006E73E1" w:rsidRPr="006E73E1">
              <w:rPr>
                <w:bCs/>
                <w:szCs w:val="24"/>
              </w:rPr>
              <w:fldChar w:fldCharType="separate"/>
            </w:r>
            <w:r>
              <w:rPr>
                <w:bCs/>
                <w:noProof/>
              </w:rPr>
              <w:t>7</w:t>
            </w:r>
            <w:r w:rsidR="006E73E1" w:rsidRPr="006E73E1">
              <w:rPr>
                <w:bCs/>
                <w:szCs w:val="24"/>
              </w:rPr>
              <w:fldChar w:fldCharType="end"/>
            </w:r>
          </w:sdtContent>
        </w:sdt>
      </w:sdtContent>
    </w:sdt>
  </w:p>
  <w:p w:rsidR="006E73E1" w:rsidRDefault="006E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5C" w:rsidRDefault="0000125C">
      <w:r>
        <w:separator/>
      </w:r>
    </w:p>
  </w:footnote>
  <w:footnote w:type="continuationSeparator" w:id="0">
    <w:p w:rsidR="0000125C" w:rsidRDefault="0000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FF" w:rsidRPr="009F2322" w:rsidRDefault="00951FFF" w:rsidP="00951FFF">
    <w:pPr>
      <w:pStyle w:val="Header"/>
      <w:rPr>
        <w:i/>
      </w:rPr>
    </w:pPr>
    <w:r>
      <w:rPr>
        <w:i/>
      </w:rPr>
      <w:t>Official Minutes of a Regular Meeting</w:t>
    </w:r>
    <w:r>
      <w:rPr>
        <w:i/>
      </w:rPr>
      <w:tab/>
    </w:r>
    <w:r>
      <w:rPr>
        <w:i/>
      </w:rPr>
      <w:tab/>
      <w:t>September 14, 2016</w:t>
    </w:r>
  </w:p>
  <w:p w:rsidR="00951FFF" w:rsidRDefault="00951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B8D"/>
    <w:multiLevelType w:val="hybridMultilevel"/>
    <w:tmpl w:val="FBA20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11D70FE4"/>
    <w:multiLevelType w:val="hybridMultilevel"/>
    <w:tmpl w:val="9C3ADDD6"/>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164E557F"/>
    <w:multiLevelType w:val="hybridMultilevel"/>
    <w:tmpl w:val="E82EAF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792F77"/>
    <w:multiLevelType w:val="hybridMultilevel"/>
    <w:tmpl w:val="21FC4A32"/>
    <w:lvl w:ilvl="0" w:tplc="713A31AC">
      <w:start w:val="1"/>
      <w:numFmt w:val="decimal"/>
      <w:lvlText w:val="%1."/>
      <w:lvlJc w:val="left"/>
      <w:pPr>
        <w:ind w:left="2610" w:hanging="36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25A7660"/>
    <w:multiLevelType w:val="hybridMultilevel"/>
    <w:tmpl w:val="C7CEC2A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2E1A60"/>
    <w:multiLevelType w:val="hybridMultilevel"/>
    <w:tmpl w:val="36C8F4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FC81E96"/>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DD3506"/>
    <w:multiLevelType w:val="hybridMultilevel"/>
    <w:tmpl w:val="C3FC37BC"/>
    <w:lvl w:ilvl="0" w:tplc="2170220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5D48FC"/>
    <w:multiLevelType w:val="hybridMultilevel"/>
    <w:tmpl w:val="9DBA8B32"/>
    <w:lvl w:ilvl="0" w:tplc="869A3FF2">
      <w:start w:val="1"/>
      <w:numFmt w:val="upp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04620F8"/>
    <w:multiLevelType w:val="hybridMultilevel"/>
    <w:tmpl w:val="F600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9565B"/>
    <w:multiLevelType w:val="hybridMultilevel"/>
    <w:tmpl w:val="37DA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761F6109"/>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1"/>
  </w:num>
  <w:num w:numId="4">
    <w:abstractNumId w:val="9"/>
  </w:num>
  <w:num w:numId="5">
    <w:abstractNumId w:val="7"/>
  </w:num>
  <w:num w:numId="6">
    <w:abstractNumId w:val="10"/>
  </w:num>
  <w:num w:numId="7">
    <w:abstractNumId w:val="2"/>
  </w:num>
  <w:num w:numId="8">
    <w:abstractNumId w:val="5"/>
  </w:num>
  <w:num w:numId="9">
    <w:abstractNumId w:val="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AB"/>
    <w:rsid w:val="0000125C"/>
    <w:rsid w:val="000157C1"/>
    <w:rsid w:val="0002219F"/>
    <w:rsid w:val="000337DD"/>
    <w:rsid w:val="000512A0"/>
    <w:rsid w:val="00052D6C"/>
    <w:rsid w:val="00061A77"/>
    <w:rsid w:val="0006233C"/>
    <w:rsid w:val="00062E1C"/>
    <w:rsid w:val="00093DFE"/>
    <w:rsid w:val="0009403C"/>
    <w:rsid w:val="00096595"/>
    <w:rsid w:val="000C7DD8"/>
    <w:rsid w:val="000D5FCE"/>
    <w:rsid w:val="000D6CCA"/>
    <w:rsid w:val="000F4311"/>
    <w:rsid w:val="00147599"/>
    <w:rsid w:val="001618A1"/>
    <w:rsid w:val="00171645"/>
    <w:rsid w:val="001803CB"/>
    <w:rsid w:val="00182C93"/>
    <w:rsid w:val="001B24D1"/>
    <w:rsid w:val="001B263A"/>
    <w:rsid w:val="001C61B6"/>
    <w:rsid w:val="001D3347"/>
    <w:rsid w:val="0020309C"/>
    <w:rsid w:val="00215424"/>
    <w:rsid w:val="00215937"/>
    <w:rsid w:val="002441FD"/>
    <w:rsid w:val="00292858"/>
    <w:rsid w:val="002A6D2E"/>
    <w:rsid w:val="002B7706"/>
    <w:rsid w:val="002D4C02"/>
    <w:rsid w:val="00310888"/>
    <w:rsid w:val="003277AC"/>
    <w:rsid w:val="00332EAE"/>
    <w:rsid w:val="00347828"/>
    <w:rsid w:val="00355F1A"/>
    <w:rsid w:val="003636CC"/>
    <w:rsid w:val="00365A68"/>
    <w:rsid w:val="00370CA0"/>
    <w:rsid w:val="00384F83"/>
    <w:rsid w:val="003E43A5"/>
    <w:rsid w:val="00420E28"/>
    <w:rsid w:val="0047742E"/>
    <w:rsid w:val="0048385A"/>
    <w:rsid w:val="00495CD8"/>
    <w:rsid w:val="004B5132"/>
    <w:rsid w:val="004C4B4A"/>
    <w:rsid w:val="004C7756"/>
    <w:rsid w:val="00501216"/>
    <w:rsid w:val="005123A2"/>
    <w:rsid w:val="00514562"/>
    <w:rsid w:val="00531837"/>
    <w:rsid w:val="00545955"/>
    <w:rsid w:val="0054665E"/>
    <w:rsid w:val="00556BFE"/>
    <w:rsid w:val="00561023"/>
    <w:rsid w:val="005C2DE2"/>
    <w:rsid w:val="005D011C"/>
    <w:rsid w:val="00602E75"/>
    <w:rsid w:val="006366F8"/>
    <w:rsid w:val="006401CE"/>
    <w:rsid w:val="0066141B"/>
    <w:rsid w:val="006746A0"/>
    <w:rsid w:val="00680263"/>
    <w:rsid w:val="00685BEB"/>
    <w:rsid w:val="006A7260"/>
    <w:rsid w:val="006D0724"/>
    <w:rsid w:val="006E73E1"/>
    <w:rsid w:val="006F0B11"/>
    <w:rsid w:val="006F5059"/>
    <w:rsid w:val="0072629E"/>
    <w:rsid w:val="0073523F"/>
    <w:rsid w:val="00774E69"/>
    <w:rsid w:val="00781739"/>
    <w:rsid w:val="00791DFB"/>
    <w:rsid w:val="00792861"/>
    <w:rsid w:val="007C656C"/>
    <w:rsid w:val="00805677"/>
    <w:rsid w:val="00805D9F"/>
    <w:rsid w:val="008162AB"/>
    <w:rsid w:val="0082171A"/>
    <w:rsid w:val="008440E2"/>
    <w:rsid w:val="00870329"/>
    <w:rsid w:val="008C4CDE"/>
    <w:rsid w:val="008D32D2"/>
    <w:rsid w:val="008E19CC"/>
    <w:rsid w:val="008F6C1D"/>
    <w:rsid w:val="008F7F9C"/>
    <w:rsid w:val="00902C51"/>
    <w:rsid w:val="00931D9F"/>
    <w:rsid w:val="00944A3A"/>
    <w:rsid w:val="00951FFF"/>
    <w:rsid w:val="00967501"/>
    <w:rsid w:val="009C188A"/>
    <w:rsid w:val="00A179C0"/>
    <w:rsid w:val="00A55395"/>
    <w:rsid w:val="00A62FE6"/>
    <w:rsid w:val="00AA44B1"/>
    <w:rsid w:val="00AA6A95"/>
    <w:rsid w:val="00AB7235"/>
    <w:rsid w:val="00AE33B3"/>
    <w:rsid w:val="00AE7E13"/>
    <w:rsid w:val="00B11763"/>
    <w:rsid w:val="00B20B70"/>
    <w:rsid w:val="00B51661"/>
    <w:rsid w:val="00B92A99"/>
    <w:rsid w:val="00BB05BB"/>
    <w:rsid w:val="00BB06D8"/>
    <w:rsid w:val="00BB4F9A"/>
    <w:rsid w:val="00BB6609"/>
    <w:rsid w:val="00BE025E"/>
    <w:rsid w:val="00BF7347"/>
    <w:rsid w:val="00C20B27"/>
    <w:rsid w:val="00C24DD7"/>
    <w:rsid w:val="00C25C57"/>
    <w:rsid w:val="00C92B4C"/>
    <w:rsid w:val="00C955D7"/>
    <w:rsid w:val="00CA027B"/>
    <w:rsid w:val="00CB38D1"/>
    <w:rsid w:val="00CC43DF"/>
    <w:rsid w:val="00CD5005"/>
    <w:rsid w:val="00D15F8A"/>
    <w:rsid w:val="00D51081"/>
    <w:rsid w:val="00D57067"/>
    <w:rsid w:val="00D77444"/>
    <w:rsid w:val="00D84876"/>
    <w:rsid w:val="00D852BD"/>
    <w:rsid w:val="00D919FE"/>
    <w:rsid w:val="00D92E43"/>
    <w:rsid w:val="00DA1BE0"/>
    <w:rsid w:val="00E104D1"/>
    <w:rsid w:val="00E15B34"/>
    <w:rsid w:val="00E16AD0"/>
    <w:rsid w:val="00E26651"/>
    <w:rsid w:val="00E31AA3"/>
    <w:rsid w:val="00E41A9E"/>
    <w:rsid w:val="00E53DF0"/>
    <w:rsid w:val="00E54401"/>
    <w:rsid w:val="00E67BAB"/>
    <w:rsid w:val="00EA19EE"/>
    <w:rsid w:val="00ED46A5"/>
    <w:rsid w:val="00F02F9F"/>
    <w:rsid w:val="00F033E9"/>
    <w:rsid w:val="00F06515"/>
    <w:rsid w:val="00F319A9"/>
    <w:rsid w:val="00F331BD"/>
    <w:rsid w:val="00FA3E66"/>
    <w:rsid w:val="00FC0269"/>
    <w:rsid w:val="00FC437E"/>
    <w:rsid w:val="00F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EE9AD0-6C49-4FB9-ADAD-0FBF8310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FB"/>
    <w:rPr>
      <w:sz w:val="24"/>
    </w:rPr>
  </w:style>
  <w:style w:type="paragraph" w:styleId="Heading1">
    <w:name w:val="heading 1"/>
    <w:basedOn w:val="Normal"/>
    <w:next w:val="Normal"/>
    <w:qFormat/>
    <w:rsid w:val="00791DFB"/>
    <w:pPr>
      <w:keepNext/>
      <w:tabs>
        <w:tab w:val="left" w:pos="720"/>
      </w:tabs>
      <w:outlineLvl w:val="0"/>
    </w:pPr>
    <w:rPr>
      <w:rFonts w:ascii="Arial" w:hAnsi="Arial"/>
      <w:u w:val="single"/>
    </w:rPr>
  </w:style>
  <w:style w:type="paragraph" w:styleId="Heading2">
    <w:name w:val="heading 2"/>
    <w:basedOn w:val="Normal"/>
    <w:next w:val="Normal"/>
    <w:qFormat/>
    <w:rsid w:val="00791DFB"/>
    <w:pPr>
      <w:keepNext/>
      <w:tabs>
        <w:tab w:val="left" w:pos="720"/>
      </w:tabs>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1DFB"/>
    <w:pPr>
      <w:tabs>
        <w:tab w:val="center" w:pos="4320"/>
        <w:tab w:val="right" w:pos="8640"/>
      </w:tabs>
    </w:pPr>
  </w:style>
  <w:style w:type="paragraph" w:styleId="Footer">
    <w:name w:val="footer"/>
    <w:basedOn w:val="Normal"/>
    <w:link w:val="FooterChar"/>
    <w:uiPriority w:val="99"/>
    <w:rsid w:val="00791DFB"/>
    <w:pPr>
      <w:tabs>
        <w:tab w:val="center" w:pos="4320"/>
        <w:tab w:val="right" w:pos="8640"/>
      </w:tabs>
    </w:pPr>
  </w:style>
  <w:style w:type="paragraph" w:styleId="BodyText">
    <w:name w:val="Body Text"/>
    <w:basedOn w:val="Normal"/>
    <w:rsid w:val="00791DFB"/>
    <w:pPr>
      <w:tabs>
        <w:tab w:val="left" w:pos="720"/>
      </w:tabs>
      <w:jc w:val="both"/>
    </w:pPr>
    <w:rPr>
      <w:rFonts w:ascii="Arial" w:hAnsi="Arial"/>
    </w:rPr>
  </w:style>
  <w:style w:type="paragraph" w:styleId="ListParagraph">
    <w:name w:val="List Paragraph"/>
    <w:basedOn w:val="Normal"/>
    <w:uiPriority w:val="34"/>
    <w:qFormat/>
    <w:rsid w:val="0009403C"/>
    <w:pPr>
      <w:ind w:left="720"/>
      <w:contextualSpacing/>
    </w:pPr>
  </w:style>
  <w:style w:type="paragraph" w:styleId="BalloonText">
    <w:name w:val="Balloon Text"/>
    <w:basedOn w:val="Normal"/>
    <w:link w:val="BalloonTextChar"/>
    <w:rsid w:val="00370CA0"/>
    <w:rPr>
      <w:rFonts w:ascii="Tahoma" w:hAnsi="Tahoma" w:cs="Tahoma"/>
      <w:sz w:val="16"/>
      <w:szCs w:val="16"/>
    </w:rPr>
  </w:style>
  <w:style w:type="character" w:customStyle="1" w:styleId="BalloonTextChar">
    <w:name w:val="Balloon Text Char"/>
    <w:basedOn w:val="DefaultParagraphFont"/>
    <w:link w:val="BalloonText"/>
    <w:rsid w:val="00370CA0"/>
    <w:rPr>
      <w:rFonts w:ascii="Tahoma" w:hAnsi="Tahoma" w:cs="Tahoma"/>
      <w:sz w:val="16"/>
      <w:szCs w:val="16"/>
    </w:rPr>
  </w:style>
  <w:style w:type="character" w:customStyle="1" w:styleId="HeaderChar">
    <w:name w:val="Header Char"/>
    <w:basedOn w:val="DefaultParagraphFont"/>
    <w:link w:val="Header"/>
    <w:rsid w:val="006E73E1"/>
    <w:rPr>
      <w:sz w:val="24"/>
    </w:rPr>
  </w:style>
  <w:style w:type="character" w:customStyle="1" w:styleId="FooterChar">
    <w:name w:val="Footer Char"/>
    <w:basedOn w:val="DefaultParagraphFont"/>
    <w:link w:val="Footer"/>
    <w:uiPriority w:val="99"/>
    <w:rsid w:val="006E73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7468">
      <w:bodyDiv w:val="1"/>
      <w:marLeft w:val="0"/>
      <w:marRight w:val="0"/>
      <w:marTop w:val="0"/>
      <w:marBottom w:val="0"/>
      <w:divBdr>
        <w:top w:val="none" w:sz="0" w:space="0" w:color="auto"/>
        <w:left w:val="none" w:sz="0" w:space="0" w:color="auto"/>
        <w:bottom w:val="none" w:sz="0" w:space="0" w:color="auto"/>
        <w:right w:val="none" w:sz="0" w:space="0" w:color="auto"/>
      </w:divBdr>
    </w:div>
    <w:div w:id="219899502">
      <w:bodyDiv w:val="1"/>
      <w:marLeft w:val="0"/>
      <w:marRight w:val="0"/>
      <w:marTop w:val="0"/>
      <w:marBottom w:val="0"/>
      <w:divBdr>
        <w:top w:val="none" w:sz="0" w:space="0" w:color="auto"/>
        <w:left w:val="none" w:sz="0" w:space="0" w:color="auto"/>
        <w:bottom w:val="none" w:sz="0" w:space="0" w:color="auto"/>
        <w:right w:val="none" w:sz="0" w:space="0" w:color="auto"/>
      </w:divBdr>
    </w:div>
    <w:div w:id="1323697527">
      <w:bodyDiv w:val="1"/>
      <w:marLeft w:val="0"/>
      <w:marRight w:val="0"/>
      <w:marTop w:val="0"/>
      <w:marBottom w:val="0"/>
      <w:divBdr>
        <w:top w:val="none" w:sz="0" w:space="0" w:color="auto"/>
        <w:left w:val="none" w:sz="0" w:space="0" w:color="auto"/>
        <w:bottom w:val="none" w:sz="0" w:space="0" w:color="auto"/>
        <w:right w:val="none" w:sz="0" w:space="0" w:color="auto"/>
      </w:divBdr>
    </w:div>
    <w:div w:id="17856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2039</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BOX ELDER SCHOOL DISTRICT</vt:lpstr>
    </vt:vector>
  </TitlesOfParts>
  <Company>Box Elder School District</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ELDER SCHOOL DISTRICT</dc:title>
  <dc:creator>District Office</dc:creator>
  <cp:lastModifiedBy>Marci Hatch</cp:lastModifiedBy>
  <cp:revision>5</cp:revision>
  <cp:lastPrinted>2016-11-10T17:23:00Z</cp:lastPrinted>
  <dcterms:created xsi:type="dcterms:W3CDTF">2016-11-10T17:13:00Z</dcterms:created>
  <dcterms:modified xsi:type="dcterms:W3CDTF">2016-11-10T17:35:00Z</dcterms:modified>
</cp:coreProperties>
</file>